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1E" w:rsidRPr="00003924" w:rsidRDefault="00CE611E" w:rsidP="00CE611E">
      <w:pPr>
        <w:pStyle w:val="Heading3"/>
      </w:pPr>
      <w:r>
        <w:t>2AC Framework F/L</w:t>
      </w:r>
    </w:p>
    <w:p w:rsidR="00CE611E" w:rsidRDefault="00CE611E" w:rsidP="00CE611E">
      <w:pPr>
        <w:pStyle w:val="Heading4"/>
      </w:pPr>
      <w:r>
        <w:t>First, Our Interpretation: The resolution asks the question of desirability of USFG action. The Role of ballot is to say yes or no to the action and outcomes of the plan.</w:t>
      </w:r>
    </w:p>
    <w:p w:rsidR="00CE611E" w:rsidRDefault="00CE611E" w:rsidP="00CE611E">
      <w:pPr>
        <w:pStyle w:val="Heading4"/>
      </w:pPr>
      <w:r>
        <w:t xml:space="preserve">Second, </w:t>
      </w:r>
      <w:proofErr w:type="gramStart"/>
      <w:r>
        <w:t>is reasons</w:t>
      </w:r>
      <w:proofErr w:type="gramEnd"/>
      <w:r>
        <w:t xml:space="preserve"> to prefer:</w:t>
      </w:r>
    </w:p>
    <w:p w:rsidR="00CE611E" w:rsidRDefault="00CE611E" w:rsidP="00CE611E">
      <w:pPr>
        <w:pStyle w:val="Heading4"/>
      </w:pPr>
      <w:r>
        <w:t>1</w:t>
      </w:r>
      <w:r>
        <w:t xml:space="preserve">. </w:t>
      </w:r>
      <w:proofErr w:type="spellStart"/>
      <w:r>
        <w:t>Aff</w:t>
      </w:r>
      <w:proofErr w:type="spellEnd"/>
      <w:r>
        <w:t xml:space="preserve"> Choice, any other framework or role of the ballot moots 9 minutes of the 1ac</w:t>
      </w:r>
    </w:p>
    <w:p w:rsidR="00CE611E" w:rsidRDefault="00CE611E" w:rsidP="00CE611E">
      <w:pPr>
        <w:pStyle w:val="Heading4"/>
      </w:pPr>
      <w:r>
        <w:t>2</w:t>
      </w:r>
      <w:r>
        <w:t>. It is predictable, the resolution demands USFG action</w:t>
      </w:r>
    </w:p>
    <w:p w:rsidR="00CE611E" w:rsidRPr="00D159C0" w:rsidRDefault="00CE611E" w:rsidP="00CE611E">
      <w:pPr>
        <w:pStyle w:val="Heading4"/>
      </w:pPr>
      <w:r>
        <w:t>3.</w:t>
      </w:r>
      <w:r w:rsidRPr="00D159C0">
        <w:t xml:space="preserve"> This is the only fair interpretation for the debate, it ensures both sides can compete and enables both sides to test and compete on multiple levels. </w:t>
      </w:r>
    </w:p>
    <w:p w:rsidR="00CE611E" w:rsidRPr="00D159C0" w:rsidRDefault="00CE611E" w:rsidP="00CE611E">
      <w:pPr>
        <w:pStyle w:val="Heading4"/>
      </w:pPr>
      <w:r>
        <w:t>4.</w:t>
      </w:r>
      <w:r w:rsidRPr="00D159C0">
        <w:t xml:space="preserve"> Any other interpretation of the ballot is self-</w:t>
      </w:r>
      <w:proofErr w:type="gramStart"/>
      <w:r w:rsidRPr="00D159C0">
        <w:t>serving,</w:t>
      </w:r>
      <w:proofErr w:type="gramEnd"/>
      <w:r w:rsidRPr="00D159C0">
        <w:t xml:space="preserve"> it gives one team a competitive advantage.</w:t>
      </w:r>
    </w:p>
    <w:p w:rsidR="00CE611E" w:rsidRPr="00CE611E" w:rsidRDefault="00CE611E" w:rsidP="00CE611E">
      <w:pPr>
        <w:pStyle w:val="Heading4"/>
      </w:pPr>
      <w:r>
        <w:t>5.</w:t>
      </w:r>
      <w:r w:rsidRPr="00D159C0">
        <w:t xml:space="preserve"> It also solves judge intervention, because it prevents the selection of infinite alternative roles of the ballot. </w:t>
      </w:r>
    </w:p>
    <w:p w:rsidR="00CE611E" w:rsidRDefault="00CE611E" w:rsidP="00CE611E">
      <w:pPr>
        <w:pStyle w:val="Heading4"/>
      </w:pPr>
      <w:r>
        <w:t>6</w:t>
      </w:r>
      <w:r>
        <w:t xml:space="preserve">. It is fair, Weigh </w:t>
      </w:r>
      <w:proofErr w:type="spellStart"/>
      <w:r>
        <w:t>Aff</w:t>
      </w:r>
      <w:proofErr w:type="spellEnd"/>
      <w:r>
        <w:t xml:space="preserve"> Impacts and the method of the Affirmative versus the Kritik, it’s the only way to test competition and determine the desirability of one strategy over another</w:t>
      </w:r>
    </w:p>
    <w:p w:rsidR="00CE611E" w:rsidRDefault="00CE611E" w:rsidP="00CE611E">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CE611E" w:rsidRPr="00A7709E" w:rsidRDefault="00CE611E" w:rsidP="00CE611E">
      <w:pPr>
        <w:rPr>
          <w:rStyle w:val="StyleStyleBold12pt"/>
        </w:rPr>
      </w:pPr>
      <w:proofErr w:type="spellStart"/>
      <w:r w:rsidRPr="00A7709E">
        <w:rPr>
          <w:rStyle w:val="StyleStyleBold12pt"/>
        </w:rPr>
        <w:t>Sassen</w:t>
      </w:r>
      <w:proofErr w:type="spellEnd"/>
      <w:r w:rsidRPr="00A7709E">
        <w:rPr>
          <w:rStyle w:val="StyleStyleBold12pt"/>
        </w:rPr>
        <w:t xml:space="preserve"> 2009</w:t>
      </w:r>
    </w:p>
    <w:p w:rsidR="00CE611E" w:rsidRDefault="00CE611E" w:rsidP="00CE611E">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rsidR="00CE611E" w:rsidRDefault="00CE611E" w:rsidP="00CE611E"/>
    <w:p w:rsidR="00CE611E" w:rsidRDefault="00CE611E" w:rsidP="00CE611E">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w:t>
      </w:r>
      <w:r w:rsidRPr="007153E9">
        <w:rPr>
          <w:sz w:val="16"/>
        </w:rPr>
        <w:lastRenderedPageBreak/>
        <w:t xml:space="preserve">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rsidR="00CE611E" w:rsidRDefault="00CE611E" w:rsidP="00CE611E">
      <w:pPr>
        <w:rPr>
          <w:rStyle w:val="StyleBoldUnderline"/>
        </w:rPr>
      </w:pPr>
    </w:p>
    <w:p w:rsidR="00CE611E" w:rsidRDefault="00CE611E" w:rsidP="00CE611E">
      <w:pPr>
        <w:pStyle w:val="Heading4"/>
        <w:rPr>
          <w:rStyle w:val="StyleBoldUnderline"/>
        </w:rPr>
      </w:pPr>
      <w:r>
        <w:t xml:space="preserve">7. </w:t>
      </w:r>
      <w:r w:rsidRPr="00D159C0">
        <w:t>Advocacy skills—research and clash key to speaking and advocacy skills that are unique to the forum</w:t>
      </w:r>
    </w:p>
    <w:p w:rsidR="00CE611E" w:rsidRDefault="00CE611E" w:rsidP="00CE611E">
      <w:pPr>
        <w:pStyle w:val="Heading4"/>
      </w:pPr>
      <w:r>
        <w:t xml:space="preserve">H8 Best option for education. </w:t>
      </w:r>
      <w:proofErr w:type="gramStart"/>
      <w:r>
        <w:t>Promotes topic research.</w:t>
      </w:r>
      <w:proofErr w:type="gramEnd"/>
    </w:p>
    <w:p w:rsidR="00CE611E" w:rsidRDefault="00CE611E" w:rsidP="00CE611E">
      <w:pPr>
        <w:pStyle w:val="Heading4"/>
      </w:pPr>
      <w:r w:rsidRPr="00CE611E">
        <w:t xml:space="preserve">Stable topic and role of the ballot is </w:t>
      </w:r>
      <w:proofErr w:type="gramStart"/>
      <w:r w:rsidRPr="00CE611E">
        <w:t>key</w:t>
      </w:r>
      <w:proofErr w:type="gramEnd"/>
      <w:r w:rsidRPr="00CE611E">
        <w:t>. Discussion of issues doesn’t solve those issues. Research and information acquisition are what alter our mindsets</w:t>
      </w:r>
      <w:r>
        <w:rPr>
          <w:b w:val="0"/>
          <w:bCs w:val="0"/>
        </w:rPr>
        <w:t>.</w:t>
      </w:r>
    </w:p>
    <w:p w:rsidR="00CE611E" w:rsidRDefault="00CE611E" w:rsidP="00CE611E">
      <w:pPr>
        <w:rPr>
          <w:rStyle w:val="StyleStyleBold12pt"/>
        </w:rPr>
      </w:pPr>
      <w:r>
        <w:br/>
      </w:r>
      <w:bookmarkStart w:id="0" w:name="_GoBack"/>
      <w:proofErr w:type="spellStart"/>
      <w:r>
        <w:rPr>
          <w:rStyle w:val="StyleStyleBold12pt"/>
        </w:rPr>
        <w:t>Goodin</w:t>
      </w:r>
      <w:proofErr w:type="spellEnd"/>
      <w:r>
        <w:rPr>
          <w:rStyle w:val="StyleStyleBold12pt"/>
        </w:rPr>
        <w:t xml:space="preserve"> 03</w:t>
      </w:r>
      <w:bookmarkEnd w:id="0"/>
    </w:p>
    <w:p w:rsidR="00CE611E" w:rsidRDefault="00CE611E" w:rsidP="00CE611E">
      <w:proofErr w:type="gramStart"/>
      <w:r>
        <w:t xml:space="preserve">[Robert E. </w:t>
      </w:r>
      <w:proofErr w:type="spellStart"/>
      <w:r>
        <w:t>Goodin</w:t>
      </w:r>
      <w:proofErr w:type="spellEnd"/>
      <w:r>
        <w:t xml:space="preserve"> and Simon J. Niemeyer- Australian National University- 2003, When Does Deliberation Begin?</w:t>
      </w:r>
      <w:proofErr w:type="gramEnd"/>
      <w:r>
        <w:t xml:space="preserve"> Internal Reflection versus Public Discussion in Deliberative Democracy, POLITICAL STUDIES: 2003 VOL 51, 627–649, </w:t>
      </w:r>
      <w:proofErr w:type="spellStart"/>
      <w:r>
        <w:t>uwyo</w:t>
      </w:r>
      <w:proofErr w:type="spellEnd"/>
      <w:r>
        <w:t>//amp]</w:t>
      </w:r>
    </w:p>
    <w:p w:rsidR="00CE611E" w:rsidRPr="00CE611E" w:rsidRDefault="00CE611E" w:rsidP="00CE611E">
      <w:pPr>
        <w:ind w:left="288"/>
      </w:pPr>
      <w:r>
        <w:rPr>
          <w:rStyle w:val="underline"/>
        </w:rPr>
        <w:t xml:space="preserve">Suppose that instead of highly polarized symbolic attitudes, what we have at the outset is mass ignorance or mass apathy or non-attitudes. There again, </w:t>
      </w:r>
      <w:r>
        <w:rPr>
          <w:rStyle w:val="underline"/>
          <w:highlight w:val="yellow"/>
        </w:rPr>
        <w:t>people's engaging with the issue – focusing on it, acquiring information about it, thinking hard about it – would be something</w:t>
      </w:r>
      <w:r>
        <w:rPr>
          <w:rStyle w:val="underline"/>
        </w:rPr>
        <w:t xml:space="preserve"> that is </w:t>
      </w:r>
      <w:r>
        <w:rPr>
          <w:rStyle w:val="underline"/>
          <w:highlight w:val="yellow"/>
        </w:rPr>
        <w:t>likely to occur earlier rather than later in the deliberative process</w:t>
      </w:r>
      <w:r>
        <w:rPr>
          <w:rStyle w:val="underline"/>
        </w:rPr>
        <w:t xml:space="preserve">. And more to our point, it is something that is most likely to occur within individuals themselves or in informal interactions, </w:t>
      </w:r>
      <w:r>
        <w:rPr>
          <w:rStyle w:val="underline"/>
          <w:highlight w:val="yellow"/>
        </w:rPr>
        <w:t>well in advance of any formal</w:t>
      </w:r>
      <w:r>
        <w:rPr>
          <w:rStyle w:val="underline"/>
        </w:rPr>
        <w:t xml:space="preserve">, organized group </w:t>
      </w:r>
      <w:r>
        <w:rPr>
          <w:rStyle w:val="underline"/>
          <w:highlight w:val="yellow"/>
        </w:rPr>
        <w:t>discussion</w:t>
      </w:r>
      <w:r>
        <w:t xml:space="preserve">.  There is much in the large literature on </w:t>
      </w:r>
      <w:r>
        <w:rPr>
          <w:rStyle w:val="underlin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Pr>
          <w:rStyle w:val="underline"/>
          <w:highlight w:val="yellow"/>
        </w:rPr>
        <w:t>positions may be arrived at via peripheral routes, taking cognitive shortcuts</w:t>
      </w:r>
      <w:r>
        <w:rPr>
          <w:rStyle w:val="underline"/>
        </w:rPr>
        <w:t xml:space="preserve"> or arriving at ‘top of the head’ conclusions or even simply following the lead of others</w:t>
      </w:r>
      <w:r>
        <w:t xml:space="preserve"> believed to hold similar attitudes or values (</w:t>
      </w:r>
      <w:proofErr w:type="spellStart"/>
      <w:r>
        <w:t>Lupia</w:t>
      </w:r>
      <w:proofErr w:type="spellEnd"/>
      <w:r>
        <w:t>, 1994</w:t>
      </w:r>
      <w:r>
        <w:rPr>
          <w:rStyle w:val="underline"/>
        </w:rPr>
        <w:t>). These shorthand approaches involve the use of available cues such as ‘expertness’ or ‘attractiveness’</w:t>
      </w:r>
      <w:r>
        <w:t xml:space="preserve"> (Petty and </w:t>
      </w:r>
      <w:proofErr w:type="spellStart"/>
      <w:r>
        <w:t>Cacioppo</w:t>
      </w:r>
      <w:proofErr w:type="spellEnd"/>
      <w:r>
        <w:t xml:space="preserve">, 1986) </w:t>
      </w:r>
      <w:r>
        <w:rPr>
          <w:rStyle w:val="underline"/>
        </w:rPr>
        <w:t>– not deliberation in the internal-reflective sense</w:t>
      </w:r>
      <w:r>
        <w:t xml:space="preserve"> we have described</w:t>
      </w:r>
      <w:r>
        <w:rPr>
          <w:rStyle w:val="underline"/>
        </w:rPr>
        <w:t xml:space="preserve">. </w:t>
      </w:r>
      <w:r>
        <w:rPr>
          <w:rStyle w:val="underline"/>
          <w:highlight w:val="yellow"/>
        </w:rPr>
        <w:t>Where</w:t>
      </w:r>
      <w:r>
        <w:rPr>
          <w:rStyle w:val="underline"/>
        </w:rPr>
        <w:t xml:space="preserve"> peripheral </w:t>
      </w:r>
      <w:r>
        <w:rPr>
          <w:rStyle w:val="underline"/>
          <w:highlight w:val="yellow"/>
        </w:rPr>
        <w:t>shortcuts are employed, there may be inconsistencies in logic and the formation of positions,</w:t>
      </w:r>
      <w:r>
        <w:rPr>
          <w:rStyle w:val="underline"/>
        </w:rPr>
        <w:t xml:space="preserve"> based on partial information or incomplete information processing.  </w:t>
      </w:r>
      <w:r>
        <w:rPr>
          <w:rStyle w:val="underline"/>
          <w:highlight w:val="yellow"/>
        </w:rPr>
        <w:t>In contrast, ‘central’ routes</w:t>
      </w:r>
      <w:r>
        <w:rPr>
          <w:rStyle w:val="underline"/>
        </w:rPr>
        <w:t xml:space="preserve"> to the development of attitudes </w:t>
      </w:r>
      <w:r>
        <w:rPr>
          <w:rStyle w:val="underline"/>
          <w:highlight w:val="yellow"/>
        </w:rPr>
        <w:t xml:space="preserve">involve the application of more deliberate effort to the matter at hand, in a way that is </w:t>
      </w:r>
      <w:r>
        <w:rPr>
          <w:rStyle w:val="underline"/>
          <w:highlight w:val="yellow"/>
        </w:rPr>
        <w:lastRenderedPageBreak/>
        <w:t>more akin to the internal-reflective deliberative ideal</w:t>
      </w:r>
      <w:r>
        <w:rPr>
          <w:highlight w:val="yellow"/>
        </w:rPr>
        <w:t>.</w:t>
      </w:r>
      <w:r>
        <w:t xml:space="preserve"> Importantly for our thesis, </w:t>
      </w:r>
      <w:r>
        <w:rPr>
          <w:rStyle w:val="underline"/>
        </w:rPr>
        <w:t xml:space="preserve">there is nothing intrinsic to the ‘central’ route that requires group deliberation. </w:t>
      </w:r>
      <w:r>
        <w:rPr>
          <w:rStyle w:val="underline"/>
          <w:sz w:val="12"/>
          <w:szCs w:val="12"/>
        </w:rPr>
        <w:t>Research</w:t>
      </w:r>
      <w:r>
        <w:rPr>
          <w:sz w:val="12"/>
          <w:szCs w:val="12"/>
        </w:rPr>
        <w:t xml:space="preserve"> in this area stresses instead the importance simply of ‘sufficient impetus’ for engaging in deliberation, such as when an individual is stimulated by personal involvement in the </w:t>
      </w:r>
      <w:proofErr w:type="gramStart"/>
      <w:r>
        <w:rPr>
          <w:sz w:val="12"/>
          <w:szCs w:val="12"/>
        </w:rPr>
        <w:t>issue.33  The</w:t>
      </w:r>
      <w:proofErr w:type="gramEnd"/>
      <w:r>
        <w:rPr>
          <w:sz w:val="12"/>
          <w:szCs w:val="12"/>
        </w:rPr>
        <w:t xml:space="preserve"> same is true of ‘on-line’ versus ‘memory-based’ processes of attitude change.</w:t>
      </w:r>
      <w:r>
        <w:rPr>
          <w:rStyle w:val="underline"/>
        </w:rPr>
        <w:t>34 The suggestion here is that we lead our ordinary lives largely on autopilot</w:t>
      </w:r>
      <w:r>
        <w:t xml:space="preserve">, doing routine things in routine ways without much thought or reflection. </w:t>
      </w:r>
      <w:r>
        <w:rPr>
          <w:rStyle w:val="underline"/>
        </w:rPr>
        <w:t>When we come across something ‘new’, we update our routines – our ‘running’ beliefs and procedures, attitudes and evaluations</w:t>
      </w:r>
      <w:r>
        <w:t xml:space="preserve"> – accordingly. </w:t>
      </w:r>
      <w:r>
        <w:rPr>
          <w:rStyle w:val="underline"/>
        </w:rPr>
        <w:t>But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t xml:space="preserve"> </w:t>
      </w:r>
      <w:r>
        <w:rPr>
          <w:rStyle w:val="underline"/>
        </w:rPr>
        <w:t>deliberation – requires us to call up reasons from stored memory rather than just consulting our running on-line ‘summary judgments’</w:t>
      </w:r>
      <w:r>
        <w:t xml:space="preserve">.  Crucially for our present discussion, once again, </w:t>
      </w:r>
      <w:r>
        <w:rPr>
          <w:rStyle w:val="underline"/>
          <w:highlight w:val="yellow"/>
        </w:rPr>
        <w:t>what prompts that shift from on-line to more deeply reflective deliberation is not</w:t>
      </w:r>
      <w:r>
        <w:rPr>
          <w:rStyle w:val="underline"/>
        </w:rPr>
        <w:t xml:space="preserve"> necessarily interpersonal </w:t>
      </w:r>
      <w:r>
        <w:rPr>
          <w:rStyle w:val="underline"/>
          <w:highlight w:val="yellow"/>
        </w:rPr>
        <w:t>discussion</w:t>
      </w:r>
      <w:r>
        <w:rPr>
          <w:rStyle w:val="underline"/>
        </w:rPr>
        <w:t xml:space="preserve">. The impetus for fixing one's attention on a topic, and retrieving reasons from stored memory, might come from any </w:t>
      </w:r>
      <w:proofErr w:type="gramStart"/>
      <w:r>
        <w:rPr>
          <w:rStyle w:val="underline"/>
        </w:rPr>
        <w:t>of a number sources</w:t>
      </w:r>
      <w:proofErr w:type="gramEnd"/>
      <w:r>
        <w:rPr>
          <w:rStyle w:val="underline"/>
        </w:rPr>
        <w:t>: group discussion is only one. And again, even in the context of a group discussion, this shift from ‘on-line’ to ‘memory-based’ processing is likely to occur earlier rather than later</w:t>
      </w:r>
      <w:r>
        <w:t xml:space="preserve"> in </w:t>
      </w:r>
      <w:r>
        <w:rPr>
          <w:sz w:val="12"/>
          <w:szCs w:val="12"/>
        </w:rPr>
        <w:t>the process, often before the formal discussion ever begins.  All this is simply to say that, on a great many models and in a great many different sorts of settings, it seems likely</w:t>
      </w:r>
      <w:r>
        <w:t xml:space="preserve"> </w:t>
      </w:r>
      <w:r>
        <w:rPr>
          <w:rStyle w:val="underline"/>
        </w:rPr>
        <w:t xml:space="preserve">that </w:t>
      </w:r>
      <w:r>
        <w:rPr>
          <w:rStyle w:val="underline"/>
          <w:highlight w:val="yellow"/>
        </w:rPr>
        <w:t>elements of the pre-discursive process are likely to prove crucial to the shaping and reshaping of people's attitudes</w:t>
      </w:r>
      <w:r>
        <w:rPr>
          <w:rStyle w:val="underline"/>
        </w:rPr>
        <w:t xml:space="preserve"> in a citizens’ jury-style process. </w:t>
      </w:r>
      <w:r>
        <w:rPr>
          <w:rStyle w:val="underline"/>
          <w:highlight w:val="yellow"/>
        </w:rPr>
        <w:t>The initial processes of focusing attention on a topic, providing information about it and inviting people to think hard about it is likely to provide a strong impetus to internal-reflective deliberation, altering not just the information people have about the issue but also the way people process that information and hence</w:t>
      </w:r>
      <w:r>
        <w:rPr>
          <w:rStyle w:val="underline"/>
        </w:rPr>
        <w:t xml:space="preserve"> (perhaps) </w:t>
      </w:r>
      <w:r>
        <w:rPr>
          <w:rStyle w:val="underline"/>
          <w:highlight w:val="yellow"/>
        </w:rPr>
        <w:t>what they think about the issue</w:t>
      </w:r>
      <w:r>
        <w:t xml:space="preserve">.  </w:t>
      </w:r>
      <w:r>
        <w:rPr>
          <w:sz w:val="12"/>
          <w:szCs w:val="12"/>
        </w:rPr>
        <w:t xml:space="preserve">What happens once people have shifted into this more internal-reflective mode is, obviously, an open question. Maybe people would then come to an easy consensus, as they did in their attitudes toward the </w:t>
      </w:r>
      <w:proofErr w:type="spellStart"/>
      <w:r>
        <w:rPr>
          <w:sz w:val="12"/>
          <w:szCs w:val="12"/>
        </w:rPr>
        <w:t>Daintree</w:t>
      </w:r>
      <w:proofErr w:type="spellEnd"/>
      <w:r>
        <w:rPr>
          <w:sz w:val="12"/>
          <w:szCs w:val="12"/>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t xml:space="preserve"> </w:t>
      </w:r>
      <w:r>
        <w:rPr>
          <w:rStyle w:val="underline"/>
          <w:highlight w:val="yellow"/>
        </w:rPr>
        <w:t>the earliest steps in the</w:t>
      </w:r>
      <w:r>
        <w:rPr>
          <w:rStyle w:val="underline"/>
        </w:rPr>
        <w:t xml:space="preserve"> jury </w:t>
      </w:r>
      <w:r>
        <w:rPr>
          <w:rStyle w:val="underline"/>
          <w:highlight w:val="yellow"/>
        </w:rPr>
        <w:t>process – the sheer focusing of attention on the issue</w:t>
      </w:r>
      <w:r>
        <w:rPr>
          <w:rStyle w:val="underline"/>
        </w:rPr>
        <w:t xml:space="preserve"> at hand and </w:t>
      </w:r>
      <w:r>
        <w:rPr>
          <w:rStyle w:val="underline"/>
          <w:highlight w:val="yellow"/>
        </w:rPr>
        <w:t>acquiring more information</w:t>
      </w:r>
      <w:r>
        <w:rPr>
          <w:rStyle w:val="underline"/>
        </w:rPr>
        <w:t xml:space="preserve"> about it, </w:t>
      </w:r>
      <w:r>
        <w:rPr>
          <w:rStyle w:val="underline"/>
          <w:highlight w:val="yellow"/>
        </w:rPr>
        <w:t>and the internal-reflective deliberation that that prompts – will invariably matter more than deliberative democrats of a more discursive stripe would have us believe</w:t>
      </w:r>
      <w:r>
        <w:rPr>
          <w:highlight w:val="yellow"/>
        </w:rPr>
        <w:t>.</w:t>
      </w:r>
      <w:r>
        <w:t xml:space="preserve"> However much or little difference formal group discussions might make, on any given occasion</w:t>
      </w:r>
      <w:r>
        <w:rPr>
          <w:rStyle w:val="underline"/>
        </w:rPr>
        <w:t xml:space="preserve">, </w:t>
      </w:r>
      <w:r>
        <w:rPr>
          <w:rStyle w:val="underline"/>
          <w:highlight w:val="yellow"/>
        </w:rPr>
        <w:t>the pre-discursive phases</w:t>
      </w:r>
      <w:r>
        <w:rPr>
          <w:rStyle w:val="underline"/>
        </w:rPr>
        <w:t xml:space="preserve"> of the jury process </w:t>
      </w:r>
      <w:r>
        <w:rPr>
          <w:rStyle w:val="underline"/>
          <w:highlight w:val="yellow"/>
        </w:rPr>
        <w:t>will invariably have a considerable impact on changing the way jurors approach an issue</w:t>
      </w:r>
      <w:r>
        <w:t>.</w:t>
      </w:r>
    </w:p>
    <w:p w:rsidR="00CE611E" w:rsidRDefault="00CE611E" w:rsidP="00CE611E">
      <w:pPr>
        <w:pStyle w:val="Heading4"/>
      </w:pPr>
      <w:r>
        <w:t xml:space="preserve">Finally, </w:t>
      </w:r>
      <w:proofErr w:type="gramStart"/>
      <w:r>
        <w:t>It</w:t>
      </w:r>
      <w:proofErr w:type="gramEnd"/>
      <w:r>
        <w:t xml:space="preserve"> is a voter for competitive equity—prefer our interpretation, it allows both teams to compete, other roles of the ballo</w:t>
      </w:r>
      <w:r w:rsidR="007064D8">
        <w:t xml:space="preserve">t are arbitrary and </w:t>
      </w:r>
      <w:proofErr w:type="spellStart"/>
      <w:r w:rsidR="007064D8">
        <w:t>self serving</w:t>
      </w:r>
      <w:proofErr w:type="spellEnd"/>
    </w:p>
    <w:p w:rsidR="007064D8" w:rsidRDefault="007064D8" w:rsidP="007064D8">
      <w:pPr>
        <w:pStyle w:val="Heading3"/>
      </w:pPr>
      <w:r>
        <w:lastRenderedPageBreak/>
        <w:t xml:space="preserve">Answering their </w:t>
      </w:r>
      <w:proofErr w:type="spellStart"/>
      <w:r>
        <w:t>RoB</w:t>
      </w:r>
      <w:proofErr w:type="spellEnd"/>
    </w:p>
    <w:p w:rsidR="007064D8" w:rsidRDefault="007064D8" w:rsidP="007064D8">
      <w:pPr>
        <w:pStyle w:val="Heading4"/>
      </w:pPr>
      <w:r>
        <w:t xml:space="preserve">They claim their framework is </w:t>
      </w:r>
      <w:proofErr w:type="gramStart"/>
      <w:r>
        <w:t>key</w:t>
      </w:r>
      <w:proofErr w:type="gramEnd"/>
      <w:r>
        <w:t xml:space="preserve"> to stopping oppression because it best improves education for all. But this incorrectly assumes that everyone would learn best without spreading and Western authors. They can debate how they </w:t>
      </w:r>
      <w:proofErr w:type="gramStart"/>
      <w:r>
        <w:t>want,</w:t>
      </w:r>
      <w:proofErr w:type="gramEnd"/>
      <w:r>
        <w:t xml:space="preserve"> we can debate how we want. Their role of ballot isn’t necessary to solve their impact.</w:t>
      </w:r>
    </w:p>
    <w:p w:rsidR="007064D8" w:rsidRPr="007064D8" w:rsidRDefault="007064D8" w:rsidP="007064D8"/>
    <w:p w:rsidR="00CE611E" w:rsidRDefault="00CE611E" w:rsidP="00CE611E"/>
    <w:p w:rsidR="00EB338F" w:rsidRDefault="00EB338F" w:rsidP="00EB338F">
      <w:pPr>
        <w:pStyle w:val="Heading3"/>
      </w:pPr>
      <w:r>
        <w:lastRenderedPageBreak/>
        <w:t>2AC–Simulation Debate Good</w:t>
      </w:r>
    </w:p>
    <w:p w:rsidR="00EB338F" w:rsidRDefault="00EB338F" w:rsidP="00EB338F">
      <w:pPr>
        <w:pStyle w:val="Heading4"/>
      </w:pPr>
      <w:r>
        <w:t>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and it breaks out of traditional pedagogical frameworks by placing students as agents and decision makers</w:t>
      </w:r>
    </w:p>
    <w:p w:rsidR="00EB338F" w:rsidRDefault="00EB338F" w:rsidP="00EB338F"/>
    <w:p w:rsidR="00EB338F" w:rsidRPr="00EA4D17" w:rsidRDefault="00EB338F" w:rsidP="00EB338F">
      <w:pPr>
        <w:rPr>
          <w:rStyle w:val="StyleStyleBold12pt"/>
        </w:rPr>
      </w:pPr>
      <w:proofErr w:type="spellStart"/>
      <w:r w:rsidRPr="00EA4D17">
        <w:rPr>
          <w:rStyle w:val="StyleStyleBold12pt"/>
        </w:rPr>
        <w:t>Esberg</w:t>
      </w:r>
      <w:proofErr w:type="spellEnd"/>
      <w:r w:rsidRPr="00EA4D17">
        <w:rPr>
          <w:rStyle w:val="StyleStyleBold12pt"/>
        </w:rPr>
        <w:t xml:space="preserve"> and Sagan 12</w:t>
      </w:r>
    </w:p>
    <w:p w:rsidR="00EB338F" w:rsidRDefault="00EB338F" w:rsidP="00EB338F">
      <w:r>
        <w:t xml:space="preserve">(Jane </w:t>
      </w:r>
      <w:proofErr w:type="spellStart"/>
      <w:r>
        <w:t>Esberg</w:t>
      </w:r>
      <w:proofErr w:type="spellEnd"/>
      <w:r>
        <w:t xml:space="preserve"> is special assistant to the director at New York University's Center on. </w:t>
      </w:r>
      <w:proofErr w:type="gramStart"/>
      <w:r>
        <w:t>International Cooperation.</w:t>
      </w:r>
      <w:proofErr w:type="gramEnd"/>
      <w:r>
        <w:t xml:space="preserve">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t>
      </w:r>
      <w:proofErr w:type="spellStart"/>
      <w:r>
        <w:t>wyoccd</w:t>
      </w:r>
      <w:proofErr w:type="spellEnd"/>
      <w:r>
        <w:t>)</w:t>
      </w:r>
    </w:p>
    <w:p w:rsidR="00EB338F" w:rsidRDefault="00EB338F" w:rsidP="00EB338F">
      <w:r w:rsidRPr="00EA4D17">
        <w:rPr>
          <w:rStyle w:val="StyleBoldUnderline"/>
        </w:rPr>
        <w:t xml:space="preserve">These government or quasi-government think tank </w:t>
      </w:r>
      <w:r w:rsidRPr="001C7B4C">
        <w:rPr>
          <w:rStyle w:val="StyleBoldUnderline"/>
          <w:highlight w:val="yellow"/>
        </w:rPr>
        <w:t>simulations often provide</w:t>
      </w:r>
      <w:r w:rsidRPr="00EA4D17">
        <w:rPr>
          <w:rStyle w:val="StyleBoldUnderline"/>
        </w:rPr>
        <w:t xml:space="preserve"> very</w:t>
      </w:r>
      <w:r>
        <w:t xml:space="preserve">¶ </w:t>
      </w:r>
      <w:r w:rsidRPr="00EA4D17">
        <w:rPr>
          <w:rStyle w:val="StyleBoldUnderline"/>
        </w:rPr>
        <w:t xml:space="preserve">similar </w:t>
      </w:r>
      <w:r w:rsidRPr="001C7B4C">
        <w:rPr>
          <w:rStyle w:val="StyleBoldUnderline"/>
          <w:highlight w:val="yellow"/>
        </w:rPr>
        <w:t>lessons</w:t>
      </w:r>
      <w:r w:rsidRPr="00EA4D17">
        <w:rPr>
          <w:rStyle w:val="StyleBoldUnderline"/>
        </w:rPr>
        <w:t xml:space="preserve"> for high-level players as are </w:t>
      </w:r>
      <w:r w:rsidRPr="001C7B4C">
        <w:rPr>
          <w:rStyle w:val="StyleBoldUnderline"/>
          <w:highlight w:val="yellow"/>
        </w:rPr>
        <w:t>learned by students in educational simulation</w:t>
      </w:r>
      <w:r w:rsidRPr="001C7B4C">
        <w:rPr>
          <w:highlight w:val="yellow"/>
        </w:rPr>
        <w:t>s</w:t>
      </w:r>
      <w:r>
        <w:t xml:space="preserve">.¶ </w:t>
      </w:r>
      <w:r w:rsidRPr="00EA4D17">
        <w:rPr>
          <w:rStyle w:val="StyleBoldUnderline"/>
        </w:rPr>
        <w:t xml:space="preserve">Government </w:t>
      </w:r>
      <w:r w:rsidRPr="001C7B4C">
        <w:rPr>
          <w:rStyle w:val="StyleBoldUnderline"/>
          <w:highlight w:val="yellow"/>
        </w:rPr>
        <w:t>participants learn about the importance of understanding foreign perspectives</w:t>
      </w:r>
      <w:r w:rsidRPr="00EA4D17">
        <w:rPr>
          <w:rStyle w:val="StyleBoldUnderline"/>
        </w:rPr>
        <w:t xml:space="preserve">, the need to </w:t>
      </w:r>
      <w:r w:rsidRPr="001C7B4C">
        <w:rPr>
          <w:rStyle w:val="StyleBoldUnderline"/>
          <w:highlight w:val="yellow"/>
        </w:rPr>
        <w:t xml:space="preserve">practice internal </w:t>
      </w:r>
      <w:proofErr w:type="gramStart"/>
      <w:r w:rsidRPr="001C7B4C">
        <w:rPr>
          <w:rStyle w:val="StyleBoldUnderline"/>
          <w:highlight w:val="yellow"/>
        </w:rPr>
        <w:t>coordination,</w:t>
      </w:r>
      <w:proofErr w:type="gramEnd"/>
      <w:r w:rsidRPr="001C7B4C">
        <w:rPr>
          <w:rStyle w:val="StyleBoldUnderline"/>
          <w:highlight w:val="yellow"/>
        </w:rPr>
        <w:t xml:space="preserve"> and the necessity to compromise and</w:t>
      </w:r>
      <w:r>
        <w:t xml:space="preserve">¶ </w:t>
      </w:r>
      <w:r w:rsidRPr="001C7B4C">
        <w:rPr>
          <w:rStyle w:val="StyleBoldUnderline"/>
          <w:highlight w:val="yellow"/>
        </w:rPr>
        <w:t>coordinate with other governments in negotiations and crises</w:t>
      </w:r>
      <w:r w:rsidRPr="00EA4D17">
        <w:rPr>
          <w:rStyle w:val="StyleBoldUnderline"/>
        </w:rPr>
        <w:t>.</w:t>
      </w:r>
      <w:r>
        <w:t xml:space="preserve"> During the Cold War</w:t>
      </w:r>
      <w:proofErr w:type="gramStart"/>
      <w:r>
        <w:t>,¶</w:t>
      </w:r>
      <w:proofErr w:type="gramEnd"/>
      <w: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w:t>
      </w:r>
      <w:proofErr w:type="spellStart"/>
      <w:r>
        <w:t>Saban</w:t>
      </w:r>
      <w:proofErr w:type="spellEnd"/>
      <w:r>
        <w:t xml:space="preserve">¶ Center and at Harvard University’s </w:t>
      </w:r>
      <w:proofErr w:type="spellStart"/>
      <w:r>
        <w:t>Belfer</w:t>
      </w:r>
      <w:proofErr w:type="spellEnd"/>
      <w:r>
        <w:t xml:space="preserve">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 and the literature on simulations in education has long emphasized how such exercises force students to challenge their assumptions about how other governments behave¶ and how their own government works.8¶ </w:t>
      </w:r>
      <w:r w:rsidRPr="00EA4D17">
        <w:rPr>
          <w:rStyle w:val="StyleBoldUnderline"/>
        </w:rPr>
        <w:t>Since simulations became more common as a</w:t>
      </w:r>
      <w:r>
        <w:t xml:space="preserve">¶ </w:t>
      </w:r>
      <w:r w:rsidRPr="00EA4D17">
        <w:rPr>
          <w:rStyle w:val="StyleBoldUnderline"/>
        </w:rPr>
        <w:t>teaching tool</w:t>
      </w:r>
      <w:r>
        <w:t xml:space="preserve"> in the late 1950s, </w:t>
      </w:r>
      <w:r w:rsidRPr="00EA4D17">
        <w:rPr>
          <w:rStyle w:val="StyleBoldUnderline"/>
        </w:rPr>
        <w:t>educational literature has expounded on their benefits</w:t>
      </w:r>
      <w:r>
        <w:t xml:space="preserve">,¶ </w:t>
      </w:r>
      <w:r w:rsidRPr="00EA4D17">
        <w:rPr>
          <w:rStyle w:val="StyleBoldUnderline"/>
        </w:rPr>
        <w:t>from encouraging engagement by breaking from the typical lecture format, to improving</w:t>
      </w:r>
      <w:r>
        <w:t xml:space="preserve">¶ </w:t>
      </w:r>
      <w:r w:rsidRPr="00EA4D17">
        <w:rPr>
          <w:rStyle w:val="StyleBoldUnderline"/>
        </w:rPr>
        <w:t>communication skills, to promoting teamwork</w:t>
      </w:r>
      <w:r>
        <w:t>.9</w:t>
      </w:r>
      <w:r w:rsidRPr="001C7B4C">
        <w:rPr>
          <w:highlight w:val="yellow"/>
        </w:rPr>
        <w:t xml:space="preserve">¶ </w:t>
      </w:r>
      <w:r w:rsidRPr="001C7B4C">
        <w:rPr>
          <w:rStyle w:val="StyleBoldUnderline"/>
          <w:highlight w:val="yellow"/>
        </w:rPr>
        <w:t>More broadly, simulations can deepen</w:t>
      </w:r>
      <w:r w:rsidRPr="001C7B4C">
        <w:rPr>
          <w:highlight w:val="yellow"/>
        </w:rPr>
        <w:t xml:space="preserve">¶ </w:t>
      </w:r>
      <w:r w:rsidRPr="001C7B4C">
        <w:rPr>
          <w:rStyle w:val="StyleBoldUnderline"/>
          <w:highlight w:val="yellow"/>
        </w:rPr>
        <w:t>understanding by asking students to link fact and theory, providing a context for facts¶ while bringing theory into the realm of practice</w:t>
      </w:r>
      <w:r>
        <w:t>.10 These exercises are particularly valuable¶ in teaching international affairs for many of the same reasons they are useful for policy¶ makers: they force participants to ‘‘grapple with the issues arising from a world in flux.’’¶ 11</w:t>
      </w:r>
      <w:r w:rsidRPr="001C7B4C">
        <w:rPr>
          <w:highlight w:val="yellow"/>
        </w:rPr>
        <w:t xml:space="preserve">¶ </w:t>
      </w:r>
      <w:r w:rsidRPr="001C7B4C">
        <w:rPr>
          <w:rStyle w:val="StyleBoldUnderline"/>
          <w:highlight w:val="yellow"/>
        </w:rPr>
        <w:t>Simulations have been used successfully to teach students about such disparate topics</w:t>
      </w:r>
      <w:r>
        <w:t xml:space="preserve">¶ </w:t>
      </w:r>
      <w:r w:rsidRPr="001C7B4C">
        <w:rPr>
          <w:rStyle w:val="StyleBoldUnderline"/>
          <w:highlight w:val="yellow"/>
        </w:rPr>
        <w:t>as European politics, the Kashmir crisis, and US response to the mass killings in Darfur.</w:t>
      </w:r>
      <w:r>
        <w:t xml:space="preserve">12¶ </w:t>
      </w:r>
      <w:r w:rsidRPr="001C7B4C">
        <w:rPr>
          <w:rStyle w:val="StyleBoldUnderline"/>
        </w:rPr>
        <w:t>Role-playing exercises certainly encourage students to learn political and technical facts</w:t>
      </w:r>
      <w:r>
        <w:t xml:space="preserve">*¶ but they learn them in a more active style. Rather than sitting in a classroom and¶ merely receiving knowledge, students actively research ‘‘their’’ government’s positions¶ and actively argue, brief, and negotiate with others.13 </w:t>
      </w:r>
      <w:r w:rsidRPr="001C7B4C">
        <w:rPr>
          <w:rStyle w:val="StyleBoldUnderline"/>
          <w:highlight w:val="yellow"/>
        </w:rPr>
        <w:t>Facts can change quickly</w:t>
      </w:r>
      <w:proofErr w:type="gramStart"/>
      <w:r>
        <w:t>;¶</w:t>
      </w:r>
      <w:proofErr w:type="gramEnd"/>
      <w:r>
        <w:t xml:space="preserve"> </w:t>
      </w:r>
      <w:r w:rsidRPr="001C7B4C">
        <w:rPr>
          <w:rStyle w:val="StyleBoldUnderline"/>
          <w:highlight w:val="yellow"/>
        </w:rPr>
        <w:t>simulations teach students how to contextualize and act on information</w:t>
      </w:r>
      <w:r w:rsidRPr="001C7B4C">
        <w:rPr>
          <w:rStyle w:val="StyleBoldUnderline"/>
        </w:rPr>
        <w:t>.</w:t>
      </w:r>
      <w:r>
        <w:t xml:space="preserve">14¶ </w:t>
      </w:r>
    </w:p>
    <w:p w:rsidR="00EB338F" w:rsidRPr="00EA4D17" w:rsidRDefault="00EB338F" w:rsidP="00EB338F"/>
    <w:p w:rsidR="00EB338F" w:rsidRDefault="00EB338F" w:rsidP="00EB338F">
      <w:pPr>
        <w:pStyle w:val="Heading4"/>
      </w:pPr>
      <w:r w:rsidRPr="006629BC">
        <w:lastRenderedPageBreak/>
        <w:t xml:space="preserve">There’s specific value to prediction and scenario-building in the context of debate – even if none of us have our hands on the levers of power, debate and dialogue over ways to avert catastrophic scenarios like nuclear war and environmental collapse creates a public sphere committed to countering the way in which the future has been colonized by neocons </w:t>
      </w:r>
      <w:r>
        <w:t xml:space="preserve">– scenario planning can check bad forms of elite futurism </w:t>
      </w:r>
    </w:p>
    <w:p w:rsidR="00EB338F" w:rsidRPr="005A6236" w:rsidRDefault="00EB338F" w:rsidP="00EB338F">
      <w:pPr>
        <w:rPr>
          <w:rStyle w:val="StyleStyleBold12pt"/>
        </w:rPr>
      </w:pPr>
      <w:proofErr w:type="spellStart"/>
      <w:r w:rsidRPr="005A6236">
        <w:rPr>
          <w:rStyle w:val="StyleStyleBold12pt"/>
        </w:rPr>
        <w:t>Kurasawa</w:t>
      </w:r>
      <w:proofErr w:type="spellEnd"/>
      <w:r w:rsidRPr="005A6236">
        <w:rPr>
          <w:rStyle w:val="StyleStyleBold12pt"/>
        </w:rPr>
        <w:t>, 2004</w:t>
      </w:r>
    </w:p>
    <w:p w:rsidR="00EB338F" w:rsidRDefault="00EB338F" w:rsidP="00EB338F">
      <w:r>
        <w:t xml:space="preserve">[Fuyuki, </w:t>
      </w:r>
      <w:r w:rsidRPr="005A6236">
        <w:t xml:space="preserve">Professor of Sociology at York University, </w:t>
      </w:r>
      <w:r>
        <w:t xml:space="preserve">“Cautionary Tales: The Global Culture of Prevention </w:t>
      </w:r>
    </w:p>
    <w:p w:rsidR="00EB338F" w:rsidRDefault="00EB338F" w:rsidP="00EB338F">
      <w:proofErr w:type="gramStart"/>
      <w:r>
        <w:t>and</w:t>
      </w:r>
      <w:proofErr w:type="gramEnd"/>
      <w:r>
        <w:t xml:space="preserve"> the Work of Foresight.” </w:t>
      </w:r>
      <w:r w:rsidRPr="005A6236">
        <w:t>2004, Constellations, Vol. 11, No. 4</w:t>
      </w:r>
      <w:r>
        <w:t>]</w:t>
      </w:r>
    </w:p>
    <w:p w:rsidR="00EB338F" w:rsidRDefault="00EB338F" w:rsidP="00EB338F">
      <w:r>
        <w:t xml:space="preserve">In the first instance, </w:t>
      </w:r>
      <w:r w:rsidRPr="00AD469D">
        <w:rPr>
          <w:rStyle w:val="StyleBoldUnderline"/>
        </w:rPr>
        <w:t xml:space="preserve">preventive foresight is an </w:t>
      </w:r>
      <w:proofErr w:type="spellStart"/>
      <w:r w:rsidRPr="00AD469D">
        <w:rPr>
          <w:rStyle w:val="StyleBoldUnderline"/>
        </w:rPr>
        <w:t>intersubjective</w:t>
      </w:r>
      <w:proofErr w:type="spellEnd"/>
      <w:r w:rsidRPr="00AD469D">
        <w:rPr>
          <w:rStyle w:val="StyleBoldUnderline"/>
        </w:rPr>
        <w:t xml:space="preserve"> or dialogical process of address, recognition, and response between two parties</w:t>
      </w:r>
      <w:r>
        <w:rPr>
          <w:sz w:val="16"/>
        </w:rPr>
        <w:t xml:space="preserve"> in global civil society: the ‘</w:t>
      </w:r>
      <w:proofErr w:type="spellStart"/>
      <w:r>
        <w:rPr>
          <w:sz w:val="16"/>
        </w:rPr>
        <w:t>warners</w:t>
      </w:r>
      <w:proofErr w:type="spellEnd"/>
      <w:r>
        <w:rPr>
          <w:sz w:val="16"/>
        </w:rPr>
        <w:t xml:space="preserve">,’ who anticipate and send out word of possible perils, and the audiences being warned, those who heed their interlocutors’ messages by demanding that governments and/or international organizations take measures to steer away from disaster. Secondly, </w:t>
      </w:r>
      <w:r w:rsidRPr="00AD469D">
        <w:rPr>
          <w:rStyle w:val="StyleBoldUnderline"/>
        </w:rPr>
        <w:t>the work of farsightedness derives its effectiveness and legitimacy from public debate and deliberation</w:t>
      </w:r>
      <w:r>
        <w:rPr>
          <w:sz w:val="16"/>
        </w:rPr>
        <w:t xml:space="preserve">. This is not to say that a </w:t>
      </w:r>
      <w:proofErr w:type="spellStart"/>
      <w:r>
        <w:rPr>
          <w:sz w:val="16"/>
        </w:rPr>
        <w:t>fully fledged</w:t>
      </w:r>
      <w:proofErr w:type="spellEnd"/>
      <w:r>
        <w:rPr>
          <w:sz w:val="16"/>
        </w:rPr>
        <w:t xml:space="preserve">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w:t>
      </w:r>
      <w:r w:rsidRPr="00AD469D">
        <w:rPr>
          <w:rStyle w:val="StyleBoldUnderline"/>
        </w:rPr>
        <w:t xml:space="preserve">, </w:t>
      </w:r>
      <w:r w:rsidRPr="001C7B4C">
        <w:rPr>
          <w:rStyle w:val="StyleBoldUnderline"/>
          <w:highlight w:val="yellow"/>
        </w:rPr>
        <w:t>despite having little direct decision-making capacity</w:t>
      </w:r>
      <w:r w:rsidRPr="00AD469D">
        <w:rPr>
          <w:rStyle w:val="StyleBoldUnderline"/>
        </w:rPr>
        <w:t xml:space="preserve">, the environmental and </w:t>
      </w:r>
      <w:r w:rsidRPr="001C7B4C">
        <w:rPr>
          <w:rStyle w:val="StyleBoldUnderline"/>
          <w:highlight w:val="yellow"/>
        </w:rPr>
        <w:t>peace movements</w:t>
      </w:r>
      <w:r w:rsidRPr="00AD469D">
        <w:rPr>
          <w:rStyle w:val="StyleBoldUnderline"/>
        </w:rPr>
        <w:t xml:space="preserve">, humanitarian NGOs, </w:t>
      </w:r>
      <w:r w:rsidRPr="001C7B4C">
        <w:rPr>
          <w:rStyle w:val="StyleBoldUnderline"/>
          <w:highlight w:val="yellow"/>
        </w:rPr>
        <w:t>and other similar globally-oriented civic associations are becoming significant actors involved in public opinion formation.</w:t>
      </w:r>
      <w:r w:rsidRPr="00AD469D">
        <w:rPr>
          <w:rStyle w:val="StyleBoldUnderline"/>
        </w:rPr>
        <w:t xml:space="preserve"> </w:t>
      </w:r>
      <w:r w:rsidRPr="001C7B4C">
        <w:rPr>
          <w:rStyle w:val="StyleBoldUnderline"/>
          <w:highlight w:val="yellow"/>
        </w:rPr>
        <w:t>Groups like these are</w:t>
      </w:r>
      <w:r w:rsidRPr="00AD469D">
        <w:rPr>
          <w:rStyle w:val="StyleBoldUnderline"/>
        </w:rPr>
        <w:t xml:space="preserve"> active in disseminating information and alerting citizens about looming catastrophes, </w:t>
      </w:r>
      <w:r w:rsidRPr="001C7B4C">
        <w:rPr>
          <w:rStyle w:val="StyleBoldUnderline"/>
          <w:highlight w:val="yellow"/>
        </w:rPr>
        <w:t>lobbying states and multilateral organizations from the ‘inside’ and pressuring them from the ‘outside,’</w:t>
      </w:r>
      <w:r w:rsidRPr="00AD469D">
        <w:rPr>
          <w:rStyle w:val="StyleBoldUnderline"/>
        </w:rPr>
        <w:t xml:space="preserve"> as well as fostering public participation in debates about the future.</w:t>
      </w:r>
      <w:r>
        <w:rPr>
          <w:sz w:val="14"/>
        </w:rPr>
        <w:t xml:space="preserve"> This brings us to the transnational character of preventive foresight, which is most explicit in the now commonplace observation that </w:t>
      </w:r>
      <w:r w:rsidRPr="001C7B4C">
        <w:rPr>
          <w:rStyle w:val="StyleBoldUnderline"/>
          <w:highlight w:val="yellow"/>
        </w:rPr>
        <w:t>we live in an interdependent world because of</w:t>
      </w:r>
      <w:r>
        <w:t xml:space="preserve"> the globalization of </w:t>
      </w:r>
      <w:r w:rsidRPr="00AD469D">
        <w:rPr>
          <w:rStyle w:val="StyleBoldUnderline"/>
        </w:rPr>
        <w:t>the perils that humankind faces (</w:t>
      </w:r>
      <w:r w:rsidRPr="001C7B4C">
        <w:rPr>
          <w:rStyle w:val="StyleBoldUnderline"/>
          <w:highlight w:val="yellow"/>
        </w:rPr>
        <w:t>nuclear annihilation, global warming, terrorism, genocide</w:t>
      </w:r>
      <w:r>
        <w:t xml:space="preserve">, AIDS and </w:t>
      </w:r>
      <w:r w:rsidRPr="00AD469D">
        <w:rPr>
          <w:rStyle w:val="StyleBoldUnderline"/>
        </w:rPr>
        <w:t xml:space="preserve">SARS </w:t>
      </w:r>
      <w:r w:rsidRPr="001C7B4C">
        <w:rPr>
          <w:rStyle w:val="StyleBoldUnderline"/>
          <w:highlight w:val="yellow"/>
        </w:rPr>
        <w:t>epidemics, and so on</w:t>
      </w:r>
      <w:r w:rsidRPr="00AD469D">
        <w:rPr>
          <w:rStyle w:val="StyleBoldUnderline"/>
        </w:rPr>
        <w:t xml:space="preserve">); </w:t>
      </w:r>
      <w:r w:rsidRPr="001C7B4C">
        <w:rPr>
          <w:rStyle w:val="StyleBoldUnderline"/>
          <w:highlight w:val="yellow"/>
        </w:rPr>
        <w:t>individuals and groups</w:t>
      </w:r>
      <w:r w:rsidRPr="00AD469D">
        <w:rPr>
          <w:rStyle w:val="StyleBoldUnderline"/>
        </w:rPr>
        <w:t xml:space="preserve"> from far-flung parts of the planet </w:t>
      </w:r>
      <w:r w:rsidRPr="001C7B4C">
        <w:rPr>
          <w:rStyle w:val="StyleBoldUnderline"/>
          <w:highlight w:val="yellow"/>
        </w:rPr>
        <w:t>are being brought together into “risk communities” that transcend geographical borders</w:t>
      </w:r>
      <w:r w:rsidRPr="00AD469D">
        <w:rPr>
          <w:rStyle w:val="StyleBoldUnderline"/>
        </w:rPr>
        <w:t>.5</w:t>
      </w:r>
      <w:r>
        <w:t xml:space="preserve"> Moreover, due to dense media and information flows</w:t>
      </w:r>
      <w:r w:rsidRPr="00AD469D">
        <w:rPr>
          <w:rStyle w:val="StyleBoldUnderline"/>
        </w:rPr>
        <w:t>, knowledge of impeding catastrophes can instantaneously reach the four corners of the earth</w:t>
      </w:r>
      <w:r>
        <w:t xml:space="preserve"> </w:t>
      </w:r>
      <w:r>
        <w:rPr>
          <w:sz w:val="14"/>
        </w:rPr>
        <w:t xml:space="preserve">– sometimes well before individuals in one place experience the actual consequences of a crisis originating in another. My contention is that </w:t>
      </w:r>
      <w:r w:rsidRPr="00AD469D">
        <w:rPr>
          <w:rStyle w:val="StyleBoldUnderline"/>
        </w:rPr>
        <w:t xml:space="preserve">civic associations are engaging in dialogical, public, and transnational forms of </w:t>
      </w:r>
      <w:proofErr w:type="spellStart"/>
      <w:r w:rsidRPr="00AD469D">
        <w:rPr>
          <w:rStyle w:val="StyleBoldUnderline"/>
        </w:rPr>
        <w:t>ethico</w:t>
      </w:r>
      <w:proofErr w:type="spellEnd"/>
      <w:r w:rsidRPr="00AD469D">
        <w:rPr>
          <w:rStyle w:val="StyleBoldUnderline"/>
        </w:rPr>
        <w:t>-political action that contribute to the creation of a fledgling global civil society existing ‘below’ the official and institutionalized architecture of international relations.6 The work of preventive foresight consists of forging ties between citizens; participating in the circulation of flows of claims, images, and information</w:t>
      </w:r>
      <w:r>
        <w:t xml:space="preserve"> across borders</w:t>
      </w:r>
      <w:r w:rsidRPr="00AD469D">
        <w:rPr>
          <w:rStyle w:val="StyleBoldUnderline"/>
        </w:rPr>
        <w:t>; promoting an ethos of farsighted cosmopolitanism; and forming and mobilizing weak publics that debate and struggle against possible catastrophes</w:t>
      </w:r>
      <w:r>
        <w:t xml:space="preserve">. Over the past few decades, </w:t>
      </w:r>
      <w:r w:rsidRPr="001C7B4C">
        <w:rPr>
          <w:rStyle w:val="StyleBoldUnderline"/>
          <w:highlight w:val="yellow"/>
        </w:rPr>
        <w:t>states and international organizations have frequently been content to follow the lead of globally- minded civil society actors, who have been instrumental in placing on the public agenda a host of pivotal issues</w:t>
      </w:r>
      <w:r w:rsidRPr="00AD469D">
        <w:rPr>
          <w:rStyle w:val="StyleBoldUnderline"/>
        </w:rPr>
        <w:t xml:space="preserve"> (</w:t>
      </w:r>
      <w:r w:rsidRPr="001C7B4C">
        <w:rPr>
          <w:rStyle w:val="StyleBoldUnderline"/>
          <w:highlight w:val="yellow"/>
        </w:rPr>
        <w:t>such as</w:t>
      </w:r>
      <w:r w:rsidRPr="00AD469D">
        <w:rPr>
          <w:rStyle w:val="StyleBoldUnderline"/>
        </w:rPr>
        <w:t xml:space="preserve"> nuclear war, ecological pollution, species </w:t>
      </w:r>
      <w:r w:rsidRPr="001C7B4C">
        <w:rPr>
          <w:rStyle w:val="StyleBoldUnderline"/>
          <w:highlight w:val="yellow"/>
        </w:rPr>
        <w:t>extinction</w:t>
      </w:r>
      <w:r w:rsidRPr="00AD469D">
        <w:rPr>
          <w:rStyle w:val="StyleBoldUnderline"/>
        </w:rPr>
        <w:t>, genetic engineering, and mass human rights violations</w:t>
      </w:r>
      <w:r>
        <w:t xml:space="preserve">). To my mind, this strongly indicates that </w:t>
      </w:r>
      <w:r w:rsidRPr="00AD469D">
        <w:rPr>
          <w:rStyle w:val="StyleBoldUnderline"/>
        </w:rPr>
        <w:t>if prevention of global crises is to eventually rival the assertion of short-term and narrowly defined rationales</w:t>
      </w:r>
      <w:r>
        <w:t xml:space="preserve"> (national interest, profit, bureaucratic self-preservation, etc</w:t>
      </w:r>
      <w:r w:rsidRPr="00AD469D">
        <w:rPr>
          <w:rStyle w:val="StyleBoldUnderline"/>
        </w:rPr>
        <w:t>.), weak publics must begin by convincing or compelling official representatives and multilateral organizations to act differently</w:t>
      </w:r>
      <w:r>
        <w:rPr>
          <w:sz w:val="16"/>
        </w:rPr>
        <w:t>; 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warning about global cataclysms can overcome flawed conceptions of the future’s essential inscrutability (II). From this will follow the claim that</w:t>
      </w:r>
      <w:r>
        <w:t xml:space="preserve"> </w:t>
      </w:r>
      <w:r w:rsidRPr="001C7B4C">
        <w:rPr>
          <w:rStyle w:val="StyleBoldUnderline"/>
          <w:highlight w:val="yellow"/>
        </w:rPr>
        <w:t>an ethos of farsighted cosmopolitanism – of solidarity that extends to future generations – can supplant the preeminence of ‘short-termism’</w:t>
      </w:r>
      <w:r w:rsidRPr="00AD469D">
        <w:rPr>
          <w:rStyle w:val="StyleBoldUnderline"/>
        </w:rPr>
        <w:t xml:space="preserve"> with the help of appeals to the public’s moral imagination and </w:t>
      </w:r>
      <w:r w:rsidRPr="00AD469D">
        <w:rPr>
          <w:rStyle w:val="StyleBoldUnderline"/>
        </w:rPr>
        <w:lastRenderedPageBreak/>
        <w:t>use of reason</w:t>
      </w:r>
      <w:r>
        <w:t xml:space="preserve"> </w:t>
      </w:r>
      <w:r>
        <w:rPr>
          <w:sz w:val="14"/>
        </w:rPr>
        <w:t xml:space="preserve">(III). In the final section of the paper, I will argue that </w:t>
      </w:r>
      <w:r w:rsidRPr="00AD469D">
        <w:rPr>
          <w:rStyle w:val="StyleBoldUnderline"/>
        </w:rPr>
        <w:t>the commitment of global civil society actors to norms of precaution and transnational justice can hone citizens’ faculty of critical judgment against abuses of the dystopian imaginary, thereby opening the way to public deliberation about the construction of an alternative world order</w:t>
      </w:r>
      <w:r>
        <w:t xml:space="preserve"> (IV).</w:t>
      </w:r>
    </w:p>
    <w:p w:rsidR="00EB338F" w:rsidRDefault="00EB338F" w:rsidP="00EB338F"/>
    <w:p w:rsidR="00AE6D04" w:rsidRDefault="00AE6D04" w:rsidP="00AE6D04">
      <w:pPr>
        <w:pStyle w:val="Heading3"/>
      </w:pPr>
      <w:r>
        <w:lastRenderedPageBreak/>
        <w:t>Case</w:t>
      </w:r>
    </w:p>
    <w:p w:rsidR="00AE6D04" w:rsidRDefault="00AE6D04" w:rsidP="00AE6D04">
      <w:pPr>
        <w:pStyle w:val="Heading4"/>
        <w:rPr>
          <w:b w:val="0"/>
          <w:bCs w:val="0"/>
        </w:rPr>
      </w:pPr>
      <w:r>
        <w:rPr>
          <w:b w:val="0"/>
          <w:bCs w:val="0"/>
        </w:rPr>
        <w:t>Progress is possible</w:t>
      </w:r>
    </w:p>
    <w:p w:rsidR="00AE6D04" w:rsidRDefault="00AE6D04" w:rsidP="00AE6D04">
      <w:pPr>
        <w:pStyle w:val="Heading4"/>
      </w:pPr>
      <w:r>
        <w:rPr>
          <w:b w:val="0"/>
          <w:bCs w:val="0"/>
        </w:rPr>
        <w:t>And, Court decisions prove</w:t>
      </w:r>
    </w:p>
    <w:p w:rsidR="00AE6D04" w:rsidRDefault="00AE6D04" w:rsidP="00AE6D04">
      <w:pPr>
        <w:rPr>
          <w:rStyle w:val="StyleStyleBold12pt"/>
        </w:rPr>
      </w:pPr>
      <w:r>
        <w:rPr>
          <w:rStyle w:val="StyleStyleBold12pt"/>
        </w:rPr>
        <w:t>Clark, 1995</w:t>
      </w:r>
    </w:p>
    <w:p w:rsidR="00AE6D04" w:rsidRDefault="00AE6D04" w:rsidP="00AE6D04">
      <w:r>
        <w:t xml:space="preserve">[Leroy, professor of Law, Catholic University Law School, </w:t>
      </w:r>
      <w:proofErr w:type="gramStart"/>
      <w:r>
        <w:t>ARTICLE</w:t>
      </w:r>
      <w:proofErr w:type="gramEnd"/>
      <w:r>
        <w:t xml:space="preserve">: A Critique of Professor Derrick A. Bell's Thesis of the Permanence of Racism and His Strategy of Confrontation, 73 </w:t>
      </w:r>
      <w:proofErr w:type="spellStart"/>
      <w:r>
        <w:t>Denv</w:t>
      </w:r>
      <w:proofErr w:type="spellEnd"/>
      <w:r>
        <w:t xml:space="preserve">. U.L. Rev. 23, lexis </w:t>
      </w:r>
      <w:proofErr w:type="spellStart"/>
      <w:r>
        <w:t>nexis</w:t>
      </w:r>
      <w:proofErr w:type="spellEnd"/>
      <w:r>
        <w:t>] /</w:t>
      </w:r>
      <w:proofErr w:type="spellStart"/>
      <w:r>
        <w:t>Wyo</w:t>
      </w:r>
      <w:proofErr w:type="spellEnd"/>
      <w:r>
        <w:t>-MB</w:t>
      </w:r>
    </w:p>
    <w:p w:rsidR="00AE6D04" w:rsidRDefault="00AE6D04" w:rsidP="00AE6D04">
      <w:pPr>
        <w:rPr>
          <w:sz w:val="12"/>
        </w:rPr>
      </w:pPr>
      <w:r>
        <w:rPr>
          <w:rStyle w:val="IntenseEmphasis"/>
        </w:rPr>
        <w:t>During Reconstruction, black legislators established a free public school system. Even though whites imposed segregation on the public schools, they did not abolish them</w:t>
      </w:r>
      <w:r>
        <w:t xml:space="preserve">. By 1900, 1.5 million black children were overcoming the illiteracy imposed on their parents and grandparents in slavery. </w:t>
      </w:r>
      <w:proofErr w:type="gramStart"/>
      <w:r>
        <w:t>n57</w:t>
      </w:r>
      <w:proofErr w:type="gramEnd"/>
      <w:r>
        <w:rPr>
          <w:sz w:val="12"/>
        </w:rPr>
        <w:t xml:space="preserve">¶ </w:t>
      </w:r>
      <w:r>
        <w:rPr>
          <w:rStyle w:val="IntenseEmphasis"/>
        </w:rPr>
        <w:t>Shortly after the imposition of racial segregation, blacks turned to the United States Supreme Court for relief from its legal strictures</w:t>
      </w:r>
      <w:r>
        <w:t xml:space="preserve">. There were losses at first, the most notable being </w:t>
      </w:r>
      <w:proofErr w:type="spellStart"/>
      <w:r>
        <w:t>Plessy</w:t>
      </w:r>
      <w:proofErr w:type="spellEnd"/>
      <w:r>
        <w:t xml:space="preserve"> v. Ferguson, n58 upholding racial segregation under the "separate but equal" doctrine. </w:t>
      </w:r>
      <w:proofErr w:type="gramStart"/>
      <w:r>
        <w:rPr>
          <w:rStyle w:val="IntenseEmphasis"/>
        </w:rPr>
        <w:t>As blacks gained more organizational sophistication, the Court, gradually but progressively, struck down segregation in voting</w:t>
      </w:r>
      <w:r>
        <w:t xml:space="preserve">, n59 in </w:t>
      </w:r>
      <w:r>
        <w:rPr>
          <w:rStyle w:val="IntenseEmphasis"/>
        </w:rPr>
        <w:t>housing</w:t>
      </w:r>
      <w:r>
        <w:t xml:space="preserve">, n60 </w:t>
      </w:r>
      <w:r>
        <w:rPr>
          <w:rStyle w:val="IntenseEmphasis"/>
        </w:rPr>
        <w:t>and in graduate schools</w:t>
      </w:r>
      <w:r>
        <w:t>.</w:t>
      </w:r>
      <w:proofErr w:type="gramEnd"/>
      <w:r>
        <w:t xml:space="preserve"> </w:t>
      </w:r>
      <w:proofErr w:type="gramStart"/>
      <w:r>
        <w:t>n61</w:t>
      </w:r>
      <w:proofErr w:type="gramEnd"/>
      <w:r>
        <w:t xml:space="preserve"> The culmination was Brown v. Board of Education, n62 which fully repudiated the </w:t>
      </w:r>
      <w:proofErr w:type="spellStart"/>
      <w:r>
        <w:t>Plessy</w:t>
      </w:r>
      <w:proofErr w:type="spellEnd"/>
      <w:r>
        <w:t xml:space="preserve"> doctrine and held that state sanctioned racial segregation violated the 14th Amendment.</w:t>
      </w:r>
      <w:r>
        <w:rPr>
          <w:sz w:val="12"/>
        </w:rPr>
        <w:t xml:space="preserve">¶ </w:t>
      </w:r>
    </w:p>
    <w:p w:rsidR="00AE6D04" w:rsidRDefault="00AE6D04" w:rsidP="00AE6D04"/>
    <w:p w:rsidR="00AE6D04" w:rsidRDefault="00AE6D04" w:rsidP="00AE6D04">
      <w:pPr>
        <w:pStyle w:val="Heading4"/>
      </w:pPr>
      <w:r>
        <w:rPr>
          <w:b w:val="0"/>
          <w:bCs w:val="0"/>
        </w:rPr>
        <w:t>The American legal system and state are not inherently racist – their overly fatalistic narrative ignores massive progress and incorrectly assumes that the US uniquely represents a site of anti-blackness</w:t>
      </w:r>
    </w:p>
    <w:p w:rsidR="00AE6D04" w:rsidRDefault="00AE6D04" w:rsidP="00AE6D04">
      <w:pPr>
        <w:rPr>
          <w:rStyle w:val="StyleStyleBold12pt"/>
        </w:rPr>
      </w:pPr>
      <w:r>
        <w:rPr>
          <w:rStyle w:val="StyleStyleBold12pt"/>
        </w:rPr>
        <w:t>Farber 98</w:t>
      </w:r>
    </w:p>
    <w:p w:rsidR="00AE6D04" w:rsidRDefault="00AE6D04" w:rsidP="00AE6D04">
      <w:r>
        <w:t>(Daniel, Prof. of the Minnesota School of Law, “Is American Law Inherently Racist”, w/ Prof. Delgado, Berkeley Law Scholarship Repository, http://scholarship.law.berkeley.edu/cgi/viewcontent.cgi?article=1211&amp;context=facpubs)</w:t>
      </w:r>
    </w:p>
    <w:p w:rsidR="00AE6D04" w:rsidRPr="007064D8" w:rsidRDefault="00AE6D04" w:rsidP="00AE6D04">
      <w:pPr>
        <w:rPr>
          <w:b/>
          <w:iCs/>
          <w:u w:val="single"/>
          <w:bdr w:val="single" w:sz="18" w:space="0" w:color="auto"/>
        </w:rPr>
      </w:pPr>
      <w:r>
        <w:rPr>
          <w:sz w:val="16"/>
        </w:rPr>
        <w:t xml:space="preserve">Let me begin with the vision of the American legal system that Professor Delgado presented in his first twenty minutes. </w:t>
      </w:r>
      <w:r>
        <w:rPr>
          <w:rStyle w:val="TitleChar"/>
          <w:highlight w:val="cyan"/>
        </w:rPr>
        <w:t>I do not intend</w:t>
      </w:r>
      <w:r>
        <w:rPr>
          <w:sz w:val="16"/>
          <w:highlight w:val="cyan"/>
        </w:rPr>
        <w:t xml:space="preserve"> to </w:t>
      </w:r>
      <w:r>
        <w:rPr>
          <w:rStyle w:val="TitleChar"/>
          <w:highlight w:val="cyan"/>
        </w:rPr>
        <w:t>deny the reality of the dark side of</w:t>
      </w:r>
      <w:r>
        <w:rPr>
          <w:rStyle w:val="TitleChar"/>
        </w:rPr>
        <w:t xml:space="preserve"> American </w:t>
      </w:r>
      <w:r>
        <w:rPr>
          <w:rStyle w:val="TitleChar"/>
          <w:highlight w:val="cyan"/>
        </w:rPr>
        <w:t>law</w:t>
      </w:r>
      <w:r>
        <w:rPr>
          <w:sz w:val="16"/>
        </w:rPr>
        <w:t xml:space="preserve"> in American legal history, and </w:t>
      </w:r>
      <w:r>
        <w:rPr>
          <w:rStyle w:val="TitleChar"/>
        </w:rPr>
        <w:t>that dark side has</w:t>
      </w:r>
      <w:r>
        <w:rPr>
          <w:sz w:val="16"/>
        </w:rPr>
        <w:t xml:space="preserve"> indeed </w:t>
      </w:r>
      <w:r>
        <w:rPr>
          <w:rStyle w:val="TitleChar"/>
        </w:rPr>
        <w:t>been very bad at times</w:t>
      </w:r>
      <w:r>
        <w:rPr>
          <w:sz w:val="16"/>
        </w:rPr>
        <w:t xml:space="preserve">. Nevertheless, I think </w:t>
      </w:r>
      <w:r>
        <w:rPr>
          <w:rStyle w:val="TitleChar"/>
          <w:highlight w:val="cyan"/>
        </w:rPr>
        <w:t>one</w:t>
      </w:r>
      <w:r>
        <w:rPr>
          <w:rStyle w:val="TitleChar"/>
        </w:rPr>
        <w:t xml:space="preserve"> </w:t>
      </w:r>
      <w:r>
        <w:rPr>
          <w:rStyle w:val="TitleChar"/>
          <w:highlight w:val="cyan"/>
        </w:rPr>
        <w:t>might</w:t>
      </w:r>
      <w:r>
        <w:rPr>
          <w:rStyle w:val="TitleChar"/>
        </w:rPr>
        <w:t xml:space="preserve"> equally </w:t>
      </w:r>
      <w:r>
        <w:rPr>
          <w:rStyle w:val="TitleChar"/>
          <w:highlight w:val="cyan"/>
        </w:rPr>
        <w:t>point to</w:t>
      </w:r>
      <w:r>
        <w:rPr>
          <w:sz w:val="16"/>
        </w:rPr>
        <w:t xml:space="preserve"> some </w:t>
      </w:r>
      <w:r>
        <w:rPr>
          <w:rStyle w:val="TitleChar"/>
        </w:rPr>
        <w:t xml:space="preserve">more </w:t>
      </w:r>
      <w:r>
        <w:rPr>
          <w:rStyle w:val="TitleChar"/>
          <w:highlight w:val="cyan"/>
        </w:rPr>
        <w:t>positive aspects</w:t>
      </w:r>
      <w:r>
        <w:rPr>
          <w:rStyle w:val="TitleChar"/>
        </w:rPr>
        <w:t xml:space="preserve"> of American legal society</w:t>
      </w:r>
      <w:r>
        <w:rPr>
          <w:sz w:val="16"/>
        </w:rPr>
        <w:t xml:space="preserve">, and that </w:t>
      </w:r>
      <w:r>
        <w:rPr>
          <w:rStyle w:val="Emphasis"/>
          <w:highlight w:val="cyan"/>
        </w:rPr>
        <w:t>we get only a skewed</w:t>
      </w:r>
      <w:r>
        <w:rPr>
          <w:sz w:val="16"/>
        </w:rPr>
        <w:t xml:space="preserve"> and incomplete </w:t>
      </w:r>
      <w:r>
        <w:rPr>
          <w:rStyle w:val="Emphasis"/>
          <w:highlight w:val="cyan"/>
        </w:rPr>
        <w:t>picture</w:t>
      </w:r>
      <w:r>
        <w:rPr>
          <w:sz w:val="16"/>
        </w:rPr>
        <w:t xml:space="preserve"> if we focus only on one side of the picture: </w:t>
      </w:r>
      <w:r>
        <w:rPr>
          <w:rStyle w:val="Emphasis"/>
          <w:highlight w:val="cyan"/>
        </w:rPr>
        <w:t>if we ignore the Thirteenth</w:t>
      </w:r>
      <w:r>
        <w:rPr>
          <w:sz w:val="16"/>
        </w:rPr>
        <w:t xml:space="preserve">, 5 </w:t>
      </w:r>
      <w:r>
        <w:rPr>
          <w:rStyle w:val="Emphasis"/>
          <w:highlight w:val="cyan"/>
        </w:rPr>
        <w:t>Fourteenth</w:t>
      </w:r>
      <w:r>
        <w:rPr>
          <w:sz w:val="16"/>
        </w:rPr>
        <w:t xml:space="preserve">, 6 </w:t>
      </w:r>
      <w:r>
        <w:rPr>
          <w:rStyle w:val="Emphasis"/>
        </w:rPr>
        <w:t xml:space="preserve">and </w:t>
      </w:r>
      <w:r>
        <w:rPr>
          <w:rStyle w:val="Emphasis"/>
          <w:highlight w:val="cyan"/>
        </w:rPr>
        <w:t>Fifteenth</w:t>
      </w:r>
      <w:r>
        <w:rPr>
          <w:sz w:val="16"/>
        </w:rPr>
        <w:t xml:space="preserve"> 7 </w:t>
      </w:r>
      <w:r>
        <w:rPr>
          <w:rStyle w:val="Emphasis"/>
          <w:highlight w:val="cyan"/>
        </w:rPr>
        <w:t>Amendments</w:t>
      </w:r>
      <w:r>
        <w:rPr>
          <w:sz w:val="16"/>
        </w:rPr>
        <w:t xml:space="preserve">; if we ignore </w:t>
      </w:r>
      <w:r>
        <w:rPr>
          <w:rStyle w:val="Emphasis"/>
          <w:highlight w:val="cyan"/>
        </w:rPr>
        <w:t>Brown v. Board</w:t>
      </w:r>
      <w:r>
        <w:rPr>
          <w:rStyle w:val="Emphasis"/>
        </w:rPr>
        <w:t xml:space="preserve"> of Education</w:t>
      </w:r>
      <w:r>
        <w:rPr>
          <w:sz w:val="16"/>
        </w:rPr>
        <w:t xml:space="preserve">8" and the work of </w:t>
      </w:r>
      <w:r>
        <w:rPr>
          <w:rStyle w:val="Emphasis"/>
          <w:highlight w:val="cyan"/>
        </w:rPr>
        <w:t>the Warren Court</w:t>
      </w:r>
      <w:r>
        <w:rPr>
          <w:sz w:val="16"/>
        </w:rPr>
        <w:t xml:space="preserve">; if we ignore </w:t>
      </w:r>
      <w:r>
        <w:rPr>
          <w:rStyle w:val="Emphasis"/>
          <w:highlight w:val="cyan"/>
        </w:rPr>
        <w:t>the Civil Rights Acts</w:t>
      </w:r>
      <w:r>
        <w:rPr>
          <w:sz w:val="16"/>
        </w:rPr>
        <w:t xml:space="preserve"> of 1964,' 9 1965,20 and 1990;2" </w:t>
      </w:r>
      <w:r>
        <w:rPr>
          <w:rStyle w:val="Emphasis"/>
        </w:rPr>
        <w:t>and</w:t>
      </w:r>
      <w:r>
        <w:rPr>
          <w:sz w:val="16"/>
        </w:rPr>
        <w:t xml:space="preserve"> if we ignore or minimize the commitment to </w:t>
      </w:r>
      <w:r>
        <w:rPr>
          <w:rStyle w:val="Emphasis"/>
          <w:highlight w:val="cyan"/>
        </w:rPr>
        <w:t>affirmative action</w:t>
      </w:r>
      <w:r>
        <w:rPr>
          <w:sz w:val="16"/>
        </w:rPr>
        <w:t xml:space="preserve"> that many American institutions, especially educational institutions, have had for the past two decades. I do not think you have to be a triumphalist to think that these are important developments-you only have to be a realist. Similarly, </w:t>
      </w:r>
      <w:r>
        <w:rPr>
          <w:rStyle w:val="TitleChar"/>
          <w:highlight w:val="cyan"/>
        </w:rPr>
        <w:t>as serious as the problem of racial inequality remains</w:t>
      </w:r>
      <w:r>
        <w:rPr>
          <w:rStyle w:val="TitleChar"/>
        </w:rPr>
        <w:t xml:space="preserve"> in our society, </w:t>
      </w:r>
      <w:r>
        <w:rPr>
          <w:rStyle w:val="TitleChar"/>
          <w:highlight w:val="cyan"/>
        </w:rPr>
        <w:t>it is</w:t>
      </w:r>
      <w:r>
        <w:rPr>
          <w:rStyle w:val="TitleChar"/>
        </w:rPr>
        <w:t xml:space="preserve"> also </w:t>
      </w:r>
      <w:r>
        <w:rPr>
          <w:rStyle w:val="TitleChar"/>
          <w:highlight w:val="cyan"/>
        </w:rPr>
        <w:t>unrealistic to ignore the</w:t>
      </w:r>
      <w:r>
        <w:rPr>
          <w:rStyle w:val="TitleChar"/>
        </w:rPr>
        <w:t xml:space="preserve"> considerable amount of </w:t>
      </w:r>
      <w:r>
        <w:rPr>
          <w:rStyle w:val="TitleChar"/>
          <w:highlight w:val="cyan"/>
        </w:rPr>
        <w:t>progress</w:t>
      </w:r>
      <w:r>
        <w:rPr>
          <w:rStyle w:val="TitleChar"/>
        </w:rPr>
        <w:t xml:space="preserve"> that has been made</w:t>
      </w:r>
      <w:r>
        <w:rPr>
          <w:sz w:val="16"/>
        </w:rPr>
        <w:t xml:space="preserve">. Consider </w:t>
      </w:r>
      <w:r>
        <w:rPr>
          <w:rStyle w:val="TitleChar"/>
        </w:rPr>
        <w:t>the emergence of the black middle class</w:t>
      </w:r>
      <w:r>
        <w:rPr>
          <w:sz w:val="16"/>
        </w:rPr>
        <w:t xml:space="preserve"> in the last generation or generation and a half, </w:t>
      </w:r>
      <w:r>
        <w:rPr>
          <w:rStyle w:val="TitleChar"/>
        </w:rPr>
        <w:t>and the integration of important American institutions</w:t>
      </w:r>
      <w:r>
        <w:rPr>
          <w:sz w:val="16"/>
        </w:rPr>
        <w:t xml:space="preserve"> such as big-city police forces, which </w:t>
      </w:r>
      <w:r>
        <w:rPr>
          <w:rStyle w:val="TitleChar"/>
        </w:rPr>
        <w:t>are important in the day-to-day lives of many minority people</w:t>
      </w:r>
      <w:r>
        <w:rPr>
          <w:sz w:val="16"/>
        </w:rPr>
        <w:t xml:space="preserve">. The military has sometimes been described as the most successfully integrated institution in American society. We all know, as well, that </w:t>
      </w:r>
      <w:r>
        <w:rPr>
          <w:rStyle w:val="TitleChar"/>
          <w:highlight w:val="cyan"/>
        </w:rPr>
        <w:t>the number of minority lawyers has risen</w:t>
      </w:r>
      <w:r>
        <w:rPr>
          <w:rStyle w:val="TitleChar"/>
        </w:rPr>
        <w:t xml:space="preserve"> substantially</w:t>
      </w:r>
      <w:r>
        <w:rPr>
          <w:sz w:val="16"/>
        </w:rPr>
        <w:t xml:space="preserve">. </w:t>
      </w:r>
      <w:r>
        <w:rPr>
          <w:rStyle w:val="TitleChar"/>
        </w:rPr>
        <w:t xml:space="preserve">In state and federal legislatures, </w:t>
      </w:r>
      <w:r>
        <w:rPr>
          <w:rStyle w:val="TitleChar"/>
          <w:highlight w:val="cyan"/>
        </w:rPr>
        <w:t>there was no such thing as a black caucus</w:t>
      </w:r>
      <w:r>
        <w:rPr>
          <w:rStyle w:val="TitleChar"/>
        </w:rPr>
        <w:t xml:space="preserve"> in Congress </w:t>
      </w:r>
      <w:r>
        <w:rPr>
          <w:rStyle w:val="TitleChar"/>
          <w:highlight w:val="cyan"/>
        </w:rPr>
        <w:t>thirty</w:t>
      </w:r>
      <w:r>
        <w:rPr>
          <w:rStyle w:val="TitleChar"/>
        </w:rPr>
        <w:t xml:space="preserve"> or forty </w:t>
      </w:r>
      <w:r>
        <w:rPr>
          <w:rStyle w:val="TitleChar"/>
          <w:highlight w:val="cyan"/>
        </w:rPr>
        <w:t>years ago</w:t>
      </w:r>
      <w:r>
        <w:rPr>
          <w:rStyle w:val="TitleChar"/>
        </w:rPr>
        <w:t>, because there would not have been enough black people present</w:t>
      </w:r>
      <w:r>
        <w:rPr>
          <w:sz w:val="16"/>
        </w:rPr>
        <w:t xml:space="preserve"> to call a caucus. </w:t>
      </w:r>
      <w:r>
        <w:rPr>
          <w:rStyle w:val="Emphasis"/>
        </w:rPr>
        <w:t xml:space="preserve">And </w:t>
      </w:r>
      <w:r>
        <w:rPr>
          <w:rStyle w:val="Emphasis"/>
          <w:highlight w:val="cyan"/>
        </w:rPr>
        <w:t xml:space="preserve">do not </w:t>
      </w:r>
      <w:r>
        <w:rPr>
          <w:rStyle w:val="Emphasis"/>
          <w:highlight w:val="cyan"/>
        </w:rPr>
        <w:lastRenderedPageBreak/>
        <w:t>forget the considerable evidence of sharp changes in white attitudes</w:t>
      </w:r>
      <w:r>
        <w:rPr>
          <w:rStyle w:val="Emphasis"/>
        </w:rPr>
        <w:t xml:space="preserve"> over that period in a more favorable and tolerant direction</w:t>
      </w:r>
      <w:r>
        <w:rPr>
          <w:sz w:val="16"/>
        </w:rPr>
        <w:t xml:space="preserve">. It is true that there is much in our history that we can only look back on with a feeling of shame, but </w:t>
      </w:r>
      <w:r>
        <w:rPr>
          <w:rStyle w:val="TitleChar"/>
          <w:highlight w:val="cyan"/>
        </w:rPr>
        <w:t>there is</w:t>
      </w:r>
      <w:r>
        <w:rPr>
          <w:sz w:val="16"/>
        </w:rPr>
        <w:t xml:space="preserve"> also </w:t>
      </w:r>
      <w:r>
        <w:rPr>
          <w:rStyle w:val="TitleChar"/>
          <w:highlight w:val="cyan"/>
        </w:rPr>
        <w:t>much to be proud of</w:t>
      </w:r>
      <w:r>
        <w:rPr>
          <w:rStyle w:val="TitleChar"/>
        </w:rPr>
        <w:t xml:space="preserve"> that we should not forget</w:t>
      </w:r>
      <w:r>
        <w:rPr>
          <w:sz w:val="16"/>
        </w:rPr>
        <w:t xml:space="preserve">. </w:t>
      </w:r>
      <w:r>
        <w:rPr>
          <w:rStyle w:val="TitleChar"/>
        </w:rPr>
        <w:t xml:space="preserve">I also think that </w:t>
      </w:r>
      <w:r>
        <w:rPr>
          <w:rStyle w:val="TitleChar"/>
          <w:highlight w:val="cyan"/>
        </w:rPr>
        <w:t>the accusation that the</w:t>
      </w:r>
      <w:r>
        <w:rPr>
          <w:rStyle w:val="TitleChar"/>
        </w:rPr>
        <w:t xml:space="preserve"> American </w:t>
      </w:r>
      <w:r>
        <w:rPr>
          <w:rStyle w:val="TitleChar"/>
          <w:highlight w:val="cyan"/>
        </w:rPr>
        <w:t>legal system is inherently racist lacks perspective</w:t>
      </w:r>
      <w:r>
        <w:rPr>
          <w:rStyle w:val="TitleChar"/>
        </w:rPr>
        <w:t xml:space="preserve"> in the sense that </w:t>
      </w:r>
      <w:r>
        <w:rPr>
          <w:rStyle w:val="TitleChar"/>
          <w:highlight w:val="cyan"/>
        </w:rPr>
        <w:t>it seems to imply that there is something specifically American</w:t>
      </w:r>
      <w:r>
        <w:rPr>
          <w:rStyle w:val="TitleChar"/>
        </w:rPr>
        <w:t xml:space="preserve"> about this problem. If you look around the world, societies virtually everywhere are struggling with the problems of ethnic and cultural pluralism</w:t>
      </w:r>
      <w:r>
        <w:rPr>
          <w:sz w:val="16"/>
        </w:rPr>
        <w:t xml:space="preserve">, and are trying to find ways to incorporate diverse groups into their governing structures. I think if you look around the world, including even countries like France which Professor Delgado referred to, </w:t>
      </w:r>
      <w:r>
        <w:rPr>
          <w:rStyle w:val="Emphasis"/>
        </w:rPr>
        <w:t>it is far from clear that we are doing worse than the others. In some ways, I think we are doing considerably better than most.</w:t>
      </w:r>
    </w:p>
    <w:p w:rsidR="00AE6D04" w:rsidRDefault="00AE6D04" w:rsidP="00AE6D04">
      <w:pPr>
        <w:pStyle w:val="Heading3"/>
      </w:pPr>
      <w:r>
        <w:lastRenderedPageBreak/>
        <w:t>Solvency</w:t>
      </w:r>
    </w:p>
    <w:p w:rsidR="00AE6D04" w:rsidRDefault="00AE6D04" w:rsidP="00AE6D04">
      <w:pPr>
        <w:pStyle w:val="Heading4"/>
      </w:pPr>
      <w:r w:rsidRPr="00CE611E">
        <w:t>Discourse spills over – the languages of activism and international humanitarianism have great influence over policymakers – this means there’s a tangible impact to activist advocacies. Only an understanding of the consequences of our advocacies can make us ethically responsible</w:t>
      </w:r>
      <w:r>
        <w:rPr>
          <w:b w:val="0"/>
          <w:bCs w:val="0"/>
        </w:rPr>
        <w:t xml:space="preserve">. </w:t>
      </w:r>
    </w:p>
    <w:p w:rsidR="00AE6D04" w:rsidRDefault="00AE6D04" w:rsidP="00AE6D04">
      <w:r>
        <w:t xml:space="preserve">David </w:t>
      </w:r>
      <w:r>
        <w:rPr>
          <w:rStyle w:val="StyleStyleBold12pt"/>
        </w:rPr>
        <w:t>Kennedy</w:t>
      </w:r>
      <w:r>
        <w:t xml:space="preserve">, Manley O. Hudson Professor of Law at Harvard Law School, </w:t>
      </w:r>
      <w:r>
        <w:rPr>
          <w:rStyle w:val="StyleStyleBold12pt"/>
        </w:rPr>
        <w:t>2004</w:t>
      </w:r>
      <w:r>
        <w:t>, The Dark Sides of Virtue: Reassessing International Humanitarianism, p. xvii-xviii</w:t>
      </w:r>
    </w:p>
    <w:p w:rsidR="00AE6D04" w:rsidRDefault="00AE6D04" w:rsidP="00AE6D04">
      <w:pPr>
        <w:rPr>
          <w:sz w:val="16"/>
        </w:rPr>
      </w:pPr>
      <w:r>
        <w:rPr>
          <w:sz w:val="16"/>
        </w:rPr>
        <w:t xml:space="preserve">Of course, </w:t>
      </w:r>
      <w:r>
        <w:rPr>
          <w:rStyle w:val="IntenseEmphasis"/>
        </w:rPr>
        <w:t>activism and policy making are not always so distinct. The activist aspires not only to articulate what the universal requires, but also to make that articulation effective</w:t>
      </w:r>
      <w:r>
        <w:rPr>
          <w:sz w:val="16"/>
        </w:rPr>
        <w:t>. The humanitarian policy maker is not simply governing to solve problems or please constitu</w:t>
      </w:r>
      <w:r>
        <w:rPr>
          <w:sz w:val="16"/>
        </w:rPr>
        <w:softHyphen/>
        <w:t xml:space="preserve">encies, but to foster outcomes which vindicate humanitarian values and objectives. </w:t>
      </w:r>
      <w:r>
        <w:rPr>
          <w:rStyle w:val="IntenseEmphasis"/>
        </w:rPr>
        <w:t>We might see activists and policy makers as partners in governance. Increasingly, they share a common vocabulary</w:t>
      </w:r>
      <w:r>
        <w:rPr>
          <w:sz w:val="16"/>
        </w:rPr>
        <w:t>. Per</w:t>
      </w:r>
      <w:r>
        <w:rPr>
          <w:sz w:val="16"/>
        </w:rPr>
        <w:softHyphen/>
        <w:t xml:space="preserve">haps the most familiar is the international law of force, whose terms — proportionality, self-defense, </w:t>
      </w:r>
      <w:proofErr w:type="gramStart"/>
      <w:r>
        <w:rPr>
          <w:sz w:val="16"/>
        </w:rPr>
        <w:t>military</w:t>
      </w:r>
      <w:proofErr w:type="gramEnd"/>
      <w:r>
        <w:rPr>
          <w:sz w:val="16"/>
        </w:rPr>
        <w:t xml:space="preserve"> necessity — have be</w:t>
      </w:r>
      <w:r>
        <w:rPr>
          <w:sz w:val="16"/>
        </w:rPr>
        <w:softHyphen/>
        <w:t>come common to military strategists, statesmen, and humanitarians alike. It can be unsettling to think of humanitarians, whether activists or policy makers, as participants in the world of power and influence. It is difficult to think of humanitarian vocabularies — human rights, hu</w:t>
      </w:r>
      <w:r>
        <w:rPr>
          <w:sz w:val="16"/>
        </w:rPr>
        <w:softHyphen/>
        <w:t>manitarian law — as idioms of statecraft. Humanitarians are used to thinking of their efforts as marginal, weak, barely able to be heard. Those who develop humanitarian policies often see themselves giv</w:t>
      </w:r>
      <w:r>
        <w:rPr>
          <w:sz w:val="16"/>
        </w:rPr>
        <w:softHyphen/>
        <w:t xml:space="preserve">ing advice rather than making policy, formulating proposals which others — the real rulers — will need to implement. But </w:t>
      </w:r>
      <w:r>
        <w:rPr>
          <w:rStyle w:val="IntenseEmphasis"/>
        </w:rPr>
        <w:t>our work</w:t>
      </w:r>
      <w:r>
        <w:rPr>
          <w:sz w:val="16"/>
        </w:rPr>
        <w:t xml:space="preserve">, our ideas, our institutions, </w:t>
      </w:r>
      <w:r>
        <w:rPr>
          <w:rStyle w:val="IntenseEmphasis"/>
        </w:rPr>
        <w:t>our</w:t>
      </w:r>
      <w:r>
        <w:rPr>
          <w:sz w:val="16"/>
        </w:rPr>
        <w:t xml:space="preserve"> professional </w:t>
      </w:r>
      <w:r>
        <w:rPr>
          <w:rStyle w:val="IntenseEmphasis"/>
        </w:rPr>
        <w:t>prac</w:t>
      </w:r>
      <w:r>
        <w:rPr>
          <w:rStyle w:val="IntenseEmphasis"/>
        </w:rPr>
        <w:softHyphen/>
        <w:t>tices of advocacy</w:t>
      </w:r>
      <w:r>
        <w:rPr>
          <w:sz w:val="16"/>
        </w:rPr>
        <w:t xml:space="preserve"> and policy making </w:t>
      </w:r>
      <w:r>
        <w:rPr>
          <w:rStyle w:val="IntenseEmphasis"/>
        </w:rPr>
        <w:t>do have consequences. State power is now routinely exercised in the vocabularies of these helping professions</w:t>
      </w:r>
      <w:r>
        <w:rPr>
          <w:sz w:val="16"/>
        </w:rPr>
        <w:t xml:space="preserve">. </w:t>
      </w:r>
      <w:proofErr w:type="gramStart"/>
      <w:r>
        <w:rPr>
          <w:sz w:val="16"/>
        </w:rPr>
        <w:t>As is economic power.</w:t>
      </w:r>
      <w:proofErr w:type="gramEnd"/>
      <w:r>
        <w:rPr>
          <w:sz w:val="16"/>
        </w:rPr>
        <w:t xml:space="preserve"> </w:t>
      </w:r>
      <w:r>
        <w:rPr>
          <w:rStyle w:val="IntenseEmphasis"/>
        </w:rPr>
        <w:t>We should own the uses made of the institutions and professional practices we have set loose in the world</w:t>
      </w:r>
      <w:r>
        <w:rPr>
          <w:sz w:val="16"/>
        </w:rPr>
        <w:t xml:space="preserve">. We should come to see humanitarians less as people outside looking in than as participants in governance. Their truth is also </w:t>
      </w:r>
      <w:proofErr w:type="gramStart"/>
      <w:r>
        <w:rPr>
          <w:sz w:val="16"/>
        </w:rPr>
        <w:t>power</w:t>
      </w:r>
      <w:proofErr w:type="gramEnd"/>
      <w:r>
        <w:rPr>
          <w:sz w:val="16"/>
        </w:rPr>
        <w:t xml:space="preserve">.   DARK SIDES  Once we see international humanitarians as participants in global governance — as rulers — </w:t>
      </w:r>
      <w:r>
        <w:rPr>
          <w:rStyle w:val="IntenseEmphasis"/>
        </w:rPr>
        <w:t>it seems irresponsible not to be as attentive as possible to the costs, as well as the benefits, of our work.</w:t>
      </w:r>
      <w:r>
        <w:rPr>
          <w:rStyle w:val="underline"/>
        </w:rPr>
        <w:t xml:space="preserve"> </w:t>
      </w:r>
      <w:r>
        <w:rPr>
          <w:rStyle w:val="IntenseEmphasis"/>
        </w:rPr>
        <w:t>Inter</w:t>
      </w:r>
      <w:r>
        <w:rPr>
          <w:rStyle w:val="IntenseEmphasis"/>
        </w:rPr>
        <w:softHyphen/>
        <w:t>national humanitarian efforts to rebuild societies, to reproach and shame the unjust, or to protect the vulnerable can all be swamped by the opposition and inattention of others, or undone by lack of re</w:t>
      </w:r>
      <w:r>
        <w:rPr>
          <w:rStyle w:val="IntenseEmphasis"/>
        </w:rPr>
        <w:softHyphen/>
        <w:t>sources and commitment</w:t>
      </w:r>
      <w:r>
        <w:rPr>
          <w:sz w:val="16"/>
        </w:rPr>
        <w:t xml:space="preserve"> among humanitarians themselves. Making humanitarian headway is almost always harder, more expensive, and more time-consuming than we expect. These quite formidable problems of implementation are not my focus. I am concerned about the difficulties which our best efforts themselves may </w:t>
      </w:r>
      <w:proofErr w:type="gramStart"/>
      <w:r>
        <w:rPr>
          <w:sz w:val="16"/>
        </w:rPr>
        <w:t>bring,</w:t>
      </w:r>
      <w:proofErr w:type="gramEnd"/>
      <w:r>
        <w:rPr>
          <w:sz w:val="16"/>
        </w:rPr>
        <w:t xml:space="preserve"> and with the unacknowledged costs of routine humanitarian endeavors on the international stage. I do not propose a unified theory for the dark sides of international humanitarianism. My sense, rather, is that things can go wrong in all sorts of different ways. We promise more than can be delivered — and come to believe our own promises. We enchant our tools, substitute work on our own institutions and promotion of our own professional expertise for work on the problems which gave rise to our humanitarian hopes. </w:t>
      </w:r>
      <w:r>
        <w:rPr>
          <w:rStyle w:val="IntenseEmphasis"/>
        </w:rPr>
        <w:t>At worst, we can find our own work contributing to the very prob</w:t>
      </w:r>
      <w:r>
        <w:rPr>
          <w:rStyle w:val="IntenseEmphasis"/>
        </w:rPr>
        <w:softHyphen/>
        <w:t>lems we hoped to solve.</w:t>
      </w:r>
      <w:r>
        <w:rPr>
          <w:sz w:val="16"/>
        </w:rPr>
        <w:t xml:space="preserve"> Humanitarianism tempts us to hubris, to </w:t>
      </w:r>
      <w:proofErr w:type="gramStart"/>
      <w:r>
        <w:rPr>
          <w:sz w:val="16"/>
        </w:rPr>
        <w:t>an idolatry</w:t>
      </w:r>
      <w:proofErr w:type="gramEnd"/>
      <w:r>
        <w:rPr>
          <w:sz w:val="16"/>
        </w:rPr>
        <w:t xml:space="preserve"> about our intentions and routines, to the conviction that we know more than we do about what justice can be.</w:t>
      </w:r>
    </w:p>
    <w:p w:rsidR="00AE6D04" w:rsidRDefault="00AE6D04" w:rsidP="00AE6D04"/>
    <w:p w:rsidR="00AE6D04" w:rsidRDefault="00AE6D04" w:rsidP="00AE6D04">
      <w:pPr>
        <w:pStyle w:val="Heading4"/>
      </w:pPr>
      <w:r>
        <w:rPr>
          <w:b w:val="0"/>
          <w:bCs w:val="0"/>
        </w:rPr>
        <w:t xml:space="preserve">The </w:t>
      </w:r>
      <w:proofErr w:type="spellStart"/>
      <w:r>
        <w:rPr>
          <w:b w:val="0"/>
          <w:bCs w:val="0"/>
        </w:rPr>
        <w:t>Aff’s</w:t>
      </w:r>
      <w:proofErr w:type="spellEnd"/>
      <w:r>
        <w:rPr>
          <w:b w:val="0"/>
          <w:bCs w:val="0"/>
        </w:rPr>
        <w:t xml:space="preserve"> focus on deliberative approaches to public policy makes participation in policy decisions by those without their hands on the levers of power possible</w:t>
      </w:r>
    </w:p>
    <w:p w:rsidR="00AE6D04" w:rsidRDefault="00AE6D04" w:rsidP="00AE6D04">
      <w:pPr>
        <w:rPr>
          <w:rStyle w:val="StyleStyleBold12pt"/>
        </w:rPr>
      </w:pPr>
      <w:r>
        <w:rPr>
          <w:rStyle w:val="StyleStyleBold12pt"/>
        </w:rPr>
        <w:t>Hickman, 12</w:t>
      </w:r>
    </w:p>
    <w:p w:rsidR="00AE6D04" w:rsidRDefault="00AE6D04" w:rsidP="00AE6D04">
      <w:r>
        <w:t>[Larry, director of the Center for Dewey Studies and professor of philosophy at Southern Illinois University Carbondale, “Citizen Participation: more or less?” Online, http://www.secularhumanism.org/index.php?section=fi&amp;page=hickman_28_6] /</w:t>
      </w:r>
      <w:proofErr w:type="spellStart"/>
      <w:r>
        <w:t>Wyo</w:t>
      </w:r>
      <w:proofErr w:type="spellEnd"/>
      <w:r>
        <w:t>-MB</w:t>
      </w:r>
    </w:p>
    <w:p w:rsidR="00AE6D04" w:rsidRDefault="00AE6D04" w:rsidP="00AE6D04">
      <w:r>
        <w:t xml:space="preserve">Progressives such as John Dewey have tended to take a very different view from that of </w:t>
      </w:r>
      <w:proofErr w:type="spellStart"/>
      <w:r>
        <w:t>Caplan</w:t>
      </w:r>
      <w:proofErr w:type="spellEnd"/>
      <w:r>
        <w:t xml:space="preserve">, Lippmann, and the Roberts Court. In his 1927 book The Public and Its Problems, </w:t>
      </w:r>
      <w:r>
        <w:rPr>
          <w:rStyle w:val="IntenseEmphasis"/>
          <w:highlight w:val="green"/>
        </w:rPr>
        <w:t>Dewey</w:t>
      </w:r>
      <w:r>
        <w:t xml:space="preserve"> mounted an energetic response to Lippmann. He </w:t>
      </w:r>
      <w:r>
        <w:rPr>
          <w:rStyle w:val="IntenseEmphasis"/>
          <w:highlight w:val="green"/>
        </w:rPr>
        <w:t>encouraged</w:t>
      </w:r>
      <w:r>
        <w:rPr>
          <w:highlight w:val="green"/>
        </w:rPr>
        <w:t xml:space="preserve"> </w:t>
      </w:r>
      <w:r>
        <w:rPr>
          <w:rStyle w:val="IntenseEmphasis"/>
          <w:highlight w:val="green"/>
        </w:rPr>
        <w:t>support</w:t>
      </w:r>
      <w:r>
        <w:rPr>
          <w:highlight w:val="green"/>
        </w:rPr>
        <w:t xml:space="preserve"> </w:t>
      </w:r>
      <w:r>
        <w:rPr>
          <w:rStyle w:val="IntenseEmphasis"/>
          <w:highlight w:val="green"/>
        </w:rPr>
        <w:t>for a</w:t>
      </w:r>
      <w:r>
        <w:rPr>
          <w:rStyle w:val="IntenseEmphasis"/>
        </w:rPr>
        <w:t xml:space="preserve"> free and vigorous </w:t>
      </w:r>
      <w:r>
        <w:rPr>
          <w:rStyle w:val="IntenseEmphasis"/>
          <w:highlight w:val="green"/>
        </w:rPr>
        <w:t>press</w:t>
      </w:r>
      <w:r>
        <w:rPr>
          <w:highlight w:val="green"/>
        </w:rPr>
        <w:t xml:space="preserve"> </w:t>
      </w:r>
      <w:r>
        <w:rPr>
          <w:rStyle w:val="IntenseEmphasis"/>
          <w:highlight w:val="green"/>
        </w:rPr>
        <w:t>whose task would be to make</w:t>
      </w:r>
      <w:r>
        <w:rPr>
          <w:rStyle w:val="IntenseEmphasis"/>
        </w:rPr>
        <w:t xml:space="preserve"> the </w:t>
      </w:r>
      <w:r>
        <w:rPr>
          <w:rStyle w:val="IntenseEmphasis"/>
          <w:highlight w:val="green"/>
        </w:rPr>
        <w:t>results of research in</w:t>
      </w:r>
      <w:r>
        <w:rPr>
          <w:rStyle w:val="IntenseEmphasis"/>
        </w:rPr>
        <w:t xml:space="preserve"> the </w:t>
      </w:r>
      <w:r>
        <w:rPr>
          <w:rStyle w:val="IntenseEmphasis"/>
          <w:highlight w:val="green"/>
        </w:rPr>
        <w:t>social sciences available to every citizen</w:t>
      </w:r>
      <w:r>
        <w:rPr>
          <w:highlight w:val="green"/>
        </w:rPr>
        <w:t xml:space="preserve">. </w:t>
      </w:r>
      <w:r>
        <w:rPr>
          <w:rStyle w:val="IntenseEmphasis"/>
          <w:highlight w:val="green"/>
        </w:rPr>
        <w:t>He denied</w:t>
      </w:r>
      <w:r>
        <w:rPr>
          <w:rStyle w:val="IntenseEmphasis"/>
        </w:rPr>
        <w:t xml:space="preserve"> that </w:t>
      </w:r>
      <w:r>
        <w:rPr>
          <w:rStyle w:val="IntenseEmphasis"/>
          <w:highlight w:val="green"/>
        </w:rPr>
        <w:t>the “ordinary citizen” lacked sufficient intelligence</w:t>
      </w:r>
      <w:r>
        <w:rPr>
          <w:rStyle w:val="IntenseEmphasis"/>
        </w:rPr>
        <w:t xml:space="preserve"> or interest to participate in public affairs</w:t>
      </w:r>
      <w:r>
        <w:t xml:space="preserve">. And he called for greater </w:t>
      </w:r>
      <w:r>
        <w:rPr>
          <w:rStyle w:val="IntenseEmphasis"/>
          <w:highlight w:val="green"/>
        </w:rPr>
        <w:t>support</w:t>
      </w:r>
      <w:r>
        <w:rPr>
          <w:highlight w:val="green"/>
        </w:rPr>
        <w:t xml:space="preserve"> </w:t>
      </w:r>
      <w:r>
        <w:rPr>
          <w:rStyle w:val="IntenseEmphasis"/>
          <w:highlight w:val="green"/>
        </w:rPr>
        <w:t>for</w:t>
      </w:r>
      <w:r>
        <w:t xml:space="preserve"> a type of </w:t>
      </w:r>
      <w:r>
        <w:rPr>
          <w:rStyle w:val="IntenseEmphasis"/>
        </w:rPr>
        <w:t xml:space="preserve">public </w:t>
      </w:r>
      <w:r>
        <w:rPr>
          <w:rStyle w:val="IntenseEmphasis"/>
          <w:highlight w:val="green"/>
        </w:rPr>
        <w:t>education that would increase</w:t>
      </w:r>
      <w:r>
        <w:rPr>
          <w:rStyle w:val="IntenseEmphasis"/>
        </w:rPr>
        <w:t xml:space="preserve"> the </w:t>
      </w:r>
      <w:r>
        <w:rPr>
          <w:rStyle w:val="IntenseEmphasis"/>
          <w:highlight w:val="green"/>
        </w:rPr>
        <w:t>critical skills</w:t>
      </w:r>
      <w:r>
        <w:t xml:space="preserve"> that every citizen requires </w:t>
      </w:r>
      <w:r>
        <w:rPr>
          <w:rStyle w:val="IntenseEmphasis"/>
          <w:highlight w:val="green"/>
        </w:rPr>
        <w:t>to cut through</w:t>
      </w:r>
      <w:r>
        <w:rPr>
          <w:rStyle w:val="IntenseEmphasis"/>
        </w:rPr>
        <w:t xml:space="preserve"> the web of </w:t>
      </w:r>
      <w:r>
        <w:rPr>
          <w:rStyle w:val="IntenseEmphasis"/>
          <w:highlight w:val="green"/>
        </w:rPr>
        <w:t xml:space="preserve">disinformation that tends to be disseminated by </w:t>
      </w:r>
      <w:r>
        <w:rPr>
          <w:rStyle w:val="IntenseEmphasis"/>
          <w:highlight w:val="green"/>
        </w:rPr>
        <w:lastRenderedPageBreak/>
        <w:t>governments</w:t>
      </w:r>
      <w:r>
        <w:t xml:space="preserve">, corporations, </w:t>
      </w:r>
      <w:r>
        <w:rPr>
          <w:rStyle w:val="IntenseEmphasis"/>
        </w:rPr>
        <w:t>and other forces seeking to impede full discussion of matters affecting the public good.</w:t>
      </w:r>
      <w:r>
        <w:t xml:space="preserve"> If ordinary citizens were as distracted as Lippmann claimed, Dewey suggested, they would hardly be amenable to control by the educated elites in any event. </w:t>
      </w:r>
      <w:r>
        <w:rPr>
          <w:rStyle w:val="IntenseEmphasis"/>
        </w:rPr>
        <w:t>And if experts were cut off from the needs and concerns of the general population, then their databases would dry up</w:t>
      </w:r>
      <w:r>
        <w:t xml:space="preserve">. They and their reports would become increasingly irrelevant. Of course, Dewey was not advocating a pure form of participatory democracy. He recognized that men and women have different talents, needs, and interests and that when they associate themselves in groups larger than a mere handful, there is a tendency toward specialization in the various tasks required to support the continued existence of the group. One of those areas of specialization is the ability to act on behalf of other members of a group—or what Dewey termed a public—in ways that its members find acceptable. In sum, in order </w:t>
      </w:r>
      <w:r>
        <w:rPr>
          <w:rStyle w:val="IntenseEmphasis"/>
        </w:rPr>
        <w:t>for a public to exist, it must have members who are able to take the lead in articulating its goals and interests and in representing those goals and interests to other publics</w:t>
      </w:r>
      <w:r>
        <w:t xml:space="preserve">. Dewey was in fact calling for a form of </w:t>
      </w:r>
      <w:r>
        <w:rPr>
          <w:rStyle w:val="IntenseEmphasis"/>
          <w:highlight w:val="green"/>
        </w:rPr>
        <w:t>deliberative democracy</w:t>
      </w:r>
      <w:r>
        <w:rPr>
          <w:rStyle w:val="IntenseEmphasis"/>
        </w:rPr>
        <w:t xml:space="preserve"> that </w:t>
      </w:r>
      <w:r>
        <w:rPr>
          <w:rStyle w:val="IntenseEmphasis"/>
          <w:highlight w:val="green"/>
        </w:rPr>
        <w:t>would achieve a creative balance between participation and representation</w:t>
      </w:r>
      <w:r>
        <w:t xml:space="preserve">. He realized that </w:t>
      </w:r>
      <w:r>
        <w:rPr>
          <w:rStyle w:val="IntenseEmphasis"/>
        </w:rPr>
        <w:t>deliberative democracies cannot function in the absence of experts in various fields and representatives who take decisions on behalf of a voting public</w:t>
      </w:r>
      <w:r>
        <w:t xml:space="preserve">. On one side, while </w:t>
      </w:r>
      <w:r>
        <w:rPr>
          <w:rStyle w:val="IntenseEmphasis"/>
        </w:rPr>
        <w:t>participation within civic affairs</w:t>
      </w:r>
      <w:r>
        <w:t xml:space="preserve"> could hardly be required, it </w:t>
      </w:r>
      <w:r>
        <w:rPr>
          <w:rStyle w:val="IntenseEmphasis"/>
        </w:rPr>
        <w:t>should</w:t>
      </w:r>
      <w:r>
        <w:t xml:space="preserve"> nevertheless </w:t>
      </w:r>
      <w:r>
        <w:rPr>
          <w:rStyle w:val="IntenseEmphasis"/>
        </w:rPr>
        <w:t>be open to anyone willing to develop the skills necessary for involvement in the processes of public debate and decision making.</w:t>
      </w:r>
      <w:r>
        <w:t xml:space="preserve"> On the other side, efficient government requires both representatives who are sensitive to public problems and experts who can advise those representatives on technical matters.</w:t>
      </w:r>
    </w:p>
    <w:p w:rsidR="00AE6D04" w:rsidRDefault="00AE6D04" w:rsidP="00AE6D04">
      <w:pPr>
        <w:pStyle w:val="Heading4"/>
      </w:pPr>
      <w:r>
        <w:rPr>
          <w:b w:val="0"/>
          <w:bCs w:val="0"/>
        </w:rPr>
        <w:t xml:space="preserve">We can challenge those with their hands on the levers of power—the </w:t>
      </w:r>
      <w:proofErr w:type="spellStart"/>
      <w:r>
        <w:rPr>
          <w:b w:val="0"/>
          <w:bCs w:val="0"/>
        </w:rPr>
        <w:t>Aff’s</w:t>
      </w:r>
      <w:proofErr w:type="spellEnd"/>
      <w:r>
        <w:rPr>
          <w:b w:val="0"/>
          <w:bCs w:val="0"/>
        </w:rPr>
        <w:t xml:space="preserve"> education is key to deliberative democracy and developing informed citizenry</w:t>
      </w:r>
    </w:p>
    <w:p w:rsidR="00AE6D04" w:rsidRDefault="00AE6D04" w:rsidP="00AE6D04">
      <w:pPr>
        <w:rPr>
          <w:rStyle w:val="StyleStyleBold12pt"/>
        </w:rPr>
      </w:pPr>
      <w:r>
        <w:rPr>
          <w:rStyle w:val="StyleStyleBold12pt"/>
        </w:rPr>
        <w:t>Hickman, 12</w:t>
      </w:r>
    </w:p>
    <w:p w:rsidR="00AE6D04" w:rsidRDefault="00AE6D04" w:rsidP="00AE6D04">
      <w:r>
        <w:t>[Larry, director of the Center for Dewey Studies and professor of philosophy at Southern Illinois University Carbondale, “Citizen Participation: more or less?” Online, http://www.secularhumanism.org/index.php?section=fi&amp;page=hickman_28_6] /</w:t>
      </w:r>
      <w:proofErr w:type="spellStart"/>
      <w:r>
        <w:t>Wyo</w:t>
      </w:r>
      <w:proofErr w:type="spellEnd"/>
      <w:r>
        <w:t>-MB</w:t>
      </w:r>
    </w:p>
    <w:p w:rsidR="00AE6D04" w:rsidRDefault="00AE6D04" w:rsidP="00AE6D04">
      <w:pPr>
        <w:rPr>
          <w:rStyle w:val="IntenseEmphasis"/>
        </w:rPr>
      </w:pPr>
      <w:r>
        <w:t xml:space="preserve">How can </w:t>
      </w:r>
      <w:proofErr w:type="spellStart"/>
      <w:r>
        <w:t>preclusionary</w:t>
      </w:r>
      <w:proofErr w:type="spellEnd"/>
      <w:r>
        <w:t xml:space="preserve"> decisions be justified? In their 2004 book Why Deliberative Democracy</w:t>
      </w:r>
      <w:proofErr w:type="gramStart"/>
      <w:r>
        <w:t>?,</w:t>
      </w:r>
      <w:proofErr w:type="gramEnd"/>
      <w:r>
        <w:t xml:space="preserve"> Amy </w:t>
      </w:r>
      <w:proofErr w:type="spellStart"/>
      <w:r>
        <w:t>Gutman</w:t>
      </w:r>
      <w:proofErr w:type="spellEnd"/>
      <w:r>
        <w:t xml:space="preserve"> and Dennis Thompson provided a baseline for citizen participation</w:t>
      </w:r>
      <w:r>
        <w:rPr>
          <w:rStyle w:val="IntenseEmphasis"/>
        </w:rPr>
        <w:t xml:space="preserve">. </w:t>
      </w:r>
      <w:r>
        <w:rPr>
          <w:rStyle w:val="IntenseEmphasis"/>
          <w:highlight w:val="green"/>
        </w:rPr>
        <w:t>Deliberative democracies involve a give-and-take in which citizens are</w:t>
      </w:r>
      <w:r>
        <w:rPr>
          <w:rStyle w:val="IntenseEmphasis"/>
        </w:rPr>
        <w:t xml:space="preserve"> free and </w:t>
      </w:r>
      <w:r>
        <w:rPr>
          <w:rStyle w:val="IntenseEmphasis"/>
          <w:highlight w:val="green"/>
        </w:rPr>
        <w:t>equal and</w:t>
      </w:r>
      <w:r>
        <w:rPr>
          <w:rStyle w:val="IntenseEmphasis"/>
        </w:rPr>
        <w:t xml:space="preserve"> in which they and </w:t>
      </w:r>
      <w:r>
        <w:rPr>
          <w:rStyle w:val="IntenseEmphasis"/>
          <w:highlight w:val="green"/>
        </w:rPr>
        <w:t>their representatives “justify decisions</w:t>
      </w:r>
      <w:r>
        <w:rPr>
          <w:rStyle w:val="IntenseEmphasis"/>
        </w:rPr>
        <w:t xml:space="preserve"> in a process </w:t>
      </w:r>
      <w:r>
        <w:rPr>
          <w:rStyle w:val="IntenseEmphasis"/>
          <w:highlight w:val="green"/>
        </w:rPr>
        <w:t>in which they give one another reasons</w:t>
      </w:r>
      <w:r>
        <w:rPr>
          <w:rStyle w:val="IntenseEmphasis"/>
        </w:rPr>
        <w:t xml:space="preserve"> that are </w:t>
      </w:r>
      <w:r>
        <w:rPr>
          <w:rStyle w:val="IntenseEmphasis"/>
          <w:highlight w:val="green"/>
        </w:rPr>
        <w:t>mutually acceptable</w:t>
      </w:r>
      <w:r>
        <w:rPr>
          <w:rStyle w:val="IntenseEmphasis"/>
        </w:rPr>
        <w:t xml:space="preserve"> and generally accessible, </w:t>
      </w:r>
      <w:r>
        <w:rPr>
          <w:rStyle w:val="IntenseEmphasis"/>
          <w:highlight w:val="green"/>
        </w:rPr>
        <w:t>with the aim of reaching conclusions</w:t>
      </w:r>
      <w:r>
        <w:rPr>
          <w:rStyle w:val="IntenseEmphasis"/>
        </w:rPr>
        <w:t xml:space="preserve"> that are </w:t>
      </w:r>
      <w:r>
        <w:rPr>
          <w:rStyle w:val="IntenseEmphasis"/>
          <w:highlight w:val="green"/>
        </w:rPr>
        <w:t>binding in the present on all citizens</w:t>
      </w:r>
      <w:r>
        <w:rPr>
          <w:rStyle w:val="IntenseEmphasis"/>
        </w:rPr>
        <w:t xml:space="preserve"> but open to challenge in the future</w:t>
      </w:r>
      <w:r>
        <w:t xml:space="preserve">.” The second prong of Dewey’s answer to a </w:t>
      </w:r>
      <w:proofErr w:type="spellStart"/>
      <w:r>
        <w:t>Caplanesque</w:t>
      </w:r>
      <w:proofErr w:type="spellEnd"/>
      <w:r>
        <w:t xml:space="preserve"> argument is inclusionary. He called for an expanded and invigorated system of public education, including lifelong learning, in which every learner—including every current and future voter—would master the critical tools necessary to take his or her place as a full participant in the democratic process. For example, Dewey championed an educational process that emphasizes learning to learn rather than simply learning to take standardized tests. His prescription would effectively reverse the process that currently exists in many educational settings. Pedagogies of memorization and recitation of factual information as a means to understanding larger patterns would be limited. Instead, knowledge of factual information would be the fruit of educational practices that engage the talents, interests, and abilities of learners. Learning to learn would trump memorization of facts. This second prong of Dewey’s response reveals the poverty of </w:t>
      </w:r>
      <w:proofErr w:type="spellStart"/>
      <w:r>
        <w:t>Caplan’s</w:t>
      </w:r>
      <w:proofErr w:type="spellEnd"/>
      <w:r>
        <w:t xml:space="preserve"> argument</w:t>
      </w:r>
      <w:r>
        <w:rPr>
          <w:rStyle w:val="IntenseEmphasis"/>
        </w:rPr>
        <w:t xml:space="preserve">. It is unfortunate but undeniable that there are times when some of our fellow </w:t>
      </w:r>
      <w:proofErr w:type="gramStart"/>
      <w:r>
        <w:rPr>
          <w:rStyle w:val="IntenseEmphasis"/>
        </w:rPr>
        <w:t>citizens</w:t>
      </w:r>
      <w:proofErr w:type="gramEnd"/>
      <w:r>
        <w:rPr>
          <w:rStyle w:val="IntenseEmphasis"/>
        </w:rPr>
        <w:t xml:space="preserve"> exhibit traits that are best described as ignorant or irrational.</w:t>
      </w:r>
      <w:r>
        <w:t xml:space="preserve"> But </w:t>
      </w:r>
      <w:r>
        <w:rPr>
          <w:rStyle w:val="IntenseEmphasis"/>
        </w:rPr>
        <w:t>rather than simply accepting this fact</w:t>
      </w:r>
      <w:r>
        <w:t xml:space="preserve">, instead of offering a cosmetic solution by dividing citizens into an elite participant class and a nonparticipant underclass, Dewey wanted to attack the root causes of the problem. His proposal was </w:t>
      </w:r>
      <w:r>
        <w:rPr>
          <w:rStyle w:val="IntenseEmphasis"/>
        </w:rPr>
        <w:t>to decrease the incidence of ignorant and irrational acts by enlarging the sphere of public education</w:t>
      </w:r>
      <w:r>
        <w:t xml:space="preserve">, including lifelong learning. He argued that </w:t>
      </w:r>
      <w:r>
        <w:rPr>
          <w:rStyle w:val="IntenseEmphasis"/>
          <w:highlight w:val="green"/>
        </w:rPr>
        <w:t xml:space="preserve">educators </w:t>
      </w:r>
      <w:r>
        <w:rPr>
          <w:rStyle w:val="IntenseEmphasis"/>
          <w:highlight w:val="green"/>
        </w:rPr>
        <w:lastRenderedPageBreak/>
        <w:t>should start with the premise that everyone is capable of knowledgeable and intelligent participation in democratic processes</w:t>
      </w:r>
      <w:r>
        <w:t xml:space="preserve">. Instead of dividing the educated from the uneducated, then, </w:t>
      </w:r>
      <w:r>
        <w:rPr>
          <w:rStyle w:val="IntenseEmphasis"/>
        </w:rPr>
        <w:t xml:space="preserve">Dewey and other Progressives aimed to enlarge the pool of educated and informed citizens as far as possible. Dewey and the other Progressives thought that the processes of </w:t>
      </w:r>
      <w:r>
        <w:rPr>
          <w:rStyle w:val="IntenseEmphasis"/>
          <w:highlight w:val="green"/>
        </w:rPr>
        <w:t>deliberative democracy are themselves educative</w:t>
      </w:r>
      <w:r>
        <w:rPr>
          <w:rStyle w:val="IntenseEmphasis"/>
        </w:rPr>
        <w:t>. Citizen participation should not be restricted, but expanded</w:t>
      </w:r>
      <w:r>
        <w:t xml:space="preserve">. In their view, </w:t>
      </w:r>
      <w:r>
        <w:rPr>
          <w:rStyle w:val="IntenseEmphasis"/>
        </w:rPr>
        <w:t xml:space="preserve">when deliberative democracy does not work, the answer is </w:t>
      </w:r>
      <w:r>
        <w:t xml:space="preserve">not disenfranchisement. The answer is </w:t>
      </w:r>
      <w:r>
        <w:rPr>
          <w:rStyle w:val="IntenseEmphasis"/>
        </w:rPr>
        <w:t>more education and thus an enlarged deliberative democracy.</w:t>
      </w:r>
    </w:p>
    <w:p w:rsidR="00CE611E" w:rsidRDefault="00CE611E" w:rsidP="00CE611E">
      <w:pPr>
        <w:pStyle w:val="Heading3"/>
        <w:rPr>
          <w:b w:val="0"/>
          <w:bCs w:val="0"/>
        </w:rPr>
      </w:pPr>
      <w:r>
        <w:rPr>
          <w:b w:val="0"/>
          <w:bCs w:val="0"/>
        </w:rPr>
        <w:lastRenderedPageBreak/>
        <w:t>Conseque</w:t>
      </w:r>
      <w:r>
        <w:rPr>
          <w:b w:val="0"/>
          <w:bCs w:val="0"/>
        </w:rPr>
        <w:t xml:space="preserve">ntialism Good – Extinction First </w:t>
      </w:r>
    </w:p>
    <w:p w:rsidR="00CE611E" w:rsidRPr="00CE611E" w:rsidRDefault="00CE611E" w:rsidP="00CE611E">
      <w:pPr>
        <w:pStyle w:val="Heading4"/>
      </w:pPr>
      <w:r>
        <w:t xml:space="preserve">We should get to weigh our </w:t>
      </w:r>
      <w:proofErr w:type="spellStart"/>
      <w:r>
        <w:t>aff</w:t>
      </w:r>
      <w:proofErr w:type="spellEnd"/>
      <w:r>
        <w:t xml:space="preserve"> against the impacts of the </w:t>
      </w:r>
      <w:proofErr w:type="spellStart"/>
      <w:r>
        <w:t>neg</w:t>
      </w:r>
      <w:proofErr w:type="spellEnd"/>
    </w:p>
    <w:p w:rsidR="00CE611E" w:rsidRDefault="00CE611E" w:rsidP="00CE611E">
      <w:pPr>
        <w:pStyle w:val="Heading4"/>
        <w:rPr>
          <w:b w:val="0"/>
          <w:bCs w:val="0"/>
        </w:rPr>
      </w:pPr>
      <w:r>
        <w:rPr>
          <w:b w:val="0"/>
          <w:bCs w:val="0"/>
        </w:rPr>
        <w:t xml:space="preserve">Preventing extinction is the highest ethical priority – we should take action to prevent the </w:t>
      </w:r>
      <w:proofErr w:type="gramStart"/>
      <w:r>
        <w:rPr>
          <w:b w:val="0"/>
          <w:bCs w:val="0"/>
        </w:rPr>
        <w:t>Other</w:t>
      </w:r>
      <w:proofErr w:type="gramEnd"/>
      <w:r>
        <w:rPr>
          <w:b w:val="0"/>
          <w:bCs w:val="0"/>
        </w:rPr>
        <w:t xml:space="preserve"> from dying FIRST, only THEN can we consider questions of value to life</w:t>
      </w:r>
    </w:p>
    <w:p w:rsidR="00CE611E" w:rsidRDefault="00CE611E" w:rsidP="00CE611E">
      <w:r>
        <w:t xml:space="preserve">Paul </w:t>
      </w:r>
      <w:proofErr w:type="spellStart"/>
      <w:r>
        <w:rPr>
          <w:rStyle w:val="StyleStyleBold12pt"/>
        </w:rPr>
        <w:t>Wapner</w:t>
      </w:r>
      <w:proofErr w:type="spellEnd"/>
      <w:r>
        <w:t xml:space="preserve">, associate professor and director of the Global Environmental Policy Program at American University, </w:t>
      </w:r>
      <w:proofErr w:type="gramStart"/>
      <w:r>
        <w:t>Winter</w:t>
      </w:r>
      <w:proofErr w:type="gramEnd"/>
      <w:r>
        <w:t xml:space="preserve"> </w:t>
      </w:r>
      <w:r>
        <w:rPr>
          <w:rStyle w:val="StyleStyleBold12pt"/>
        </w:rPr>
        <w:t>2003</w:t>
      </w:r>
      <w:r>
        <w:t>, Dissent, online: http://www.dissentmagazine.org/menutest/archives/2003/wi03/wapner.htm</w:t>
      </w:r>
    </w:p>
    <w:p w:rsidR="00CE611E" w:rsidRDefault="00CE611E" w:rsidP="00CE611E">
      <w:r>
        <w:t>All attempts to listen to nature are social constructions-except one</w:t>
      </w:r>
      <w:r>
        <w:rPr>
          <w:rStyle w:val="IntenseEmphasis"/>
        </w:rPr>
        <w:t xml:space="preserve">. Even </w:t>
      </w:r>
      <w:r>
        <w:rPr>
          <w:rStyle w:val="IntenseEmphasis"/>
          <w:highlight w:val="cyan"/>
        </w:rPr>
        <w:t>the most radical postmodernist</w:t>
      </w:r>
      <w:r>
        <w:rPr>
          <w:rStyle w:val="IntenseEmphasis"/>
        </w:rPr>
        <w:t xml:space="preserve"> must </w:t>
      </w:r>
      <w:r>
        <w:rPr>
          <w:rStyle w:val="IntenseEmphasis"/>
          <w:highlight w:val="cyan"/>
        </w:rPr>
        <w:t>acknowledge the distinction between</w:t>
      </w:r>
      <w:r>
        <w:rPr>
          <w:rStyle w:val="IntenseEmphasis"/>
        </w:rPr>
        <w:t xml:space="preserve"> physical </w:t>
      </w:r>
      <w:r>
        <w:rPr>
          <w:rStyle w:val="IntenseEmphasis"/>
          <w:highlight w:val="cyan"/>
        </w:rPr>
        <w:t>existence and non-existenc</w:t>
      </w:r>
      <w:r>
        <w:rPr>
          <w:rStyle w:val="underline"/>
          <w:highlight w:val="cyan"/>
        </w:rPr>
        <w:t>e</w:t>
      </w:r>
      <w:r>
        <w:t xml:space="preserve">. As I have said, postmodernists accept that </w:t>
      </w:r>
      <w:r>
        <w:rPr>
          <w:rStyle w:val="IntenseEmphasis"/>
          <w:highlight w:val="cyan"/>
        </w:rPr>
        <w:t>there is a physical substratum to the phenomenal world even if they argue about the</w:t>
      </w:r>
      <w:r>
        <w:rPr>
          <w:rStyle w:val="IntenseEmphasis"/>
        </w:rPr>
        <w:t xml:space="preserve"> different </w:t>
      </w:r>
      <w:r>
        <w:rPr>
          <w:rStyle w:val="IntenseEmphasis"/>
          <w:highlight w:val="cyan"/>
        </w:rPr>
        <w:t>meanings we ascribe</w:t>
      </w:r>
      <w:r>
        <w:rPr>
          <w:rStyle w:val="IntenseEmphasis"/>
        </w:rPr>
        <w:t xml:space="preserve"> to </w:t>
      </w:r>
      <w:r>
        <w:rPr>
          <w:rStyle w:val="IntenseEmphasis"/>
          <w:highlight w:val="cyan"/>
        </w:rPr>
        <w:t>it</w:t>
      </w:r>
      <w:r>
        <w:rPr>
          <w:rStyle w:val="IntenseEmphasis"/>
        </w:rPr>
        <w:t xml:space="preserve">. This acknowledgment of physical existence is crucial. </w:t>
      </w:r>
      <w:r>
        <w:rPr>
          <w:rStyle w:val="IntenseEmphasis"/>
          <w:highlight w:val="cyan"/>
        </w:rPr>
        <w:t>We can't ascribe meaning to that which doesn't appear</w:t>
      </w:r>
      <w:r>
        <w:rPr>
          <w:rStyle w:val="IntenseEmphasis"/>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Pr>
          <w:rStyle w:val="IntenseEmphasis"/>
        </w:rPr>
        <w:t xml:space="preserve">we need not doubt the simple idea that </w:t>
      </w:r>
      <w:r>
        <w:rPr>
          <w:rStyle w:val="IntenseEmphasis"/>
          <w:highlight w:val="cyan"/>
        </w:rPr>
        <w:t>a prerequisite of expression is existence</w:t>
      </w:r>
      <w:r>
        <w:rPr>
          <w:rStyle w:val="IntenseEmphasis"/>
        </w:rPr>
        <w:t>. This in turn suggests that preserving the nonhuman world</w:t>
      </w:r>
      <w:r>
        <w:t>-in all its diverse embodiments-</w:t>
      </w:r>
      <w:r>
        <w:rPr>
          <w:rStyle w:val="IntenseEmphasis"/>
        </w:rPr>
        <w:t xml:space="preserve">must be seen by eco-critics as a fundamental good. Eco-critics must be supporters, </w:t>
      </w:r>
      <w:r>
        <w:t xml:space="preserve">in some fashion, </w:t>
      </w:r>
      <w:r>
        <w:rPr>
          <w:rStyle w:val="IntenseEmphasis"/>
        </w:rPr>
        <w:t>of environmental preservation.  Postmodernists reject the idea of a universal good. They rightly acknowledge the difficulty of identifying a common value given the multiple contexts of our value-producing activity</w:t>
      </w:r>
      <w:r>
        <w:t xml:space="preserve">. In fact, </w:t>
      </w:r>
      <w:r>
        <w:rPr>
          <w:rStyle w:val="IntenseEmphasis"/>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Pr>
          <w:rStyle w:val="IntenseEmphasis"/>
        </w:rPr>
        <w:t xml:space="preserve">, I can't see how postmodern critics can do otherwise than accept </w:t>
      </w:r>
      <w:r>
        <w:rPr>
          <w:rStyle w:val="IntenseEmphasis"/>
          <w:highlight w:val="cyan"/>
        </w:rPr>
        <w:t>the value of preserving the</w:t>
      </w:r>
      <w:r>
        <w:t xml:space="preserve"> nonhuman </w:t>
      </w:r>
      <w:r>
        <w:rPr>
          <w:rStyle w:val="IntenseEmphasis"/>
          <w:highlight w:val="cyan"/>
        </w:rPr>
        <w:t>world</w:t>
      </w:r>
      <w:r>
        <w:t xml:space="preserve">. The nonhuman </w:t>
      </w:r>
      <w:r>
        <w:rPr>
          <w:rStyle w:val="IntenseEmphasis"/>
          <w:highlight w:val="cyan"/>
        </w:rPr>
        <w:t>is the extreme "other</w:t>
      </w:r>
      <w:r>
        <w:rPr>
          <w:rStyle w:val="IntenseEmphasis"/>
        </w:rPr>
        <w:t>"; it stands in contradistinction to humans</w:t>
      </w:r>
      <w:r>
        <w:t xml:space="preserve"> as a species</w:t>
      </w:r>
      <w:r>
        <w:rPr>
          <w:rStyle w:val="IntenseEmphasis"/>
        </w:rPr>
        <w:t xml:space="preserve">. In understanding </w:t>
      </w:r>
      <w:r>
        <w:rPr>
          <w:rStyle w:val="IntenseEmphasis"/>
          <w:highlight w:val="cyan"/>
        </w:rPr>
        <w:t>the</w:t>
      </w:r>
      <w:r>
        <w:rPr>
          <w:rStyle w:val="IntenseEmphasis"/>
        </w:rPr>
        <w:t xml:space="preserve"> constructed </w:t>
      </w:r>
      <w:r>
        <w:rPr>
          <w:rStyle w:val="IntenseEmphasis"/>
          <w:highlight w:val="cyan"/>
        </w:rPr>
        <w:t>quality of human experience and</w:t>
      </w:r>
      <w:r>
        <w:rPr>
          <w:rStyle w:val="IntenseEmphasis"/>
        </w:rPr>
        <w:t xml:space="preserve"> </w:t>
      </w:r>
      <w:r>
        <w:t xml:space="preserve">the dangers of reification, postmodernism inherently advances an ethic of </w:t>
      </w:r>
      <w:r>
        <w:rPr>
          <w:rStyle w:val="IntenseEmphasis"/>
          <w:highlight w:val="cyan"/>
        </w:rPr>
        <w:t>respecting the "other</w:t>
      </w:r>
      <w:r>
        <w:rPr>
          <w:rStyle w:val="IntenseEmphasis"/>
        </w:rPr>
        <w:t>.</w:t>
      </w:r>
      <w:r>
        <w:t xml:space="preserve">" At the very least, respect </w:t>
      </w:r>
      <w:r>
        <w:rPr>
          <w:rStyle w:val="IntenseEmphasis"/>
          <w:highlight w:val="cyan"/>
        </w:rPr>
        <w:t xml:space="preserve">must </w:t>
      </w:r>
      <w:proofErr w:type="gramStart"/>
      <w:r>
        <w:rPr>
          <w:rStyle w:val="IntenseEmphasis"/>
          <w:highlight w:val="cyan"/>
        </w:rPr>
        <w:t>involve</w:t>
      </w:r>
      <w:proofErr w:type="gramEnd"/>
      <w:r>
        <w:rPr>
          <w:rStyle w:val="IntenseEmphasis"/>
          <w:highlight w:val="cyan"/>
        </w:rPr>
        <w:t xml:space="preserve"> ensuring</w:t>
      </w:r>
      <w:r>
        <w:rPr>
          <w:rStyle w:val="IntenseEmphasis"/>
        </w:rPr>
        <w:t xml:space="preserve"> that </w:t>
      </w:r>
      <w:r>
        <w:rPr>
          <w:rStyle w:val="IntenseEmphasis"/>
          <w:highlight w:val="cyan"/>
        </w:rPr>
        <w:t>the "other</w:t>
      </w:r>
      <w:r>
        <w:rPr>
          <w:rStyle w:val="IntenseEmphasis"/>
        </w:rPr>
        <w:t>"</w:t>
      </w:r>
      <w:r>
        <w:t xml:space="preserve"> actually </w:t>
      </w:r>
      <w:r>
        <w:rPr>
          <w:rStyle w:val="IntenseEmphasis"/>
          <w:highlight w:val="cyan"/>
        </w:rPr>
        <w:t>continues to exist</w:t>
      </w:r>
      <w:r>
        <w:rPr>
          <w:rStyle w:val="IntenseEmphasis"/>
        </w:rPr>
        <w:t xml:space="preserve">. </w:t>
      </w:r>
      <w:r>
        <w:t xml:space="preserve">In our day and age, </w:t>
      </w:r>
      <w:r>
        <w:rPr>
          <w:rStyle w:val="IntenseEmphasis"/>
          <w:highlight w:val="cyan"/>
        </w:rPr>
        <w:t>this requires us to take responsibility for protecting</w:t>
      </w:r>
      <w:r>
        <w:rPr>
          <w:rStyle w:val="IntenseEmphasis"/>
        </w:rPr>
        <w:t xml:space="preserve"> the actuality of the nonhuman. Instead, however, we are running roughshod over </w:t>
      </w:r>
      <w:r>
        <w:rPr>
          <w:rStyle w:val="IntenseEmphasis"/>
          <w:highlight w:val="cyan"/>
        </w:rPr>
        <w:t>the earth</w:t>
      </w:r>
      <w:r>
        <w:rPr>
          <w:rStyle w:val="IntenseEmphasis"/>
        </w:rPr>
        <w:t>'</w:t>
      </w:r>
      <w:r>
        <w:t>s diversity of plants, animals, and ecosystems. Postmodern critics should find this particularly disturbing. If they don't, they deny their own intellectual insights and compromise their fundamental moral commitment.</w:t>
      </w:r>
    </w:p>
    <w:p w:rsidR="00CE611E" w:rsidRDefault="00CE611E" w:rsidP="00CE611E">
      <w:pPr>
        <w:pStyle w:val="Heading4"/>
      </w:pPr>
      <w:r>
        <w:rPr>
          <w:b w:val="0"/>
          <w:bCs w:val="0"/>
        </w:rPr>
        <w:t>Extinction is the worst impact—prioritizing anything else puts the cart before the horse</w:t>
      </w:r>
    </w:p>
    <w:p w:rsidR="00CE611E" w:rsidRDefault="00CE611E" w:rsidP="00CE611E">
      <w:r>
        <w:rPr>
          <w:rStyle w:val="StyleStyleBold12pt"/>
        </w:rPr>
        <w:t>Schell</w:t>
      </w:r>
      <w:r>
        <w:t xml:space="preserve"> </w:t>
      </w:r>
      <w:r>
        <w:rPr>
          <w:rStyle w:val="StyleStyleBold12pt"/>
        </w:rPr>
        <w:t>1982</w:t>
      </w:r>
    </w:p>
    <w:p w:rsidR="00CE611E" w:rsidRDefault="00CE611E" w:rsidP="00CE611E">
      <w:r>
        <w:t xml:space="preserve">(Jonathan, Professor at Wesleyan University, The Fate of the Earth, pages 136-137 </w:t>
      </w:r>
      <w:proofErr w:type="spellStart"/>
      <w:proofErr w:type="gramStart"/>
      <w:r>
        <w:t>uw</w:t>
      </w:r>
      <w:proofErr w:type="spellEnd"/>
      <w:proofErr w:type="gramEnd"/>
      <w:r>
        <w:t>//</w:t>
      </w:r>
      <w:proofErr w:type="spellStart"/>
      <w:r>
        <w:t>wej</w:t>
      </w:r>
      <w:proofErr w:type="spellEnd"/>
      <w:r>
        <w:t>)</w:t>
      </w:r>
    </w:p>
    <w:p w:rsidR="00CE611E" w:rsidRDefault="00CE611E" w:rsidP="00CE611E">
      <w:pPr>
        <w:pStyle w:val="CardText"/>
        <w:rPr>
          <w:rStyle w:val="reduce2"/>
        </w:rPr>
      </w:pPr>
    </w:p>
    <w:p w:rsidR="00CE611E" w:rsidRDefault="00CE611E" w:rsidP="00CE611E">
      <w:pPr>
        <w:rPr>
          <w:sz w:val="16"/>
        </w:rPr>
      </w:pPr>
      <w:r>
        <w:rPr>
          <w:rStyle w:val="reduce2"/>
          <w:sz w:val="16"/>
        </w:rPr>
        <w:t xml:space="preserve">Implicit in everything that I have said so far about the nuclear predicament there has been a perplexity that I would now like to take up explicitly, for it leads, I believe, into the very heart of our response-or, rather, our lack of response-to the </w:t>
      </w:r>
      <w:r>
        <w:rPr>
          <w:rStyle w:val="IntenseEmphasis"/>
        </w:rPr>
        <w:t xml:space="preserve">predicament. I have pointed out that </w:t>
      </w:r>
      <w:r>
        <w:rPr>
          <w:rStyle w:val="IntenseEmphasis"/>
          <w:highlight w:val="yellow"/>
        </w:rPr>
        <w:t>our species is the most important of all the things</w:t>
      </w:r>
      <w:r>
        <w:rPr>
          <w:rStyle w:val="IntenseEmphasis"/>
        </w:rPr>
        <w:t xml:space="preserve"> that, as inhabitants of a common world, we inherit from the past generations, but it does not go far enough to point out this superior importance, as though </w:t>
      </w:r>
      <w:r>
        <w:rPr>
          <w:rStyle w:val="IntenseEmphasis"/>
          <w:highlight w:val="yellow"/>
        </w:rPr>
        <w:t xml:space="preserve">in making our decision about ex- </w:t>
      </w:r>
      <w:proofErr w:type="spellStart"/>
      <w:r>
        <w:rPr>
          <w:rStyle w:val="IntenseEmphasis"/>
          <w:highlight w:val="yellow"/>
        </w:rPr>
        <w:t>tinction</w:t>
      </w:r>
      <w:proofErr w:type="spellEnd"/>
      <w:r>
        <w:rPr>
          <w:rStyle w:val="IntenseEmphasis"/>
        </w:rPr>
        <w:t xml:space="preserve"> we were being asked to choose between, say, liberty, on the one hand, </w:t>
      </w:r>
      <w:r>
        <w:rPr>
          <w:rStyle w:val="IntenseEmphasis"/>
          <w:highlight w:val="yellow"/>
        </w:rPr>
        <w:t>and the survival of the species,</w:t>
      </w:r>
      <w:r>
        <w:rPr>
          <w:rStyle w:val="IntenseEmphasis"/>
        </w:rPr>
        <w:t xml:space="preserve"> on the other. For</w:t>
      </w:r>
      <w:r>
        <w:rPr>
          <w:u w:val="single"/>
        </w:rPr>
        <w:t xml:space="preserve"> </w:t>
      </w:r>
      <w:r>
        <w:rPr>
          <w:rStyle w:val="IntenseEmphasis"/>
        </w:rPr>
        <w:t xml:space="preserve">the species </w:t>
      </w:r>
      <w:r>
        <w:rPr>
          <w:rStyle w:val="IntenseEmphasis"/>
          <w:highlight w:val="yellow"/>
        </w:rPr>
        <w:t xml:space="preserve">not only overarches but contains all the benefits of life in the common world, and to speak of sacrificing the species for the sake of one of these benefits involves one in the absurdity of wanting to </w:t>
      </w:r>
      <w:r>
        <w:rPr>
          <w:rStyle w:val="IntenseEmphasis"/>
          <w:highlight w:val="yellow"/>
        </w:rPr>
        <w:lastRenderedPageBreak/>
        <w:t xml:space="preserve">de- </w:t>
      </w:r>
      <w:proofErr w:type="spellStart"/>
      <w:r>
        <w:rPr>
          <w:rStyle w:val="IntenseEmphasis"/>
          <w:highlight w:val="yellow"/>
        </w:rPr>
        <w:t>stroy</w:t>
      </w:r>
      <w:proofErr w:type="spellEnd"/>
      <w:r>
        <w:rPr>
          <w:rStyle w:val="IntenseEmphasis"/>
          <w:highlight w:val="yellow"/>
        </w:rPr>
        <w:t xml:space="preserve"> something in order to preserve one of its parts, as if one were to burn down a house in an attempt to redecorate the living room,</w:t>
      </w:r>
      <w:r>
        <w:rPr>
          <w:rStyle w:val="reduce2"/>
          <w:sz w:val="16"/>
        </w:rPr>
        <w:t xml:space="preserve"> or to kill someone to improve his character. ,but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w:t>
      </w:r>
      <w:proofErr w:type="gramStart"/>
      <w:r>
        <w:rPr>
          <w:rStyle w:val="reduce2"/>
          <w:sz w:val="16"/>
        </w:rPr>
        <w:t>quandary.</w:t>
      </w:r>
      <w:proofErr w:type="gramEnd"/>
      <w:r>
        <w:rPr>
          <w:rStyle w:val="reduce2"/>
          <w:sz w:val="16"/>
        </w:rPr>
        <w:t xml:space="preserve"> One of-the confounding char- </w:t>
      </w:r>
      <w:proofErr w:type="spellStart"/>
      <w:r>
        <w:rPr>
          <w:rStyle w:val="reduce2"/>
          <w:sz w:val="16"/>
        </w:rPr>
        <w:t>acteristics</w:t>
      </w:r>
      <w:proofErr w:type="spellEnd"/>
      <w:r>
        <w:rPr>
          <w:rStyle w:val="reduce2"/>
          <w:sz w:val="16"/>
        </w:rPr>
        <w:t xml:space="preserve"> of death-"tomorrow's zero," in </w:t>
      </w:r>
      <w:proofErr w:type="spellStart"/>
      <w:r>
        <w:rPr>
          <w:rStyle w:val="reduce2"/>
          <w:sz w:val="16"/>
        </w:rPr>
        <w:t>Dostoevski's</w:t>
      </w:r>
      <w:proofErr w:type="spellEnd"/>
      <w:r>
        <w:rPr>
          <w:rStyle w:val="reduce2"/>
          <w:sz w:val="16"/>
        </w:rPr>
        <w:t xml:space="preserve"> phrase-is that, precisely because it removes the person himself rather than something in his life, it seems to offer the mind nothing to take hold of. One even feels it inappropriate, in a way, to try to speak "about" death at all, as. though death were a thing situated some- where outside us and available for objective inspection, when the  fact is that it is within us-is, indeed, an essential part of what we  are. It would be more appropriate, perhaps, to say that death, </w:t>
      </w:r>
      <w:proofErr w:type="gramStart"/>
      <w:r>
        <w:rPr>
          <w:rStyle w:val="reduce2"/>
          <w:sz w:val="16"/>
        </w:rPr>
        <w:t>as  a</w:t>
      </w:r>
      <w:proofErr w:type="gramEnd"/>
      <w:r>
        <w:rPr>
          <w:rStyle w:val="reduce2"/>
          <w:sz w:val="16"/>
        </w:rPr>
        <w:t xml:space="preserve"> fundamental element of our being, "thinks" in us and through  us about whatever we think about, coloring our thoughts and moods  with its presence throughout our lives</w:t>
      </w:r>
      <w:r>
        <w:rPr>
          <w:sz w:val="16"/>
        </w:rPr>
        <w:t>.</w:t>
      </w:r>
    </w:p>
    <w:p w:rsidR="00CE611E" w:rsidRDefault="00CE611E" w:rsidP="00CE611E">
      <w:pPr>
        <w:pStyle w:val="evidencetext"/>
        <w:rPr>
          <w:rFonts w:cs="Arial"/>
        </w:rPr>
      </w:pPr>
    </w:p>
    <w:p w:rsidR="00CE611E" w:rsidRDefault="00CE611E" w:rsidP="00CE611E">
      <w:pPr>
        <w:pStyle w:val="Heading4"/>
      </w:pPr>
      <w:r>
        <w:rPr>
          <w:b w:val="0"/>
          <w:bCs w:val="0"/>
        </w:rPr>
        <w:t>Consequentialism is key to ethical decision making, because it ensures beings are treated as equal—any other approach to ethics is arbitrary because it considers one’s preferences as more important than others</w:t>
      </w:r>
    </w:p>
    <w:p w:rsidR="00CE611E" w:rsidRDefault="00CE611E" w:rsidP="00CE611E">
      <w:pPr>
        <w:rPr>
          <w:rStyle w:val="StyleStyleBold12pt"/>
        </w:rPr>
      </w:pPr>
      <w:r>
        <w:rPr>
          <w:rStyle w:val="StyleStyleBold12pt"/>
        </w:rPr>
        <w:t>Lillehammer, 2011</w:t>
      </w:r>
    </w:p>
    <w:p w:rsidR="00CE611E" w:rsidRDefault="00CE611E" w:rsidP="00CE611E">
      <w:proofErr w:type="gramStart"/>
      <w:r>
        <w:t>[</w:t>
      </w:r>
      <w:proofErr w:type="spellStart"/>
      <w:r>
        <w:t>Hallvard</w:t>
      </w:r>
      <w:proofErr w:type="spellEnd"/>
      <w:r>
        <w:t>, Faculty of Philosophy Cambridge University, “Consequentialism and global ethics.”</w:t>
      </w:r>
      <w:proofErr w:type="gramEnd"/>
      <w:r>
        <w:t xml:space="preserve"> Forthcoming in M. </w:t>
      </w:r>
      <w:proofErr w:type="spellStart"/>
      <w:r>
        <w:t>Boylan</w:t>
      </w:r>
      <w:proofErr w:type="spellEnd"/>
      <w:r>
        <w:t xml:space="preserve">, Ed., Global Morality and Justice: A Reader, Westview Press, Online, </w:t>
      </w:r>
      <w:hyperlink r:id="rId10" w:history="1">
        <w:r>
          <w:rPr>
            <w:rStyle w:val="Hyperlink"/>
          </w:rPr>
          <w:t>http://www.phil.cam.ac.uk/teaching_staff/lillehammer/Consequentialism_and_Global_Ethics-1-2.pdf</w:t>
        </w:r>
      </w:hyperlink>
      <w:r>
        <w:t>] /</w:t>
      </w:r>
      <w:proofErr w:type="spellStart"/>
      <w:r>
        <w:t>Wyo</w:t>
      </w:r>
      <w:proofErr w:type="spellEnd"/>
      <w:r>
        <w:t>-MB</w:t>
      </w:r>
    </w:p>
    <w:p w:rsidR="00CE611E" w:rsidRDefault="00CE611E" w:rsidP="00CE611E">
      <w:pPr>
        <w:rPr>
          <w:sz w:val="16"/>
        </w:rPr>
      </w:pPr>
      <w:r>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Pr>
          <w:sz w:val="16"/>
        </w:rPr>
        <w:t>judgements</w:t>
      </w:r>
      <w:proofErr w:type="spellEnd"/>
      <w:r>
        <w:rPr>
          <w:sz w:val="16"/>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Pr>
          <w:sz w:val="16"/>
        </w:rPr>
        <w:t>judgements</w:t>
      </w:r>
      <w:proofErr w:type="spellEnd"/>
      <w:r>
        <w:rPr>
          <w:sz w:val="16"/>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Pr>
          <w:rStyle w:val="IntenseEmphasis"/>
        </w:rPr>
        <w:t>For</w:t>
      </w:r>
      <w:r>
        <w:rPr>
          <w:sz w:val="16"/>
        </w:rPr>
        <w:t xml:space="preserve"> some of the historically most prominent </w:t>
      </w:r>
      <w:r>
        <w:rPr>
          <w:rStyle w:val="IntenseEmphasis"/>
        </w:rPr>
        <w:t>consequentialists</w:t>
      </w:r>
      <w:r>
        <w:rPr>
          <w:sz w:val="16"/>
        </w:rPr>
        <w:t xml:space="preserve"> </w:t>
      </w:r>
      <w:r>
        <w:rPr>
          <w:rStyle w:val="IntenseEmphasis"/>
        </w:rPr>
        <w:t>the</w:t>
      </w:r>
      <w:r>
        <w:rPr>
          <w:sz w:val="16"/>
        </w:rPr>
        <w:t xml:space="preserve"> evidential </w:t>
      </w:r>
      <w:r>
        <w:rPr>
          <w:rStyle w:val="IntenseEmphasis"/>
        </w:rPr>
        <w:t xml:space="preserve">status of </w:t>
      </w:r>
      <w:proofErr w:type="spellStart"/>
      <w:r>
        <w:rPr>
          <w:rStyle w:val="IntenseEmphasis"/>
        </w:rPr>
        <w:t>judgements</w:t>
      </w:r>
      <w:proofErr w:type="spellEnd"/>
      <w:r>
        <w:rPr>
          <w:sz w:val="16"/>
        </w:rPr>
        <w:t xml:space="preserve"> about simple cases </w:t>
      </w:r>
      <w:r>
        <w:rPr>
          <w:rStyle w:val="IntenseEmphasis"/>
        </w:rPr>
        <w:t xml:space="preserve">depends on </w:t>
      </w:r>
      <w:r>
        <w:rPr>
          <w:sz w:val="16"/>
        </w:rPr>
        <w:t xml:space="preserve">their derivability from </w:t>
      </w:r>
      <w:r>
        <w:rPr>
          <w:rStyle w:val="IntenseEmphasis"/>
        </w:rPr>
        <w:t>basic ethical principles</w:t>
      </w:r>
      <w:r>
        <w:rPr>
          <w:sz w:val="16"/>
        </w:rPr>
        <w:t xml:space="preserve"> (plus knowledge of the relevant facts). Thus, in The Methods of Ethics, Henry </w:t>
      </w:r>
      <w:proofErr w:type="spellStart"/>
      <w:r>
        <w:rPr>
          <w:sz w:val="16"/>
        </w:rPr>
        <w:t>Sidgwick</w:t>
      </w:r>
      <w:proofErr w:type="spellEnd"/>
      <w:r>
        <w:rPr>
          <w:sz w:val="16"/>
        </w:rPr>
        <w:t xml:space="preserve"> argues that ethical thought is grounded in a small number of self-evident axioms of practical reason. </w:t>
      </w:r>
      <w:r>
        <w:rPr>
          <w:rStyle w:val="IntenseEmphasis"/>
        </w:rPr>
        <w:t xml:space="preserve">The first </w:t>
      </w:r>
      <w:r>
        <w:rPr>
          <w:sz w:val="16"/>
        </w:rPr>
        <w:t xml:space="preserve">of these </w:t>
      </w:r>
      <w:r>
        <w:rPr>
          <w:rStyle w:val="IntenseEmphasis"/>
        </w:rPr>
        <w:t>is that we ought to promote our own good</w:t>
      </w:r>
      <w:r>
        <w:rPr>
          <w:sz w:val="16"/>
        </w:rPr>
        <w:t xml:space="preserve">. </w:t>
      </w:r>
      <w:r>
        <w:rPr>
          <w:rStyle w:val="IntenseEmphasis"/>
        </w:rPr>
        <w:t>The second is that the good of any one individual is objectively of no more importance than the good of any other (</w:t>
      </w:r>
      <w:r>
        <w:rPr>
          <w:sz w:val="16"/>
        </w:rPr>
        <w:t xml:space="preserve">or, in </w:t>
      </w:r>
      <w:proofErr w:type="spellStart"/>
      <w:r>
        <w:rPr>
          <w:sz w:val="16"/>
        </w:rPr>
        <w:t>Sidgwick’s</w:t>
      </w:r>
      <w:proofErr w:type="spellEnd"/>
      <w:r>
        <w:rPr>
          <w:sz w:val="16"/>
        </w:rPr>
        <w:t xml:space="preserve"> notorious metaphor, </w:t>
      </w:r>
      <w:r>
        <w:rPr>
          <w:rStyle w:val="IntenseEmphasis"/>
        </w:rPr>
        <w:t>no individual’s good is more important ‘from the point of view of the Universe’ than that of any other). The third is that we ought to treat like cases alike. Taken together</w:t>
      </w:r>
      <w:r>
        <w:rPr>
          <w:sz w:val="16"/>
        </w:rPr>
        <w:t xml:space="preserve">, </w:t>
      </w:r>
      <w:proofErr w:type="spellStart"/>
      <w:r>
        <w:rPr>
          <w:sz w:val="16"/>
        </w:rPr>
        <w:t>Sidgwick</w:t>
      </w:r>
      <w:proofErr w:type="spellEnd"/>
      <w:r>
        <w:rPr>
          <w:sz w:val="16"/>
        </w:rPr>
        <w:t xml:space="preserve"> takes </w:t>
      </w:r>
      <w:r>
        <w:rPr>
          <w:rStyle w:val="IntenseEmphasis"/>
        </w:rPr>
        <w:t>these axioms</w:t>
      </w:r>
      <w:r>
        <w:rPr>
          <w:sz w:val="16"/>
        </w:rPr>
        <w:t xml:space="preserve"> to </w:t>
      </w:r>
      <w:r>
        <w:rPr>
          <w:rStyle w:val="IntenseEmphasis"/>
        </w:rPr>
        <w:t>imply</w:t>
      </w:r>
      <w:r>
        <w:rPr>
          <w:sz w:val="16"/>
        </w:rPr>
        <w:t xml:space="preserve"> a form of </w:t>
      </w:r>
      <w:r>
        <w:rPr>
          <w:rStyle w:val="IntenseEmphasis"/>
        </w:rPr>
        <w:t>consequentialism</w:t>
      </w:r>
      <w:r>
        <w:rPr>
          <w:sz w:val="16"/>
        </w:rPr>
        <w:t xml:space="preserve">. </w:t>
      </w:r>
      <w:r>
        <w:rPr>
          <w:rStyle w:val="IntenseEmphasis"/>
          <w:highlight w:val="yellow"/>
        </w:rPr>
        <w:t>We ought to promote our own good. Yet since our own good is objectively no more important than the good of anyone else, we ought to promote the good of others as well. And in order to treat like cases alike, we have to weigh our own good against the good of others impartially, all other things being equal</w:t>
      </w:r>
      <w:r>
        <w:rPr>
          <w:rStyle w:val="IntenseEmphasis"/>
        </w:rPr>
        <w:t>.</w:t>
      </w:r>
      <w:r>
        <w:rPr>
          <w:sz w:val="16"/>
        </w:rPr>
        <w:t xml:space="preserve"> </w:t>
      </w:r>
      <w:proofErr w:type="spellStart"/>
      <w:proofErr w:type="gramStart"/>
      <w:r>
        <w:rPr>
          <w:sz w:val="16"/>
        </w:rPr>
        <w:t>iv</w:t>
      </w:r>
      <w:proofErr w:type="spellEnd"/>
      <w:proofErr w:type="gramEnd"/>
      <w:r>
        <w:rPr>
          <w:sz w:val="16"/>
        </w:rPr>
        <w:t xml:space="preserve"> It follows that the </w:t>
      </w:r>
      <w:r>
        <w:rPr>
          <w:rStyle w:val="IntenseEmphasis"/>
          <w:highlight w:val="yellow"/>
        </w:rPr>
        <w:t>rightness of our actions is fixed by what is best for the entire universe of ethically relevant beings.</w:t>
      </w:r>
      <w:r>
        <w:rPr>
          <w:sz w:val="16"/>
          <w:highlight w:val="yellow"/>
        </w:rPr>
        <w:t xml:space="preserve"> </w:t>
      </w:r>
      <w:r>
        <w:rPr>
          <w:rStyle w:val="IntenseEmphasis"/>
          <w:highlight w:val="yellow"/>
        </w:rPr>
        <w:t>To claim otherwise is to claim for oneself and one’s preferences a special status they do not possess</w:t>
      </w:r>
      <w:r>
        <w:rPr>
          <w:sz w:val="16"/>
        </w:rPr>
        <w:t xml:space="preserve">. When understood along these lines, </w:t>
      </w:r>
      <w:r>
        <w:rPr>
          <w:rStyle w:val="IntenseEmphasis"/>
          <w:highlight w:val="yellow"/>
        </w:rPr>
        <w:t>consequentialism is</w:t>
      </w:r>
      <w:r>
        <w:rPr>
          <w:rStyle w:val="IntenseEmphasis"/>
        </w:rPr>
        <w:t xml:space="preserve"> by definition </w:t>
      </w:r>
      <w:r>
        <w:rPr>
          <w:rStyle w:val="IntenseEmphasis"/>
          <w:highlight w:val="yellow"/>
        </w:rPr>
        <w:t>a global ethics</w:t>
      </w:r>
      <w:r>
        <w:rPr>
          <w:rStyle w:val="IntenseEmphasis"/>
        </w:rPr>
        <w:t>: the good of everyone should count for everyone, no matter their identity, location, or personal and social attachments, now or hereafter</w:t>
      </w:r>
      <w:r>
        <w:rPr>
          <w:sz w:val="16"/>
        </w:rPr>
        <w:t xml:space="preserve">. </w:t>
      </w:r>
      <w:proofErr w:type="gramStart"/>
      <w:r>
        <w:rPr>
          <w:sz w:val="16"/>
        </w:rPr>
        <w:t>v</w:t>
      </w:r>
      <w:proofErr w:type="gramEnd"/>
      <w:r>
        <w:rPr>
          <w:sz w:val="16"/>
        </w:rPr>
        <w:t xml:space="preserve"> Some version of this view is also accepted by a number of contemporary consequentialists, including Peter Singer, who writes that it is ‘preferable to proceed as </w:t>
      </w:r>
      <w:proofErr w:type="spellStart"/>
      <w:r>
        <w:rPr>
          <w:sz w:val="16"/>
        </w:rPr>
        <w:t>Sidgwick</w:t>
      </w:r>
      <w:proofErr w:type="spellEnd"/>
      <w:r>
        <w:rPr>
          <w:sz w:val="16"/>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CE611E" w:rsidRDefault="00CE611E" w:rsidP="00CE611E">
      <w:pPr>
        <w:pStyle w:val="Heading4"/>
      </w:pPr>
      <w:r>
        <w:rPr>
          <w:b w:val="0"/>
          <w:bCs w:val="0"/>
        </w:rPr>
        <w:t xml:space="preserve">Preventing death is the first ethical priority – it’s the only impact you can’t recover from. </w:t>
      </w:r>
    </w:p>
    <w:p w:rsidR="00CE611E" w:rsidRDefault="00CE611E" w:rsidP="00CE611E">
      <w:proofErr w:type="spellStart"/>
      <w:r>
        <w:t>Zygmunt</w:t>
      </w:r>
      <w:proofErr w:type="spellEnd"/>
      <w:r>
        <w:t xml:space="preserve"> </w:t>
      </w:r>
      <w:r>
        <w:rPr>
          <w:rStyle w:val="StyleStyleBold12pt"/>
        </w:rPr>
        <w:t>Bauman</w:t>
      </w:r>
      <w:r>
        <w:t xml:space="preserve">, University of Leeds Professor Emeritus of Sociology, </w:t>
      </w:r>
      <w:r>
        <w:rPr>
          <w:rStyle w:val="StyleStyleBold12pt"/>
        </w:rPr>
        <w:t>1995</w:t>
      </w:r>
      <w:r>
        <w:t xml:space="preserve">, Life </w:t>
      </w:r>
      <w:proofErr w:type="gramStart"/>
      <w:r>
        <w:t>In</w:t>
      </w:r>
      <w:proofErr w:type="gramEnd"/>
      <w:r>
        <w:t xml:space="preserve"> Fragments: Essays In Postmodern Morality, p. 66-71</w:t>
      </w:r>
    </w:p>
    <w:p w:rsidR="00CE611E" w:rsidRDefault="00CE611E" w:rsidP="00CE611E">
      <w:pPr>
        <w:rPr>
          <w:sz w:val="16"/>
        </w:rPr>
      </w:pPr>
      <w:r>
        <w:rPr>
          <w:sz w:val="16"/>
        </w:rPr>
        <w:lastRenderedPageBreak/>
        <w:t xml:space="preserve">The </w:t>
      </w:r>
      <w:r>
        <w:rPr>
          <w:rStyle w:val="IntenseEmphasis"/>
          <w:highlight w:val="cyan"/>
        </w:rPr>
        <w:t>being</w:t>
      </w:r>
      <w:r>
        <w:rPr>
          <w:rStyle w:val="IntenseEmphasis"/>
          <w:highlight w:val="cyan"/>
        </w:rPr>
        <w:noBreakHyphen/>
        <w:t>for is</w:t>
      </w:r>
      <w:r>
        <w:rPr>
          <w:rStyle w:val="IntenseEmphasis"/>
        </w:rPr>
        <w:t xml:space="preserve"> like </w:t>
      </w:r>
      <w:r>
        <w:rPr>
          <w:rStyle w:val="IntenseEmphasis"/>
          <w:highlight w:val="cyan"/>
        </w:rPr>
        <w:t>living towards</w:t>
      </w:r>
      <w:r>
        <w:rPr>
          <w:rStyle w:val="IntenseEmphasis"/>
          <w:highlight w:val="cyan"/>
        </w:rPr>
        <w:noBreakHyphen/>
        <w:t>the</w:t>
      </w:r>
      <w:r>
        <w:rPr>
          <w:rStyle w:val="IntenseEmphasis"/>
          <w:highlight w:val="cyan"/>
        </w:rPr>
        <w:noBreakHyphen/>
        <w:t>future</w:t>
      </w:r>
      <w:r>
        <w:rPr>
          <w:sz w:val="16"/>
        </w:rPr>
        <w:t xml:space="preserve">: a being filled with anticipation, a being aware of the abyss between future foretold and future that will eventually be; it is this gap which, like a magnet, draws the self towards the </w:t>
      </w:r>
      <w:proofErr w:type="spellStart"/>
      <w:r>
        <w:rPr>
          <w:sz w:val="16"/>
        </w:rPr>
        <w:t>Other,as</w:t>
      </w:r>
      <w:proofErr w:type="spellEnd"/>
      <w:r>
        <w:rPr>
          <w:sz w:val="16"/>
        </w:rPr>
        <w:t xml:space="preserve"> it draws life towards the future, making life into an activity of overcoming, transcending, leaving behind. </w:t>
      </w:r>
      <w:r>
        <w:rPr>
          <w:rStyle w:val="IntenseEmphasis"/>
        </w:rPr>
        <w:t xml:space="preserve">The </w:t>
      </w:r>
      <w:proofErr w:type="spellStart"/>
      <w:r>
        <w:rPr>
          <w:rStyle w:val="IntenseEmphasis"/>
        </w:rPr>
        <w:t>self stretches</w:t>
      </w:r>
      <w:proofErr w:type="spellEnd"/>
      <w:r>
        <w:rPr>
          <w:rStyle w:val="IntenseEmphasis"/>
        </w:rPr>
        <w:t xml:space="preserve"> towards the Other, as life stretches towards the future; neither can grasp what it stretches toward, but </w:t>
      </w:r>
      <w:r>
        <w:rPr>
          <w:rStyle w:val="IntenseEmphasis"/>
          <w:highlight w:val="cyan"/>
        </w:rPr>
        <w:t>it is in this hopeful and desperate, never conclusive and never abandoned stretching</w:t>
      </w:r>
      <w:r>
        <w:rPr>
          <w:rStyle w:val="IntenseEmphasis"/>
          <w:highlight w:val="cyan"/>
        </w:rPr>
        <w:noBreakHyphen/>
        <w:t>toward that the self is ever anew created and life ever anew lived</w:t>
      </w:r>
      <w:r>
        <w:rPr>
          <w:sz w:val="14"/>
          <w:u w:val="single"/>
        </w:rPr>
        <w:t>.</w:t>
      </w:r>
      <w:r>
        <w:rPr>
          <w:sz w:val="16"/>
        </w:rPr>
        <w:t xml:space="preserve"> In the words of M. M. </w:t>
      </w:r>
      <w:proofErr w:type="spellStart"/>
      <w:r>
        <w:rPr>
          <w:sz w:val="16"/>
        </w:rPr>
        <w:t>Bakhtin</w:t>
      </w:r>
      <w:proofErr w:type="spellEnd"/>
      <w:r>
        <w:rPr>
          <w:sz w:val="16"/>
        </w:rPr>
        <w:t>, it is only in this not</w:t>
      </w:r>
      <w:r>
        <w:rPr>
          <w:sz w:val="16"/>
        </w:rPr>
        <w:noBreakHyphen/>
        <w:t>yet accomplished world of anticipation and trial, leaning toward stubbornly an</w:t>
      </w:r>
      <w:r>
        <w:rPr>
          <w:sz w:val="16"/>
        </w:rPr>
        <w:noBreakHyphen/>
        <w:t xml:space="preserve">other Other, that life can be lived </w:t>
      </w:r>
      <w:r>
        <w:rPr>
          <w:sz w:val="16"/>
        </w:rPr>
        <w:noBreakHyphen/>
        <w:t xml:space="preserve"> not in the world of the `events that occurred'; in the latter world, `it is impossible to live, to act responsibly; in it, I am not needed, in principle I am not there at all." Art, the </w:t>
      </w:r>
      <w:proofErr w:type="gramStart"/>
      <w:r>
        <w:rPr>
          <w:sz w:val="16"/>
        </w:rPr>
        <w:t>Other</w:t>
      </w:r>
      <w:proofErr w:type="gramEnd"/>
      <w:r>
        <w:rPr>
          <w:sz w:val="16"/>
        </w:rPr>
        <w:t xml:space="preserve">, the future: what unites them, what makes them into three words vainly trying to grasp the same mystery, is the modality of possibility. </w:t>
      </w:r>
      <w:proofErr w:type="gramStart"/>
      <w:r>
        <w:rPr>
          <w:sz w:val="16"/>
        </w:rPr>
        <w:t>A curious modality, at home neither in ontology nor epistemology; itself, like that which it tries to catch in its net, `always outside', forever `otherwise than being'.</w:t>
      </w:r>
      <w:proofErr w:type="gramEnd"/>
      <w:r>
        <w:rPr>
          <w:sz w:val="16"/>
        </w:rPr>
        <w:t xml:space="preserve"> The possibility we are talking about here is not the all</w:t>
      </w:r>
      <w:r>
        <w:rPr>
          <w:sz w:val="16"/>
        </w:rPr>
        <w:noBreakHyphen/>
        <w:t>too</w:t>
      </w:r>
      <w:r>
        <w:rPr>
          <w:sz w:val="16"/>
        </w:rPr>
        <w:noBreakHyphen/>
        <w:t>familiar unsure</w:t>
      </w:r>
      <w:r>
        <w:rPr>
          <w:sz w:val="16"/>
        </w:rPr>
        <w:noBreakHyphen/>
        <w:t>of</w:t>
      </w:r>
      <w:r>
        <w:rPr>
          <w:sz w:val="16"/>
        </w:rPr>
        <w:noBreakHyphen/>
        <w:t xml:space="preserve">itself, and through that uncertainty flawed, inferior and incomplete being, disdainfully dismissed by triumphant existence as `mere possibility', `just a possibility'; possibility is instead `plus </w:t>
      </w:r>
      <w:proofErr w:type="spellStart"/>
      <w:r>
        <w:rPr>
          <w:sz w:val="16"/>
        </w:rPr>
        <w:t>que</w:t>
      </w:r>
      <w:proofErr w:type="spellEnd"/>
      <w:r>
        <w:rPr>
          <w:sz w:val="16"/>
        </w:rPr>
        <w:t xml:space="preserve"> la </w:t>
      </w:r>
      <w:proofErr w:type="spellStart"/>
      <w:r>
        <w:rPr>
          <w:sz w:val="16"/>
        </w:rPr>
        <w:t>reahte</w:t>
      </w:r>
      <w:proofErr w:type="spellEnd"/>
      <w:r>
        <w:rPr>
          <w:sz w:val="16"/>
        </w:rPr>
        <w:t xml:space="preserve">' </w:t>
      </w:r>
      <w:r>
        <w:rPr>
          <w:sz w:val="16"/>
        </w:rPr>
        <w:noBreakHyphen/>
        <w:t xml:space="preserve"> both the origin and the foundation of being. The hope, says </w:t>
      </w:r>
      <w:proofErr w:type="spellStart"/>
      <w:r>
        <w:rPr>
          <w:sz w:val="16"/>
        </w:rPr>
        <w:t>Blanchot</w:t>
      </w:r>
      <w:proofErr w:type="spellEnd"/>
      <w:r>
        <w:rPr>
          <w:sz w:val="16"/>
        </w:rPr>
        <w:t xml:space="preserve">, proclaims the possibility of that which evades the possible; `in its limit, this is the hope of the bond recaptured where it is now lost."' The hope is always the hope of </w:t>
      </w:r>
      <w:r>
        <w:rPr>
          <w:i/>
          <w:sz w:val="16"/>
        </w:rPr>
        <w:t xml:space="preserve">being </w:t>
      </w:r>
      <w:proofErr w:type="spellStart"/>
      <w:r>
        <w:rPr>
          <w:i/>
          <w:sz w:val="16"/>
        </w:rPr>
        <w:t>fu</w:t>
      </w:r>
      <w:proofErr w:type="spellEnd"/>
      <w:r>
        <w:rPr>
          <w:i/>
          <w:sz w:val="16"/>
        </w:rPr>
        <w:t xml:space="preserve"> filled, </w:t>
      </w:r>
      <w:r>
        <w:rPr>
          <w:sz w:val="16"/>
        </w:rPr>
        <w:t xml:space="preserve">but what keeps the hope alive and so keeps the being open and on the move is precisely its </w:t>
      </w:r>
      <w:proofErr w:type="spellStart"/>
      <w:r>
        <w:rPr>
          <w:i/>
          <w:sz w:val="16"/>
        </w:rPr>
        <w:t>unfu</w:t>
      </w:r>
      <w:proofErr w:type="spellEnd"/>
      <w:r>
        <w:rPr>
          <w:i/>
          <w:sz w:val="16"/>
        </w:rPr>
        <w:t xml:space="preserve"> </w:t>
      </w:r>
      <w:proofErr w:type="spellStart"/>
      <w:r>
        <w:rPr>
          <w:i/>
          <w:sz w:val="16"/>
        </w:rPr>
        <w:t>filment</w:t>
      </w:r>
      <w:proofErr w:type="spellEnd"/>
      <w:r>
        <w:rPr>
          <w:i/>
          <w:sz w:val="16"/>
        </w:rPr>
        <w:t xml:space="preserve">. </w:t>
      </w:r>
      <w:r>
        <w:rPr>
          <w:sz w:val="16"/>
        </w:rPr>
        <w:t xml:space="preserve">One may say that the paradox </w:t>
      </w:r>
      <w:r>
        <w:rPr>
          <w:i/>
          <w:sz w:val="16"/>
        </w:rPr>
        <w:t xml:space="preserve">of hope </w:t>
      </w:r>
      <w:r>
        <w:rPr>
          <w:sz w:val="16"/>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6"/>
        </w:rPr>
        <w:noBreakHyphen/>
        <w:t xml:space="preserve">for is cut out of the same block; it shares in the paradoxical lot of all possibility. It lasts as long as it is unfulfilled, yet it uses itself up in never ending effort of </w:t>
      </w:r>
      <w:proofErr w:type="spellStart"/>
      <w:r>
        <w:rPr>
          <w:sz w:val="16"/>
        </w:rPr>
        <w:t>fulfilment</w:t>
      </w:r>
      <w:proofErr w:type="spellEnd"/>
      <w:r>
        <w:rPr>
          <w:sz w:val="16"/>
        </w:rPr>
        <w:t xml:space="preserve">, of recapturing the bond, making it tight and immune to all future temptations. In an important, perhaps decisive sense, it is </w:t>
      </w:r>
      <w:proofErr w:type="spellStart"/>
      <w:r>
        <w:rPr>
          <w:sz w:val="16"/>
        </w:rPr>
        <w:t>selfdestructive</w:t>
      </w:r>
      <w:proofErr w:type="spellEnd"/>
      <w:r>
        <w:rPr>
          <w:sz w:val="16"/>
        </w:rPr>
        <w:t xml:space="preserve"> and self</w:t>
      </w:r>
      <w:r>
        <w:rPr>
          <w:sz w:val="16"/>
        </w:rPr>
        <w:noBreakHyphen/>
        <w:t xml:space="preserve">defeating: its triumph is its death. The </w:t>
      </w:r>
      <w:proofErr w:type="gramStart"/>
      <w:r>
        <w:rPr>
          <w:sz w:val="16"/>
        </w:rPr>
        <w:t>Other</w:t>
      </w:r>
      <w:proofErr w:type="gramEnd"/>
      <w:r>
        <w:rPr>
          <w:sz w:val="16"/>
        </w:rPr>
        <w:t xml:space="preserve">, like restless and unpredictable art, like the future itself, is a </w:t>
      </w:r>
      <w:r>
        <w:rPr>
          <w:i/>
          <w:sz w:val="16"/>
        </w:rPr>
        <w:t xml:space="preserve">mystery. </w:t>
      </w:r>
      <w:r>
        <w:rPr>
          <w:sz w:val="16"/>
        </w:rPr>
        <w:t>And being</w:t>
      </w:r>
      <w:r>
        <w:rPr>
          <w:sz w:val="16"/>
        </w:rPr>
        <w:noBreakHyphen/>
        <w:t>for</w:t>
      </w:r>
      <w:r>
        <w:rPr>
          <w:sz w:val="16"/>
        </w:rPr>
        <w:noBreakHyphen/>
        <w:t>the</w:t>
      </w:r>
      <w:r>
        <w:rPr>
          <w:sz w:val="16"/>
        </w:rPr>
        <w:noBreakHyphen/>
        <w:t xml:space="preserve">Other, going towards the </w:t>
      </w:r>
      <w:proofErr w:type="gramStart"/>
      <w:r>
        <w:rPr>
          <w:sz w:val="16"/>
        </w:rPr>
        <w:t>Other</w:t>
      </w:r>
      <w:proofErr w:type="gramEnd"/>
      <w:r>
        <w:rPr>
          <w:sz w:val="16"/>
        </w:rPr>
        <w:t xml:space="preserve"> through the twisted and rocky gorge of affection, brings that mystery into view </w:t>
      </w:r>
      <w:r>
        <w:rPr>
          <w:sz w:val="16"/>
        </w:rPr>
        <w:noBreakHyphen/>
        <w:t xml:space="preserve"> makes it into a challenge. That mystery is what has triggered the sentiment in the first place </w:t>
      </w:r>
      <w:r>
        <w:rPr>
          <w:sz w:val="16"/>
        </w:rPr>
        <w:noBreakHyphen/>
        <w:t xml:space="preserve"> but cracking that mystery is what the resulting movement is about. The mystery must be unpacked so that the being</w:t>
      </w:r>
      <w:r>
        <w:rPr>
          <w:sz w:val="16"/>
        </w:rPr>
        <w:noBreakHyphen/>
        <w:t xml:space="preserve">for may focus on the </w:t>
      </w:r>
      <w:proofErr w:type="gramStart"/>
      <w:r>
        <w:rPr>
          <w:sz w:val="16"/>
        </w:rPr>
        <w:t>Other</w:t>
      </w:r>
      <w:proofErr w:type="gramEnd"/>
      <w:r>
        <w:rPr>
          <w:sz w:val="16"/>
        </w:rPr>
        <w:t xml:space="preserve">: one needs to know what to focus on. (The `demand' is </w:t>
      </w:r>
      <w:r>
        <w:rPr>
          <w:i/>
          <w:sz w:val="16"/>
        </w:rPr>
        <w:t xml:space="preserve">unspoken, </w:t>
      </w:r>
      <w:r>
        <w:rPr>
          <w:sz w:val="16"/>
        </w:rPr>
        <w:t xml:space="preserve">the responsibility undertaken is </w:t>
      </w:r>
      <w:r>
        <w:rPr>
          <w:i/>
          <w:sz w:val="16"/>
        </w:rPr>
        <w:t xml:space="preserve">unconditional; </w:t>
      </w:r>
      <w:r>
        <w:rPr>
          <w:sz w:val="16"/>
        </w:rPr>
        <w:t xml:space="preserve">it is up to him or her who follows the demand and takes up the responsibility to decide what the following of that demand and carrying out of that responsibility means in practical terms.) Mystery </w:t>
      </w:r>
      <w:r>
        <w:rPr>
          <w:sz w:val="16"/>
        </w:rPr>
        <w:noBreakHyphen/>
        <w:t xml:space="preserve"> noted Max Frisch </w:t>
      </w:r>
      <w:r>
        <w:rPr>
          <w:sz w:val="16"/>
        </w:rPr>
        <w:noBreakHyphen/>
        <w:t xml:space="preserve"> (and the </w:t>
      </w:r>
      <w:proofErr w:type="gramStart"/>
      <w:r>
        <w:rPr>
          <w:sz w:val="16"/>
        </w:rPr>
        <w:t>Other</w:t>
      </w:r>
      <w:proofErr w:type="gramEnd"/>
      <w:r>
        <w:rPr>
          <w:sz w:val="16"/>
        </w:rPr>
        <w:t xml:space="preserve"> is a mystery), is an exciting puzzle, but one tends to get tired of that excitement. </w:t>
      </w:r>
      <w:proofErr w:type="gramStart"/>
      <w:r>
        <w:rPr>
          <w:sz w:val="16"/>
        </w:rPr>
        <w:t>`And so one creates for oneself an image.</w:t>
      </w:r>
      <w:proofErr w:type="gramEnd"/>
      <w:r>
        <w:rPr>
          <w:sz w:val="16"/>
        </w:rPr>
        <w:t xml:space="preserve"> This is a loveless act, the betrayal." Creating an image of the </w:t>
      </w:r>
      <w:proofErr w:type="gramStart"/>
      <w:r>
        <w:rPr>
          <w:sz w:val="16"/>
        </w:rPr>
        <w:t>Other</w:t>
      </w:r>
      <w:proofErr w:type="gramEnd"/>
      <w:r>
        <w:rPr>
          <w:sz w:val="16"/>
        </w:rPr>
        <w:t xml:space="preserve"> leads to the substitution of the image for the Other; the Other is now fixed </w:t>
      </w:r>
      <w:r>
        <w:rPr>
          <w:sz w:val="16"/>
        </w:rPr>
        <w:noBreakHyphen/>
        <w:t xml:space="preserve"> soothingly and comfortingly. There is nothing to be excited about anymore. I know what the </w:t>
      </w:r>
      <w:proofErr w:type="gramStart"/>
      <w:r>
        <w:rPr>
          <w:sz w:val="16"/>
        </w:rPr>
        <w:t>Other</w:t>
      </w:r>
      <w:proofErr w:type="gramEnd"/>
      <w:r>
        <w:rPr>
          <w:sz w:val="16"/>
        </w:rPr>
        <w:t xml:space="preserve"> needs, I know where my responsibility starts and ends. Whatever the </w:t>
      </w:r>
      <w:proofErr w:type="gramStart"/>
      <w:r>
        <w:rPr>
          <w:sz w:val="16"/>
        </w:rPr>
        <w:t>Other</w:t>
      </w:r>
      <w:proofErr w:type="gramEnd"/>
      <w:r>
        <w:rPr>
          <w:sz w:val="16"/>
        </w:rPr>
        <w:t xml:space="preserve"> may now do will be taken down and used against him. What used to be received as an exciting surprise now looks more like perversion; what used to be adored as exhilarating creativity now feels like wicked levity. </w:t>
      </w:r>
      <w:proofErr w:type="spellStart"/>
      <w:r>
        <w:rPr>
          <w:sz w:val="16"/>
        </w:rPr>
        <w:t>Thanatos</w:t>
      </w:r>
      <w:proofErr w:type="spellEnd"/>
      <w:r>
        <w:rPr>
          <w:sz w:val="16"/>
        </w:rPr>
        <w:t xml:space="preserve"> has taken over from Eros, and the excitement of the ungraspable turned into the dullness and tedium of the grasped. But, as </w:t>
      </w:r>
      <w:proofErr w:type="spellStart"/>
      <w:r>
        <w:rPr>
          <w:sz w:val="16"/>
        </w:rPr>
        <w:t>Gyorgy</w:t>
      </w:r>
      <w:proofErr w:type="spellEnd"/>
      <w:r>
        <w:rPr>
          <w:sz w:val="16"/>
        </w:rPr>
        <w:t xml:space="preserve"> </w:t>
      </w:r>
      <w:proofErr w:type="spellStart"/>
      <w:r>
        <w:rPr>
          <w:sz w:val="16"/>
        </w:rPr>
        <w:t>Lukacs</w:t>
      </w:r>
      <w:proofErr w:type="spellEnd"/>
      <w:r>
        <w:rPr>
          <w:sz w:val="16"/>
        </w:rPr>
        <w:t xml:space="preserve"> observed, `everything one person may know about another is only expectation, only potentiality, only wish or fear, acquiring reality only as a result of what happens later, and this reality, too, dissolves straightaway into potentialities'</w:t>
      </w:r>
      <w:r>
        <w:rPr>
          <w:rStyle w:val="IntenseEmphasis"/>
        </w:rPr>
        <w:t xml:space="preserve">. </w:t>
      </w:r>
      <w:r>
        <w:rPr>
          <w:rStyle w:val="IntenseEmphasis"/>
          <w:highlight w:val="cyan"/>
        </w:rPr>
        <w:t>Only death, with its finality and irreversibility, puts an end to</w:t>
      </w:r>
      <w:r>
        <w:rPr>
          <w:rStyle w:val="IntenseEmphasis"/>
        </w:rPr>
        <w:t xml:space="preserve"> the musical</w:t>
      </w:r>
      <w:r>
        <w:rPr>
          <w:rStyle w:val="IntenseEmphasis"/>
        </w:rPr>
        <w:noBreakHyphen/>
        <w:t xml:space="preserve">chairs game of </w:t>
      </w:r>
      <w:r>
        <w:rPr>
          <w:rStyle w:val="IntenseEmphasis"/>
          <w:highlight w:val="cyan"/>
        </w:rPr>
        <w:t>the real and the potential</w:t>
      </w:r>
      <w:r>
        <w:rPr>
          <w:rStyle w:val="IntenseEmphasis"/>
        </w:rPr>
        <w:t xml:space="preserve"> </w:t>
      </w:r>
      <w:r>
        <w:rPr>
          <w:rStyle w:val="IntenseEmphasis"/>
        </w:rPr>
        <w:noBreakHyphen/>
        <w:t xml:space="preserve"> it once and for all closes the embrace of togetherness which was before invitingly open</w:t>
      </w:r>
      <w:r>
        <w:rPr>
          <w:u w:val="single"/>
        </w:rPr>
        <w:t xml:space="preserve"> </w:t>
      </w:r>
      <w:r>
        <w:rPr>
          <w:sz w:val="16"/>
        </w:rPr>
        <w:t xml:space="preserve">and tempted the lonely self." `Creating an image' is the dress rehearsal of that death. But creating an image is the inner urge, the constant temptation, the </w:t>
      </w:r>
      <w:proofErr w:type="spellStart"/>
      <w:r>
        <w:rPr>
          <w:i/>
          <w:sz w:val="16"/>
        </w:rPr>
        <w:t>must</w:t>
      </w:r>
      <w:proofErr w:type="spellEnd"/>
      <w:r>
        <w:rPr>
          <w:i/>
          <w:sz w:val="16"/>
        </w:rPr>
        <w:t xml:space="preserve"> </w:t>
      </w:r>
      <w:r>
        <w:rPr>
          <w:sz w:val="16"/>
        </w:rPr>
        <w:t>of all affection . . . It is the loneliness of being abandoned to an unresolvable ambivalence and an unanchored and formless sentiment which sets in motion the togetherness of being</w:t>
      </w:r>
      <w:r>
        <w:rPr>
          <w:sz w:val="16"/>
        </w:rPr>
        <w:noBreakHyphen/>
        <w:t xml:space="preserve">for. But what loneliness seeks in togetherness is an end to its present condition </w:t>
      </w:r>
      <w:r>
        <w:rPr>
          <w:sz w:val="16"/>
        </w:rPr>
        <w:noBreakHyphen/>
        <w:t xml:space="preserve"> an end to itself. Without knowing </w:t>
      </w:r>
      <w:r>
        <w:rPr>
          <w:sz w:val="16"/>
        </w:rPr>
        <w:noBreakHyphen/>
        <w:t xml:space="preserve"> without being capable of knowing </w:t>
      </w:r>
      <w:r>
        <w:rPr>
          <w:sz w:val="16"/>
        </w:rPr>
        <w:noBreakHyphen/>
        <w:t xml:space="preserve"> that the hope to replace the vexing loneliness with togetherness is founded solely on its own </w:t>
      </w:r>
      <w:proofErr w:type="spellStart"/>
      <w:r>
        <w:rPr>
          <w:sz w:val="16"/>
        </w:rPr>
        <w:t>unfulfilment</w:t>
      </w:r>
      <w:proofErr w:type="spellEnd"/>
      <w:r>
        <w:rPr>
          <w:sz w:val="16"/>
        </w:rPr>
        <w:t>, and that once loneliness is no more, the togetherness ( the being</w:t>
      </w:r>
      <w:r>
        <w:rPr>
          <w:sz w:val="16"/>
        </w:rPr>
        <w:noBreakHyphen/>
        <w:t>for togetherness) must also collapse, as it cannot survive its own completion. What the loneliness seeks in togetherness (</w:t>
      </w:r>
      <w:proofErr w:type="spellStart"/>
      <w:r>
        <w:rPr>
          <w:sz w:val="16"/>
        </w:rPr>
        <w:t>suicidally</w:t>
      </w:r>
      <w:proofErr w:type="spellEnd"/>
      <w:r>
        <w:rPr>
          <w:sz w:val="16"/>
        </w:rPr>
        <w:t xml:space="preserve"> for its own cravings) is the foreclosing and pre</w:t>
      </w:r>
      <w:r>
        <w:rPr>
          <w:sz w:val="16"/>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Pr>
          <w:rStyle w:val="IntenseEmphasis"/>
        </w:rPr>
        <w:t>The</w:t>
      </w:r>
      <w:r>
        <w:rPr>
          <w:rStyle w:val="underline"/>
        </w:rPr>
        <w:t xml:space="preserve"> </w:t>
      </w:r>
      <w:r>
        <w:rPr>
          <w:rStyle w:val="IntenseEmphasis"/>
        </w:rPr>
        <w:t>togetherness of being</w:t>
      </w:r>
      <w:r>
        <w:rPr>
          <w:rStyle w:val="IntenseEmphasis"/>
        </w:rPr>
        <w:noBreakHyphen/>
        <w:t>for is always in the future</w:t>
      </w:r>
      <w:r>
        <w:rPr>
          <w:sz w:val="16"/>
        </w:rPr>
        <w:t xml:space="preserve">, and nowhere else. It is no more once the </w:t>
      </w:r>
      <w:proofErr w:type="spellStart"/>
      <w:r>
        <w:rPr>
          <w:sz w:val="16"/>
        </w:rPr>
        <w:t>self proclaims</w:t>
      </w:r>
      <w:proofErr w:type="spellEnd"/>
      <w:r>
        <w:rPr>
          <w:sz w:val="16"/>
        </w:rPr>
        <w:t xml:space="preserve">: `I have arrived', `I have done it', </w:t>
      </w:r>
      <w:proofErr w:type="gramStart"/>
      <w:r>
        <w:rPr>
          <w:sz w:val="16"/>
        </w:rPr>
        <w:t>`</w:t>
      </w:r>
      <w:proofErr w:type="gramEnd"/>
      <w:r>
        <w:rPr>
          <w:sz w:val="16"/>
        </w:rPr>
        <w:t>I fulfilled my duty.' The being</w:t>
      </w:r>
      <w:r>
        <w:rPr>
          <w:sz w:val="16"/>
        </w:rPr>
        <w:noBreakHyphen/>
        <w:t xml:space="preserve">for starts from the realization of the bottomlessness of the task, and ends with the declaration that the infinity has been exhausted. </w:t>
      </w:r>
      <w:r>
        <w:rPr>
          <w:rStyle w:val="IntenseEmphasis"/>
        </w:rPr>
        <w:t>This is the tragedy of being</w:t>
      </w:r>
      <w:r>
        <w:rPr>
          <w:rStyle w:val="IntenseEmphasis"/>
        </w:rPr>
        <w:noBreakHyphen/>
        <w:t xml:space="preserve">for </w:t>
      </w:r>
      <w:r>
        <w:rPr>
          <w:rStyle w:val="IntenseEmphasis"/>
        </w:rPr>
        <w:noBreakHyphen/>
        <w:t xml:space="preserve"> the reason why it cannot but be death</w:t>
      </w:r>
      <w:r>
        <w:rPr>
          <w:rStyle w:val="IntenseEmphasis"/>
        </w:rPr>
        <w:noBreakHyphen/>
        <w:t>bound while simultaneously remaining an undying attraction</w:t>
      </w:r>
      <w:r>
        <w:rPr>
          <w:sz w:val="16"/>
        </w:rPr>
        <w:t xml:space="preserve">. In this tragedy, there are many happy moments, but no happy end. </w:t>
      </w:r>
      <w:r>
        <w:rPr>
          <w:rStyle w:val="IntenseEmphasis"/>
          <w:highlight w:val="cyan"/>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rStyle w:val="IntenseEmphasis"/>
        </w:rPr>
        <w:t>The catch is to direct the affection to staving off the end</w:t>
      </w:r>
      <w:r>
        <w:rPr>
          <w:sz w:val="16"/>
          <w:u w:val="single"/>
        </w:rPr>
        <w:t>,</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rStyle w:val="IntenseEmphasis"/>
        </w:rPr>
        <w:t>Morality, like the future itself, is forever not</w:t>
      </w:r>
      <w:r>
        <w:rPr>
          <w:rStyle w:val="IntenseEmphasis"/>
        </w:rPr>
        <w:noBreakHyphen/>
        <w:t>yet</w:t>
      </w:r>
      <w:r>
        <w:rPr>
          <w:sz w:val="16"/>
          <w:u w:val="single"/>
        </w:rPr>
        <w: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Pr>
          <w:sz w:val="16"/>
        </w:rPr>
        <w:t>Other</w:t>
      </w:r>
      <w:proofErr w:type="gramEnd"/>
      <w:r>
        <w:rPr>
          <w:sz w:val="16"/>
        </w:rPr>
        <w:t xml:space="preserve"> and allow the Other to open up to us. It is because of our loneliness (which is only belied, not overcome, by the hubbub of the being</w:t>
      </w:r>
      <w:r>
        <w:rPr>
          <w:sz w:val="16"/>
        </w:rPr>
        <w:noBreakHyphen/>
        <w:t xml:space="preserve">with) that we turn into moral selves. And </w:t>
      </w:r>
      <w:r>
        <w:rPr>
          <w:rStyle w:val="IntenseEmphasis"/>
          <w:highlight w:val="cyan"/>
        </w:rPr>
        <w:t xml:space="preserve">it is only through allowing the togetherness its possibilities which only the future can disclose that we stand a chance of acting </w:t>
      </w:r>
      <w:proofErr w:type="gramStart"/>
      <w:r>
        <w:rPr>
          <w:rStyle w:val="IntenseEmphasis"/>
          <w:highlight w:val="cyan"/>
        </w:rPr>
        <w:t>morally</w:t>
      </w:r>
      <w:r>
        <w:rPr>
          <w:rStyle w:val="IntenseEmphasis"/>
        </w:rPr>
        <w:t>,</w:t>
      </w:r>
      <w:proofErr w:type="gramEnd"/>
      <w:r>
        <w:rPr>
          <w:sz w:val="16"/>
        </w:rPr>
        <w:t xml:space="preserve"> and sometimes even of being good, </w:t>
      </w:r>
      <w:r>
        <w:rPr>
          <w:rStyle w:val="IntenseEmphasis"/>
          <w:highlight w:val="cyan"/>
        </w:rPr>
        <w:t>in the present</w:t>
      </w:r>
      <w:r>
        <w:rPr>
          <w:sz w:val="16"/>
        </w:rPr>
        <w:t>.</w:t>
      </w:r>
    </w:p>
    <w:p w:rsidR="00EB338F" w:rsidRDefault="00EB338F" w:rsidP="00CE611E">
      <w:pPr>
        <w:pStyle w:val="Heading3"/>
      </w:pPr>
      <w:r>
        <w:lastRenderedPageBreak/>
        <w:t>K answer</w:t>
      </w:r>
    </w:p>
    <w:p w:rsidR="00EB338F" w:rsidRDefault="00EB338F" w:rsidP="00EB338F">
      <w:pPr>
        <w:pStyle w:val="Heading4"/>
        <w:rPr>
          <w:rStyle w:val="StyleStyleBold12pt"/>
        </w:rPr>
      </w:pPr>
      <w:r>
        <w:rPr>
          <w:b w:val="0"/>
          <w:bCs w:val="0"/>
        </w:rPr>
        <w:t xml:space="preserve">Resistance/empowerment via the ballot can only instill an </w:t>
      </w:r>
      <w:r>
        <w:rPr>
          <w:b w:val="0"/>
          <w:bCs w:val="0"/>
          <w:u w:val="single"/>
        </w:rPr>
        <w:t xml:space="preserve">adaptive politics of being </w:t>
      </w:r>
      <w:r>
        <w:rPr>
          <w:b w:val="0"/>
          <w:bCs w:val="0"/>
        </w:rPr>
        <w:t xml:space="preserve">and effaces the institutional constraints that reproduce structural violence </w:t>
      </w:r>
    </w:p>
    <w:p w:rsidR="00EB338F" w:rsidRDefault="00EB338F" w:rsidP="00EB338F">
      <w:r>
        <w:rPr>
          <w:rStyle w:val="StyleStyleBold12pt"/>
        </w:rPr>
        <w:t>Brown 95</w:t>
      </w:r>
      <w:r>
        <w:t xml:space="preserve">—prof at UC </w:t>
      </w:r>
      <w:proofErr w:type="spellStart"/>
      <w:r>
        <w:t>Berkely</w:t>
      </w:r>
      <w:proofErr w:type="spellEnd"/>
      <w:r>
        <w:t xml:space="preserve"> (Wendy, States of Injury, 21-3) </w:t>
      </w:r>
    </w:p>
    <w:p w:rsidR="00EB338F" w:rsidRDefault="00EB338F" w:rsidP="00EB338F"/>
    <w:p w:rsidR="00EB338F" w:rsidRDefault="00EB338F" w:rsidP="00EB338F">
      <w:pPr>
        <w:rPr>
          <w:rStyle w:val="Emphasis"/>
        </w:rPr>
      </w:pPr>
      <w:r>
        <w:rPr>
          <w:rStyle w:val="StyleBoldUnderline"/>
          <w:highlight w:val="yellow"/>
        </w:rPr>
        <w:t>For some</w:t>
      </w:r>
      <w:r>
        <w:rPr>
          <w:sz w:val="12"/>
        </w:rPr>
        <w:t xml:space="preserve">, fueled by opprobrium toward regulatory norms or other </w:t>
      </w:r>
      <w:proofErr w:type="spellStart"/>
      <w:r>
        <w:rPr>
          <w:sz w:val="12"/>
        </w:rPr>
        <w:t>mo</w:t>
      </w:r>
      <w:proofErr w:type="spellEnd"/>
      <w:r>
        <w:rPr>
          <w:sz w:val="12"/>
        </w:rPr>
        <w:t xml:space="preserve">- </w:t>
      </w:r>
      <w:proofErr w:type="spellStart"/>
      <w:r>
        <w:rPr>
          <w:sz w:val="12"/>
        </w:rPr>
        <w:t>dalities</w:t>
      </w:r>
      <w:proofErr w:type="spellEnd"/>
      <w:r>
        <w:rPr>
          <w:sz w:val="12"/>
        </w:rPr>
        <w:t xml:space="preserve"> of domination, </w:t>
      </w:r>
      <w:r>
        <w:rPr>
          <w:rStyle w:val="StyleBoldUnderline"/>
        </w:rPr>
        <w:t>the language of "</w:t>
      </w:r>
      <w:r>
        <w:rPr>
          <w:rStyle w:val="StyleBoldUnderline"/>
          <w:highlight w:val="yellow"/>
        </w:rPr>
        <w:t>resistance" has taken</w:t>
      </w:r>
      <w:r>
        <w:rPr>
          <w:rStyle w:val="StyleBoldUnderline"/>
        </w:rPr>
        <w:t xml:space="preserve"> </w:t>
      </w:r>
      <w:r>
        <w:rPr>
          <w:rStyle w:val="StyleBoldUnderline"/>
          <w:highlight w:val="yellow"/>
        </w:rPr>
        <w:t>up</w:t>
      </w:r>
      <w:r>
        <w:rPr>
          <w:sz w:val="12"/>
        </w:rPr>
        <w:t xml:space="preserve"> the </w:t>
      </w:r>
      <w:r>
        <w:rPr>
          <w:rStyle w:val="StyleBoldUnderline"/>
          <w:highlight w:val="yellow"/>
        </w:rPr>
        <w:t>ground</w:t>
      </w:r>
      <w:r>
        <w:rPr>
          <w:sz w:val="12"/>
        </w:rPr>
        <w:t xml:space="preserve"> vacated by a more expansive practice of freedom. </w:t>
      </w:r>
      <w:r>
        <w:rPr>
          <w:rStyle w:val="StyleBoldUnderline"/>
          <w:highlight w:val="yellow"/>
        </w:rPr>
        <w:t>For others,</w:t>
      </w:r>
      <w:r>
        <w:rPr>
          <w:rStyle w:val="StyleBoldUnderline"/>
        </w:rPr>
        <w:t xml:space="preserve"> </w:t>
      </w:r>
      <w:r>
        <w:rPr>
          <w:rStyle w:val="StyleBoldUnderline"/>
          <w:highlight w:val="yellow"/>
        </w:rPr>
        <w:t>it is</w:t>
      </w:r>
      <w:r>
        <w:rPr>
          <w:rStyle w:val="StyleBoldUnderline"/>
        </w:rPr>
        <w:t xml:space="preserve"> the discourse of “</w:t>
      </w:r>
      <w:r>
        <w:rPr>
          <w:rStyle w:val="StyleBoldUnderline"/>
          <w:highlight w:val="yellow"/>
        </w:rPr>
        <w:t>empowerment</w:t>
      </w:r>
      <w:r>
        <w:rPr>
          <w:rStyle w:val="StyleBoldUnderline"/>
        </w:rPr>
        <w:t>”</w:t>
      </w:r>
      <w:r>
        <w:rPr>
          <w:sz w:val="12"/>
        </w:rPr>
        <w:t xml:space="preserve"> that carries the ghost of freedom's valence ¶ 22¶. </w:t>
      </w:r>
      <w:r>
        <w:rPr>
          <w:rStyle w:val="StyleBoldUnderline"/>
          <w:highlight w:val="yellow"/>
        </w:rPr>
        <w:t>Yet</w:t>
      </w:r>
      <w:r>
        <w:rPr>
          <w:sz w:val="12"/>
        </w:rPr>
        <w:t xml:space="preserve"> as many have noted, </w:t>
      </w:r>
      <w:r>
        <w:rPr>
          <w:rStyle w:val="StyleBoldUnderline"/>
          <w:highlight w:val="yellow"/>
        </w:rPr>
        <w:t>insofar as resistance is an effect of the regime it opposes</w:t>
      </w:r>
      <w:r>
        <w:rPr>
          <w:sz w:val="12"/>
        </w:rPr>
        <w:t xml:space="preserve"> on the one hand, </w:t>
      </w:r>
      <w:r>
        <w:rPr>
          <w:rStyle w:val="StyleBoldUnderline"/>
          <w:highlight w:val="yellow"/>
        </w:rPr>
        <w:t>and insofar as its practitioners</w:t>
      </w:r>
      <w:r>
        <w:rPr>
          <w:rStyle w:val="StyleBoldUnderline"/>
        </w:rPr>
        <w:t xml:space="preserve"> often seek to </w:t>
      </w:r>
      <w:r>
        <w:rPr>
          <w:rStyle w:val="Emphasis"/>
          <w:highlight w:val="yellow"/>
        </w:rPr>
        <w:t>void it of normativity</w:t>
      </w:r>
      <w:r>
        <w:rPr>
          <w:rStyle w:val="StyleBoldUnderline"/>
        </w:rPr>
        <w:t xml:space="preserve"> </w:t>
      </w:r>
      <w:r>
        <w:rPr>
          <w:rStyle w:val="StyleBoldUnderline"/>
          <w:highlight w:val="yellow"/>
        </w:rPr>
        <w:t>to differentiate it from the (regulatory) nature of what it opposes</w:t>
      </w:r>
      <w:r>
        <w:rPr>
          <w:rStyle w:val="StyleBoldUnderline"/>
        </w:rPr>
        <w:t xml:space="preserve"> </w:t>
      </w:r>
      <w:r>
        <w:rPr>
          <w:sz w:val="12"/>
        </w:rPr>
        <w:t xml:space="preserve">on the other, </w:t>
      </w:r>
      <w:r>
        <w:rPr>
          <w:rStyle w:val="StyleBoldUnderline"/>
          <w:highlight w:val="yellow"/>
        </w:rPr>
        <w:t>it</w:t>
      </w:r>
      <w:r>
        <w:rPr>
          <w:rStyle w:val="StyleBoldUnderline"/>
        </w:rPr>
        <w:t xml:space="preserve"> </w:t>
      </w:r>
      <w:r>
        <w:rPr>
          <w:rStyle w:val="StyleBoldUnderline"/>
          <w:highlight w:val="yellow"/>
        </w:rPr>
        <w:t>is</w:t>
      </w:r>
      <w:r>
        <w:rPr>
          <w:rStyle w:val="StyleBoldUnderline"/>
        </w:rPr>
        <w:t xml:space="preserve"> at best</w:t>
      </w:r>
      <w:r>
        <w:rPr>
          <w:sz w:val="12"/>
        </w:rPr>
        <w:t xml:space="preserve"> politically </w:t>
      </w:r>
      <w:r>
        <w:rPr>
          <w:rStyle w:val="StyleBoldUnderline"/>
        </w:rPr>
        <w:t xml:space="preserve">rebellious; at worst, </w:t>
      </w:r>
      <w:r>
        <w:rPr>
          <w:rStyle w:val="StyleBoldUnderline"/>
          <w:highlight w:val="yellow"/>
        </w:rPr>
        <w:t>politically amorphous</w:t>
      </w:r>
      <w:r>
        <w:rPr>
          <w:sz w:val="12"/>
        </w:rPr>
        <w:t xml:space="preserve">. </w:t>
      </w:r>
      <w:r>
        <w:rPr>
          <w:rStyle w:val="Emphasis"/>
          <w:highlight w:val="yellow"/>
        </w:rPr>
        <w:t>Resistance stands against</w:t>
      </w:r>
      <w:r>
        <w:rPr>
          <w:sz w:val="12"/>
          <w:highlight w:val="yellow"/>
        </w:rPr>
        <w:t xml:space="preserve">, </w:t>
      </w:r>
      <w:r>
        <w:rPr>
          <w:rStyle w:val="Emphasis"/>
          <w:highlight w:val="yellow"/>
        </w:rPr>
        <w:t>not for;</w:t>
      </w:r>
      <w:r>
        <w:rPr>
          <w:rStyle w:val="Emphasis"/>
        </w:rPr>
        <w:t xml:space="preserve"> </w:t>
      </w:r>
      <w:r>
        <w:rPr>
          <w:rStyle w:val="StyleBoldUnderline"/>
        </w:rPr>
        <w:t xml:space="preserve">it is re- action </w:t>
      </w:r>
      <w:r>
        <w:rPr>
          <w:sz w:val="12"/>
        </w:rPr>
        <w:t xml:space="preserve">to domination, rarely willing to admit to a desire for it, </w:t>
      </w:r>
      <w:r>
        <w:rPr>
          <w:rStyle w:val="StyleBoldUnderline"/>
        </w:rPr>
        <w:t>and</w:t>
      </w:r>
      <w:r>
        <w:rPr>
          <w:sz w:val="12"/>
        </w:rPr>
        <w:t xml:space="preserve"> it is </w:t>
      </w:r>
      <w:r>
        <w:rPr>
          <w:rStyle w:val="Emphasis"/>
        </w:rPr>
        <w:t>neutral with regard to possible political direction</w:t>
      </w:r>
      <w:r>
        <w:rPr>
          <w:sz w:val="12"/>
        </w:rPr>
        <w:t xml:space="preserve">. Resistance is in no way constrained to a radical or emancipatory aim. </w:t>
      </w:r>
      <w:proofErr w:type="gramStart"/>
      <w:r>
        <w:rPr>
          <w:sz w:val="12"/>
        </w:rPr>
        <w:t>a</w:t>
      </w:r>
      <w:proofErr w:type="gramEnd"/>
      <w:r>
        <w:rPr>
          <w:sz w:val="12"/>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Pr>
          <w:sz w:val="12"/>
        </w:rPr>
        <w:t>or</w:t>
      </w:r>
      <w:proofErr w:type="gramEnd"/>
      <w:r>
        <w:rPr>
          <w:sz w:val="12"/>
        </w:rPr>
        <w:t xml:space="preserve"> rather consequently, this </w:t>
      </w:r>
      <w:r>
        <w:rPr>
          <w:rStyle w:val="StyleBoldUnderline"/>
        </w:rPr>
        <w:t>resistance is never in a position of exteriority to power</w:t>
      </w:r>
      <w:r>
        <w:rPr>
          <w:sz w:val="12"/>
        </w:rPr>
        <w:t>. . . . (</w:t>
      </w:r>
      <w:r>
        <w:rPr>
          <w:rStyle w:val="StyleBoldUnderline"/>
        </w:rPr>
        <w:t>T]he strictly relational character of power relationships</w:t>
      </w:r>
      <w:r>
        <w:rPr>
          <w:sz w:val="12"/>
        </w:rPr>
        <w:t xml:space="preserve"> . . . </w:t>
      </w:r>
      <w:r>
        <w:rPr>
          <w:rStyle w:val="StyleBoldUnderline"/>
        </w:rPr>
        <w:t xml:space="preserve">depends upon a multiplicity of points of </w:t>
      </w:r>
      <w:proofErr w:type="spellStart"/>
      <w:r>
        <w:rPr>
          <w:rStyle w:val="StyleBoldUnderline"/>
        </w:rPr>
        <w:t>resis</w:t>
      </w:r>
      <w:proofErr w:type="spellEnd"/>
      <w:r>
        <w:rPr>
          <w:rStyle w:val="StyleBoldUnderline"/>
        </w:rPr>
        <w:t xml:space="preserve">- </w:t>
      </w:r>
      <w:proofErr w:type="spellStart"/>
      <w:r>
        <w:rPr>
          <w:rStyle w:val="StyleBoldUnderline"/>
        </w:rPr>
        <w:t>tance</w:t>
      </w:r>
      <w:proofErr w:type="spellEnd"/>
      <w:r>
        <w:rPr>
          <w:rStyle w:val="StyleBoldUnderline"/>
        </w:rPr>
        <w:t>: these play the role of adversary, target, support, or handle in power relations</w:t>
      </w:r>
      <w:r>
        <w:rPr>
          <w:sz w:val="12"/>
        </w:rPr>
        <w:t xml:space="preserve">.*39 This appreciation of the extent to which </w:t>
      </w:r>
      <w:r>
        <w:rPr>
          <w:rStyle w:val="Emphasis"/>
        </w:rPr>
        <w:t>resistance is by no means inherently subversive of power</w:t>
      </w:r>
      <w:r>
        <w:rPr>
          <w:sz w:val="12"/>
        </w:rPr>
        <w:t xml:space="preserve"> also reminds us that it is only by recourse to a very non-</w:t>
      </w:r>
      <w:proofErr w:type="spellStart"/>
      <w:r>
        <w:rPr>
          <w:sz w:val="12"/>
        </w:rPr>
        <w:t>Foucaultian</w:t>
      </w:r>
      <w:proofErr w:type="spellEnd"/>
      <w:r>
        <w:rPr>
          <w:sz w:val="12"/>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Pr>
          <w:rStyle w:val="StyleBoldUnderline"/>
        </w:rPr>
        <w:t xml:space="preserve">The language of resistance implicitly acknowledges the extent to which </w:t>
      </w:r>
      <w:r>
        <w:rPr>
          <w:rStyle w:val="Emphasis"/>
        </w:rPr>
        <w:t>protest always transpires inside the regime</w:t>
      </w:r>
      <w:r>
        <w:rPr>
          <w:sz w:val="12"/>
        </w:rPr>
        <w:t>; “</w:t>
      </w:r>
      <w:r>
        <w:rPr>
          <w:rStyle w:val="StyleBoldUnderline"/>
        </w:rPr>
        <w:t>empowerment</w:t>
      </w:r>
      <w:r>
        <w:rPr>
          <w:sz w:val="12"/>
        </w:rPr>
        <w:t xml:space="preserve">,” </w:t>
      </w:r>
      <w:r>
        <w:rPr>
          <w:rStyle w:val="StyleBoldUnderline"/>
        </w:rPr>
        <w:t>in contrast, registers the possibility of generating one’s capacities</w:t>
      </w:r>
      <w:r>
        <w:rPr>
          <w:sz w:val="12"/>
        </w:rPr>
        <w:t xml:space="preserve">, one’s “self-esteem,” one’s life course, without capitulating to constraints by particular regimes of power. </w:t>
      </w:r>
      <w:r>
        <w:rPr>
          <w:rStyle w:val="StyleBoldUnderline"/>
        </w:rPr>
        <w:t>But in so doing</w:t>
      </w:r>
      <w:r>
        <w:rPr>
          <w:sz w:val="12"/>
        </w:rPr>
        <w:t xml:space="preserve">, contemporary </w:t>
      </w:r>
      <w:r>
        <w:rPr>
          <w:rStyle w:val="StyleBoldUnderline"/>
          <w:highlight w:val="yellow"/>
        </w:rPr>
        <w:t>discourses of empowerment too often signal</w:t>
      </w:r>
      <w:r>
        <w:rPr>
          <w:rStyle w:val="StyleBoldUnderline"/>
        </w:rPr>
        <w:t xml:space="preserve"> </w:t>
      </w:r>
      <w:r>
        <w:rPr>
          <w:rStyle w:val="StyleBoldUnderline"/>
          <w:highlight w:val="yellow"/>
        </w:rPr>
        <w:t xml:space="preserve">an oddly </w:t>
      </w:r>
      <w:r>
        <w:rPr>
          <w:rStyle w:val="Emphasis"/>
          <w:highlight w:val="yellow"/>
        </w:rPr>
        <w:t xml:space="preserve">adaptive </w:t>
      </w:r>
      <w:r>
        <w:rPr>
          <w:rStyle w:val="Emphasis"/>
        </w:rPr>
        <w:t xml:space="preserve">and harmonious </w:t>
      </w:r>
      <w:r>
        <w:rPr>
          <w:rStyle w:val="Emphasis"/>
          <w:highlight w:val="yellow"/>
        </w:rPr>
        <w:t>relationship with domination</w:t>
      </w:r>
      <w:r>
        <w:rPr>
          <w:rStyle w:val="Emphasis"/>
        </w:rPr>
        <w:t xml:space="preserve"> </w:t>
      </w:r>
      <w:r>
        <w:rPr>
          <w:rStyle w:val="StyleBoldUnderline"/>
          <w:highlight w:val="yellow"/>
        </w:rPr>
        <w:t>insofar as they locate an individual’s sense of worth</w:t>
      </w:r>
      <w:r>
        <w:rPr>
          <w:sz w:val="12"/>
        </w:rPr>
        <w:t xml:space="preserve"> and capacity </w:t>
      </w:r>
      <w:r>
        <w:rPr>
          <w:rStyle w:val="StyleBoldUnderline"/>
          <w:highlight w:val="yellow"/>
        </w:rPr>
        <w:t>in the register of individual feelings</w:t>
      </w:r>
      <w:r>
        <w:rPr>
          <w:sz w:val="12"/>
          <w:highlight w:val="yellow"/>
        </w:rPr>
        <w:t xml:space="preserve">, </w:t>
      </w:r>
      <w:r>
        <w:rPr>
          <w:rStyle w:val="StyleBoldUnderline"/>
          <w:highlight w:val="yellow"/>
        </w:rPr>
        <w:t>a register</w:t>
      </w:r>
      <w:r>
        <w:rPr>
          <w:rStyle w:val="StyleBoldUnderline"/>
        </w:rPr>
        <w:t xml:space="preserve"> </w:t>
      </w:r>
      <w:r>
        <w:rPr>
          <w:sz w:val="12"/>
        </w:rPr>
        <w:t>implicitly</w:t>
      </w:r>
      <w:r>
        <w:rPr>
          <w:rStyle w:val="StyleBoldUnderline"/>
        </w:rPr>
        <w:t xml:space="preserve"> </w:t>
      </w:r>
      <w:r>
        <w:rPr>
          <w:rStyle w:val="StyleBoldUnderline"/>
          <w:highlight w:val="yellow"/>
        </w:rPr>
        <w:t xml:space="preserve">located on </w:t>
      </w:r>
      <w:r>
        <w:rPr>
          <w:sz w:val="12"/>
        </w:rPr>
        <w:t>some- thing of</w:t>
      </w:r>
      <w:r>
        <w:rPr>
          <w:rStyle w:val="StyleBoldUnderline"/>
        </w:rPr>
        <w:t xml:space="preserve"> </w:t>
      </w:r>
      <w:r>
        <w:rPr>
          <w:rStyle w:val="StyleBoldUnderline"/>
          <w:highlight w:val="yellow"/>
        </w:rPr>
        <w:t xml:space="preserve">an otherworldly plane </w:t>
      </w:r>
      <w:proofErr w:type="spellStart"/>
      <w:r>
        <w:rPr>
          <w:rStyle w:val="StyleBoldUnderline"/>
          <w:highlight w:val="yellow"/>
        </w:rPr>
        <w:t>vis</w:t>
      </w:r>
      <w:proofErr w:type="spellEnd"/>
      <w:r>
        <w:rPr>
          <w:rStyle w:val="StyleBoldUnderline"/>
          <w:highlight w:val="yellow"/>
        </w:rPr>
        <w:t>-a-</w:t>
      </w:r>
      <w:proofErr w:type="spellStart"/>
      <w:r>
        <w:rPr>
          <w:rStyle w:val="StyleBoldUnderline"/>
          <w:highlight w:val="yellow"/>
        </w:rPr>
        <w:t>vis</w:t>
      </w:r>
      <w:proofErr w:type="spellEnd"/>
      <w:r>
        <w:rPr>
          <w:rStyle w:val="StyleBoldUnderline"/>
          <w:highlight w:val="yellow"/>
        </w:rPr>
        <w:t xml:space="preserve"> social and political power</w:t>
      </w:r>
      <w:r>
        <w:rPr>
          <w:sz w:val="12"/>
        </w:rPr>
        <w:t xml:space="preserve">. In this regard, </w:t>
      </w:r>
      <w:r>
        <w:rPr>
          <w:rStyle w:val="StyleBoldUnderline"/>
          <w:highlight w:val="yellow"/>
        </w:rPr>
        <w:t xml:space="preserve">despite its apparent </w:t>
      </w:r>
      <w:r>
        <w:rPr>
          <w:rStyle w:val="Emphasis"/>
          <w:highlight w:val="yellow"/>
        </w:rPr>
        <w:t>locution of resistance</w:t>
      </w:r>
      <w:r>
        <w:rPr>
          <w:rStyle w:val="StyleBoldUnderline"/>
          <w:highlight w:val="yellow"/>
        </w:rPr>
        <w:t xml:space="preserve"> to</w:t>
      </w:r>
      <w:r>
        <w:rPr>
          <w:rStyle w:val="StyleBoldUnderline"/>
        </w:rPr>
        <w:t xml:space="preserve"> </w:t>
      </w:r>
      <w:r>
        <w:rPr>
          <w:rStyle w:val="StyleBoldUnderline"/>
          <w:highlight w:val="yellow"/>
        </w:rPr>
        <w:t>subjection</w:t>
      </w:r>
      <w:r>
        <w:rPr>
          <w:sz w:val="12"/>
        </w:rPr>
        <w:t xml:space="preserve">, </w:t>
      </w:r>
      <w:proofErr w:type="spellStart"/>
      <w:r>
        <w:rPr>
          <w:sz w:val="12"/>
        </w:rPr>
        <w:t>contem</w:t>
      </w:r>
      <w:proofErr w:type="spellEnd"/>
      <w:r>
        <w:rPr>
          <w:sz w:val="12"/>
        </w:rPr>
        <w:t xml:space="preserve">- </w:t>
      </w:r>
      <w:proofErr w:type="spellStart"/>
      <w:r>
        <w:rPr>
          <w:sz w:val="12"/>
        </w:rPr>
        <w:t>porary</w:t>
      </w:r>
      <w:proofErr w:type="spellEnd"/>
      <w:r>
        <w:rPr>
          <w:sz w:val="12"/>
        </w:rPr>
        <w:t xml:space="preserve"> </w:t>
      </w:r>
      <w:r>
        <w:rPr>
          <w:rStyle w:val="StyleBoldUnderline"/>
          <w:highlight w:val="yellow"/>
        </w:rPr>
        <w:t xml:space="preserve">discourses of empowerment partake strongly of </w:t>
      </w:r>
      <w:r>
        <w:rPr>
          <w:rStyle w:val="Emphasis"/>
          <w:highlight w:val="yellow"/>
        </w:rPr>
        <w:t>liberal solipsism</w:t>
      </w:r>
      <w:r>
        <w:rPr>
          <w:sz w:val="12"/>
        </w:rPr>
        <w:t xml:space="preserve">—the radical </w:t>
      </w:r>
      <w:proofErr w:type="spellStart"/>
      <w:r>
        <w:rPr>
          <w:sz w:val="12"/>
        </w:rPr>
        <w:t>decontextualization</w:t>
      </w:r>
      <w:proofErr w:type="spellEnd"/>
      <w:r>
        <w:rPr>
          <w:sz w:val="12"/>
        </w:rPr>
        <w:t xml:space="preserve"> of the subject characteristic of¶ 23¶ liberal discourse that is </w:t>
      </w:r>
      <w:proofErr w:type="gramStart"/>
      <w:r>
        <w:rPr>
          <w:sz w:val="12"/>
        </w:rPr>
        <w:t>key</w:t>
      </w:r>
      <w:proofErr w:type="gramEnd"/>
      <w:r>
        <w:rPr>
          <w:sz w:val="12"/>
        </w:rPr>
        <w:t xml:space="preserve"> to the fictional sovereign individualism of liberalism. Moreover, </w:t>
      </w:r>
      <w:r>
        <w:rPr>
          <w:rStyle w:val="StyleBoldUnderline"/>
        </w:rPr>
        <w:t xml:space="preserve">in its almost exclusive focus on subjects’ </w:t>
      </w:r>
      <w:proofErr w:type="spellStart"/>
      <w:r>
        <w:rPr>
          <w:rStyle w:val="StyleBoldUnderline"/>
        </w:rPr>
        <w:t>emotionalbearing</w:t>
      </w:r>
      <w:proofErr w:type="spellEnd"/>
      <w:r>
        <w:rPr>
          <w:sz w:val="12"/>
        </w:rPr>
        <w:t xml:space="preserve"> and self-regard, </w:t>
      </w:r>
      <w:r>
        <w:rPr>
          <w:rStyle w:val="StyleBoldUnderline"/>
        </w:rPr>
        <w:t>empowerment is a formulation that converges with a regime’s own legitimacy needs in masking the power of the regime</w:t>
      </w:r>
      <w:r>
        <w:rPr>
          <w:sz w:val="12"/>
        </w:rPr>
        <w:t xml:space="preserve">.¶ </w:t>
      </w:r>
      <w:proofErr w:type="gramStart"/>
      <w:r>
        <w:rPr>
          <w:sz w:val="12"/>
        </w:rPr>
        <w:t>This</w:t>
      </w:r>
      <w:proofErr w:type="gramEnd"/>
      <w:r>
        <w:rPr>
          <w:sz w:val="12"/>
        </w:rPr>
        <w:t xml:space="preserve"> is not to suggest that talk of empowerment is always only illusion or delusion. It is to argue, rather, that while the notion of empowerment articulates that feature of freedom concerned with action, with being more than the consumer subject figured in discourses of rights and eco- </w:t>
      </w:r>
      <w:proofErr w:type="spellStart"/>
      <w:r>
        <w:rPr>
          <w:sz w:val="12"/>
        </w:rPr>
        <w:t>nomic</w:t>
      </w:r>
      <w:proofErr w:type="spellEnd"/>
      <w:r>
        <w:rPr>
          <w:sz w:val="12"/>
        </w:rPr>
        <w:t xml:space="preserve"> democracy, </w:t>
      </w:r>
      <w:r>
        <w:rPr>
          <w:rStyle w:val="StyleBoldUnderline"/>
        </w:rPr>
        <w:t xml:space="preserve">contemporary </w:t>
      </w:r>
      <w:r>
        <w:rPr>
          <w:rStyle w:val="StyleBoldUnderline"/>
          <w:highlight w:val="yellow"/>
        </w:rPr>
        <w:t>deployments</w:t>
      </w:r>
      <w:r>
        <w:rPr>
          <w:sz w:val="12"/>
        </w:rPr>
        <w:t xml:space="preserve"> of that notion also </w:t>
      </w:r>
      <w:r>
        <w:rPr>
          <w:rStyle w:val="StyleBoldUnderline"/>
          <w:highlight w:val="yellow"/>
        </w:rPr>
        <w:t>draw so heavily on</w:t>
      </w:r>
      <w:r>
        <w:rPr>
          <w:rStyle w:val="StyleBoldUnderline"/>
        </w:rPr>
        <w:t xml:space="preserve"> an </w:t>
      </w:r>
      <w:proofErr w:type="spellStart"/>
      <w:r>
        <w:rPr>
          <w:rStyle w:val="StyleBoldUnderline"/>
        </w:rPr>
        <w:t>undeconstructed</w:t>
      </w:r>
      <w:proofErr w:type="spellEnd"/>
      <w:r>
        <w:rPr>
          <w:rStyle w:val="StyleBoldUnderline"/>
        </w:rPr>
        <w:t xml:space="preserve"> </w:t>
      </w:r>
      <w:r>
        <w:rPr>
          <w:rStyle w:val="StyleBoldUnderline"/>
          <w:highlight w:val="yellow"/>
        </w:rPr>
        <w:t xml:space="preserve">subjectivity that they </w:t>
      </w:r>
      <w:r>
        <w:rPr>
          <w:rStyle w:val="Emphasis"/>
          <w:highlight w:val="yellow"/>
        </w:rPr>
        <w:t>risk establishing a wide chasm between the (experience of) empowerment and an actual capacity to shape the terms of political, social, or economic life.</w:t>
      </w:r>
      <w:r>
        <w:rPr>
          <w:rStyle w:val="Emphasis"/>
        </w:rPr>
        <w:t xml:space="preserve"> Indeed, </w:t>
      </w:r>
      <w:r>
        <w:rPr>
          <w:rStyle w:val="Emphasis"/>
          <w:highlight w:val="yellow"/>
          <w:bdr w:val="single" w:sz="4" w:space="0" w:color="auto" w:frame="1"/>
        </w:rPr>
        <w:t>the possibility that one can “feel empowered” without being so forms an important element of legitimacy for the antidemocratic dimensions of liberalism</w:t>
      </w:r>
      <w:r>
        <w:rPr>
          <w:rStyle w:val="Emphasis"/>
        </w:rPr>
        <w:t>.</w:t>
      </w:r>
    </w:p>
    <w:p w:rsidR="00EB338F" w:rsidRDefault="00EB338F" w:rsidP="00EB338F"/>
    <w:p w:rsidR="00EB338F" w:rsidRDefault="00EB338F" w:rsidP="00EB338F">
      <w:pPr>
        <w:pStyle w:val="Heading4"/>
      </w:pPr>
      <w:r>
        <w:rPr>
          <w:b w:val="0"/>
          <w:bCs w:val="0"/>
        </w:rPr>
        <w:lastRenderedPageBreak/>
        <w:t xml:space="preserve">The claim that oppression should be the basis for winning a debate round is a pretty good example of our link argument---the ballot is not a tool of emancipation, but rather a tool of </w:t>
      </w:r>
      <w:r>
        <w:rPr>
          <w:b w:val="0"/>
          <w:bCs w:val="0"/>
          <w:u w:val="single"/>
        </w:rPr>
        <w:t>revenge</w:t>
      </w:r>
      <w:r>
        <w:rPr>
          <w:b w:val="0"/>
          <w:bCs w:val="0"/>
        </w:rPr>
        <w:t xml:space="preserve">---it serves as a </w:t>
      </w:r>
      <w:r>
        <w:rPr>
          <w:b w:val="0"/>
          <w:bCs w:val="0"/>
          <w:u w:val="single"/>
        </w:rPr>
        <w:t>palliative</w:t>
      </w:r>
      <w:r>
        <w:rPr>
          <w:b w:val="0"/>
          <w:bCs w:val="0"/>
        </w:rPr>
        <w:t xml:space="preserve"> that denies their investment in oppression as a means by which to claim the power of victory </w:t>
      </w:r>
    </w:p>
    <w:p w:rsidR="00EB338F" w:rsidRDefault="00EB338F" w:rsidP="00EB338F">
      <w:proofErr w:type="spellStart"/>
      <w:r>
        <w:rPr>
          <w:rStyle w:val="StyleStyleBold12pt"/>
        </w:rPr>
        <w:t>Enns</w:t>
      </w:r>
      <w:proofErr w:type="spellEnd"/>
      <w:r>
        <w:rPr>
          <w:rStyle w:val="StyleStyleBold12pt"/>
        </w:rPr>
        <w:t xml:space="preserve"> 12</w:t>
      </w:r>
      <w:r>
        <w:t xml:space="preserve">—Professor of Philosophy at McMaster University (Dianne, </w:t>
      </w:r>
      <w:proofErr w:type="gramStart"/>
      <w:r>
        <w:t>The</w:t>
      </w:r>
      <w:proofErr w:type="gramEnd"/>
      <w:r>
        <w:t xml:space="preserve"> Violence of Victimhood, 28-30)</w:t>
      </w:r>
    </w:p>
    <w:p w:rsidR="00EB338F" w:rsidRDefault="00EB338F" w:rsidP="00EB338F"/>
    <w:p w:rsidR="00EB338F" w:rsidRPr="00EB338F" w:rsidRDefault="00EB338F" w:rsidP="00EB338F">
      <w:pPr>
        <w:rPr>
          <w:sz w:val="16"/>
        </w:rPr>
      </w:pPr>
      <w:r>
        <w:rPr>
          <w:sz w:val="16"/>
        </w:rPr>
        <w:t xml:space="preserve">Guilt and </w:t>
      </w:r>
      <w:proofErr w:type="spellStart"/>
      <w:r>
        <w:rPr>
          <w:sz w:val="16"/>
        </w:rPr>
        <w:t>Ressentiment</w:t>
      </w:r>
      <w:proofErr w:type="spellEnd"/>
      <w:r>
        <w:rPr>
          <w:sz w:val="16"/>
        </w:rPr>
        <w:t xml:space="preserve">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t>
      </w:r>
      <w:proofErr w:type="gramStart"/>
      <w:r>
        <w:rPr>
          <w:sz w:val="16"/>
        </w:rPr>
        <w:t>We</w:t>
      </w:r>
      <w:proofErr w:type="gramEnd"/>
      <w:r>
        <w:rPr>
          <w:sz w:val="16"/>
        </w:rPr>
        <w:t xml:space="preserve"> witness here a twofold appeal: </w:t>
      </w:r>
      <w:r>
        <w:rPr>
          <w:rStyle w:val="StyleBoldUnderline"/>
        </w:rPr>
        <w:t>otherness discourse</w:t>
      </w:r>
      <w:r>
        <w:rPr>
          <w:sz w:val="16"/>
        </w:rPr>
        <w:t xml:space="preserve"> in feminism </w:t>
      </w:r>
      <w:r>
        <w:rPr>
          <w:rStyle w:val="StyleBoldUnderline"/>
        </w:rPr>
        <w:t>appeals both to the guilt of the privileged and to the</w:t>
      </w:r>
      <w:r>
        <w:rPr>
          <w:sz w:val="16"/>
        </w:rPr>
        <w:t xml:space="preserve"> </w:t>
      </w:r>
      <w:r>
        <w:rPr>
          <w:rStyle w:val="StyleBoldUnderline"/>
        </w:rPr>
        <w:t>resentment</w:t>
      </w:r>
      <w:r>
        <w:rPr>
          <w:sz w:val="16"/>
        </w:rPr>
        <w:t xml:space="preserve">, or </w:t>
      </w:r>
      <w:proofErr w:type="spellStart"/>
      <w:r>
        <w:rPr>
          <w:sz w:val="16"/>
        </w:rPr>
        <w:t>ressentiment</w:t>
      </w:r>
      <w:proofErr w:type="spellEnd"/>
      <w:r>
        <w:rPr>
          <w:sz w:val="16"/>
        </w:rPr>
        <w:t xml:space="preserve">, </w:t>
      </w:r>
      <w:r>
        <w:rPr>
          <w:rStyle w:val="StyleBoldUnderline"/>
        </w:rPr>
        <w:t>of the other</w:t>
      </w:r>
      <w:r>
        <w:rPr>
          <w:sz w:val="16"/>
        </w:rPr>
        <w:t xml:space="preserve">. </w:t>
      </w:r>
      <w:proofErr w:type="spellStart"/>
      <w:r>
        <w:rPr>
          <w:sz w:val="16"/>
        </w:rPr>
        <w:t>Suleri's</w:t>
      </w:r>
      <w:proofErr w:type="spellEnd"/>
      <w:r>
        <w:rPr>
          <w:sz w:val="16"/>
        </w:rPr>
        <w:t xml:space="preserve"> allusion to “</w:t>
      </w:r>
      <w:proofErr w:type="gramStart"/>
      <w:r>
        <w:rPr>
          <w:sz w:val="16"/>
        </w:rPr>
        <w:t>embarrassed</w:t>
      </w:r>
      <w:proofErr w:type="gramEnd"/>
      <w:r>
        <w:rPr>
          <w:sz w:val="16"/>
        </w:rPr>
        <w:t xml:space="preserve"> privilege” exposes the operation of guilt in the misunderstanding that often divides Western feminists from women in the developing world, or white women from women of color. </w:t>
      </w:r>
      <w:r>
        <w:rPr>
          <w:rStyle w:val="StyleBoldUnderline"/>
          <w:highlight w:val="yellow"/>
        </w:rPr>
        <w:t>The guilt of those who feel</w:t>
      </w:r>
      <w:r>
        <w:rPr>
          <w:rStyle w:val="StyleBoldUnderline"/>
        </w:rPr>
        <w:t xml:space="preserve"> themselves deeply </w:t>
      </w:r>
      <w:r>
        <w:rPr>
          <w:rStyle w:val="StyleBoldUnderline"/>
          <w:highlight w:val="yellow"/>
        </w:rPr>
        <w:t>implicated in</w:t>
      </w:r>
      <w:r>
        <w:rPr>
          <w:sz w:val="16"/>
        </w:rPr>
        <w:t xml:space="preserve"> and responsible for </w:t>
      </w:r>
      <w:r>
        <w:rPr>
          <w:rStyle w:val="StyleBoldUnderline"/>
          <w:highlight w:val="yellow"/>
        </w:rPr>
        <w:t>imperialism</w:t>
      </w:r>
      <w:r>
        <w:rPr>
          <w:sz w:val="16"/>
          <w:highlight w:val="yellow"/>
        </w:rPr>
        <w:t xml:space="preserve"> </w:t>
      </w:r>
      <w:r>
        <w:rPr>
          <w:rStyle w:val="Emphasis"/>
        </w:rPr>
        <w:t xml:space="preserve">merely </w:t>
      </w:r>
      <w:r>
        <w:rPr>
          <w:rStyle w:val="Emphasis"/>
          <w:highlight w:val="yellow"/>
        </w:rPr>
        <w:t>reinforces an imperialist benevolence</w:t>
      </w:r>
      <w:r>
        <w:rPr>
          <w:sz w:val="16"/>
          <w:highlight w:val="yellow"/>
        </w:rPr>
        <w:t xml:space="preserve">, </w:t>
      </w:r>
      <w:r>
        <w:rPr>
          <w:rStyle w:val="Emphasis"/>
          <w:highlight w:val="yellow"/>
        </w:rPr>
        <w:t>polarizes</w:t>
      </w:r>
      <w:r>
        <w:rPr>
          <w:rStyle w:val="Emphasis"/>
        </w:rPr>
        <w:t xml:space="preserve"> </w:t>
      </w:r>
      <w:r>
        <w:rPr>
          <w:rStyle w:val="Emphasis"/>
          <w:highlight w:val="yellow"/>
        </w:rPr>
        <w:t xml:space="preserve">us unambiguously by </w:t>
      </w:r>
      <w:r>
        <w:rPr>
          <w:rStyle w:val="Emphasis"/>
          <w:highlight w:val="yellow"/>
          <w:bdr w:val="single" w:sz="4" w:space="0" w:color="auto" w:frame="1"/>
        </w:rPr>
        <w:t>locking us into</w:t>
      </w:r>
      <w:r>
        <w:rPr>
          <w:rStyle w:val="Emphasis"/>
          <w:highlight w:val="yellow"/>
        </w:rPr>
        <w:t xml:space="preserve"> </w:t>
      </w:r>
      <w:r>
        <w:rPr>
          <w:rStyle w:val="Emphasis"/>
        </w:rPr>
        <w:t xml:space="preserve">the categories of </w:t>
      </w:r>
      <w:r>
        <w:rPr>
          <w:rStyle w:val="Emphasis"/>
          <w:highlight w:val="yellow"/>
        </w:rPr>
        <w:t>victim and perpetrator</w:t>
      </w:r>
      <w:r>
        <w:rPr>
          <w:sz w:val="16"/>
          <w:highlight w:val="yellow"/>
        </w:rPr>
        <w:t xml:space="preserve">, </w:t>
      </w:r>
      <w:r>
        <w:rPr>
          <w:rStyle w:val="Emphasis"/>
          <w:highlight w:val="yellow"/>
        </w:rPr>
        <w:t xml:space="preserve">and blinds us to the </w:t>
      </w:r>
      <w:r>
        <w:rPr>
          <w:rStyle w:val="Emphasis"/>
        </w:rPr>
        <w:t xml:space="preserve">power and </w:t>
      </w:r>
      <w:r>
        <w:rPr>
          <w:rStyle w:val="Emphasis"/>
          <w:highlight w:val="yellow"/>
        </w:rPr>
        <w:t>agency of the other</w:t>
      </w:r>
      <w:r>
        <w:rPr>
          <w:rStyle w:val="Emphasis"/>
        </w:rPr>
        <w:t>.</w:t>
      </w:r>
      <w:r>
        <w:rPr>
          <w:sz w:val="16"/>
        </w:rPr>
        <w:t xml:space="preserve"> </w:t>
      </w:r>
      <w:r>
        <w:rPr>
          <w:rStyle w:val="StyleBoldUnderline"/>
        </w:rPr>
        <w:t>Many fail to see that it is embarrassing and insulting for those identified as</w:t>
      </w:r>
      <w:r>
        <w:rPr>
          <w:sz w:val="16"/>
        </w:rPr>
        <w:t xml:space="preserve"> </w:t>
      </w:r>
      <w:r>
        <w:rPr>
          <w:rStyle w:val="StyleBoldUnderline"/>
        </w:rPr>
        <w:t>victimized others not to be subjected to the same critical intervention</w:t>
      </w:r>
      <w:r>
        <w:rPr>
          <w:sz w:val="16"/>
        </w:rPr>
        <w:t xml:space="preserve"> </w:t>
      </w:r>
      <w:r>
        <w:rPr>
          <w:rStyle w:val="StyleBoldUnderline"/>
        </w:rPr>
        <w:t>and held to the same demands of moral and political responsibility</w:t>
      </w:r>
      <w:r>
        <w:rPr>
          <w:sz w:val="16"/>
        </w:rPr>
        <w:t xml:space="preserve">. </w:t>
      </w:r>
      <w:r>
        <w:rPr>
          <w:rStyle w:val="StyleBoldUnderline"/>
          <w:highlight w:val="yellow"/>
        </w:rPr>
        <w:t>Though we are</w:t>
      </w:r>
      <w:r>
        <w:rPr>
          <w:sz w:val="16"/>
          <w:highlight w:val="yellow"/>
        </w:rPr>
        <w:t xml:space="preserve"> </w:t>
      </w:r>
      <w:r>
        <w:rPr>
          <w:rStyle w:val="StyleBoldUnderline"/>
          <w:highlight w:val="yellow"/>
        </w:rPr>
        <w:t>by no means equal in power</w:t>
      </w:r>
      <w:r>
        <w:rPr>
          <w:rStyle w:val="StyleBoldUnderline"/>
        </w:rPr>
        <w:t xml:space="preserve"> and ability</w:t>
      </w:r>
      <w:r>
        <w:rPr>
          <w:sz w:val="16"/>
        </w:rPr>
        <w:t xml:space="preserve">, </w:t>
      </w:r>
      <w:r>
        <w:rPr>
          <w:rStyle w:val="StyleBoldUnderline"/>
        </w:rPr>
        <w:t>wealth and advantage,</w:t>
      </w:r>
      <w:r>
        <w:rPr>
          <w:sz w:val="16"/>
        </w:rPr>
        <w:t xml:space="preserve"> </w:t>
      </w:r>
      <w:r>
        <w:rPr>
          <w:rStyle w:val="StyleBoldUnderline"/>
          <w:highlight w:val="yellow"/>
        </w:rPr>
        <w:t>we are all collectively</w:t>
      </w:r>
      <w:r>
        <w:rPr>
          <w:rStyle w:val="StyleBoldUnderline"/>
        </w:rPr>
        <w:t xml:space="preserve"> </w:t>
      </w:r>
      <w:r>
        <w:rPr>
          <w:rStyle w:val="StyleBoldUnderline"/>
          <w:highlight w:val="yellow"/>
        </w:rPr>
        <w:t>responsible for the world</w:t>
      </w:r>
      <w:r>
        <w:rPr>
          <w:sz w:val="16"/>
        </w:rPr>
        <w:t xml:space="preserve"> </w:t>
      </w:r>
      <w:r>
        <w:rPr>
          <w:rStyle w:val="StyleBoldUnderline"/>
        </w:rPr>
        <w:t>we inhabit in common</w:t>
      </w:r>
      <w:r>
        <w:rPr>
          <w:sz w:val="16"/>
        </w:rPr>
        <w:t>. The condition of victimhood does not absolve one of moral responsibility. I will return to this point repeatedly throughout this book.</w:t>
      </w:r>
      <w:r>
        <w:rPr>
          <w:sz w:val="12"/>
        </w:rPr>
        <w:t>¶</w:t>
      </w:r>
      <w:r>
        <w:rPr>
          <w:sz w:val="16"/>
        </w:rPr>
        <w:t xml:space="preserve"> </w:t>
      </w:r>
      <w:proofErr w:type="spellStart"/>
      <w:r>
        <w:rPr>
          <w:rStyle w:val="StyleBoldUnderline"/>
        </w:rPr>
        <w:t>Mohanty</w:t>
      </w:r>
      <w:r>
        <w:rPr>
          <w:sz w:val="16"/>
        </w:rPr>
        <w:t>'s</w:t>
      </w:r>
      <w:proofErr w:type="spellEnd"/>
      <w:r>
        <w:rPr>
          <w:sz w:val="16"/>
        </w:rPr>
        <w:t xml:space="preserve"> perspective </w:t>
      </w:r>
      <w:r>
        <w:rPr>
          <w:rStyle w:val="StyleBoldUnderline"/>
        </w:rPr>
        <w:t xml:space="preserve">ignores the possibility that </w:t>
      </w:r>
      <w:r>
        <w:rPr>
          <w:rStyle w:val="Emphasis"/>
          <w:highlight w:val="yellow"/>
        </w:rPr>
        <w:t>one can become attached to one's subordinated status</w:t>
      </w:r>
      <w:r>
        <w:rPr>
          <w:rStyle w:val="StyleBoldUnderline"/>
        </w:rPr>
        <w:t>, which introduces</w:t>
      </w:r>
      <w:r>
        <w:rPr>
          <w:sz w:val="16"/>
        </w:rPr>
        <w:t xml:space="preserve"> the concept of </w:t>
      </w:r>
      <w:proofErr w:type="spellStart"/>
      <w:r>
        <w:rPr>
          <w:rStyle w:val="StyleBoldUnderline"/>
        </w:rPr>
        <w:t>ressentiment</w:t>
      </w:r>
      <w:proofErr w:type="spellEnd"/>
      <w:r>
        <w:rPr>
          <w:sz w:val="16"/>
        </w:rPr>
        <w:t xml:space="preserve">, the focus of much recent interest in the injury caused by racism and colonization. Nietzsche describes </w:t>
      </w:r>
      <w:proofErr w:type="spellStart"/>
      <w:r>
        <w:rPr>
          <w:sz w:val="16"/>
        </w:rPr>
        <w:t>ressentiment</w:t>
      </w:r>
      <w:proofErr w:type="spellEnd"/>
      <w:r>
        <w:rPr>
          <w:sz w:val="16"/>
        </w:rPr>
        <w:t xml:space="preserve"> as the overwhelming sentiment of “slave morality,” the revolt that begins when </w:t>
      </w:r>
      <w:proofErr w:type="spellStart"/>
      <w:r>
        <w:rPr>
          <w:rStyle w:val="StyleBoldUnderline"/>
          <w:highlight w:val="yellow"/>
        </w:rPr>
        <w:t>ressentiment</w:t>
      </w:r>
      <w:proofErr w:type="spellEnd"/>
      <w:r>
        <w:rPr>
          <w:sz w:val="16"/>
        </w:rPr>
        <w:t xml:space="preserve"> </w:t>
      </w:r>
      <w:r>
        <w:rPr>
          <w:rStyle w:val="StyleBoldUnderline"/>
        </w:rPr>
        <w:t xml:space="preserve">itself becomes creative and </w:t>
      </w:r>
      <w:r>
        <w:rPr>
          <w:rStyle w:val="StyleBoldUnderline"/>
          <w:highlight w:val="yellow"/>
        </w:rPr>
        <w:t>gives birth to values</w:t>
      </w:r>
      <w:r>
        <w:rPr>
          <w:sz w:val="16"/>
        </w:rPr>
        <w:t xml:space="preserve">. 19 </w:t>
      </w:r>
      <w:r>
        <w:rPr>
          <w:rStyle w:val="StyleBoldUnderline"/>
        </w:rPr>
        <w:t>The sufferer</w:t>
      </w:r>
      <w:r>
        <w:rPr>
          <w:sz w:val="16"/>
        </w:rPr>
        <w:t xml:space="preserve"> in this schema </w:t>
      </w:r>
      <w:r>
        <w:rPr>
          <w:rStyle w:val="StyleBoldUnderline"/>
        </w:rPr>
        <w:t>seeks out a</w:t>
      </w:r>
      <w:r>
        <w:rPr>
          <w:sz w:val="16"/>
        </w:rPr>
        <w:t xml:space="preserve"> </w:t>
      </w:r>
      <w:r>
        <w:rPr>
          <w:rStyle w:val="StyleBoldUnderline"/>
        </w:rPr>
        <w:t>cause</w:t>
      </w:r>
      <w:r>
        <w:rPr>
          <w:sz w:val="16"/>
        </w:rPr>
        <w:t xml:space="preserve"> for his suffering—</w:t>
      </w:r>
      <w:proofErr w:type="gramStart"/>
      <w:r>
        <w:rPr>
          <w:sz w:val="16"/>
        </w:rPr>
        <w:t>“ a</w:t>
      </w:r>
      <w:proofErr w:type="gramEnd"/>
      <w:r>
        <w:rPr>
          <w:sz w:val="16"/>
        </w:rPr>
        <w:t xml:space="preserve"> guilty agent who is susceptible to suffering”— someone </w:t>
      </w:r>
      <w:r>
        <w:rPr>
          <w:rStyle w:val="StyleBoldUnderline"/>
        </w:rPr>
        <w:t>on whom he can vent his affects and so procure the anesthesia</w:t>
      </w:r>
      <w:r>
        <w:rPr>
          <w:sz w:val="16"/>
        </w:rPr>
        <w:t xml:space="preserve"> necessary </w:t>
      </w:r>
      <w:r>
        <w:rPr>
          <w:rStyle w:val="StyleBoldUnderline"/>
        </w:rPr>
        <w:t>to ease</w:t>
      </w:r>
      <w:r>
        <w:rPr>
          <w:sz w:val="16"/>
        </w:rPr>
        <w:t xml:space="preserve"> </w:t>
      </w:r>
      <w:r>
        <w:rPr>
          <w:rStyle w:val="StyleBoldUnderline"/>
        </w:rPr>
        <w:t>the pain of injury</w:t>
      </w:r>
      <w:r>
        <w:rPr>
          <w:sz w:val="16"/>
        </w:rPr>
        <w:t xml:space="preserve">. The motivation behind </w:t>
      </w:r>
      <w:proofErr w:type="spellStart"/>
      <w:r>
        <w:rPr>
          <w:sz w:val="16"/>
        </w:rPr>
        <w:t>ressentiment</w:t>
      </w:r>
      <w:proofErr w:type="spellEnd"/>
      <w:r>
        <w:rPr>
          <w:sz w:val="16"/>
        </w:rPr>
        <w:t xml:space="preserve">, according to Nietzsche, is the desire “to deaden, by means of a more violent emotion of any kind, a tormenting, secret pain that is becoming unendurable, and to drive it out of consciousness at least for the moment: for that one requires an </w:t>
      </w:r>
      <w:proofErr w:type="spellStart"/>
      <w:r>
        <w:rPr>
          <w:sz w:val="16"/>
        </w:rPr>
        <w:t>affect</w:t>
      </w:r>
      <w:proofErr w:type="spellEnd"/>
      <w:r>
        <w:rPr>
          <w:sz w:val="16"/>
        </w:rPr>
        <w:t xml:space="preserve">, as savage an affect as possible, and, in order to excite that, any pretext at all.” 20 In its contemporary manifestation, Wendy Brown argues that </w:t>
      </w:r>
      <w:proofErr w:type="spellStart"/>
      <w:r>
        <w:rPr>
          <w:rStyle w:val="StyleBoldUnderline"/>
          <w:highlight w:val="yellow"/>
        </w:rPr>
        <w:t>ressentiment</w:t>
      </w:r>
      <w:proofErr w:type="spellEnd"/>
      <w:r>
        <w:rPr>
          <w:rStyle w:val="StyleBoldUnderline"/>
          <w:highlight w:val="yellow"/>
        </w:rPr>
        <w:t xml:space="preserve"> acts as the “</w:t>
      </w:r>
      <w:r>
        <w:rPr>
          <w:rStyle w:val="Emphasis"/>
          <w:highlight w:val="yellow"/>
        </w:rPr>
        <w:t>righteous critique of power from the</w:t>
      </w:r>
      <w:r>
        <w:rPr>
          <w:rStyle w:val="Emphasis"/>
        </w:rPr>
        <w:t xml:space="preserve"> perspective of the </w:t>
      </w:r>
      <w:r>
        <w:rPr>
          <w:rStyle w:val="Emphasis"/>
          <w:highlight w:val="yellow"/>
        </w:rPr>
        <w:t>injured</w:t>
      </w:r>
      <w:r>
        <w:rPr>
          <w:sz w:val="16"/>
        </w:rPr>
        <w:t xml:space="preserve">,” which “delimits a specific site of blame for suffering by constituting sovereign subjects and events as responsible for the ‘injury’ of social subordination.” </w:t>
      </w:r>
      <w:r>
        <w:rPr>
          <w:rStyle w:val="Emphasis"/>
          <w:highlight w:val="yellow"/>
          <w:bdr w:val="single" w:sz="4" w:space="0" w:color="auto" w:frame="1"/>
        </w:rPr>
        <w:t>Identities</w:t>
      </w:r>
      <w:r>
        <w:rPr>
          <w:rStyle w:val="Emphasis"/>
          <w:bdr w:val="single" w:sz="4" w:space="0" w:color="auto" w:frame="1"/>
        </w:rPr>
        <w:t xml:space="preserve"> </w:t>
      </w:r>
      <w:r>
        <w:rPr>
          <w:rStyle w:val="Emphasis"/>
          <w:highlight w:val="yellow"/>
          <w:bdr w:val="single" w:sz="4" w:space="0" w:color="auto" w:frame="1"/>
        </w:rPr>
        <w:t>are fixed in an economy of perpetrator and victim</w:t>
      </w:r>
      <w:r>
        <w:rPr>
          <w:rStyle w:val="Emphasis"/>
        </w:rPr>
        <w:t xml:space="preserve">, </w:t>
      </w:r>
      <w:r>
        <w:rPr>
          <w:rStyle w:val="Emphasis"/>
          <w:highlight w:val="yellow"/>
        </w:rPr>
        <w:t xml:space="preserve">in which revenge, rather than </w:t>
      </w:r>
      <w:r>
        <w:rPr>
          <w:rStyle w:val="Emphasis"/>
        </w:rPr>
        <w:t xml:space="preserve">power or </w:t>
      </w:r>
      <w:r>
        <w:rPr>
          <w:rStyle w:val="Emphasis"/>
          <w:highlight w:val="yellow"/>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w:t>
      </w:r>
      <w:proofErr w:type="gramStart"/>
      <w:r>
        <w:rPr>
          <w:sz w:val="16"/>
        </w:rPr>
        <w:t>Such</w:t>
      </w:r>
      <w:proofErr w:type="gramEnd"/>
      <w:r>
        <w:rPr>
          <w:sz w:val="16"/>
        </w:rPr>
        <w:t xml:space="preserve"> a concept is useful for understanding why an ethics of absolute responsibility to the other appeals to the victimized. Brown remarks that, for Nietzsche, the source of </w:t>
      </w:r>
      <w:r>
        <w:rPr>
          <w:rStyle w:val="StyleBoldUnderline"/>
          <w:highlight w:val="yellow"/>
        </w:rPr>
        <w:t>the triumph of a morality</w:t>
      </w:r>
      <w:r>
        <w:rPr>
          <w:rStyle w:val="StyleBoldUnderline"/>
        </w:rPr>
        <w:t xml:space="preserve"> rooted in </w:t>
      </w:r>
      <w:proofErr w:type="spellStart"/>
      <w:r>
        <w:rPr>
          <w:rStyle w:val="StyleBoldUnderline"/>
        </w:rPr>
        <w:t>ressentiment</w:t>
      </w:r>
      <w:proofErr w:type="spellEnd"/>
      <w:r>
        <w:rPr>
          <w:rStyle w:val="StyleBoldUnderline"/>
        </w:rPr>
        <w:t xml:space="preserve"> </w:t>
      </w:r>
      <w:r>
        <w:rPr>
          <w:rStyle w:val="StyleBoldUnderline"/>
          <w:highlight w:val="yellow"/>
        </w:rPr>
        <w:t xml:space="preserve">is the </w:t>
      </w:r>
      <w:r>
        <w:rPr>
          <w:rStyle w:val="Emphasis"/>
          <w:highlight w:val="yellow"/>
        </w:rPr>
        <w:t>denial that it has any access to power</w:t>
      </w:r>
      <w:r>
        <w:rPr>
          <w:rStyle w:val="Emphasis"/>
        </w:rPr>
        <w:t xml:space="preserve"> or contains a will to power</w:t>
      </w:r>
      <w:r>
        <w:rPr>
          <w:sz w:val="16"/>
        </w:rPr>
        <w:t xml:space="preserve">. </w:t>
      </w:r>
      <w:r>
        <w:rPr>
          <w:rStyle w:val="StyleBoldUnderline"/>
        </w:rPr>
        <w:t>Politicized</w:t>
      </w:r>
      <w:r>
        <w:rPr>
          <w:sz w:val="16"/>
        </w:rPr>
        <w:t xml:space="preserve"> </w:t>
      </w:r>
      <w:r>
        <w:rPr>
          <w:rStyle w:val="StyleBoldUnderline"/>
        </w:rPr>
        <w:t>identities arise as</w:t>
      </w:r>
      <w:r>
        <w:rPr>
          <w:sz w:val="16"/>
        </w:rPr>
        <w:t xml:space="preserve"> both </w:t>
      </w:r>
      <w:r>
        <w:rPr>
          <w:rStyle w:val="StyleBoldUnderline"/>
        </w:rPr>
        <w:t>product of and reaction to this condition</w:t>
      </w:r>
      <w:r>
        <w:rPr>
          <w:sz w:val="16"/>
        </w:rPr>
        <w:t xml:space="preserve">; </w:t>
      </w:r>
      <w:r>
        <w:rPr>
          <w:rStyle w:val="Emphasis"/>
          <w:highlight w:val="yellow"/>
        </w:rPr>
        <w:t>the reaction is a substitute for action</w:t>
      </w:r>
      <w:r>
        <w:rPr>
          <w:sz w:val="16"/>
        </w:rPr>
        <w:t xml:space="preserve">— an “imaginary revenge,” Nietzsche calls it. </w:t>
      </w:r>
      <w:r>
        <w:rPr>
          <w:rStyle w:val="StyleBoldUnderline"/>
          <w:highlight w:val="yellow"/>
        </w:rPr>
        <w:t>Suffering</w:t>
      </w:r>
      <w:r>
        <w:rPr>
          <w:sz w:val="16"/>
        </w:rPr>
        <w:t xml:space="preserve"> then </w:t>
      </w:r>
      <w:r>
        <w:rPr>
          <w:rStyle w:val="StyleBoldUnderline"/>
          <w:highlight w:val="yellow"/>
        </w:rPr>
        <w:t>becomes a</w:t>
      </w:r>
      <w:r>
        <w:rPr>
          <w:rStyle w:val="StyleBoldUnderline"/>
        </w:rPr>
        <w:t xml:space="preserve"> social </w:t>
      </w:r>
      <w:r>
        <w:rPr>
          <w:rStyle w:val="StyleBoldUnderline"/>
          <w:highlight w:val="yellow"/>
        </w:rPr>
        <w:t>virtue</w:t>
      </w:r>
      <w:r>
        <w:rPr>
          <w:sz w:val="16"/>
        </w:rPr>
        <w:t xml:space="preserve"> at the same time </w:t>
      </w:r>
      <w:r>
        <w:rPr>
          <w:rStyle w:val="StyleBoldUnderline"/>
        </w:rPr>
        <w:t>that the sufferer attempts to displace his suffering onto another</w:t>
      </w:r>
      <w:r>
        <w:rPr>
          <w:sz w:val="16"/>
        </w:rPr>
        <w:t xml:space="preserve">. </w:t>
      </w:r>
      <w:r>
        <w:rPr>
          <w:rStyle w:val="StyleBoldUnderline"/>
          <w:highlight w:val="yellow"/>
        </w:rPr>
        <w:t>The identity</w:t>
      </w:r>
      <w:r>
        <w:rPr>
          <w:sz w:val="16"/>
        </w:rPr>
        <w:t xml:space="preserve"> created by </w:t>
      </w:r>
      <w:proofErr w:type="spellStart"/>
      <w:r>
        <w:rPr>
          <w:sz w:val="16"/>
        </w:rPr>
        <w:t>ressentiment</w:t>
      </w:r>
      <w:proofErr w:type="spellEnd"/>
      <w:r>
        <w:rPr>
          <w:sz w:val="16"/>
        </w:rPr>
        <w:t xml:space="preserve">, Brown explains, </w:t>
      </w:r>
      <w:r>
        <w:rPr>
          <w:rStyle w:val="StyleBoldUnderline"/>
          <w:highlight w:val="yellow"/>
        </w:rPr>
        <w:t>becomes invested in its own</w:t>
      </w:r>
      <w:r>
        <w:rPr>
          <w:rStyle w:val="StyleBoldUnderline"/>
        </w:rPr>
        <w:t xml:space="preserve"> </w:t>
      </w:r>
      <w:r>
        <w:rPr>
          <w:rStyle w:val="StyleBoldUnderline"/>
          <w:highlight w:val="yellow"/>
        </w:rPr>
        <w:t>subjection</w:t>
      </w:r>
      <w:r>
        <w:rPr>
          <w:sz w:val="16"/>
        </w:rPr>
        <w:t xml:space="preserve"> </w:t>
      </w:r>
      <w:r>
        <w:rPr>
          <w:rStyle w:val="StyleBoldUnderline"/>
        </w:rPr>
        <w:t xml:space="preserve">not only through its discovery of someone to blame, </w:t>
      </w:r>
      <w:r>
        <w:rPr>
          <w:sz w:val="16"/>
        </w:rPr>
        <w:t xml:space="preserve">and a new recognition and revaluation of that subjection, </w:t>
      </w:r>
      <w:r>
        <w:rPr>
          <w:rStyle w:val="StyleBoldUnderline"/>
        </w:rPr>
        <w:t xml:space="preserve">but also </w:t>
      </w:r>
      <w:r>
        <w:rPr>
          <w:rStyle w:val="StyleBoldUnderline"/>
          <w:highlight w:val="yellow"/>
        </w:rPr>
        <w:t xml:space="preserve">through the </w:t>
      </w:r>
      <w:r>
        <w:rPr>
          <w:rStyle w:val="Emphasis"/>
          <w:highlight w:val="yellow"/>
          <w:bdr w:val="single" w:sz="4" w:space="0" w:color="auto" w:frame="1"/>
        </w:rPr>
        <w:t>satisfaction of revenge</w:t>
      </w:r>
      <w:r>
        <w:rPr>
          <w:sz w:val="16"/>
        </w:rPr>
        <w:t>. 22</w:t>
      </w:r>
      <w:r>
        <w:rPr>
          <w:sz w:val="12"/>
        </w:rPr>
        <w:t>¶</w:t>
      </w:r>
      <w:r>
        <w:rPr>
          <w:sz w:val="16"/>
        </w:rPr>
        <w:t xml:space="preserve"> </w:t>
      </w:r>
      <w:proofErr w:type="gramStart"/>
      <w:r>
        <w:rPr>
          <w:sz w:val="16"/>
        </w:rPr>
        <w:t>The</w:t>
      </w:r>
      <w:proofErr w:type="gramEnd"/>
      <w:r>
        <w:rPr>
          <w:sz w:val="16"/>
        </w:rPr>
        <w:t xml:space="preserve"> outcome of feminism's attraction to theories of difference and otherness is thus deeply contentious. First, </w:t>
      </w:r>
      <w:r>
        <w:rPr>
          <w:rStyle w:val="StyleBoldUnderline"/>
          <w:highlight w:val="yellow"/>
        </w:rPr>
        <w:t>we witness the</w:t>
      </w:r>
      <w:r>
        <w:rPr>
          <w:rStyle w:val="StyleBoldUnderline"/>
        </w:rPr>
        <w:t xml:space="preserve"> further </w:t>
      </w:r>
      <w:r>
        <w:rPr>
          <w:rStyle w:val="StyleBoldUnderline"/>
          <w:highlight w:val="yellow"/>
        </w:rPr>
        <w:t>reification</w:t>
      </w:r>
      <w:r>
        <w:rPr>
          <w:rStyle w:val="StyleBoldUnderline"/>
        </w:rPr>
        <w:t xml:space="preserve"> </w:t>
      </w:r>
      <w:proofErr w:type="spellStart"/>
      <w:r>
        <w:rPr>
          <w:sz w:val="16"/>
        </w:rPr>
        <w:t>reification</w:t>
      </w:r>
      <w:proofErr w:type="spellEnd"/>
      <w:r>
        <w:rPr>
          <w:sz w:val="16"/>
        </w:rPr>
        <w:t xml:space="preserve"> </w:t>
      </w:r>
      <w:r>
        <w:rPr>
          <w:rStyle w:val="StyleBoldUnderline"/>
          <w:highlight w:val="yellow"/>
        </w:rPr>
        <w:t>of the very oppositions in question</w:t>
      </w:r>
      <w:r>
        <w:rPr>
          <w:rStyle w:val="StyleBold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BoldUnderline"/>
        </w:rPr>
        <w:t>the other has been uncritically exalted</w:t>
      </w:r>
      <w:r>
        <w:rPr>
          <w:sz w:val="16"/>
        </w:rPr>
        <w:t xml:space="preserve">, </w:t>
      </w:r>
      <w:r>
        <w:rPr>
          <w:rStyle w:val="StyleBoldUnderline"/>
        </w:rPr>
        <w:t>which has led</w:t>
      </w:r>
      <w:r>
        <w:rPr>
          <w:sz w:val="16"/>
        </w:rPr>
        <w:t xml:space="preserve"> in </w:t>
      </w:r>
      <w:r>
        <w:rPr>
          <w:sz w:val="16"/>
        </w:rPr>
        <w:lastRenderedPageBreak/>
        <w:t xml:space="preserve">turn </w:t>
      </w:r>
      <w:r>
        <w:rPr>
          <w:rStyle w:val="StyleBoldUnderline"/>
        </w:rPr>
        <w:t>to</w:t>
      </w:r>
      <w:r>
        <w:rPr>
          <w:sz w:val="16"/>
        </w:rPr>
        <w:t xml:space="preserve"> simplistic designations of marginal, “</w:t>
      </w:r>
      <w:proofErr w:type="spellStart"/>
      <w:r>
        <w:rPr>
          <w:sz w:val="16"/>
        </w:rPr>
        <w:t>othered</w:t>
      </w:r>
      <w:proofErr w:type="spellEnd"/>
      <w:r>
        <w:rPr>
          <w:sz w:val="16"/>
        </w:rPr>
        <w:t>” status and, ultimately,</w:t>
      </w:r>
      <w:r>
        <w:rPr>
          <w:rStyle w:val="StyleBold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w:t>
      </w:r>
      <w:proofErr w:type="spellStart"/>
      <w:r>
        <w:rPr>
          <w:sz w:val="16"/>
        </w:rPr>
        <w:t>Ranjana</w:t>
      </w:r>
      <w:proofErr w:type="spellEnd"/>
      <w:r>
        <w:rPr>
          <w:sz w:val="16"/>
        </w:rPr>
        <w:t xml:space="preserve"> </w:t>
      </w:r>
      <w:proofErr w:type="spellStart"/>
      <w:r>
        <w:rPr>
          <w:sz w:val="16"/>
        </w:rPr>
        <w:t>Khanna</w:t>
      </w:r>
      <w:proofErr w:type="spellEnd"/>
      <w:r>
        <w:rPr>
          <w:sz w:val="16"/>
        </w:rPr>
        <w:t xml:space="preserve"> describes this operation aptly when she writes that in the field of transnational feminism, </w:t>
      </w:r>
      <w:r>
        <w:rPr>
          <w:rStyle w:val="StyleBoldUnderline"/>
        </w:rPr>
        <w:t xml:space="preserve">the </w:t>
      </w:r>
      <w:r>
        <w:rPr>
          <w:rStyle w:val="StyleBoldUnderline"/>
          <w:highlight w:val="yellow"/>
        </w:rPr>
        <w:t>reification</w:t>
      </w:r>
      <w:r>
        <w:rPr>
          <w:rStyle w:val="StyleBoldUnderline"/>
        </w:rPr>
        <w:t xml:space="preserve"> of the other has </w:t>
      </w:r>
      <w:r>
        <w:rPr>
          <w:rStyle w:val="StyleBoldUnderline"/>
          <w:highlight w:val="yellow"/>
        </w:rPr>
        <w:t>produced</w:t>
      </w:r>
      <w:r>
        <w:rPr>
          <w:sz w:val="16"/>
          <w:highlight w:val="yellow"/>
        </w:rPr>
        <w:t xml:space="preserve"> “</w:t>
      </w:r>
      <w:r>
        <w:rPr>
          <w:rStyle w:val="Emphasis"/>
          <w:highlight w:val="yellow"/>
        </w:rPr>
        <w:t>separate ethical universes</w:t>
      </w:r>
      <w:r>
        <w:rPr>
          <w:sz w:val="16"/>
        </w:rPr>
        <w:t xml:space="preserve">” </w:t>
      </w:r>
      <w:r>
        <w:rPr>
          <w:rStyle w:val="Emphasis"/>
          <w:highlight w:val="yellow"/>
        </w:rPr>
        <w:t>in which the privileged experience</w:t>
      </w:r>
      <w:r>
        <w:rPr>
          <w:rStyle w:val="Emphasis"/>
        </w:rPr>
        <w:t xml:space="preserve"> </w:t>
      </w:r>
      <w:r>
        <w:rPr>
          <w:rStyle w:val="Emphasis"/>
          <w:highlight w:val="yellow"/>
        </w:rPr>
        <w:t xml:space="preserve">paralyzing guilt and the </w:t>
      </w:r>
      <w:proofErr w:type="spellStart"/>
      <w:r>
        <w:rPr>
          <w:rStyle w:val="Emphasis"/>
          <w:highlight w:val="yellow"/>
        </w:rPr>
        <w:t>neocolonized</w:t>
      </w:r>
      <w:proofErr w:type="spellEnd"/>
      <w:r>
        <w:rPr>
          <w:rStyle w:val="Emphasis"/>
          <w:highlight w:val="yellow"/>
        </w:rPr>
        <w:t>, crippling resentment</w:t>
      </w:r>
      <w:r>
        <w:rPr>
          <w:sz w:val="16"/>
        </w:rPr>
        <w:t xml:space="preserve">. </w:t>
      </w:r>
      <w:r>
        <w:rPr>
          <w:rStyle w:val="StyleBoldUnderline"/>
          <w:highlight w:val="yellow"/>
        </w:rPr>
        <w:t>The</w:t>
      </w:r>
      <w:r>
        <w:rPr>
          <w:rStyle w:val="StyleBoldUnderline"/>
        </w:rPr>
        <w:t xml:space="preserve"> only “overarching </w:t>
      </w:r>
      <w:r>
        <w:rPr>
          <w:rStyle w:val="StyleBoldUnderline"/>
          <w:highlight w:val="yellow"/>
        </w:rPr>
        <w:t>imperative” is that one does not comment on another's ethical context.</w:t>
      </w:r>
      <w:r>
        <w:rPr>
          <w:sz w:val="16"/>
          <w:highlight w:val="yellow"/>
        </w:rPr>
        <w:t xml:space="preserve"> </w:t>
      </w:r>
      <w:r>
        <w:rPr>
          <w:rStyle w:val="Emphasis"/>
          <w:highlight w:val="yellow"/>
        </w:rPr>
        <w:t>An ethical response turns out to be a nonresponse</w:t>
      </w:r>
      <w:r>
        <w:rPr>
          <w:sz w:val="16"/>
        </w:rPr>
        <w:t xml:space="preserve">. 23 Let us turn now </w:t>
      </w:r>
      <w:r>
        <w:rPr>
          <w:sz w:val="16"/>
        </w:rPr>
        <w:t xml:space="preserve">to an exploration of this third </w:t>
      </w:r>
      <w:r>
        <w:rPr>
          <w:sz w:val="16"/>
        </w:rPr>
        <w:t>outcome.</w:t>
      </w:r>
    </w:p>
    <w:p w:rsidR="00EB338F" w:rsidRDefault="00EB338F" w:rsidP="00CE611E">
      <w:pPr>
        <w:pStyle w:val="Heading3"/>
      </w:pPr>
      <w:r>
        <w:lastRenderedPageBreak/>
        <w:t>On video</w:t>
      </w:r>
    </w:p>
    <w:p w:rsidR="00EB338F" w:rsidRDefault="00EB338F" w:rsidP="00EB338F">
      <w:pPr>
        <w:pStyle w:val="Heading4"/>
      </w:pPr>
      <w:proofErr w:type="gramStart"/>
      <w:r>
        <w:t>The attempt to shock debate with horrifying representations of oppression fails-makes the debate community insensitive to oppression and pushes competitors to find ever more horrifying examples of oppression-.</w:t>
      </w:r>
      <w:proofErr w:type="gramEnd"/>
      <w:r>
        <w:t xml:space="preserve"> We need worse and worse perversions to shock us resulting in greater indifference. This cycle paralyzes us to all catastrophes. </w:t>
      </w:r>
    </w:p>
    <w:p w:rsidR="00EB338F" w:rsidRDefault="00EB338F" w:rsidP="00EB338F">
      <w:pPr>
        <w:pStyle w:val="Style3"/>
        <w:widowControl/>
        <w:spacing w:before="178" w:line="240" w:lineRule="auto"/>
        <w:ind w:firstLine="0"/>
        <w:rPr>
          <w:bCs/>
          <w:spacing w:val="10"/>
          <w:sz w:val="20"/>
          <w:szCs w:val="20"/>
        </w:rPr>
      </w:pPr>
      <w:r>
        <w:rPr>
          <w:rStyle w:val="underline"/>
          <w:sz w:val="20"/>
          <w:szCs w:val="20"/>
        </w:rPr>
        <w:t>Bruckner, 1986</w:t>
      </w:r>
      <w:r>
        <w:rPr>
          <w:rStyle w:val="FontStyle13"/>
          <w:rFonts w:eastAsiaTheme="majorEastAsia"/>
          <w:sz w:val="20"/>
          <w:szCs w:val="20"/>
        </w:rPr>
        <w:t xml:space="preserve"> </w:t>
      </w:r>
      <w:r>
        <w:rPr>
          <w:rStyle w:val="FontStyle11"/>
          <w:rFonts w:eastAsiaTheme="majorEastAsia"/>
          <w:sz w:val="20"/>
          <w:szCs w:val="20"/>
        </w:rPr>
        <w:t xml:space="preserve">(Pascal, "The Tears of the White Man: Compassion as Contempt." </w:t>
      </w:r>
      <w:proofErr w:type="spellStart"/>
      <w:r>
        <w:rPr>
          <w:rStyle w:val="FontStyle11"/>
          <w:rFonts w:eastAsiaTheme="majorEastAsia"/>
          <w:sz w:val="20"/>
          <w:szCs w:val="20"/>
        </w:rPr>
        <w:t>Pg</w:t>
      </w:r>
      <w:proofErr w:type="spellEnd"/>
      <w:r>
        <w:rPr>
          <w:rStyle w:val="FontStyle11"/>
          <w:rFonts w:eastAsiaTheme="majorEastAsia"/>
          <w:sz w:val="20"/>
          <w:szCs w:val="20"/>
        </w:rPr>
        <w:t xml:space="preserve"> 48-50)</w:t>
      </w:r>
    </w:p>
    <w:p w:rsidR="00EB338F" w:rsidRDefault="00EB338F" w:rsidP="00EB338F">
      <w:pPr>
        <w:rPr>
          <w:rFonts w:eastAsia="Calibri"/>
        </w:rPr>
      </w:pPr>
      <w:r>
        <w:rPr>
          <w:rStyle w:val="underline"/>
        </w:rPr>
        <w:t xml:space="preserve">To convince the skeptical, </w:t>
      </w:r>
      <w:r>
        <w:rPr>
          <w:rStyle w:val="underline"/>
          <w:highlight w:val="yellow"/>
        </w:rPr>
        <w:t>the media stop at nothing,</w:t>
      </w:r>
      <w:r>
        <w:rPr>
          <w:rStyle w:val="underline"/>
          <w:sz w:val="16"/>
          <w:highlight w:val="yellow"/>
        </w:rPr>
        <w:t xml:space="preserve"> and the excesses of exhibitionism are added to the accusation that we are worse than the Nazis. The camera shrinks at nothing</w:t>
      </w:r>
      <w:r>
        <w:rPr>
          <w:rStyle w:val="underline"/>
          <w:sz w:val="16"/>
        </w:rPr>
        <w:t xml:space="preserve">, and </w:t>
      </w:r>
      <w:r>
        <w:rPr>
          <w:rStyle w:val="underline"/>
        </w:rPr>
        <w:t xml:space="preserve">no censorship can be imposed upon horror. </w:t>
      </w:r>
      <w:proofErr w:type="gramStart"/>
      <w:r>
        <w:rPr>
          <w:rStyle w:val="Emphasis"/>
          <w:highlight w:val="yellow"/>
        </w:rPr>
        <w:t xml:space="preserve">Every </w:t>
      </w:r>
      <w:proofErr w:type="spellStart"/>
      <w:r>
        <w:rPr>
          <w:rStyle w:val="Emphasis"/>
          <w:highlight w:val="yellow"/>
        </w:rPr>
        <w:t>image_must</w:t>
      </w:r>
      <w:proofErr w:type="spellEnd"/>
      <w:r>
        <w:rPr>
          <w:rStyle w:val="Emphasis"/>
          <w:highlight w:val="yellow"/>
        </w:rPr>
        <w:t xml:space="preserve"> shock by crossing a new frontier in outrage.</w:t>
      </w:r>
      <w:proofErr w:type="gramEnd"/>
      <w:r>
        <w:rPr>
          <w:rStyle w:val="Emphasis"/>
          <w:highlight w:val="yellow"/>
        </w:rPr>
        <w:t xml:space="preserve"> We are invited to watch the "extraordinary, that which has never been seen before</w:t>
      </w:r>
      <w:r>
        <w:rPr>
          <w:rStyle w:val="underline"/>
          <w:sz w:val="16"/>
        </w:rPr>
        <w:t xml:space="preserve">, and then we see even more than that. </w:t>
      </w:r>
      <w:r>
        <w:rPr>
          <w:rStyle w:val="underline"/>
        </w:rPr>
        <w:t xml:space="preserve">Famines, floods, earthquakes—all get instant replay for the cameras. It is </w:t>
      </w:r>
      <w:r>
        <w:rPr>
          <w:rStyle w:val="Emphasis"/>
          <w:highlight w:val="yellow"/>
        </w:rPr>
        <w:t>celluloid suffering; a continuous stream of images flows from those who produce pageants of others' deaths for a</w:t>
      </w:r>
      <w:r>
        <w:rPr>
          <w:rStyle w:val="underline"/>
          <w:sz w:val="16"/>
        </w:rPr>
        <w:t xml:space="preserve"> worldwide </w:t>
      </w:r>
      <w:r>
        <w:rPr>
          <w:rStyle w:val="Emphasis"/>
          <w:highlight w:val="yellow"/>
        </w:rPr>
        <w:t>audience.</w:t>
      </w:r>
      <w:r>
        <w:rPr>
          <w:rStyle w:val="underline"/>
          <w:sz w:val="16"/>
        </w:rPr>
        <w:t xml:space="preserve"> </w:t>
      </w:r>
      <w:r>
        <w:rPr>
          <w:rStyle w:val="underline"/>
        </w:rPr>
        <w:t xml:space="preserve">It is a pornographic display, in that it gives us the right to see everything. And of all </w:t>
      </w:r>
      <w:r>
        <w:rPr>
          <w:rStyle w:val="underline"/>
          <w:highlight w:val="yellow"/>
        </w:rPr>
        <w:t>our impulses</w:t>
      </w:r>
      <w:r>
        <w:rPr>
          <w:rStyle w:val="underline"/>
        </w:rPr>
        <w:t xml:space="preserve">, the only one </w:t>
      </w:r>
      <w:r>
        <w:rPr>
          <w:rStyle w:val="underline"/>
          <w:highlight w:val="yellow"/>
        </w:rPr>
        <w:t xml:space="preserve">that stimulates voyeurism, because the </w:t>
      </w:r>
      <w:proofErr w:type="spellStart"/>
      <w:r>
        <w:rPr>
          <w:rStyle w:val="underline"/>
          <w:highlight w:val="yellow"/>
        </w:rPr>
        <w:t>the</w:t>
      </w:r>
      <w:proofErr w:type="spellEnd"/>
      <w:r>
        <w:rPr>
          <w:rStyle w:val="underline"/>
          <w:highlight w:val="yellow"/>
        </w:rPr>
        <w:t xml:space="preserve"> producers believe that, in order to get people's attention, the show has to be increasingly crude</w:t>
      </w:r>
      <w:r>
        <w:rPr>
          <w:rStyle w:val="underline"/>
        </w:rPr>
        <w:t>.</w:t>
      </w:r>
      <w:r>
        <w:rPr>
          <w:rStyle w:val="underline"/>
          <w:sz w:val="16"/>
        </w:rPr>
        <w:t xml:space="preserve"> The aim becomes that of showing mutilations, torture, and sicknesses that have never before been seen on the television screen.10 </w:t>
      </w:r>
      <w:proofErr w:type="gramStart"/>
      <w:r>
        <w:rPr>
          <w:rStyle w:val="underline"/>
        </w:rPr>
        <w:t>It</w:t>
      </w:r>
      <w:proofErr w:type="gramEnd"/>
      <w:r>
        <w:rPr>
          <w:rStyle w:val="underline"/>
        </w:rPr>
        <w:t xml:space="preserve"> is not enough to show swollen-bellied children: they have to be displayed as skeletons</w:t>
      </w:r>
      <w:r>
        <w:rPr>
          <w:rStyle w:val="underline"/>
          <w:sz w:val="16"/>
        </w:rPr>
        <w:t xml:space="preserve">. If this doesn't work, they are shown as a bundle of skin and bones. Blood, wounds, running sores, globs of pus, eviscerated bellies, spilled guts. . . . </w:t>
      </w:r>
      <w:r>
        <w:rPr>
          <w:rStyle w:val="underline"/>
          <w:highlight w:val="yellow"/>
        </w:rPr>
        <w:t>Only excess will shake up the public and concern them with these problems. If apathy persists, it is believed it is because the scenes have not been outrageous enough.</w:t>
      </w:r>
      <w:r>
        <w:rPr>
          <w:rStyle w:val="underline"/>
          <w:sz w:val="16"/>
          <w:highlight w:val="yellow"/>
        </w:rPr>
        <w:t xml:space="preserve"> There are no limits to the excessive display</w:t>
      </w:r>
      <w:r>
        <w:rPr>
          <w:rStyle w:val="underline"/>
          <w:sz w:val="16"/>
        </w:rPr>
        <w:t xml:space="preserve"> of grisly details. </w:t>
      </w:r>
      <w:r>
        <w:rPr>
          <w:rStyle w:val="underline"/>
          <w:highlight w:val="yellow"/>
        </w:rPr>
        <w:t>This leads inevitably to the perversion of voyeurism.</w:t>
      </w:r>
      <w:r>
        <w:rPr>
          <w:rStyle w:val="underline"/>
          <w:sz w:val="16"/>
          <w:highlight w:val="yellow"/>
        </w:rPr>
        <w:t xml:space="preserve"> We get a taste for this game, and want </w:t>
      </w:r>
      <w:r>
        <w:rPr>
          <w:rStyle w:val="underline"/>
          <w:highlight w:val="yellow"/>
        </w:rPr>
        <w:t>more</w:t>
      </w:r>
      <w:r>
        <w:rPr>
          <w:rStyle w:val="underline"/>
        </w:rPr>
        <w:t xml:space="preserve"> and more, and our threshold</w:t>
      </w:r>
      <w:r>
        <w:rPr>
          <w:rStyle w:val="underline"/>
          <w:sz w:val="16"/>
        </w:rPr>
        <w:t xml:space="preserve"> </w:t>
      </w:r>
      <w:proofErr w:type="gramStart"/>
      <w:r>
        <w:rPr>
          <w:sz w:val="16"/>
        </w:rPr>
        <w:t>The</w:t>
      </w:r>
      <w:proofErr w:type="gramEnd"/>
      <w:r>
        <w:rPr>
          <w:sz w:val="16"/>
        </w:rPr>
        <w:t xml:space="preserve"> cataloguing of poverty is itself poor, and has to rehash the same figures constantly. We have been brought face to face with hell, but </w:t>
      </w:r>
      <w:r>
        <w:rPr>
          <w:rStyle w:val="underline"/>
        </w:rPr>
        <w:t>all excesses have a saturation point</w:t>
      </w:r>
      <w:r>
        <w:rPr>
          <w:u w:val="single"/>
        </w:rPr>
        <w:t>,</w:t>
      </w:r>
      <w:r>
        <w:rPr>
          <w:sz w:val="16"/>
        </w:rPr>
        <w:t xml:space="preserve"> and after months and years of this sort of experience</w:t>
      </w:r>
      <w:r>
        <w:rPr>
          <w:sz w:val="16"/>
          <w:highlight w:val="yellow"/>
        </w:rPr>
        <w:t xml:space="preserve">, </w:t>
      </w:r>
      <w:r>
        <w:rPr>
          <w:rStyle w:val="underline"/>
          <w:highlight w:val="yellow"/>
        </w:rPr>
        <w:t>we inescapably are led in our disgust to lump together the people these images depict. Our shock has no. consequence</w:t>
      </w:r>
      <w:r>
        <w:rPr>
          <w:rStyle w:val="underline"/>
        </w:rPr>
        <w:t xml:space="preserve">, no result; it appears and vanishes at the same moment. </w:t>
      </w:r>
      <w:r>
        <w:rPr>
          <w:sz w:val="16"/>
        </w:rPr>
        <w:t xml:space="preserve">In this morass of disasters that are supposed to preclude business as usual, how can the viewing public avoid getting lost? </w:t>
      </w:r>
      <w:r>
        <w:rPr>
          <w:rStyle w:val="underline"/>
          <w:highlight w:val="yellow"/>
        </w:rPr>
        <w:t>The media succeed in making us indifferent</w:t>
      </w:r>
      <w:r>
        <w:rPr>
          <w:rStyle w:val="underline"/>
        </w:rPr>
        <w:t xml:space="preserve"> to things over which we have no control, </w:t>
      </w:r>
      <w:r>
        <w:rPr>
          <w:rStyle w:val="underline"/>
          <w:highlight w:val="yellow"/>
        </w:rPr>
        <w:t>in making tolerable the intolera</w:t>
      </w:r>
      <w:r>
        <w:rPr>
          <w:rStyle w:val="underline"/>
          <w:highlight w:val="yellow"/>
        </w:rPr>
        <w:softHyphen/>
        <w:t>ble</w:t>
      </w:r>
      <w:r>
        <w:rPr>
          <w:u w:val="single"/>
        </w:rPr>
        <w:t>.</w:t>
      </w:r>
      <w:r>
        <w:rPr>
          <w:sz w:val="16"/>
        </w:rPr>
        <w:t xml:space="preserve"> </w:t>
      </w:r>
      <w:r>
        <w:rPr>
          <w:i/>
          <w:iCs/>
          <w:sz w:val="16"/>
        </w:rPr>
        <w:t xml:space="preserve">We </w:t>
      </w:r>
      <w:r>
        <w:rPr>
          <w:sz w:val="16"/>
        </w:rPr>
        <w:t xml:space="preserve">go through opposite experiences at the same moment— we experience horror in the form of epidemics and mass murders at the same time that we experience </w:t>
      </w:r>
      <w:proofErr w:type="gramStart"/>
      <w:r>
        <w:rPr>
          <w:sz w:val="16"/>
        </w:rPr>
        <w:t>satiation,</w:t>
      </w:r>
      <w:proofErr w:type="gramEnd"/>
      <w:r>
        <w:rPr>
          <w:sz w:val="16"/>
        </w:rPr>
        <w:t xml:space="preserve"> because we cannot take any more and these images are unbearably repetitive. Value judgments aside, there are the two impressions that linger with the viewing public: a slight feeling of nausea and a feeling of shame and frustration. </w:t>
      </w:r>
      <w:r>
        <w:rPr>
          <w:rStyle w:val="underline"/>
        </w:rPr>
        <w:t xml:space="preserve">At the beginning, these broadcasts are special, but they quickly become routine. Their violence becomes stale and </w:t>
      </w:r>
      <w:r>
        <w:rPr>
          <w:rStyle w:val="underline"/>
          <w:highlight w:val="yellow"/>
        </w:rPr>
        <w:t>their repetitiveness reduces the strength of their accusations</w:t>
      </w:r>
      <w:r>
        <w:rPr>
          <w:sz w:val="16"/>
        </w:rPr>
        <w:t xml:space="preserve">. </w:t>
      </w:r>
      <w:proofErr w:type="gramStart"/>
      <w:r>
        <w:rPr>
          <w:sz w:val="16"/>
        </w:rPr>
        <w:t>So over</w:t>
      </w:r>
      <w:r>
        <w:rPr>
          <w:sz w:val="16"/>
        </w:rPr>
        <w:softHyphen/>
        <w:t>taxed emotions lead straight to inertia.</w:t>
      </w:r>
      <w:proofErr w:type="gramEnd"/>
      <w:r>
        <w:rPr>
          <w:sz w:val="16"/>
        </w:rPr>
        <w:t xml:space="preserve"> In a world where all coun</w:t>
      </w:r>
      <w:r>
        <w:rPr>
          <w:sz w:val="16"/>
        </w:rPr>
        <w:softHyphen/>
        <w:t>tries seem like a nightmare painting from Hieronymus Bosch, in which men become more and more sophisticated in their murder</w:t>
      </w:r>
      <w:r>
        <w:rPr>
          <w:sz w:val="16"/>
        </w:rPr>
        <w:softHyphen/>
        <w:t xml:space="preserve">ous cruelty, our sense of guilt goes from depression to lassitude. The abnormal becomes banal, and our reason no longer tries to express itself, but "insanity rationalizes," in the apt phrase of </w:t>
      </w:r>
      <w:proofErr w:type="spellStart"/>
      <w:r>
        <w:rPr>
          <w:sz w:val="16"/>
        </w:rPr>
        <w:t>Giinter</w:t>
      </w:r>
      <w:proofErr w:type="spellEnd"/>
      <w:r>
        <w:rPr>
          <w:sz w:val="16"/>
        </w:rPr>
        <w:t xml:space="preserve"> Grass.</w:t>
      </w:r>
      <w:r>
        <w:rPr>
          <w:sz w:val="16"/>
          <w:vertAlign w:val="superscript"/>
        </w:rPr>
        <w:t xml:space="preserve">12 </w:t>
      </w:r>
      <w:proofErr w:type="gramStart"/>
      <w:r>
        <w:rPr>
          <w:rStyle w:val="underline"/>
        </w:rPr>
        <w:t>The</w:t>
      </w:r>
      <w:proofErr w:type="gramEnd"/>
      <w:r>
        <w:rPr>
          <w:rStyle w:val="underline"/>
        </w:rPr>
        <w:t xml:space="preserve"> result is a terrible paradox. The more widespread hunger is</w:t>
      </w:r>
      <w:proofErr w:type="gramStart"/>
      <w:r>
        <w:rPr>
          <w:rStyle w:val="underline"/>
        </w:rPr>
        <w:t>,</w:t>
      </w:r>
      <w:proofErr w:type="gramEnd"/>
      <w:r>
        <w:rPr>
          <w:rStyle w:val="underline"/>
        </w:rPr>
        <w:t xml:space="preserve"> the greater is our indifference to its ravages. </w:t>
      </w:r>
      <w:r>
        <w:rPr>
          <w:sz w:val="16"/>
        </w:rPr>
        <w:t xml:space="preserve">Pathetic appeals to our conscience and manipulation by shock are reiterated by the tireless television. </w:t>
      </w:r>
      <w:r>
        <w:rPr>
          <w:rStyle w:val="underline"/>
          <w:highlight w:val="yellow"/>
        </w:rPr>
        <w:t>The phrase "You are all murderers" does not mobilize people, it makes them yawn. What remains is a guilty conscience that has no strength and no wil</w:t>
      </w:r>
      <w:r>
        <w:rPr>
          <w:rStyle w:val="underline"/>
        </w:rPr>
        <w:t>l</w:t>
      </w:r>
      <w:r>
        <w:rPr>
          <w:sz w:val="16"/>
        </w:rPr>
        <w:t xml:space="preserve">. We have passed </w:t>
      </w:r>
      <w:proofErr w:type="gramStart"/>
      <w:r>
        <w:rPr>
          <w:sz w:val="16"/>
        </w:rPr>
        <w:t>from  being</w:t>
      </w:r>
      <w:proofErr w:type="gramEnd"/>
      <w:r>
        <w:rPr>
          <w:sz w:val="16"/>
        </w:rPr>
        <w:t xml:space="preserve"> tragically ignorant of the Third World to being tragically inured to it. </w:t>
      </w:r>
      <w:r>
        <w:rPr>
          <w:rStyle w:val="underline"/>
        </w:rPr>
        <w:t xml:space="preserve">When it was not normally mentioned, famine was deeply touching </w:t>
      </w:r>
      <w:r>
        <w:rPr>
          <w:sz w:val="16"/>
        </w:rPr>
        <w:t xml:space="preserve">whenever it was. </w:t>
      </w:r>
      <w:r>
        <w:rPr>
          <w:rStyle w:val="underline"/>
        </w:rPr>
        <w:t>What is remarkable today is that it is too well known, too much a part of the norm</w:t>
      </w:r>
      <w:proofErr w:type="gramStart"/>
      <w:r>
        <w:rPr>
          <w:rStyle w:val="underline"/>
        </w:rPr>
        <w:t>..</w:t>
      </w:r>
      <w:proofErr w:type="gramEnd"/>
      <w:r>
        <w:rPr>
          <w:sz w:val="16"/>
        </w:rPr>
        <w:t xml:space="preserve"> Rather than a blackout there is a welter of studies, statistics, and calls to alarm on these burning topics. </w:t>
      </w:r>
      <w:r>
        <w:rPr>
          <w:rStyle w:val="underline"/>
        </w:rPr>
        <w:t xml:space="preserve">Our emotional appetites are beset from all sides, and rather than </w:t>
      </w:r>
      <w:proofErr w:type="spellStart"/>
      <w:r>
        <w:rPr>
          <w:rStyle w:val="underline"/>
        </w:rPr>
        <w:t>bemg</w:t>
      </w:r>
      <w:proofErr w:type="spellEnd"/>
      <w:r>
        <w:rPr>
          <w:rStyle w:val="underline"/>
        </w:rPr>
        <w:t xml:space="preserve"> misled by propaganda, we are being told far too much. When catastrophe becomes an everyday thing, it ceases to be catastrophe.</w:t>
      </w:r>
    </w:p>
    <w:p w:rsidR="00EB338F" w:rsidRDefault="00EB338F" w:rsidP="00EB338F"/>
    <w:p w:rsidR="00EB338F" w:rsidRDefault="00EB338F" w:rsidP="00EB338F"/>
    <w:p w:rsidR="00EB338F" w:rsidRDefault="00EB338F" w:rsidP="00EB338F">
      <w:pPr>
        <w:pStyle w:val="Heading4"/>
      </w:pPr>
      <w:r>
        <w:t xml:space="preserve">The </w:t>
      </w:r>
      <w:proofErr w:type="spellStart"/>
      <w:r>
        <w:t>aff’s</w:t>
      </w:r>
      <w:proofErr w:type="spellEnd"/>
      <w:r>
        <w:t xml:space="preserve"> narrative is grounded in injuries of the past with no guide for the future---this </w:t>
      </w:r>
      <w:proofErr w:type="spellStart"/>
      <w:r>
        <w:t>reinscribes</w:t>
      </w:r>
      <w:proofErr w:type="spellEnd"/>
      <w:r>
        <w:t xml:space="preserve"> exclusion and foreclosures social justice </w:t>
      </w:r>
    </w:p>
    <w:p w:rsidR="00EB338F" w:rsidRDefault="00EB338F" w:rsidP="00EB338F">
      <w:proofErr w:type="spellStart"/>
      <w:r>
        <w:rPr>
          <w:rStyle w:val="StyleStyleBold12pt"/>
        </w:rPr>
        <w:t>Bhambra</w:t>
      </w:r>
      <w:proofErr w:type="spellEnd"/>
      <w:r>
        <w:rPr>
          <w:rStyle w:val="StyleStyleBold12pt"/>
        </w:rPr>
        <w:t xml:space="preserve"> 10</w:t>
      </w:r>
      <w:r>
        <w:t xml:space="preserve">—U Warwick—AND—Victoria </w:t>
      </w:r>
      <w:proofErr w:type="spellStart"/>
      <w:r>
        <w:t>Margree</w:t>
      </w:r>
      <w:proofErr w:type="spellEnd"/>
      <w:r>
        <w:t>—School of Humanities, U Brighton (Identity Politics and the Need for a ‘Tomorrow’, http://www.academia.edu/471824/Identity_Politics_and_the_Need_for_a_Tomorrow_)</w:t>
      </w:r>
    </w:p>
    <w:p w:rsidR="00EB338F" w:rsidRDefault="00EB338F" w:rsidP="00EB338F"/>
    <w:p w:rsidR="00EB338F" w:rsidRDefault="00EB338F" w:rsidP="00EB338F">
      <w:pPr>
        <w:rPr>
          <w:sz w:val="12"/>
        </w:rPr>
      </w:pPr>
      <w:r>
        <w:rPr>
          <w:sz w:val="12"/>
        </w:rPr>
        <w:t xml:space="preserve">2 The Reification of Identity </w:t>
      </w:r>
      <w:proofErr w:type="gramStart"/>
      <w:r>
        <w:rPr>
          <w:sz w:val="12"/>
        </w:rPr>
        <w:t>We</w:t>
      </w:r>
      <w:proofErr w:type="gramEnd"/>
      <w:r>
        <w:rPr>
          <w:sz w:val="12"/>
        </w:rPr>
        <w:t xml:space="preserve"> wish to turn now to a related problem within identity </w:t>
      </w:r>
      <w:proofErr w:type="spellStart"/>
      <w:r>
        <w:rPr>
          <w:sz w:val="12"/>
        </w:rPr>
        <w:t>politicsthat</w:t>
      </w:r>
      <w:proofErr w:type="spellEnd"/>
      <w:r>
        <w:rPr>
          <w:sz w:val="12"/>
        </w:rPr>
        <w:t xml:space="preserve"> can be best described as the problem of </w:t>
      </w:r>
      <w:r>
        <w:rPr>
          <w:rStyle w:val="Emphasis"/>
          <w:highlight w:val="yellow"/>
        </w:rPr>
        <w:t xml:space="preserve">the reiﬁcation of </w:t>
      </w:r>
      <w:proofErr w:type="spellStart"/>
      <w:r>
        <w:rPr>
          <w:rStyle w:val="Emphasis"/>
          <w:highlight w:val="yellow"/>
        </w:rPr>
        <w:t>politicised</w:t>
      </w:r>
      <w:proofErr w:type="spellEnd"/>
      <w:r>
        <w:rPr>
          <w:rStyle w:val="Emphasis"/>
          <w:highlight w:val="yellow"/>
        </w:rPr>
        <w:t xml:space="preserve"> identities</w:t>
      </w:r>
      <w:r>
        <w:rPr>
          <w:sz w:val="12"/>
        </w:rPr>
        <w:t xml:space="preserve">. Brown (1995) positions herself within </w:t>
      </w:r>
      <w:proofErr w:type="spellStart"/>
      <w:r>
        <w:rPr>
          <w:sz w:val="12"/>
        </w:rPr>
        <w:t>thedebate</w:t>
      </w:r>
      <w:proofErr w:type="spellEnd"/>
      <w:r>
        <w:rPr>
          <w:sz w:val="12"/>
        </w:rPr>
        <w:t xml:space="preserve"> about identity politics by seeking to </w:t>
      </w:r>
      <w:r>
        <w:rPr>
          <w:rStyle w:val="StyleBoldUnderline"/>
        </w:rPr>
        <w:t>elaborate on</w:t>
      </w:r>
      <w:r>
        <w:rPr>
          <w:sz w:val="12"/>
        </w:rPr>
        <w:t xml:space="preserve"> “</w:t>
      </w:r>
      <w:r>
        <w:rPr>
          <w:rStyle w:val="StyleBoldUnderline"/>
        </w:rPr>
        <w:t>the wounded character of</w:t>
      </w:r>
      <w:r>
        <w:rPr>
          <w:sz w:val="12"/>
        </w:rPr>
        <w:t xml:space="preserve"> </w:t>
      </w:r>
      <w:proofErr w:type="spellStart"/>
      <w:r>
        <w:rPr>
          <w:rStyle w:val="StyleBoldUnderline"/>
        </w:rPr>
        <w:t>politicised</w:t>
      </w:r>
      <w:proofErr w:type="spellEnd"/>
      <w:r>
        <w:rPr>
          <w:rStyle w:val="StyleBoldUnderline"/>
        </w:rPr>
        <w:t xml:space="preserve"> identity’s desire</w:t>
      </w:r>
      <w:r>
        <w:rPr>
          <w:sz w:val="12"/>
        </w:rPr>
        <w:t xml:space="preserve">” (ibid: 55); </w:t>
      </w:r>
      <w:proofErr w:type="spellStart"/>
      <w:r>
        <w:rPr>
          <w:sz w:val="12"/>
        </w:rPr>
        <w:t>thatis</w:t>
      </w:r>
      <w:proofErr w:type="spellEnd"/>
      <w:r>
        <w:rPr>
          <w:sz w:val="12"/>
        </w:rPr>
        <w:t xml:space="preserve">, </w:t>
      </w:r>
      <w:r>
        <w:rPr>
          <w:rStyle w:val="TitleChar"/>
        </w:rPr>
        <w:t>the problem of “</w:t>
      </w:r>
      <w:r>
        <w:rPr>
          <w:rStyle w:val="TitleChar"/>
          <w:highlight w:val="yellow"/>
        </w:rPr>
        <w:t>wounded attachments</w:t>
      </w:r>
      <w:r>
        <w:rPr>
          <w:rStyle w:val="TitleChar"/>
        </w:rPr>
        <w:t xml:space="preserve">” whereby a claim to identity </w:t>
      </w:r>
      <w:r>
        <w:rPr>
          <w:rStyle w:val="TitleChar"/>
          <w:highlight w:val="yellow"/>
        </w:rPr>
        <w:t xml:space="preserve">becomes </w:t>
      </w:r>
      <w:r>
        <w:rPr>
          <w:rStyle w:val="Emphasis"/>
          <w:highlight w:val="yellow"/>
        </w:rPr>
        <w:t>over-invested</w:t>
      </w:r>
      <w:r>
        <w:rPr>
          <w:rStyle w:val="Emphasis"/>
        </w:rPr>
        <w:t xml:space="preserve"> </w:t>
      </w:r>
      <w:r>
        <w:rPr>
          <w:rStyle w:val="Emphasis"/>
          <w:highlight w:val="yellow"/>
        </w:rPr>
        <w:t>in its own historical suffering</w:t>
      </w:r>
      <w:r>
        <w:rPr>
          <w:sz w:val="12"/>
          <w:highlight w:val="yellow"/>
        </w:rPr>
        <w:t xml:space="preserve"> </w:t>
      </w:r>
      <w:r>
        <w:rPr>
          <w:rStyle w:val="TitleChar"/>
          <w:highlight w:val="yellow"/>
        </w:rPr>
        <w:t xml:space="preserve">and </w:t>
      </w:r>
      <w:r>
        <w:rPr>
          <w:rStyle w:val="Emphasis"/>
          <w:highlight w:val="yellow"/>
        </w:rPr>
        <w:t>perpetuates its injury</w:t>
      </w:r>
      <w:r>
        <w:rPr>
          <w:rStyle w:val="TitleChar"/>
          <w:highlight w:val="yellow"/>
        </w:rPr>
        <w:t xml:space="preserve"> </w:t>
      </w:r>
      <w:r>
        <w:rPr>
          <w:rStyle w:val="TitleChar"/>
        </w:rPr>
        <w:t>through its refusal to give up its identity claim.</w:t>
      </w:r>
      <w:r>
        <w:rPr>
          <w:sz w:val="12"/>
        </w:rPr>
        <w:t xml:space="preserve"> Brown’s argument is that </w:t>
      </w:r>
      <w:r>
        <w:rPr>
          <w:rStyle w:val="TitleChar"/>
          <w:highlight w:val="yellow"/>
        </w:rPr>
        <w:t>where</w:t>
      </w:r>
      <w:r>
        <w:rPr>
          <w:rStyle w:val="TitleChar"/>
        </w:rPr>
        <w:t xml:space="preserve"> </w:t>
      </w:r>
      <w:proofErr w:type="spellStart"/>
      <w:r>
        <w:rPr>
          <w:rStyle w:val="TitleChar"/>
        </w:rPr>
        <w:t>politicised</w:t>
      </w:r>
      <w:proofErr w:type="spellEnd"/>
      <w:r>
        <w:rPr>
          <w:rStyle w:val="TitleChar"/>
        </w:rPr>
        <w:t xml:space="preserve"> </w:t>
      </w:r>
      <w:r>
        <w:rPr>
          <w:rStyle w:val="TitleChar"/>
          <w:highlight w:val="yellow"/>
        </w:rPr>
        <w:t>identity is founded upon</w:t>
      </w:r>
      <w:r>
        <w:rPr>
          <w:rStyle w:val="TitleChar"/>
        </w:rPr>
        <w:t xml:space="preserve"> an </w:t>
      </w:r>
      <w:r>
        <w:rPr>
          <w:rStyle w:val="TitleChar"/>
          <w:highlight w:val="yellow"/>
        </w:rPr>
        <w:t>experience of exclusion</w:t>
      </w:r>
      <w:r>
        <w:rPr>
          <w:sz w:val="12"/>
        </w:rPr>
        <w:t xml:space="preserve">, for example, </w:t>
      </w:r>
      <w:r>
        <w:rPr>
          <w:rStyle w:val="Emphasis"/>
          <w:highlight w:val="yellow"/>
        </w:rPr>
        <w:t>exclusion</w:t>
      </w:r>
      <w:r>
        <w:rPr>
          <w:rStyle w:val="Emphasis"/>
        </w:rPr>
        <w:t xml:space="preserve"> itself </w:t>
      </w:r>
      <w:r>
        <w:rPr>
          <w:rStyle w:val="Emphasis"/>
          <w:highlight w:val="yellow"/>
        </w:rPr>
        <w:t xml:space="preserve">becomes perversely </w:t>
      </w:r>
      <w:proofErr w:type="spellStart"/>
      <w:r>
        <w:rPr>
          <w:rStyle w:val="Emphasis"/>
          <w:highlight w:val="yellow"/>
        </w:rPr>
        <w:t>valorised</w:t>
      </w:r>
      <w:proofErr w:type="spellEnd"/>
      <w:r>
        <w:rPr>
          <w:rStyle w:val="Emphasis"/>
          <w:highlight w:val="yellow"/>
        </w:rPr>
        <w:t xml:space="preserve"> in the continuance of that identity</w:t>
      </w:r>
      <w:r>
        <w:rPr>
          <w:sz w:val="12"/>
          <w:highlight w:val="yellow"/>
        </w:rPr>
        <w:t>.</w:t>
      </w:r>
      <w:r>
        <w:rPr>
          <w:sz w:val="12"/>
        </w:rPr>
        <w:t xml:space="preserve"> In such cases, </w:t>
      </w:r>
      <w:r>
        <w:rPr>
          <w:rStyle w:val="TitleChar"/>
          <w:highlight w:val="yellow"/>
        </w:rPr>
        <w:t>group activity operates to</w:t>
      </w:r>
      <w:r>
        <w:rPr>
          <w:rStyle w:val="TitleChar"/>
        </w:rPr>
        <w:t xml:space="preserve"> maintain and </w:t>
      </w:r>
      <w:r>
        <w:rPr>
          <w:rStyle w:val="TitleChar"/>
          <w:highlight w:val="yellow"/>
        </w:rPr>
        <w:t>reproduce the identity created by injury</w:t>
      </w:r>
      <w:r>
        <w:rPr>
          <w:rStyle w:val="TitleChar"/>
        </w:rPr>
        <w:t xml:space="preserve"> (exclusion) </w:t>
      </w:r>
      <w:r>
        <w:rPr>
          <w:sz w:val="12"/>
        </w:rPr>
        <w:t xml:space="preserve">rather than– and indeed, often </w:t>
      </w:r>
      <w:r>
        <w:rPr>
          <w:rStyle w:val="Emphasis"/>
          <w:highlight w:val="yellow"/>
        </w:rPr>
        <w:t xml:space="preserve">in opposition to – resolving the </w:t>
      </w:r>
      <w:r>
        <w:rPr>
          <w:rStyle w:val="Emphasis"/>
        </w:rPr>
        <w:t xml:space="preserve">injurious </w:t>
      </w:r>
      <w:r>
        <w:rPr>
          <w:rStyle w:val="Emphasis"/>
          <w:highlight w:val="yellow"/>
        </w:rPr>
        <w:t>social relations</w:t>
      </w:r>
      <w:r>
        <w:rPr>
          <w:rStyle w:val="Emphasis"/>
        </w:rPr>
        <w:t xml:space="preserve"> </w:t>
      </w:r>
      <w:r>
        <w:rPr>
          <w:rStyle w:val="Emphasis"/>
          <w:highlight w:val="yellow"/>
        </w:rPr>
        <w:t>that generated</w:t>
      </w:r>
      <w:r>
        <w:rPr>
          <w:rStyle w:val="Emphasis"/>
        </w:rPr>
        <w:t xml:space="preserve"> claims around </w:t>
      </w:r>
      <w:r>
        <w:rPr>
          <w:rStyle w:val="Emphasis"/>
          <w:highlight w:val="yellow"/>
        </w:rPr>
        <w:t>that identity</w:t>
      </w:r>
      <w:r>
        <w:rPr>
          <w:rStyle w:val="Emphasis"/>
        </w:rPr>
        <w:t xml:space="preserve"> in the ﬁrst place.</w:t>
      </w:r>
      <w:r>
        <w:rPr>
          <w:sz w:val="12"/>
        </w:rPr>
        <w:t xml:space="preserve"> If things have to have a history in order to have </w:t>
      </w:r>
      <w:proofErr w:type="spellStart"/>
      <w:proofErr w:type="gramStart"/>
      <w:r>
        <w:rPr>
          <w:sz w:val="12"/>
        </w:rPr>
        <w:t>af</w:t>
      </w:r>
      <w:proofErr w:type="spellEnd"/>
      <w:proofErr w:type="gramEnd"/>
      <w:r>
        <w:rPr>
          <w:sz w:val="12"/>
        </w:rPr>
        <w:t xml:space="preserve"> </w:t>
      </w:r>
      <w:proofErr w:type="spellStart"/>
      <w:r>
        <w:rPr>
          <w:sz w:val="12"/>
        </w:rPr>
        <w:t>uture</w:t>
      </w:r>
      <w:proofErr w:type="spellEnd"/>
      <w:r>
        <w:rPr>
          <w:sz w:val="12"/>
        </w:rPr>
        <w:t>, then the problem becomes that of how history is con-</w:t>
      </w:r>
      <w:proofErr w:type="spellStart"/>
      <w:r>
        <w:rPr>
          <w:sz w:val="12"/>
        </w:rPr>
        <w:t>structed</w:t>
      </w:r>
      <w:proofErr w:type="spellEnd"/>
      <w:r>
        <w:rPr>
          <w:sz w:val="12"/>
        </w:rPr>
        <w:t xml:space="preserve"> in order to make the future. </w:t>
      </w:r>
      <w:r>
        <w:rPr>
          <w:rStyle w:val="TitleChar"/>
          <w:highlight w:val="yellow"/>
        </w:rPr>
        <w:t>To the extent that</w:t>
      </w:r>
      <w:r>
        <w:rPr>
          <w:sz w:val="12"/>
          <w:highlight w:val="yellow"/>
        </w:rPr>
        <w:t>,</w:t>
      </w:r>
      <w:r>
        <w:rPr>
          <w:sz w:val="12"/>
        </w:rPr>
        <w:t xml:space="preserve"> for Brown, </w:t>
      </w:r>
      <w:r>
        <w:rPr>
          <w:rStyle w:val="TitleChar"/>
          <w:highlight w:val="yellow"/>
        </w:rPr>
        <w:t>identity is associated</w:t>
      </w:r>
      <w:r>
        <w:rPr>
          <w:rStyle w:val="TitleChar"/>
        </w:rPr>
        <w:t xml:space="preserve"> </w:t>
      </w:r>
      <w:r>
        <w:rPr>
          <w:sz w:val="12"/>
        </w:rPr>
        <w:t>primarily</w:t>
      </w:r>
      <w:r>
        <w:rPr>
          <w:rStyle w:val="TitleChar"/>
        </w:rPr>
        <w:t xml:space="preserve"> </w:t>
      </w:r>
      <w:r>
        <w:rPr>
          <w:rStyle w:val="TitleChar"/>
          <w:highlight w:val="yellow"/>
        </w:rPr>
        <w:t>with (historical) injury, the</w:t>
      </w:r>
      <w:r>
        <w:rPr>
          <w:rStyle w:val="TitleChar"/>
        </w:rPr>
        <w:t xml:space="preserve"> </w:t>
      </w:r>
      <w:r>
        <w:rPr>
          <w:rStyle w:val="TitleChar"/>
          <w:highlight w:val="yellow"/>
        </w:rPr>
        <w:t>future</w:t>
      </w:r>
      <w:r>
        <w:rPr>
          <w:rStyle w:val="TitleChar"/>
        </w:rPr>
        <w:t xml:space="preserve"> for that identity </w:t>
      </w:r>
      <w:r>
        <w:rPr>
          <w:rStyle w:val="TitleChar"/>
          <w:highlight w:val="yellow"/>
        </w:rPr>
        <w:t>is</w:t>
      </w:r>
      <w:r>
        <w:rPr>
          <w:rStyle w:val="TitleChar"/>
        </w:rPr>
        <w:t xml:space="preserve"> then </w:t>
      </w:r>
      <w:r>
        <w:rPr>
          <w:rStyle w:val="Emphasis"/>
          <w:highlight w:val="yellow"/>
        </w:rPr>
        <w:t>already determined by the injury</w:t>
      </w:r>
      <w:r>
        <w:rPr>
          <w:rStyle w:val="TitleChar"/>
        </w:rPr>
        <w:t xml:space="preserve"> “as </w:t>
      </w:r>
      <w:r>
        <w:rPr>
          <w:sz w:val="12"/>
        </w:rPr>
        <w:t>both</w:t>
      </w:r>
      <w:r>
        <w:rPr>
          <w:rStyle w:val="TitleChar"/>
        </w:rPr>
        <w:t xml:space="preserve"> bound to the history that produced it </w:t>
      </w:r>
      <w:r>
        <w:rPr>
          <w:sz w:val="12"/>
        </w:rPr>
        <w:t xml:space="preserve">and as a reproach to the present which embodies that history” (ibid 1995: 73). Brown’s </w:t>
      </w:r>
      <w:proofErr w:type="spellStart"/>
      <w:r>
        <w:rPr>
          <w:sz w:val="12"/>
        </w:rPr>
        <w:t>sug-gestion</w:t>
      </w:r>
      <w:proofErr w:type="spellEnd"/>
      <w:r>
        <w:rPr>
          <w:sz w:val="12"/>
        </w:rPr>
        <w:t xml:space="preserve"> that as it is not possible to undo the past, the focus back- wards entraps the identity in reactionary practices, is, we </w:t>
      </w:r>
      <w:proofErr w:type="spellStart"/>
      <w:r>
        <w:rPr>
          <w:sz w:val="12"/>
        </w:rPr>
        <w:t>believe</w:t>
      </w:r>
      <w:proofErr w:type="gramStart"/>
      <w:r>
        <w:rPr>
          <w:sz w:val="12"/>
        </w:rPr>
        <w:t>,too</w:t>
      </w:r>
      <w:proofErr w:type="spellEnd"/>
      <w:proofErr w:type="gramEnd"/>
      <w:r>
        <w:rPr>
          <w:sz w:val="12"/>
        </w:rPr>
        <w:t xml:space="preserve"> stark and we will pursue this later in the article. </w:t>
      </w:r>
      <w:proofErr w:type="spellStart"/>
      <w:r>
        <w:rPr>
          <w:rStyle w:val="TitleChar"/>
          <w:highlight w:val="yellow"/>
        </w:rPr>
        <w:t>Politicised</w:t>
      </w:r>
      <w:proofErr w:type="spellEnd"/>
      <w:r>
        <w:rPr>
          <w:rStyle w:val="TitleChar"/>
          <w:highlight w:val="yellow"/>
        </w:rPr>
        <w:t xml:space="preserve"> identity</w:t>
      </w:r>
      <w:r>
        <w:rPr>
          <w:sz w:val="12"/>
        </w:rPr>
        <w:t>, Brown maintains, “</w:t>
      </w:r>
      <w:proofErr w:type="gramStart"/>
      <w:r>
        <w:rPr>
          <w:sz w:val="12"/>
        </w:rPr>
        <w:t>emerges</w:t>
      </w:r>
      <w:proofErr w:type="gramEnd"/>
      <w:r>
        <w:rPr>
          <w:sz w:val="12"/>
        </w:rPr>
        <w:t xml:space="preserve"> and </w:t>
      </w:r>
      <w:r>
        <w:rPr>
          <w:rStyle w:val="TitleChar"/>
          <w:highlight w:val="yellow"/>
        </w:rPr>
        <w:t>obtains</w:t>
      </w:r>
      <w:r>
        <w:rPr>
          <w:rStyle w:val="TitleChar"/>
        </w:rPr>
        <w:t xml:space="preserve"> its unifying </w:t>
      </w:r>
      <w:r>
        <w:rPr>
          <w:rStyle w:val="TitleChar"/>
          <w:highlight w:val="yellow"/>
        </w:rPr>
        <w:t>coherence through</w:t>
      </w:r>
      <w:r>
        <w:rPr>
          <w:rStyle w:val="TitleChar"/>
        </w:rPr>
        <w:t xml:space="preserve"> the </w:t>
      </w:r>
      <w:proofErr w:type="spellStart"/>
      <w:r>
        <w:rPr>
          <w:rStyle w:val="Emphasis"/>
        </w:rPr>
        <w:t>politicisation</w:t>
      </w:r>
      <w:proofErr w:type="spellEnd"/>
      <w:r>
        <w:rPr>
          <w:rStyle w:val="Emphasis"/>
        </w:rPr>
        <w:t xml:space="preserve"> of </w:t>
      </w:r>
      <w:r>
        <w:rPr>
          <w:rStyle w:val="Emphasis"/>
          <w:highlight w:val="yellow"/>
        </w:rPr>
        <w:t>exclusion from an</w:t>
      </w:r>
      <w:r>
        <w:rPr>
          <w:rStyle w:val="Emphasis"/>
        </w:rPr>
        <w:t xml:space="preserve"> </w:t>
      </w:r>
      <w:r>
        <w:rPr>
          <w:rStyle w:val="Emphasis"/>
          <w:highlight w:val="yellow"/>
        </w:rPr>
        <w:t>ostensible universal</w:t>
      </w:r>
      <w:r>
        <w:rPr>
          <w:rStyle w:val="TitleChar"/>
        </w:rPr>
        <w:t>, as a protest against exclusion</w:t>
      </w:r>
      <w:r>
        <w:rPr>
          <w:sz w:val="12"/>
        </w:rPr>
        <w:t xml:space="preserve">” (ibid: 65). </w:t>
      </w:r>
      <w:r>
        <w:rPr>
          <w:rStyle w:val="TitleChar"/>
          <w:highlight w:val="yellow"/>
        </w:rPr>
        <w:t>Its</w:t>
      </w:r>
      <w:r>
        <w:rPr>
          <w:rStyle w:val="TitleChar"/>
        </w:rPr>
        <w:t xml:space="preserve"> continuing </w:t>
      </w:r>
      <w:r>
        <w:rPr>
          <w:rStyle w:val="TitleChar"/>
          <w:highlight w:val="yellow"/>
        </w:rPr>
        <w:t>existence requires</w:t>
      </w:r>
      <w:r>
        <w:rPr>
          <w:rStyle w:val="TitleChar"/>
        </w:rPr>
        <w:t xml:space="preserve"> both a belief in </w:t>
      </w:r>
      <w:r>
        <w:rPr>
          <w:rStyle w:val="TitleChar"/>
          <w:highlight w:val="yellow"/>
        </w:rPr>
        <w:t>the legitimacy of the</w:t>
      </w:r>
      <w:r>
        <w:rPr>
          <w:rStyle w:val="TitleChar"/>
        </w:rPr>
        <w:t xml:space="preserve"> </w:t>
      </w:r>
      <w:r>
        <w:rPr>
          <w:rStyle w:val="TitleChar"/>
          <w:highlight w:val="yellow"/>
        </w:rPr>
        <w:t>universal ideal</w:t>
      </w:r>
      <w:r>
        <w:rPr>
          <w:sz w:val="12"/>
        </w:rPr>
        <w:t xml:space="preserve"> (for example, ideals of opportunity, and re- ward in proportion to effort) </w:t>
      </w:r>
      <w:r>
        <w:rPr>
          <w:rStyle w:val="TitleChar"/>
          <w:highlight w:val="yellow"/>
        </w:rPr>
        <w:t>and</w:t>
      </w:r>
      <w:r>
        <w:rPr>
          <w:rStyle w:val="TitleChar"/>
        </w:rPr>
        <w:t xml:space="preserve"> enduring </w:t>
      </w:r>
      <w:r>
        <w:rPr>
          <w:rStyle w:val="TitleChar"/>
          <w:highlight w:val="yellow"/>
        </w:rPr>
        <w:t>exclusion from those ideals</w:t>
      </w:r>
      <w:r>
        <w:rPr>
          <w:rStyle w:val="TitleChar"/>
        </w:rPr>
        <w:t>.</w:t>
      </w:r>
      <w:r>
        <w:rPr>
          <w:sz w:val="12"/>
        </w:rPr>
        <w:t xml:space="preserve"> Brown draws upon Nietzsche in arguing that </w:t>
      </w:r>
      <w:r>
        <w:rPr>
          <w:rStyle w:val="Emphasis"/>
          <w:highlight w:val="yellow"/>
        </w:rPr>
        <w:t xml:space="preserve">such </w:t>
      </w:r>
      <w:proofErr w:type="spellStart"/>
      <w:r>
        <w:rPr>
          <w:rStyle w:val="Emphasis"/>
          <w:highlight w:val="yellow"/>
        </w:rPr>
        <w:t>identi</w:t>
      </w:r>
      <w:proofErr w:type="spellEnd"/>
      <w:r>
        <w:rPr>
          <w:rStyle w:val="Emphasis"/>
          <w:highlight w:val="yellow"/>
        </w:rPr>
        <w:t>-ties</w:t>
      </w:r>
      <w:r>
        <w:rPr>
          <w:rStyle w:val="Emphasis"/>
        </w:rPr>
        <w:t xml:space="preserve">, produced in reaction to conditions of disempowerment </w:t>
      </w:r>
      <w:proofErr w:type="spellStart"/>
      <w:r>
        <w:rPr>
          <w:sz w:val="12"/>
        </w:rPr>
        <w:t>andinequality</w:t>
      </w:r>
      <w:proofErr w:type="spellEnd"/>
      <w:r>
        <w:rPr>
          <w:sz w:val="12"/>
        </w:rPr>
        <w:t xml:space="preserve">, then </w:t>
      </w:r>
      <w:r>
        <w:rPr>
          <w:rStyle w:val="Emphasis"/>
          <w:highlight w:val="yellow"/>
        </w:rPr>
        <w:t>become invested in their</w:t>
      </w:r>
      <w:r>
        <w:rPr>
          <w:rStyle w:val="Emphasis"/>
        </w:rPr>
        <w:t xml:space="preserve"> own </w:t>
      </w:r>
      <w:r>
        <w:rPr>
          <w:rStyle w:val="Emphasis"/>
          <w:highlight w:val="yellow"/>
        </w:rPr>
        <w:t>impotence through</w:t>
      </w:r>
      <w:r>
        <w:rPr>
          <w:rStyle w:val="Emphasis"/>
        </w:rPr>
        <w:t xml:space="preserve"> practices of</w:t>
      </w:r>
      <w:r>
        <w:rPr>
          <w:sz w:val="12"/>
        </w:rPr>
        <w:t xml:space="preserve">, for example, reproach, complaint, and </w:t>
      </w:r>
      <w:r>
        <w:rPr>
          <w:rStyle w:val="Emphasis"/>
          <w:highlight w:val="yellow"/>
        </w:rPr>
        <w:t>revenge</w:t>
      </w:r>
      <w:r>
        <w:rPr>
          <w:sz w:val="12"/>
        </w:rPr>
        <w:t xml:space="preserve">. </w:t>
      </w:r>
      <w:r>
        <w:rPr>
          <w:rStyle w:val="TitleChar"/>
          <w:highlight w:val="yellow"/>
        </w:rPr>
        <w:t>These are</w:t>
      </w:r>
      <w:r>
        <w:rPr>
          <w:rStyle w:val="TitleChar"/>
        </w:rPr>
        <w:t xml:space="preserve"> “</w:t>
      </w:r>
      <w:r>
        <w:rPr>
          <w:rStyle w:val="TitleChar"/>
          <w:highlight w:val="yellow"/>
        </w:rPr>
        <w:t>reactions</w:t>
      </w:r>
      <w:r>
        <w:rPr>
          <w:sz w:val="12"/>
        </w:rPr>
        <w:t xml:space="preserve">” in the </w:t>
      </w:r>
      <w:proofErr w:type="spellStart"/>
      <w:r>
        <w:rPr>
          <w:sz w:val="12"/>
        </w:rPr>
        <w:t>Nietzschean</w:t>
      </w:r>
      <w:proofErr w:type="spellEnd"/>
      <w:r>
        <w:rPr>
          <w:sz w:val="12"/>
        </w:rPr>
        <w:t xml:space="preserve"> sense </w:t>
      </w:r>
      <w:r>
        <w:rPr>
          <w:rStyle w:val="TitleChar"/>
        </w:rPr>
        <w:t xml:space="preserve">since they </w:t>
      </w:r>
      <w:r>
        <w:rPr>
          <w:rStyle w:val="TitleChar"/>
          <w:highlight w:val="yellow"/>
        </w:rPr>
        <w:t>are substitutes for actions</w:t>
      </w:r>
      <w:r>
        <w:rPr>
          <w:rStyle w:val="TitleChar"/>
        </w:rPr>
        <w:t xml:space="preserve"> or can be seen as negative forms of action. </w:t>
      </w:r>
      <w:r>
        <w:rPr>
          <w:rStyle w:val="Emphasis"/>
          <w:highlight w:val="yellow"/>
        </w:rPr>
        <w:t>Rather than acting</w:t>
      </w:r>
      <w:r>
        <w:rPr>
          <w:rStyle w:val="Emphasis"/>
        </w:rPr>
        <w:t xml:space="preserve"> </w:t>
      </w:r>
      <w:r>
        <w:rPr>
          <w:rStyle w:val="Emphasis"/>
          <w:highlight w:val="yellow"/>
        </w:rPr>
        <w:t xml:space="preserve">to remove the cause(s) of suffering, that </w:t>
      </w:r>
      <w:proofErr w:type="spellStart"/>
      <w:r>
        <w:rPr>
          <w:rStyle w:val="Emphasis"/>
          <w:highlight w:val="yellow"/>
        </w:rPr>
        <w:t>suf-fering</w:t>
      </w:r>
      <w:proofErr w:type="spellEnd"/>
      <w:r>
        <w:rPr>
          <w:rStyle w:val="Emphasis"/>
        </w:rPr>
        <w:t xml:space="preserve"> is instead ameliorated</w:t>
      </w:r>
      <w:r>
        <w:rPr>
          <w:sz w:val="12"/>
        </w:rPr>
        <w:t xml:space="preserve"> (to some extent) </w:t>
      </w:r>
      <w:r>
        <w:rPr>
          <w:rStyle w:val="Emphasis"/>
        </w:rPr>
        <w:t xml:space="preserve">through “the </w:t>
      </w:r>
      <w:proofErr w:type="spellStart"/>
      <w:r>
        <w:rPr>
          <w:rStyle w:val="Emphasis"/>
        </w:rPr>
        <w:t>estab-lishment</w:t>
      </w:r>
      <w:proofErr w:type="spellEnd"/>
      <w:r>
        <w:rPr>
          <w:rStyle w:val="Emphasis"/>
        </w:rPr>
        <w:t xml:space="preserve"> of suffering as the measure of social virtue</w:t>
      </w:r>
      <w:r>
        <w:rPr>
          <w:sz w:val="12"/>
        </w:rPr>
        <w:t xml:space="preserve">” (ibid 1995:70), </w:t>
      </w:r>
      <w:r>
        <w:rPr>
          <w:rStyle w:val="Emphasis"/>
        </w:rPr>
        <w:t xml:space="preserve">and </w:t>
      </w:r>
      <w:r>
        <w:rPr>
          <w:rStyle w:val="Emphasis"/>
          <w:highlight w:val="yellow"/>
        </w:rPr>
        <w:t xml:space="preserve">is compensated for by the vengeful pleasures of </w:t>
      </w:r>
      <w:proofErr w:type="spellStart"/>
      <w:r>
        <w:rPr>
          <w:rStyle w:val="Emphasis"/>
          <w:highlight w:val="yellow"/>
        </w:rPr>
        <w:t>recrimi</w:t>
      </w:r>
      <w:proofErr w:type="spellEnd"/>
      <w:r>
        <w:rPr>
          <w:rStyle w:val="Emphasis"/>
          <w:highlight w:val="yellow"/>
        </w:rPr>
        <w:t>-nation</w:t>
      </w:r>
      <w:r>
        <w:rPr>
          <w:sz w:val="12"/>
          <w:highlight w:val="yellow"/>
        </w:rPr>
        <w:t xml:space="preserve">. </w:t>
      </w:r>
      <w:r>
        <w:rPr>
          <w:rStyle w:val="Emphasis"/>
          <w:highlight w:val="yellow"/>
        </w:rPr>
        <w:t>Such</w:t>
      </w:r>
      <w:r>
        <w:rPr>
          <w:sz w:val="12"/>
          <w:highlight w:val="yellow"/>
        </w:rPr>
        <w:t xml:space="preserve"> </w:t>
      </w:r>
      <w:r>
        <w:rPr>
          <w:rStyle w:val="Emphasis"/>
          <w:highlight w:val="yellow"/>
        </w:rPr>
        <w:t>practices</w:t>
      </w:r>
      <w:r>
        <w:rPr>
          <w:sz w:val="12"/>
        </w:rPr>
        <w:t xml:space="preserve">, she argues, stand in sharp distinction to –in fact, </w:t>
      </w:r>
      <w:r>
        <w:rPr>
          <w:rStyle w:val="Emphasis"/>
          <w:highlight w:val="yellow"/>
        </w:rPr>
        <w:t>provide obstacles to</w:t>
      </w:r>
      <w:r>
        <w:rPr>
          <w:sz w:val="12"/>
        </w:rPr>
        <w:t xml:space="preserve"> – </w:t>
      </w:r>
      <w:r>
        <w:rPr>
          <w:rStyle w:val="Emphasis"/>
          <w:highlight w:val="yellow"/>
        </w:rPr>
        <w:t xml:space="preserve">practices that </w:t>
      </w:r>
      <w:r>
        <w:rPr>
          <w:sz w:val="12"/>
        </w:rPr>
        <w:t>would</w:t>
      </w:r>
      <w:r>
        <w:rPr>
          <w:rStyle w:val="Emphasis"/>
        </w:rPr>
        <w:t xml:space="preserve"> </w:t>
      </w:r>
      <w:r>
        <w:rPr>
          <w:rStyle w:val="Emphasis"/>
          <w:highlight w:val="yellow"/>
        </w:rPr>
        <w:t>seek to dispel the conditions of exclusion.</w:t>
      </w:r>
      <w:r>
        <w:rPr>
          <w:rStyle w:val="Emphasis"/>
        </w:rPr>
        <w:t xml:space="preserve"> </w:t>
      </w:r>
      <w:r>
        <w:rPr>
          <w:sz w:val="12"/>
          <w:szCs w:val="12"/>
        </w:rPr>
        <w:t xml:space="preserve">Brown casts the dilemma discussed above in terms of a </w:t>
      </w:r>
      <w:proofErr w:type="spellStart"/>
      <w:r>
        <w:rPr>
          <w:sz w:val="12"/>
          <w:szCs w:val="12"/>
        </w:rPr>
        <w:t>choicebetween</w:t>
      </w:r>
      <w:proofErr w:type="spellEnd"/>
      <w:r>
        <w:rPr>
          <w:sz w:val="12"/>
          <w:szCs w:val="12"/>
        </w:rPr>
        <w:t xml:space="preserve"> past and future, and adapting Nietzsche, exhorts </w:t>
      </w:r>
      <w:proofErr w:type="spellStart"/>
      <w:r>
        <w:rPr>
          <w:sz w:val="12"/>
          <w:szCs w:val="12"/>
        </w:rPr>
        <w:t>theadoption</w:t>
      </w:r>
      <w:proofErr w:type="spellEnd"/>
      <w:r>
        <w:rPr>
          <w:sz w:val="12"/>
          <w:szCs w:val="12"/>
        </w:rPr>
        <w:t xml:space="preserve"> of a (collective) will that would become the “redeemer of history” (ibid: 72) through its focus on the possibilities of </w:t>
      </w:r>
      <w:proofErr w:type="spellStart"/>
      <w:r>
        <w:rPr>
          <w:sz w:val="12"/>
          <w:szCs w:val="12"/>
        </w:rPr>
        <w:t>creat-ing</w:t>
      </w:r>
      <w:proofErr w:type="spellEnd"/>
      <w:r>
        <w:rPr>
          <w:sz w:val="12"/>
          <w:szCs w:val="12"/>
        </w:rPr>
        <w:t xml:space="preserve"> different futures. As Brown reads Nietzsche, the one </w:t>
      </w:r>
      <w:proofErr w:type="spellStart"/>
      <w:r>
        <w:rPr>
          <w:sz w:val="12"/>
          <w:szCs w:val="12"/>
        </w:rPr>
        <w:t>thingthat</w:t>
      </w:r>
      <w:proofErr w:type="spellEnd"/>
      <w:r>
        <w:rPr>
          <w:sz w:val="12"/>
          <w:szCs w:val="12"/>
        </w:rPr>
        <w:t xml:space="preserve"> the will cannot exert its power over is the </w:t>
      </w:r>
      <w:proofErr w:type="gramStart"/>
      <w:r>
        <w:rPr>
          <w:sz w:val="12"/>
          <w:szCs w:val="12"/>
        </w:rPr>
        <w:t>past,</w:t>
      </w:r>
      <w:proofErr w:type="gramEnd"/>
      <w:r>
        <w:rPr>
          <w:sz w:val="12"/>
          <w:szCs w:val="12"/>
        </w:rPr>
        <w:t xml:space="preserve"> the “it </w:t>
      </w:r>
      <w:proofErr w:type="spellStart"/>
      <w:r>
        <w:rPr>
          <w:sz w:val="12"/>
          <w:szCs w:val="12"/>
        </w:rPr>
        <w:t>was”.Confronted</w:t>
      </w:r>
      <w:proofErr w:type="spellEnd"/>
      <w:r>
        <w:rPr>
          <w:sz w:val="12"/>
          <w:szCs w:val="12"/>
        </w:rPr>
        <w:t xml:space="preserve"> with its impotence with respect to the events of </w:t>
      </w:r>
      <w:proofErr w:type="spellStart"/>
      <w:r>
        <w:rPr>
          <w:sz w:val="12"/>
          <w:szCs w:val="12"/>
        </w:rPr>
        <w:t>thepast</w:t>
      </w:r>
      <w:proofErr w:type="spellEnd"/>
      <w:r>
        <w:rPr>
          <w:sz w:val="12"/>
          <w:szCs w:val="12"/>
        </w:rPr>
        <w:t>, the will is threatened with becoming simply an “angry spec-</w:t>
      </w:r>
      <w:proofErr w:type="spellStart"/>
      <w:r>
        <w:rPr>
          <w:sz w:val="12"/>
          <w:szCs w:val="12"/>
        </w:rPr>
        <w:t>tator</w:t>
      </w:r>
      <w:proofErr w:type="spellEnd"/>
      <w:r>
        <w:rPr>
          <w:sz w:val="12"/>
          <w:szCs w:val="12"/>
        </w:rPr>
        <w:t xml:space="preserve">” mired in bitter recognition of its own helplessness. The </w:t>
      </w:r>
      <w:proofErr w:type="spellStart"/>
      <w:r>
        <w:rPr>
          <w:sz w:val="12"/>
          <w:szCs w:val="12"/>
        </w:rPr>
        <w:t>onehope</w:t>
      </w:r>
      <w:proofErr w:type="spellEnd"/>
      <w:r>
        <w:rPr>
          <w:sz w:val="12"/>
          <w:szCs w:val="12"/>
        </w:rPr>
        <w:t xml:space="preserve"> for the will is that it may, instead, achieve a kind of mastery over that past such that, although “what has happened” </w:t>
      </w:r>
      <w:proofErr w:type="spellStart"/>
      <w:r>
        <w:rPr>
          <w:sz w:val="12"/>
          <w:szCs w:val="12"/>
        </w:rPr>
        <w:t>cannotbe</w:t>
      </w:r>
      <w:proofErr w:type="spellEnd"/>
      <w:r>
        <w:rPr>
          <w:sz w:val="12"/>
          <w:szCs w:val="12"/>
        </w:rPr>
        <w:t xml:space="preserve"> altered, the past can be denied the power of continuing to de-</w:t>
      </w:r>
      <w:proofErr w:type="spellStart"/>
      <w:r>
        <w:rPr>
          <w:sz w:val="12"/>
          <w:szCs w:val="12"/>
        </w:rPr>
        <w:t>termine</w:t>
      </w:r>
      <w:proofErr w:type="spellEnd"/>
      <w:r>
        <w:rPr>
          <w:sz w:val="12"/>
          <w:szCs w:val="12"/>
        </w:rPr>
        <w:t xml:space="preserve"> the present and future. It is only this focus on the future, Brown continues, and the capacity to make a future in the face of human frailties and injustices that spares us from a rancorous decline into despair. Identity politics structured by </w:t>
      </w:r>
      <w:proofErr w:type="spellStart"/>
      <w:r>
        <w:rPr>
          <w:sz w:val="12"/>
          <w:szCs w:val="12"/>
        </w:rPr>
        <w:t>ressentiment</w:t>
      </w:r>
      <w:proofErr w:type="spellEnd"/>
      <w:r>
        <w:rPr>
          <w:sz w:val="12"/>
          <w:szCs w:val="12"/>
        </w:rPr>
        <w:t xml:space="preserve"> – that is, by suffering caused by past events – can only break </w:t>
      </w:r>
      <w:proofErr w:type="spellStart"/>
      <w:r>
        <w:rPr>
          <w:sz w:val="12"/>
          <w:szCs w:val="12"/>
        </w:rPr>
        <w:t>outof</w:t>
      </w:r>
      <w:proofErr w:type="spellEnd"/>
      <w:r>
        <w:rPr>
          <w:sz w:val="12"/>
          <w:szCs w:val="12"/>
        </w:rPr>
        <w:t xml:space="preserve"> the cycle of “slave morality” by remaking the present </w:t>
      </w:r>
      <w:proofErr w:type="spellStart"/>
      <w:r>
        <w:rPr>
          <w:sz w:val="12"/>
          <w:szCs w:val="12"/>
        </w:rPr>
        <w:t>againstthe</w:t>
      </w:r>
      <w:proofErr w:type="spellEnd"/>
      <w:r>
        <w:rPr>
          <w:sz w:val="12"/>
          <w:szCs w:val="12"/>
        </w:rPr>
        <w:t xml:space="preserve"> terms of the past, a remaking that requires a “forgetting” of that past. An act of liberation, of self-afﬁrmation, this “</w:t>
      </w:r>
      <w:proofErr w:type="spellStart"/>
      <w:r>
        <w:rPr>
          <w:sz w:val="12"/>
          <w:szCs w:val="12"/>
        </w:rPr>
        <w:t>forgettingof</w:t>
      </w:r>
      <w:proofErr w:type="spellEnd"/>
      <w:r>
        <w:rPr>
          <w:sz w:val="12"/>
          <w:szCs w:val="12"/>
        </w:rPr>
        <w:t xml:space="preserve"> the past” requires an “overcoming” of the past that offers </w:t>
      </w:r>
      <w:proofErr w:type="spellStart"/>
      <w:r>
        <w:rPr>
          <w:sz w:val="12"/>
          <w:szCs w:val="12"/>
        </w:rPr>
        <w:t>iden-tity</w:t>
      </w:r>
      <w:proofErr w:type="spellEnd"/>
      <w:r>
        <w:rPr>
          <w:sz w:val="12"/>
          <w:szCs w:val="12"/>
        </w:rPr>
        <w:t xml:space="preserve"> in relationship to suffering, in </w:t>
      </w:r>
      <w:proofErr w:type="spellStart"/>
      <w:r>
        <w:rPr>
          <w:sz w:val="12"/>
          <w:szCs w:val="12"/>
        </w:rPr>
        <w:t>favour</w:t>
      </w:r>
      <w:proofErr w:type="spellEnd"/>
      <w:r>
        <w:rPr>
          <w:sz w:val="12"/>
          <w:szCs w:val="12"/>
        </w:rPr>
        <w:t xml:space="preserve"> of a future in </w:t>
      </w:r>
      <w:proofErr w:type="spellStart"/>
      <w:r>
        <w:rPr>
          <w:sz w:val="12"/>
          <w:szCs w:val="12"/>
        </w:rPr>
        <w:t>whichidentity</w:t>
      </w:r>
      <w:proofErr w:type="spellEnd"/>
      <w:r>
        <w:rPr>
          <w:sz w:val="12"/>
          <w:szCs w:val="12"/>
        </w:rPr>
        <w:t xml:space="preserve"> is to be deﬁned differently. </w:t>
      </w:r>
      <w:r>
        <w:rPr>
          <w:sz w:val="12"/>
        </w:rPr>
        <w:t xml:space="preserve">In arguing thus, Brown’s work becomes aligned with a </w:t>
      </w:r>
      <w:proofErr w:type="spellStart"/>
      <w:r>
        <w:rPr>
          <w:sz w:val="12"/>
        </w:rPr>
        <w:t>posi-tion</w:t>
      </w:r>
      <w:proofErr w:type="spellEnd"/>
      <w:r>
        <w:rPr>
          <w:sz w:val="12"/>
        </w:rPr>
        <w:t xml:space="preserve"> that sees the way forward for emancipatory politics as re-siding in a movement away from a “politics of memory” (</w:t>
      </w:r>
      <w:proofErr w:type="spellStart"/>
      <w:r>
        <w:rPr>
          <w:sz w:val="12"/>
        </w:rPr>
        <w:t>Kilby</w:t>
      </w:r>
      <w:proofErr w:type="spellEnd"/>
      <w:r>
        <w:rPr>
          <w:sz w:val="12"/>
        </w:rPr>
        <w:t xml:space="preserve"> 2002: 203) that is committed to articulating past injustices </w:t>
      </w:r>
      <w:proofErr w:type="spellStart"/>
      <w:r>
        <w:rPr>
          <w:sz w:val="12"/>
        </w:rPr>
        <w:t>andsuffering</w:t>
      </w:r>
      <w:proofErr w:type="spellEnd"/>
      <w:r>
        <w:rPr>
          <w:sz w:val="12"/>
        </w:rPr>
        <w:t xml:space="preserve">. While we agree that investment in identities </w:t>
      </w:r>
      <w:proofErr w:type="spellStart"/>
      <w:r>
        <w:rPr>
          <w:sz w:val="12"/>
        </w:rPr>
        <w:t>prem-ised</w:t>
      </w:r>
      <w:proofErr w:type="spellEnd"/>
      <w:r>
        <w:rPr>
          <w:sz w:val="12"/>
        </w:rPr>
        <w:t xml:space="preserve"> upon suffering can function as an obstacle to alleviating the causes of that suffering, we believe that Brown’s argument as outlined is problematic. First, following </w:t>
      </w:r>
      <w:proofErr w:type="spellStart"/>
      <w:r>
        <w:rPr>
          <w:sz w:val="12"/>
        </w:rPr>
        <w:t>Kilby</w:t>
      </w:r>
      <w:proofErr w:type="spellEnd"/>
      <w:r>
        <w:rPr>
          <w:sz w:val="12"/>
        </w:rPr>
        <w:t xml:space="preserve"> (2002), </w:t>
      </w:r>
      <w:r>
        <w:rPr>
          <w:rStyle w:val="TitleChar"/>
        </w:rPr>
        <w:t>we share a concern about any turn to the future that is ﬁgured as a complete abandonment of the past</w:t>
      </w:r>
      <w:r>
        <w:rPr>
          <w:sz w:val="12"/>
        </w:rPr>
        <w:t xml:space="preserve">. This is because </w:t>
      </w:r>
      <w:r>
        <w:rPr>
          <w:rStyle w:val="TitleChar"/>
        </w:rPr>
        <w:t>for those who have suffered oppression</w:t>
      </w:r>
      <w:r>
        <w:rPr>
          <w:sz w:val="12"/>
        </w:rPr>
        <w:t xml:space="preserve"> and exclusion, </w:t>
      </w:r>
      <w:r>
        <w:rPr>
          <w:rStyle w:val="TitleChar"/>
        </w:rPr>
        <w:t xml:space="preserve">the injunction to give up articulating a pain </w:t>
      </w:r>
      <w:r>
        <w:rPr>
          <w:rStyle w:val="TitleChar"/>
        </w:rPr>
        <w:lastRenderedPageBreak/>
        <w:t>that is still felt may seem cruel and impossible</w:t>
      </w:r>
      <w:r>
        <w:rPr>
          <w:sz w:val="12"/>
        </w:rPr>
        <w:t xml:space="preserve"> to meet. We would argue instead that the “</w:t>
      </w:r>
      <w:r>
        <w:rPr>
          <w:rStyle w:val="Emphasis"/>
          <w:highlight w:val="yellow"/>
        </w:rPr>
        <w:t>turn to the future</w:t>
      </w:r>
      <w:r>
        <w:rPr>
          <w:sz w:val="12"/>
        </w:rPr>
        <w:t xml:space="preserve">” </w:t>
      </w:r>
      <w:proofErr w:type="gramStart"/>
      <w:r>
        <w:rPr>
          <w:sz w:val="12"/>
        </w:rPr>
        <w:t>that theorists</w:t>
      </w:r>
      <w:proofErr w:type="gramEnd"/>
      <w:r>
        <w:rPr>
          <w:sz w:val="12"/>
        </w:rPr>
        <w:t xml:space="preserve"> such as Brown and Grosz </w:t>
      </w:r>
      <w:proofErr w:type="spellStart"/>
      <w:r>
        <w:rPr>
          <w:sz w:val="12"/>
        </w:rPr>
        <w:t>callfor</w:t>
      </w:r>
      <w:proofErr w:type="spellEnd"/>
      <w:r>
        <w:rPr>
          <w:sz w:val="12"/>
        </w:rPr>
        <w:t xml:space="preserve">, to </w:t>
      </w:r>
      <w:proofErr w:type="spellStart"/>
      <w:r>
        <w:rPr>
          <w:sz w:val="12"/>
        </w:rPr>
        <w:t>revitalise</w:t>
      </w:r>
      <w:proofErr w:type="spellEnd"/>
      <w:r>
        <w:rPr>
          <w:sz w:val="12"/>
        </w:rPr>
        <w:t xml:space="preserve"> feminism and other emancipatory politics, </w:t>
      </w:r>
      <w:r>
        <w:rPr>
          <w:rStyle w:val="Emphasis"/>
          <w:highlight w:val="yellow"/>
        </w:rPr>
        <w:t>need not be conceived of as a brute rejection of the past</w:t>
      </w:r>
      <w:r>
        <w:rPr>
          <w:sz w:val="12"/>
        </w:rPr>
        <w:t xml:space="preserve">. Indeed, Brown herself </w:t>
      </w:r>
      <w:proofErr w:type="spellStart"/>
      <w:r>
        <w:rPr>
          <w:sz w:val="12"/>
        </w:rPr>
        <w:t>recognises</w:t>
      </w:r>
      <w:proofErr w:type="spellEnd"/>
      <w:r>
        <w:rPr>
          <w:sz w:val="12"/>
        </w:rPr>
        <w:t xml:space="preserve"> the problems involved here, stating that [since] erased histories and historical invisibility are themselves </w:t>
      </w:r>
      <w:proofErr w:type="spellStart"/>
      <w:r>
        <w:rPr>
          <w:sz w:val="12"/>
        </w:rPr>
        <w:t>suchintegral</w:t>
      </w:r>
      <w:proofErr w:type="spellEnd"/>
      <w:r>
        <w:rPr>
          <w:sz w:val="12"/>
        </w:rPr>
        <w:t xml:space="preserve"> elements of the pain inscribed in most subjugated identities[then] the counsel of forgetting, at least in its </w:t>
      </w:r>
      <w:proofErr w:type="spellStart"/>
      <w:r>
        <w:rPr>
          <w:sz w:val="12"/>
        </w:rPr>
        <w:t>unreconstructedNietzschean</w:t>
      </w:r>
      <w:proofErr w:type="spellEnd"/>
      <w:r>
        <w:rPr>
          <w:sz w:val="12"/>
        </w:rPr>
        <w:t xml:space="preserve"> form, seems inappropriate if not cruel (1995: 74). She implies, in fact, that the demand exerted by those in </w:t>
      </w:r>
      <w:proofErr w:type="spellStart"/>
      <w:r>
        <w:rPr>
          <w:sz w:val="12"/>
        </w:rPr>
        <w:t>painmay</w:t>
      </w:r>
      <w:proofErr w:type="spellEnd"/>
      <w:r>
        <w:rPr>
          <w:sz w:val="12"/>
        </w:rPr>
        <w:t xml:space="preserve"> be no more than the demand to exorcise that pain </w:t>
      </w:r>
      <w:proofErr w:type="spellStart"/>
      <w:r>
        <w:rPr>
          <w:sz w:val="12"/>
        </w:rPr>
        <w:t>throughrecognition</w:t>
      </w:r>
      <w:proofErr w:type="spellEnd"/>
      <w:r>
        <w:rPr>
          <w:sz w:val="12"/>
        </w:rPr>
        <w:t xml:space="preserve">: “all that such pain may long for – more than revenge– is the chance to be heard into a certain release, </w:t>
      </w:r>
      <w:proofErr w:type="spellStart"/>
      <w:r>
        <w:rPr>
          <w:sz w:val="12"/>
        </w:rPr>
        <w:t>recognised</w:t>
      </w:r>
      <w:proofErr w:type="spellEnd"/>
      <w:r>
        <w:rPr>
          <w:sz w:val="12"/>
        </w:rPr>
        <w:t xml:space="preserve"> </w:t>
      </w:r>
      <w:proofErr w:type="spellStart"/>
      <w:r>
        <w:rPr>
          <w:sz w:val="12"/>
        </w:rPr>
        <w:t>intoself</w:t>
      </w:r>
      <w:proofErr w:type="spellEnd"/>
      <w:r>
        <w:rPr>
          <w:sz w:val="12"/>
        </w:rPr>
        <w:t xml:space="preserve">-overcoming, incited into possibilities for triumphing over, and hence, losing itself” (1995: 74-75). Brown wishes to establish the political importance of remembering “painful” historical events but with a crucial caveat: that the purpose of remembering pain is to enable its </w:t>
      </w:r>
      <w:proofErr w:type="gramStart"/>
      <w:r>
        <w:rPr>
          <w:sz w:val="12"/>
        </w:rPr>
        <w:t>release .</w:t>
      </w:r>
      <w:proofErr w:type="gramEnd"/>
      <w:r>
        <w:rPr>
          <w:sz w:val="12"/>
        </w:rPr>
        <w:t xml:space="preserve"> The challenge then, according to </w:t>
      </w:r>
      <w:proofErr w:type="spellStart"/>
      <w:r>
        <w:rPr>
          <w:sz w:val="12"/>
        </w:rPr>
        <w:t>her</w:t>
      </w:r>
      <w:proofErr w:type="gramStart"/>
      <w:r>
        <w:rPr>
          <w:sz w:val="12"/>
        </w:rPr>
        <w:t>,is</w:t>
      </w:r>
      <w:proofErr w:type="spellEnd"/>
      <w:proofErr w:type="gramEnd"/>
      <w:r>
        <w:rPr>
          <w:sz w:val="12"/>
        </w:rPr>
        <w:t xml:space="preserve"> to create a political culture in which this project does not mutate into one of remembering pain for its own sake. Indeed, if Brown feels that </w:t>
      </w:r>
      <w:r>
        <w:rPr>
          <w:rStyle w:val="TitleChar"/>
        </w:rPr>
        <w:t>this may be “a pass where we ought to part with Nietzsche</w:t>
      </w:r>
      <w:r>
        <w:rPr>
          <w:sz w:val="12"/>
        </w:rPr>
        <w:t>” (1995: 74), then Freud may be a more suit-able companion. Since his early work with Breuer, Freud’s writ-</w:t>
      </w:r>
      <w:proofErr w:type="spellStart"/>
      <w:r>
        <w:rPr>
          <w:sz w:val="12"/>
        </w:rPr>
        <w:t>ings</w:t>
      </w:r>
      <w:proofErr w:type="spellEnd"/>
      <w:r>
        <w:rPr>
          <w:sz w:val="12"/>
        </w:rPr>
        <w:t xml:space="preserve"> have suggested the (only apparent) paradox that </w:t>
      </w:r>
      <w:r>
        <w:rPr>
          <w:rStyle w:val="TitleChar"/>
        </w:rPr>
        <w:t>remember-</w:t>
      </w:r>
      <w:proofErr w:type="spellStart"/>
      <w:r>
        <w:rPr>
          <w:rStyle w:val="TitleChar"/>
        </w:rPr>
        <w:t>ing</w:t>
      </w:r>
      <w:proofErr w:type="spellEnd"/>
      <w:r>
        <w:rPr>
          <w:rStyle w:val="TitleChar"/>
        </w:rPr>
        <w:t xml:space="preserve"> is often a condition of forgetting. The hysterical patient,</w:t>
      </w:r>
      <w:r>
        <w:rPr>
          <w:sz w:val="12"/>
        </w:rPr>
        <w:t xml:space="preserve"> who is </w:t>
      </w:r>
      <w:r>
        <w:rPr>
          <w:rStyle w:val="TitleChar"/>
        </w:rPr>
        <w:t xml:space="preserve">doomed to repeat in symptoms and compulsive actions a past she cannot adequately recall, is helped to remember that </w:t>
      </w:r>
      <w:proofErr w:type="spellStart"/>
      <w:r>
        <w:rPr>
          <w:rStyle w:val="TitleChar"/>
        </w:rPr>
        <w:t>trau-matic</w:t>
      </w:r>
      <w:proofErr w:type="spellEnd"/>
      <w:r>
        <w:rPr>
          <w:rStyle w:val="TitleChar"/>
        </w:rPr>
        <w:t xml:space="preserve"> past in order then to move beyond it: she must remember </w:t>
      </w:r>
      <w:proofErr w:type="spellStart"/>
      <w:r>
        <w:rPr>
          <w:rStyle w:val="TitleChar"/>
        </w:rPr>
        <w:t>inorder</w:t>
      </w:r>
      <w:proofErr w:type="spellEnd"/>
      <w:r>
        <w:rPr>
          <w:rStyle w:val="TitleChar"/>
        </w:rPr>
        <w:t xml:space="preserve"> to forget</w:t>
      </w:r>
      <w:r>
        <w:rPr>
          <w:sz w:val="12"/>
        </w:rPr>
        <w:t xml:space="preserve"> </w:t>
      </w:r>
      <w:r>
        <w:rPr>
          <w:rStyle w:val="TitleChar"/>
        </w:rPr>
        <w:t>and to forget in order to be able to live in the present.</w:t>
      </w:r>
      <w:r>
        <w:rPr>
          <w:sz w:val="12"/>
        </w:rPr>
        <w:t xml:space="preserve"> 7 This model seems to us to be particularly helpful for </w:t>
      </w:r>
      <w:proofErr w:type="spellStart"/>
      <w:r>
        <w:rPr>
          <w:sz w:val="12"/>
        </w:rPr>
        <w:t>thedilemma</w:t>
      </w:r>
      <w:proofErr w:type="spellEnd"/>
      <w:r>
        <w:rPr>
          <w:sz w:val="12"/>
        </w:rPr>
        <w:t xml:space="preserve"> articulated by both Brown (1995) and </w:t>
      </w:r>
      <w:proofErr w:type="spellStart"/>
      <w:r>
        <w:rPr>
          <w:sz w:val="12"/>
        </w:rPr>
        <w:t>Kilby</w:t>
      </w:r>
      <w:proofErr w:type="spellEnd"/>
      <w:r>
        <w:rPr>
          <w:sz w:val="12"/>
        </w:rPr>
        <w:t xml:space="preserve"> (2002)</w:t>
      </w:r>
      <w:proofErr w:type="gramStart"/>
      <w:r>
        <w:rPr>
          <w:sz w:val="12"/>
        </w:rPr>
        <w:t>,insisting</w:t>
      </w:r>
      <w:proofErr w:type="gramEnd"/>
      <w:r>
        <w:rPr>
          <w:sz w:val="12"/>
        </w:rPr>
        <w:t xml:space="preserve"> as it does that “forgetting” (at least, loosening the </w:t>
      </w:r>
      <w:proofErr w:type="spellStart"/>
      <w:r>
        <w:rPr>
          <w:sz w:val="12"/>
        </w:rPr>
        <w:t>holdof</w:t>
      </w:r>
      <w:proofErr w:type="spellEnd"/>
      <w:r>
        <w:rPr>
          <w:sz w:val="12"/>
        </w:rPr>
        <w:t xml:space="preserve"> the past, in order to enable the future) cannot be achieved without ﬁrst remembering the traumatic past. Indeed, this </w:t>
      </w:r>
      <w:proofErr w:type="spellStart"/>
      <w:r>
        <w:rPr>
          <w:sz w:val="12"/>
        </w:rPr>
        <w:t>wouldseem</w:t>
      </w:r>
      <w:proofErr w:type="spellEnd"/>
      <w:r>
        <w:rPr>
          <w:sz w:val="12"/>
        </w:rPr>
        <w:t xml:space="preserve"> to be similar to the message of </w:t>
      </w:r>
      <w:proofErr w:type="gramStart"/>
      <w:r>
        <w:rPr>
          <w:sz w:val="12"/>
        </w:rPr>
        <w:t>Beloved ,</w:t>
      </w:r>
      <w:proofErr w:type="gramEnd"/>
      <w:r>
        <w:rPr>
          <w:sz w:val="12"/>
        </w:rPr>
        <w:t xml:space="preserve"> whose central motif of haunting (is the adult woman, “Beloved”, </w:t>
      </w:r>
      <w:proofErr w:type="spellStart"/>
      <w:r>
        <w:rPr>
          <w:sz w:val="12"/>
        </w:rPr>
        <w:t>Sethe’s</w:t>
      </w:r>
      <w:proofErr w:type="spellEnd"/>
      <w:r>
        <w:rPr>
          <w:sz w:val="12"/>
        </w:rPr>
        <w:t xml:space="preserve"> </w:t>
      </w:r>
      <w:proofErr w:type="spellStart"/>
      <w:r>
        <w:rPr>
          <w:sz w:val="12"/>
        </w:rPr>
        <w:t>murderedchild</w:t>
      </w:r>
      <w:proofErr w:type="spellEnd"/>
      <w:r>
        <w:rPr>
          <w:sz w:val="12"/>
        </w:rPr>
        <w:t xml:space="preserve"> returned in spectral form?) </w:t>
      </w:r>
      <w:proofErr w:type="spellStart"/>
      <w:r>
        <w:rPr>
          <w:sz w:val="12"/>
        </w:rPr>
        <w:t>dramatises</w:t>
      </w:r>
      <w:proofErr w:type="spellEnd"/>
      <w:r>
        <w:rPr>
          <w:sz w:val="12"/>
        </w:rPr>
        <w:t xml:space="preserve"> the tendency of </w:t>
      </w:r>
      <w:proofErr w:type="spellStart"/>
      <w:r>
        <w:rPr>
          <w:sz w:val="12"/>
        </w:rPr>
        <w:t>theunanalysed</w:t>
      </w:r>
      <w:proofErr w:type="spellEnd"/>
      <w:r>
        <w:rPr>
          <w:sz w:val="12"/>
        </w:rPr>
        <w:t xml:space="preserve"> traumatic past to keep on returning, constraining, </w:t>
      </w:r>
      <w:proofErr w:type="spellStart"/>
      <w:r>
        <w:rPr>
          <w:sz w:val="12"/>
        </w:rPr>
        <w:t>asit</w:t>
      </w:r>
      <w:proofErr w:type="spellEnd"/>
      <w:r>
        <w:rPr>
          <w:sz w:val="12"/>
        </w:rPr>
        <w:t xml:space="preserve"> does so, the present to be like the past, and thereby, disallow-</w:t>
      </w:r>
      <w:proofErr w:type="spellStart"/>
      <w:r>
        <w:rPr>
          <w:sz w:val="12"/>
        </w:rPr>
        <w:t>ing</w:t>
      </w:r>
      <w:proofErr w:type="spellEnd"/>
      <w:r>
        <w:rPr>
          <w:sz w:val="12"/>
        </w:rPr>
        <w:t xml:space="preserve"> the possibility of a future different from that past. As Sarah Ahmed argues in her response to Brown, “</w:t>
      </w:r>
      <w:r>
        <w:rPr>
          <w:rStyle w:val="Emphasis"/>
          <w:highlight w:val="yellow"/>
        </w:rPr>
        <w:t>in order to break the seal of the past</w:t>
      </w:r>
      <w:r>
        <w:rPr>
          <w:sz w:val="12"/>
        </w:rPr>
        <w:t>, in order to move away from attach-</w:t>
      </w:r>
      <w:proofErr w:type="spellStart"/>
      <w:r>
        <w:rPr>
          <w:sz w:val="12"/>
        </w:rPr>
        <w:t>ments</w:t>
      </w:r>
      <w:proofErr w:type="spellEnd"/>
      <w:r>
        <w:rPr>
          <w:sz w:val="12"/>
        </w:rPr>
        <w:t xml:space="preserve"> that are hurtful, </w:t>
      </w:r>
      <w:r>
        <w:rPr>
          <w:rStyle w:val="Emphasis"/>
          <w:highlight w:val="yellow"/>
        </w:rPr>
        <w:t>we must</w:t>
      </w:r>
      <w:r>
        <w:rPr>
          <w:rStyle w:val="Emphasis"/>
        </w:rPr>
        <w:t xml:space="preserve"> ﬁrst </w:t>
      </w:r>
      <w:r>
        <w:rPr>
          <w:rStyle w:val="Emphasis"/>
          <w:highlight w:val="yellow"/>
          <w:bdr w:val="single" w:sz="4" w:space="0" w:color="auto" w:frame="1"/>
        </w:rPr>
        <w:t>bring them into the realm of political action</w:t>
      </w:r>
      <w:r>
        <w:rPr>
          <w:sz w:val="12"/>
        </w:rPr>
        <w:t xml:space="preserve">” (2004: 33). We would add that </w:t>
      </w:r>
      <w:r>
        <w:rPr>
          <w:rStyle w:val="TitleChar"/>
        </w:rPr>
        <w:t xml:space="preserve">the task of </w:t>
      </w:r>
      <w:proofErr w:type="spellStart"/>
      <w:r>
        <w:rPr>
          <w:rStyle w:val="TitleChar"/>
          <w:highlight w:val="yellow"/>
        </w:rPr>
        <w:t>analys-ing</w:t>
      </w:r>
      <w:proofErr w:type="spellEnd"/>
      <w:r>
        <w:rPr>
          <w:rStyle w:val="TitleChar"/>
        </w:rPr>
        <w:t xml:space="preserve"> </w:t>
      </w:r>
      <w:r>
        <w:rPr>
          <w:rStyle w:val="TitleChar"/>
          <w:highlight w:val="yellow"/>
        </w:rPr>
        <w:t>the</w:t>
      </w:r>
      <w:r>
        <w:rPr>
          <w:rStyle w:val="TitleChar"/>
        </w:rPr>
        <w:t xml:space="preserve"> traumatic </w:t>
      </w:r>
      <w:r>
        <w:rPr>
          <w:rStyle w:val="TitleChar"/>
          <w:highlight w:val="yellow"/>
        </w:rPr>
        <w:t>past, and</w:t>
      </w:r>
      <w:r>
        <w:rPr>
          <w:sz w:val="12"/>
        </w:rPr>
        <w:t xml:space="preserve"> thus </w:t>
      </w:r>
      <w:r>
        <w:rPr>
          <w:rStyle w:val="TitleChar"/>
          <w:highlight w:val="yellow"/>
        </w:rPr>
        <w:t>opening</w:t>
      </w:r>
      <w:r>
        <w:rPr>
          <w:rStyle w:val="TitleChar"/>
        </w:rPr>
        <w:t xml:space="preserve"> up the possibility of </w:t>
      </w:r>
      <w:r>
        <w:rPr>
          <w:rStyle w:val="TitleChar"/>
          <w:highlight w:val="yellow"/>
        </w:rPr>
        <w:t xml:space="preserve">political action, is unlikely to be achievable by individuals on their own, but </w:t>
      </w:r>
      <w:r>
        <w:rPr>
          <w:rStyle w:val="TitleChar"/>
        </w:rPr>
        <w:t xml:space="preserve">that this, instead, </w:t>
      </w:r>
      <w:r>
        <w:rPr>
          <w:rStyle w:val="TitleChar"/>
          <w:highlight w:val="yellow"/>
        </w:rPr>
        <w:t>requires a “community” of participants</w:t>
      </w:r>
      <w:r>
        <w:rPr>
          <w:sz w:val="12"/>
        </w:rPr>
        <w:t xml:space="preserve"> dedicated to the serious epistemic work of </w:t>
      </w:r>
      <w:proofErr w:type="spellStart"/>
      <w:r>
        <w:rPr>
          <w:sz w:val="12"/>
        </w:rPr>
        <w:t>rememberingand</w:t>
      </w:r>
      <w:proofErr w:type="spellEnd"/>
      <w:r>
        <w:rPr>
          <w:sz w:val="12"/>
        </w:rPr>
        <w:t xml:space="preserve"> interpreting the objective social conditions that made up </w:t>
      </w:r>
      <w:proofErr w:type="spellStart"/>
      <w:r>
        <w:rPr>
          <w:sz w:val="12"/>
        </w:rPr>
        <w:t>thatpast</w:t>
      </w:r>
      <w:proofErr w:type="spellEnd"/>
      <w:r>
        <w:rPr>
          <w:sz w:val="12"/>
        </w:rPr>
        <w:t xml:space="preserve"> and continue in the present. </w:t>
      </w:r>
      <w:r>
        <w:rPr>
          <w:rStyle w:val="TitleChar"/>
          <w:highlight w:val="yellow"/>
        </w:rPr>
        <w:t>The “pain” of historical injury is not simply an individual psychological issue, but stems from</w:t>
      </w:r>
      <w:r>
        <w:rPr>
          <w:rStyle w:val="TitleChar"/>
        </w:rPr>
        <w:t xml:space="preserve"> objective </w:t>
      </w:r>
      <w:r>
        <w:rPr>
          <w:rStyle w:val="TitleChar"/>
          <w:highlight w:val="yellow"/>
        </w:rPr>
        <w:t>social conditions which perpetuate</w:t>
      </w:r>
      <w:r>
        <w:rPr>
          <w:rStyle w:val="TitleChar"/>
        </w:rPr>
        <w:t xml:space="preserve">, for the most part, forms of </w:t>
      </w:r>
      <w:r>
        <w:rPr>
          <w:rStyle w:val="TitleChar"/>
          <w:highlight w:val="yellow"/>
        </w:rPr>
        <w:t>injustice</w:t>
      </w:r>
      <w:r>
        <w:rPr>
          <w:rStyle w:val="TitleChar"/>
        </w:rPr>
        <w:t xml:space="preserve"> and inequality into the present. </w:t>
      </w:r>
      <w:r>
        <w:rPr>
          <w:sz w:val="12"/>
        </w:rPr>
        <w:t xml:space="preserve">In sum, Brown presents too stark a choice between past </w:t>
      </w:r>
      <w:proofErr w:type="spellStart"/>
      <w:r>
        <w:rPr>
          <w:sz w:val="12"/>
        </w:rPr>
        <w:t>andfuture</w:t>
      </w:r>
      <w:proofErr w:type="spellEnd"/>
      <w:r>
        <w:rPr>
          <w:sz w:val="12"/>
        </w:rPr>
        <w:t xml:space="preserve">. In the example of Beloved with which we began </w:t>
      </w:r>
      <w:proofErr w:type="spellStart"/>
      <w:r>
        <w:rPr>
          <w:sz w:val="12"/>
        </w:rPr>
        <w:t>thisarticle</w:t>
      </w:r>
      <w:proofErr w:type="spellEnd"/>
      <w:r>
        <w:rPr>
          <w:sz w:val="12"/>
        </w:rPr>
        <w:t xml:space="preserve">, Paul D’s acceptance of </w:t>
      </w:r>
      <w:proofErr w:type="spellStart"/>
      <w:r>
        <w:rPr>
          <w:sz w:val="12"/>
        </w:rPr>
        <w:t>Sethe’s</w:t>
      </w:r>
      <w:proofErr w:type="spellEnd"/>
      <w:r>
        <w:rPr>
          <w:sz w:val="12"/>
        </w:rPr>
        <w:t xml:space="preserve"> experiences of slavery </w:t>
      </w:r>
      <w:proofErr w:type="spellStart"/>
      <w:r>
        <w:rPr>
          <w:sz w:val="12"/>
        </w:rPr>
        <w:t>asdistinct</w:t>
      </w:r>
      <w:proofErr w:type="spellEnd"/>
      <w:r>
        <w:rPr>
          <w:sz w:val="12"/>
        </w:rPr>
        <w:t xml:space="preserve"> from his own, enable them both to arrive at new under-standings of their experience. Such understanding is a way of partially “undoing” the (effects of) the past and coming to terms with the </w:t>
      </w:r>
      <w:proofErr w:type="spellStart"/>
      <w:r>
        <w:rPr>
          <w:sz w:val="12"/>
        </w:rPr>
        <w:t>locatedness</w:t>
      </w:r>
      <w:proofErr w:type="spellEnd"/>
      <w:r>
        <w:rPr>
          <w:sz w:val="12"/>
        </w:rPr>
        <w:t xml:space="preserve"> of one’s being in the world (</w:t>
      </w:r>
      <w:proofErr w:type="spellStart"/>
      <w:r>
        <w:rPr>
          <w:sz w:val="12"/>
        </w:rPr>
        <w:t>Mohanty</w:t>
      </w:r>
      <w:proofErr w:type="spellEnd"/>
      <w:r>
        <w:rPr>
          <w:sz w:val="12"/>
        </w:rPr>
        <w:t xml:space="preserve"> 1995). As this example shows, opening up a future, and attending to </w:t>
      </w:r>
      <w:proofErr w:type="spellStart"/>
      <w:r>
        <w:rPr>
          <w:sz w:val="12"/>
        </w:rPr>
        <w:t>theongoing</w:t>
      </w:r>
      <w:proofErr w:type="spellEnd"/>
      <w:r>
        <w:rPr>
          <w:sz w:val="12"/>
        </w:rPr>
        <w:t xml:space="preserve"> effects of a traumatic past, are only incorrectly under-stood as alternatives. A second set of problems with Brown’s critique of identity </w:t>
      </w:r>
      <w:proofErr w:type="spellStart"/>
      <w:r>
        <w:rPr>
          <w:sz w:val="12"/>
        </w:rPr>
        <w:t>poli</w:t>
      </w:r>
      <w:proofErr w:type="spellEnd"/>
      <w:r>
        <w:rPr>
          <w:sz w:val="12"/>
        </w:rPr>
        <w:t xml:space="preserve">-tics emerge from what we regard as her tendency to </w:t>
      </w:r>
      <w:proofErr w:type="spellStart"/>
      <w:r>
        <w:rPr>
          <w:sz w:val="12"/>
        </w:rPr>
        <w:t>individualise</w:t>
      </w:r>
      <w:proofErr w:type="spellEnd"/>
      <w:r>
        <w:rPr>
          <w:sz w:val="12"/>
        </w:rPr>
        <w:t xml:space="preserve"> social problems as problems that are the possession and </w:t>
      </w:r>
      <w:proofErr w:type="spellStart"/>
      <w:r>
        <w:rPr>
          <w:sz w:val="12"/>
        </w:rPr>
        <w:t>theresponsibility</w:t>
      </w:r>
      <w:proofErr w:type="spellEnd"/>
      <w:r>
        <w:rPr>
          <w:sz w:val="12"/>
        </w:rPr>
        <w:t xml:space="preserve"> of the “wounded” group. Brown suggests that </w:t>
      </w:r>
      <w:r>
        <w:rPr>
          <w:rStyle w:val="TitleChar"/>
          <w:highlight w:val="yellow"/>
        </w:rPr>
        <w:t>the problems associated with identity politics can be overcome</w:t>
      </w:r>
      <w:r>
        <w:rPr>
          <w:rStyle w:val="TitleChar"/>
        </w:rPr>
        <w:t xml:space="preserve"> </w:t>
      </w:r>
      <w:r>
        <w:rPr>
          <w:rStyle w:val="TitleChar"/>
          <w:highlight w:val="yellow"/>
        </w:rPr>
        <w:t>through a “shift</w:t>
      </w:r>
      <w:r>
        <w:rPr>
          <w:rStyle w:val="TitleChar"/>
        </w:rPr>
        <w:t xml:space="preserve"> in the character of political expression</w:t>
      </w:r>
      <w:r>
        <w:rPr>
          <w:sz w:val="12"/>
        </w:rPr>
        <w:t xml:space="preserve"> and </w:t>
      </w:r>
      <w:proofErr w:type="spellStart"/>
      <w:r>
        <w:rPr>
          <w:sz w:val="12"/>
        </w:rPr>
        <w:t>politi-cal</w:t>
      </w:r>
      <w:proofErr w:type="spellEnd"/>
      <w:r>
        <w:rPr>
          <w:sz w:val="12"/>
        </w:rPr>
        <w:t xml:space="preserve"> claims common to much </w:t>
      </w:r>
      <w:proofErr w:type="spellStart"/>
      <w:r>
        <w:rPr>
          <w:sz w:val="12"/>
        </w:rPr>
        <w:t>politicised</w:t>
      </w:r>
      <w:proofErr w:type="spellEnd"/>
      <w:r>
        <w:rPr>
          <w:sz w:val="12"/>
        </w:rPr>
        <w:t xml:space="preserve"> identity” (1995: 75). She deﬁnes this shift as one </w:t>
      </w:r>
      <w:r>
        <w:rPr>
          <w:rStyle w:val="TitleChar"/>
          <w:highlight w:val="yellow"/>
        </w:rPr>
        <w:t xml:space="preserve">in which identity would be expressed in terms of </w:t>
      </w:r>
      <w:r>
        <w:rPr>
          <w:rStyle w:val="Emphasis"/>
          <w:highlight w:val="yellow"/>
        </w:rPr>
        <w:t xml:space="preserve">desire rather than of ontology by supplanting the </w:t>
      </w:r>
      <w:proofErr w:type="spellStart"/>
      <w:r>
        <w:rPr>
          <w:rStyle w:val="Emphasis"/>
          <w:highlight w:val="yellow"/>
        </w:rPr>
        <w:t>lan-guage</w:t>
      </w:r>
      <w:proofErr w:type="spellEnd"/>
      <w:r>
        <w:rPr>
          <w:rStyle w:val="Emphasis"/>
          <w:highlight w:val="yellow"/>
        </w:rPr>
        <w:t xml:space="preserve"> of “I am” with the language of “I want this for</w:t>
      </w:r>
      <w:r>
        <w:rPr>
          <w:rStyle w:val="Emphasis"/>
        </w:rPr>
        <w:t xml:space="preserve"> </w:t>
      </w:r>
      <w:r>
        <w:rPr>
          <w:rStyle w:val="Emphasis"/>
          <w:highlight w:val="yellow"/>
        </w:rPr>
        <w:t>us</w:t>
      </w:r>
      <w:r>
        <w:rPr>
          <w:rStyle w:val="Emphasis"/>
        </w:rPr>
        <w:t xml:space="preserve">” </w:t>
      </w:r>
      <w:r>
        <w:rPr>
          <w:sz w:val="12"/>
        </w:rPr>
        <w:t xml:space="preserve">(1995:75). Such a reconﬁguration, she argues, would create an </w:t>
      </w:r>
      <w:proofErr w:type="spellStart"/>
      <w:r>
        <w:rPr>
          <w:sz w:val="12"/>
        </w:rPr>
        <w:t>opportu-nity</w:t>
      </w:r>
      <w:proofErr w:type="spellEnd"/>
      <w:r>
        <w:rPr>
          <w:sz w:val="12"/>
        </w:rPr>
        <w:t xml:space="preserve"> to “rehabilitate the memory of desire within </w:t>
      </w:r>
      <w:proofErr w:type="spellStart"/>
      <w:r>
        <w:rPr>
          <w:sz w:val="12"/>
        </w:rPr>
        <w:t>identiﬁcatory</w:t>
      </w:r>
      <w:proofErr w:type="spellEnd"/>
      <w:r>
        <w:rPr>
          <w:sz w:val="12"/>
        </w:rPr>
        <w:t xml:space="preserve"> processes…prior to [their] wounding” (1995: 75). </w:t>
      </w:r>
      <w:r>
        <w:rPr>
          <w:rStyle w:val="Emphasis"/>
          <w:highlight w:val="yellow"/>
        </w:rPr>
        <w:t>It would</w:t>
      </w:r>
      <w:r>
        <w:rPr>
          <w:rStyle w:val="Emphasis"/>
        </w:rPr>
        <w:t xml:space="preserve"> fur-</w:t>
      </w:r>
      <w:proofErr w:type="spellStart"/>
      <w:r>
        <w:rPr>
          <w:rStyle w:val="Emphasis"/>
        </w:rPr>
        <w:t>ther</w:t>
      </w:r>
      <w:proofErr w:type="spellEnd"/>
      <w:r>
        <w:rPr>
          <w:rStyle w:val="Emphasis"/>
        </w:rPr>
        <w:t xml:space="preserve"> </w:t>
      </w:r>
      <w:r>
        <w:rPr>
          <w:rStyle w:val="Emphasis"/>
          <w:highlight w:val="yellow"/>
        </w:rPr>
        <w:t>refocus attention on the future possibilities</w:t>
      </w:r>
      <w:r>
        <w:rPr>
          <w:rStyle w:val="Emphasis"/>
        </w:rPr>
        <w:t xml:space="preserve"> present in </w:t>
      </w:r>
      <w:proofErr w:type="spellStart"/>
      <w:r>
        <w:rPr>
          <w:rStyle w:val="Emphasis"/>
        </w:rPr>
        <w:t>theidentity</w:t>
      </w:r>
      <w:proofErr w:type="spellEnd"/>
      <w:r>
        <w:rPr>
          <w:rStyle w:val="Emphasis"/>
        </w:rPr>
        <w:t xml:space="preserve"> </w:t>
      </w:r>
      <w:r>
        <w:rPr>
          <w:rStyle w:val="Emphasis"/>
          <w:highlight w:val="yellow"/>
        </w:rPr>
        <w:t>as opposed to the identity</w:t>
      </w:r>
      <w:r>
        <w:rPr>
          <w:rStyle w:val="Emphasis"/>
        </w:rPr>
        <w:t xml:space="preserve"> </w:t>
      </w:r>
      <w:r>
        <w:rPr>
          <w:rStyle w:val="Emphasis"/>
          <w:highlight w:val="yellow"/>
        </w:rPr>
        <w:t>being foreclosed through its attention to past-based grievances</w:t>
      </w:r>
      <w:r>
        <w:rPr>
          <w:sz w:val="12"/>
        </w:rPr>
        <w:t>.</w:t>
      </w:r>
    </w:p>
    <w:p w:rsidR="00EB338F" w:rsidRPr="00EB338F" w:rsidRDefault="00EB338F" w:rsidP="00EB338F"/>
    <w:sectPr w:rsidR="00EB338F" w:rsidRPr="00EB33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59" w:rsidRDefault="00DF7F59" w:rsidP="005F5576">
      <w:r>
        <w:separator/>
      </w:r>
    </w:p>
  </w:endnote>
  <w:endnote w:type="continuationSeparator" w:id="0">
    <w:p w:rsidR="00DF7F59" w:rsidRDefault="00DF7F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59" w:rsidRDefault="00DF7F59" w:rsidP="005F5576">
      <w:r>
        <w:separator/>
      </w:r>
    </w:p>
  </w:footnote>
  <w:footnote w:type="continuationSeparator" w:id="0">
    <w:p w:rsidR="00DF7F59" w:rsidRDefault="00DF7F5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E"/>
    <w:rsid w:val="000022F2"/>
    <w:rsid w:val="0000459F"/>
    <w:rsid w:val="00004EB4"/>
    <w:rsid w:val="0002196C"/>
    <w:rsid w:val="00021F29"/>
    <w:rsid w:val="00027EED"/>
    <w:rsid w:val="0003041D"/>
    <w:rsid w:val="00033028"/>
    <w:rsid w:val="000360A7"/>
    <w:rsid w:val="00052A1D"/>
    <w:rsid w:val="0005389B"/>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70E"/>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7CE"/>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64D8"/>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D04"/>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6D2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611E"/>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F5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38F"/>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1,Intense Emphasis11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CE611E"/>
    <w:pPr>
      <w:ind w:left="1728" w:right="1008"/>
    </w:pPr>
    <w:rPr>
      <w:rFonts w:ascii="Arial" w:eastAsia="Times New Roman" w:hAnsi="Arial" w:cs="Times New Roman"/>
      <w:color w:val="000000"/>
      <w:sz w:val="18"/>
    </w:rPr>
  </w:style>
  <w:style w:type="paragraph" w:customStyle="1" w:styleId="CardText">
    <w:name w:val="Card Text"/>
    <w:basedOn w:val="Normal"/>
    <w:rsid w:val="00CE611E"/>
    <w:pPr>
      <w:ind w:left="1728" w:right="1728"/>
    </w:pPr>
    <w:rPr>
      <w:rFonts w:ascii="Arial" w:eastAsia="Times New Roman" w:hAnsi="Arial" w:cs="Times New Roman"/>
      <w:sz w:val="18"/>
    </w:rPr>
  </w:style>
  <w:style w:type="character" w:customStyle="1" w:styleId="underline">
    <w:name w:val="underline"/>
    <w:basedOn w:val="DefaultParagraphFont"/>
    <w:link w:val="textbold"/>
    <w:qFormat/>
    <w:locked/>
    <w:rsid w:val="00CE611E"/>
    <w:rPr>
      <w:u w:val="single"/>
    </w:rPr>
  </w:style>
  <w:style w:type="paragraph" w:customStyle="1" w:styleId="textbold">
    <w:name w:val="text bold"/>
    <w:basedOn w:val="Normal"/>
    <w:link w:val="underline"/>
    <w:rsid w:val="00CE611E"/>
    <w:pPr>
      <w:ind w:left="720"/>
      <w:jc w:val="both"/>
    </w:pPr>
    <w:rPr>
      <w:rFonts w:asciiTheme="minorHAnsi" w:hAnsiTheme="minorHAnsi" w:cstheme="minorBidi"/>
      <w:u w:val="single"/>
    </w:rPr>
  </w:style>
  <w:style w:type="character" w:styleId="IntenseEmphasis">
    <w:name w:val="Intense Emphasis"/>
    <w:aliases w:val="Style,Intense Emphasis2,HHeading 3 + 12 pt,Cards + Font: 12 pt Char,Bold Cite Char,Citation Char Char Char,c,Heading 3 Char1 Char Char Char,ci,Intense Emphasis11,Sty,Underline Char,Intense Emphasis3,Bo"/>
    <w:basedOn w:val="DefaultParagraphFont"/>
    <w:uiPriority w:val="6"/>
    <w:qFormat/>
    <w:rsid w:val="00CE611E"/>
    <w:rPr>
      <w:b/>
      <w:bCs/>
      <w:sz w:val="22"/>
      <w:u w:val="single"/>
    </w:rPr>
  </w:style>
  <w:style w:type="character" w:customStyle="1" w:styleId="reduce2">
    <w:name w:val="reduce2"/>
    <w:basedOn w:val="DefaultParagraphFont"/>
    <w:rsid w:val="00CE611E"/>
    <w:rPr>
      <w:rFonts w:ascii="Arial" w:hAnsi="Arial" w:cs="Arial" w:hint="default"/>
      <w:color w:val="000000"/>
      <w:sz w:val="10"/>
      <w:szCs w:val="22"/>
    </w:rPr>
  </w:style>
  <w:style w:type="paragraph" w:styleId="Title">
    <w:name w:val="Title"/>
    <w:aliases w:val="Bold Underlined,UNDERLINE,Cites and Cards"/>
    <w:basedOn w:val="Normal"/>
    <w:link w:val="TitleChar"/>
    <w:qFormat/>
    <w:rsid w:val="00EB338F"/>
    <w:pPr>
      <w:spacing w:before="240" w:after="60"/>
      <w:ind w:left="432" w:right="432"/>
      <w:jc w:val="center"/>
      <w:outlineLvl w:val="0"/>
    </w:pPr>
    <w:rPr>
      <w:rFonts w:asciiTheme="minorHAnsi" w:eastAsiaTheme="minorEastAsia" w:hAnsiTheme="minorHAnsi" w:cstheme="minorBidi"/>
      <w:bCs/>
      <w:sz w:val="24"/>
      <w:szCs w:val="24"/>
      <w:u w:val="single"/>
    </w:rPr>
  </w:style>
  <w:style w:type="character" w:customStyle="1" w:styleId="TitleChar">
    <w:name w:val="Title Char"/>
    <w:aliases w:val="Bold Underlined Char,UNDERLINE Char,Cites and Cards Char"/>
    <w:basedOn w:val="DefaultParagraphFont"/>
    <w:link w:val="Title"/>
    <w:qFormat/>
    <w:rsid w:val="00EB338F"/>
    <w:rPr>
      <w:rFonts w:eastAsiaTheme="minorEastAsia"/>
      <w:bCs/>
      <w:sz w:val="24"/>
      <w:szCs w:val="24"/>
      <w:u w:val="single"/>
    </w:rPr>
  </w:style>
  <w:style w:type="paragraph" w:customStyle="1" w:styleId="Style3">
    <w:name w:val="Style3"/>
    <w:basedOn w:val="Normal"/>
    <w:uiPriority w:val="99"/>
    <w:rsid w:val="00EB338F"/>
    <w:pPr>
      <w:widowControl w:val="0"/>
      <w:autoSpaceDE w:val="0"/>
      <w:autoSpaceDN w:val="0"/>
      <w:adjustRightInd w:val="0"/>
      <w:spacing w:line="258" w:lineRule="exact"/>
      <w:ind w:firstLine="262"/>
      <w:jc w:val="both"/>
    </w:pPr>
    <w:rPr>
      <w:rFonts w:ascii="Times New Roman" w:eastAsia="Times New Roman" w:hAnsi="Times New Roman" w:cs="Times New Roman"/>
      <w:sz w:val="24"/>
    </w:rPr>
  </w:style>
  <w:style w:type="character" w:customStyle="1" w:styleId="FontStyle11">
    <w:name w:val="Font Style11"/>
    <w:uiPriority w:val="99"/>
    <w:rsid w:val="00EB338F"/>
    <w:rPr>
      <w:rFonts w:ascii="Times New Roman" w:hAnsi="Times New Roman" w:cs="Times New Roman" w:hint="default"/>
      <w:b/>
      <w:bCs/>
      <w:spacing w:val="10"/>
      <w:sz w:val="16"/>
      <w:szCs w:val="16"/>
    </w:rPr>
  </w:style>
  <w:style w:type="character" w:customStyle="1" w:styleId="FontStyle13">
    <w:name w:val="Font Style13"/>
    <w:uiPriority w:val="99"/>
    <w:rsid w:val="00EB338F"/>
    <w:rPr>
      <w:rFonts w:ascii="Arial" w:hAnsi="Arial" w:cs="Arial" w:hint="default"/>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1,Intense Emphasis11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CE611E"/>
    <w:pPr>
      <w:ind w:left="1728" w:right="1008"/>
    </w:pPr>
    <w:rPr>
      <w:rFonts w:ascii="Arial" w:eastAsia="Times New Roman" w:hAnsi="Arial" w:cs="Times New Roman"/>
      <w:color w:val="000000"/>
      <w:sz w:val="18"/>
    </w:rPr>
  </w:style>
  <w:style w:type="paragraph" w:customStyle="1" w:styleId="CardText">
    <w:name w:val="Card Text"/>
    <w:basedOn w:val="Normal"/>
    <w:rsid w:val="00CE611E"/>
    <w:pPr>
      <w:ind w:left="1728" w:right="1728"/>
    </w:pPr>
    <w:rPr>
      <w:rFonts w:ascii="Arial" w:eastAsia="Times New Roman" w:hAnsi="Arial" w:cs="Times New Roman"/>
      <w:sz w:val="18"/>
    </w:rPr>
  </w:style>
  <w:style w:type="character" w:customStyle="1" w:styleId="underline">
    <w:name w:val="underline"/>
    <w:basedOn w:val="DefaultParagraphFont"/>
    <w:link w:val="textbold"/>
    <w:qFormat/>
    <w:locked/>
    <w:rsid w:val="00CE611E"/>
    <w:rPr>
      <w:u w:val="single"/>
    </w:rPr>
  </w:style>
  <w:style w:type="paragraph" w:customStyle="1" w:styleId="textbold">
    <w:name w:val="text bold"/>
    <w:basedOn w:val="Normal"/>
    <w:link w:val="underline"/>
    <w:rsid w:val="00CE611E"/>
    <w:pPr>
      <w:ind w:left="720"/>
      <w:jc w:val="both"/>
    </w:pPr>
    <w:rPr>
      <w:rFonts w:asciiTheme="minorHAnsi" w:hAnsiTheme="minorHAnsi" w:cstheme="minorBidi"/>
      <w:u w:val="single"/>
    </w:rPr>
  </w:style>
  <w:style w:type="character" w:styleId="IntenseEmphasis">
    <w:name w:val="Intense Emphasis"/>
    <w:aliases w:val="Style,Intense Emphasis2,HHeading 3 + 12 pt,Cards + Font: 12 pt Char,Bold Cite Char,Citation Char Char Char,c,Heading 3 Char1 Char Char Char,ci,Intense Emphasis11,Sty,Underline Char,Intense Emphasis3,Bo"/>
    <w:basedOn w:val="DefaultParagraphFont"/>
    <w:uiPriority w:val="6"/>
    <w:qFormat/>
    <w:rsid w:val="00CE611E"/>
    <w:rPr>
      <w:b/>
      <w:bCs/>
      <w:sz w:val="22"/>
      <w:u w:val="single"/>
    </w:rPr>
  </w:style>
  <w:style w:type="character" w:customStyle="1" w:styleId="reduce2">
    <w:name w:val="reduce2"/>
    <w:basedOn w:val="DefaultParagraphFont"/>
    <w:rsid w:val="00CE611E"/>
    <w:rPr>
      <w:rFonts w:ascii="Arial" w:hAnsi="Arial" w:cs="Arial" w:hint="default"/>
      <w:color w:val="000000"/>
      <w:sz w:val="10"/>
      <w:szCs w:val="22"/>
    </w:rPr>
  </w:style>
  <w:style w:type="paragraph" w:styleId="Title">
    <w:name w:val="Title"/>
    <w:aliases w:val="Bold Underlined,UNDERLINE,Cites and Cards"/>
    <w:basedOn w:val="Normal"/>
    <w:link w:val="TitleChar"/>
    <w:qFormat/>
    <w:rsid w:val="00EB338F"/>
    <w:pPr>
      <w:spacing w:before="240" w:after="60"/>
      <w:ind w:left="432" w:right="432"/>
      <w:jc w:val="center"/>
      <w:outlineLvl w:val="0"/>
    </w:pPr>
    <w:rPr>
      <w:rFonts w:asciiTheme="minorHAnsi" w:eastAsiaTheme="minorEastAsia" w:hAnsiTheme="minorHAnsi" w:cstheme="minorBidi"/>
      <w:bCs/>
      <w:sz w:val="24"/>
      <w:szCs w:val="24"/>
      <w:u w:val="single"/>
    </w:rPr>
  </w:style>
  <w:style w:type="character" w:customStyle="1" w:styleId="TitleChar">
    <w:name w:val="Title Char"/>
    <w:aliases w:val="Bold Underlined Char,UNDERLINE Char,Cites and Cards Char"/>
    <w:basedOn w:val="DefaultParagraphFont"/>
    <w:link w:val="Title"/>
    <w:qFormat/>
    <w:rsid w:val="00EB338F"/>
    <w:rPr>
      <w:rFonts w:eastAsiaTheme="minorEastAsia"/>
      <w:bCs/>
      <w:sz w:val="24"/>
      <w:szCs w:val="24"/>
      <w:u w:val="single"/>
    </w:rPr>
  </w:style>
  <w:style w:type="paragraph" w:customStyle="1" w:styleId="Style3">
    <w:name w:val="Style3"/>
    <w:basedOn w:val="Normal"/>
    <w:uiPriority w:val="99"/>
    <w:rsid w:val="00EB338F"/>
    <w:pPr>
      <w:widowControl w:val="0"/>
      <w:autoSpaceDE w:val="0"/>
      <w:autoSpaceDN w:val="0"/>
      <w:adjustRightInd w:val="0"/>
      <w:spacing w:line="258" w:lineRule="exact"/>
      <w:ind w:firstLine="262"/>
      <w:jc w:val="both"/>
    </w:pPr>
    <w:rPr>
      <w:rFonts w:ascii="Times New Roman" w:eastAsia="Times New Roman" w:hAnsi="Times New Roman" w:cs="Times New Roman"/>
      <w:sz w:val="24"/>
    </w:rPr>
  </w:style>
  <w:style w:type="character" w:customStyle="1" w:styleId="FontStyle11">
    <w:name w:val="Font Style11"/>
    <w:uiPriority w:val="99"/>
    <w:rsid w:val="00EB338F"/>
    <w:rPr>
      <w:rFonts w:ascii="Times New Roman" w:hAnsi="Times New Roman" w:cs="Times New Roman" w:hint="default"/>
      <w:b/>
      <w:bCs/>
      <w:spacing w:val="10"/>
      <w:sz w:val="16"/>
      <w:szCs w:val="16"/>
    </w:rPr>
  </w:style>
  <w:style w:type="character" w:customStyle="1" w:styleId="FontStyle13">
    <w:name w:val="Font Style13"/>
    <w:uiPriority w:val="99"/>
    <w:rsid w:val="00EB338F"/>
    <w:rPr>
      <w:rFonts w:ascii="Arial" w:hAnsi="Arial" w:cs="Arial"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114">
      <w:bodyDiv w:val="1"/>
      <w:marLeft w:val="0"/>
      <w:marRight w:val="0"/>
      <w:marTop w:val="0"/>
      <w:marBottom w:val="0"/>
      <w:divBdr>
        <w:top w:val="none" w:sz="0" w:space="0" w:color="auto"/>
        <w:left w:val="none" w:sz="0" w:space="0" w:color="auto"/>
        <w:bottom w:val="none" w:sz="0" w:space="0" w:color="auto"/>
        <w:right w:val="none" w:sz="0" w:space="0" w:color="auto"/>
      </w:divBdr>
    </w:div>
    <w:div w:id="409155529">
      <w:bodyDiv w:val="1"/>
      <w:marLeft w:val="0"/>
      <w:marRight w:val="0"/>
      <w:marTop w:val="0"/>
      <w:marBottom w:val="0"/>
      <w:divBdr>
        <w:top w:val="none" w:sz="0" w:space="0" w:color="auto"/>
        <w:left w:val="none" w:sz="0" w:space="0" w:color="auto"/>
        <w:bottom w:val="none" w:sz="0" w:space="0" w:color="auto"/>
        <w:right w:val="none" w:sz="0" w:space="0" w:color="auto"/>
      </w:divBdr>
    </w:div>
    <w:div w:id="440488725">
      <w:bodyDiv w:val="1"/>
      <w:marLeft w:val="0"/>
      <w:marRight w:val="0"/>
      <w:marTop w:val="0"/>
      <w:marBottom w:val="0"/>
      <w:divBdr>
        <w:top w:val="none" w:sz="0" w:space="0" w:color="auto"/>
        <w:left w:val="none" w:sz="0" w:space="0" w:color="auto"/>
        <w:bottom w:val="none" w:sz="0" w:space="0" w:color="auto"/>
        <w:right w:val="none" w:sz="0" w:space="0" w:color="auto"/>
      </w:divBdr>
    </w:div>
    <w:div w:id="781614141">
      <w:bodyDiv w:val="1"/>
      <w:marLeft w:val="0"/>
      <w:marRight w:val="0"/>
      <w:marTop w:val="0"/>
      <w:marBottom w:val="0"/>
      <w:divBdr>
        <w:top w:val="none" w:sz="0" w:space="0" w:color="auto"/>
        <w:left w:val="none" w:sz="0" w:space="0" w:color="auto"/>
        <w:bottom w:val="none" w:sz="0" w:space="0" w:color="auto"/>
        <w:right w:val="none" w:sz="0" w:space="0" w:color="auto"/>
      </w:divBdr>
    </w:div>
    <w:div w:id="1021859393">
      <w:bodyDiv w:val="1"/>
      <w:marLeft w:val="0"/>
      <w:marRight w:val="0"/>
      <w:marTop w:val="0"/>
      <w:marBottom w:val="0"/>
      <w:divBdr>
        <w:top w:val="none" w:sz="0" w:space="0" w:color="auto"/>
        <w:left w:val="none" w:sz="0" w:space="0" w:color="auto"/>
        <w:bottom w:val="none" w:sz="0" w:space="0" w:color="auto"/>
        <w:right w:val="none" w:sz="0" w:space="0" w:color="auto"/>
      </w:divBdr>
    </w:div>
    <w:div w:id="1211382454">
      <w:bodyDiv w:val="1"/>
      <w:marLeft w:val="0"/>
      <w:marRight w:val="0"/>
      <w:marTop w:val="0"/>
      <w:marBottom w:val="0"/>
      <w:divBdr>
        <w:top w:val="none" w:sz="0" w:space="0" w:color="auto"/>
        <w:left w:val="none" w:sz="0" w:space="0" w:color="auto"/>
        <w:bottom w:val="none" w:sz="0" w:space="0" w:color="auto"/>
        <w:right w:val="none" w:sz="0" w:space="0" w:color="auto"/>
      </w:divBdr>
    </w:div>
    <w:div w:id="14557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phil.cam.ac.uk/teaching_staff/lillehammer/Consequentialism_and_Global_Ethics-1-2.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11647</Words>
  <Characters>66391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Paperless</dc:creator>
  <cp:lastModifiedBy>UW Paperless</cp:lastModifiedBy>
  <cp:revision>2</cp:revision>
  <dcterms:created xsi:type="dcterms:W3CDTF">2013-10-20T22:11:00Z</dcterms:created>
  <dcterms:modified xsi:type="dcterms:W3CDTF">2013-10-20T22:11:00Z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