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521F" w14:textId="787DBC38" w:rsidR="0089780F" w:rsidRDefault="0089780F" w:rsidP="0089780F">
      <w:pPr>
        <w:pStyle w:val="Heading1"/>
      </w:pPr>
      <w:r>
        <w:t xml:space="preserve">1NC </w:t>
      </w:r>
    </w:p>
    <w:p w14:paraId="6B16FE55" w14:textId="77777777" w:rsidR="002B1AED" w:rsidRDefault="002B1AED" w:rsidP="002B1AED">
      <w:pPr>
        <w:pStyle w:val="Heading3"/>
      </w:pPr>
      <w:r>
        <w:lastRenderedPageBreak/>
        <w:t>Small Framework</w:t>
      </w:r>
    </w:p>
    <w:p w14:paraId="6C27E781" w14:textId="77777777" w:rsidR="002B1AED" w:rsidRDefault="002B1AED" w:rsidP="002B1AED">
      <w:pPr>
        <w:pStyle w:val="Heading4"/>
      </w:pPr>
      <w:r>
        <w:t>OUR INTERPRETATION: The resolution asks a yes/no question as to the desirability of the United States Federal Government action. The role of the ballot should be to affirm or reject the actions and outcomes of the plan.</w:t>
      </w:r>
    </w:p>
    <w:p w14:paraId="51E93DF8" w14:textId="77777777" w:rsidR="002B1AED" w:rsidRDefault="002B1AED" w:rsidP="002B1AED"/>
    <w:p w14:paraId="7BFB218A" w14:textId="77777777" w:rsidR="002B1AED" w:rsidRDefault="002B1AED" w:rsidP="002B1AED">
      <w:pPr>
        <w:pStyle w:val="Heading4"/>
        <w:rPr>
          <w:rFonts w:cs="Arial"/>
        </w:rPr>
      </w:pPr>
      <w:r>
        <w:rPr>
          <w:rFonts w:cs="Arial"/>
        </w:rPr>
        <w:t>1. THE TOPIC IS DEFINED BY THE PHRASE FOLLOWING THE COLON – THE UNITED STATES FEDERAL GOVERNMENT IS THE AGENT OF THE RESOLUTION, NOT THE INDIVIDUAL DEBATERS</w:t>
      </w:r>
    </w:p>
    <w:p w14:paraId="6C42B227" w14:textId="77777777" w:rsidR="002B1AED" w:rsidRDefault="002B1AED" w:rsidP="002B1AED">
      <w:pPr>
        <w:rPr>
          <w:rFonts w:cs="Arial"/>
        </w:rPr>
      </w:pPr>
      <w:r>
        <w:rPr>
          <w:rFonts w:cs="Arial"/>
        </w:rPr>
        <w:tab/>
      </w:r>
    </w:p>
    <w:p w14:paraId="55B9684B" w14:textId="77777777" w:rsidR="002B1AED" w:rsidRPr="002B2EA1" w:rsidRDefault="002B1AED" w:rsidP="002B1AED">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14:paraId="44E2F544" w14:textId="77777777" w:rsidR="002B1AED" w:rsidRPr="002B2EA1" w:rsidRDefault="002B1AED" w:rsidP="002B1AED">
      <w:r w:rsidRPr="002B2EA1">
        <w:tab/>
      </w:r>
      <w:r w:rsidRPr="002B2EA1">
        <w:tab/>
      </w:r>
      <w:hyperlink r:id="rId12" w:history="1">
        <w:r w:rsidRPr="002B2EA1">
          <w:rPr>
            <w:rStyle w:val="Hyperlink"/>
          </w:rPr>
          <w:t>http://ccc.commnet.edu/grammar/marks/colon.htm</w:t>
        </w:r>
      </w:hyperlink>
    </w:p>
    <w:p w14:paraId="51E7FA62" w14:textId="77777777" w:rsidR="002B1AED" w:rsidRPr="002B2EA1" w:rsidRDefault="002B1AED" w:rsidP="002B1AED"/>
    <w:p w14:paraId="4B7D62C8" w14:textId="77777777" w:rsidR="002B1AED" w:rsidRPr="002B2EA1" w:rsidRDefault="002B1AED" w:rsidP="002B1AED">
      <w:proofErr w:type="gramStart"/>
      <w:r w:rsidRPr="002B2EA1">
        <w:t>Use of a colon before a list or an explanation that is preceded by a clause that can stand by itself.</w:t>
      </w:r>
      <w:proofErr w:type="gramEnd"/>
      <w:r w:rsidRPr="002B2EA1">
        <w:t xml:space="preserve">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14:paraId="2443830D" w14:textId="77777777" w:rsidR="002B1AED" w:rsidRDefault="002B1AED" w:rsidP="002B1AED">
      <w:pPr>
        <w:pStyle w:val="Heading4"/>
        <w:rPr>
          <w:rFonts w:cs="Arial"/>
        </w:rPr>
      </w:pPr>
      <w:r>
        <w:rPr>
          <w:rFonts w:cs="Arial"/>
        </w:rPr>
        <w:t>2. “RESOLVED” EXPRESSES INTENT TO IMPLEMENT THE PLAN</w:t>
      </w:r>
    </w:p>
    <w:p w14:paraId="4D074EE2" w14:textId="77777777" w:rsidR="002B1AED" w:rsidRDefault="002B1AED" w:rsidP="002B1AED">
      <w:pPr>
        <w:pStyle w:val="evidencetext"/>
        <w:rPr>
          <w:rStyle w:val="cite"/>
          <w:rFonts w:cs="Arial"/>
          <w:color w:val="auto"/>
        </w:rPr>
      </w:pPr>
    </w:p>
    <w:p w14:paraId="2C6A00AE" w14:textId="77777777" w:rsidR="002B1AED" w:rsidRPr="002B2EA1" w:rsidRDefault="002B1AED" w:rsidP="002B1AED">
      <w:pPr>
        <w:rPr>
          <w:rStyle w:val="StyleStyleBold12pt"/>
        </w:rPr>
      </w:pPr>
      <w:r w:rsidRPr="002B2EA1">
        <w:rPr>
          <w:rStyle w:val="StyleStyleBold12pt"/>
        </w:rPr>
        <w:t>American Heritage Dictionary 2K</w:t>
      </w:r>
    </w:p>
    <w:p w14:paraId="79A8DF1C" w14:textId="77777777" w:rsidR="002B1AED" w:rsidRPr="002B2EA1" w:rsidRDefault="0089780F" w:rsidP="002B1AED">
      <w:hyperlink r:id="rId13" w:history="1">
        <w:r w:rsidR="002B1AED" w:rsidRPr="002B2EA1">
          <w:rPr>
            <w:rStyle w:val="Hyperlink"/>
          </w:rPr>
          <w:t>www.dictionary.com/cgi-bin/dict.pl?term=resolved</w:t>
        </w:r>
      </w:hyperlink>
    </w:p>
    <w:p w14:paraId="5E843573" w14:textId="77777777" w:rsidR="002B1AED" w:rsidRPr="002B2EA1" w:rsidRDefault="002B1AED" w:rsidP="002B1AED"/>
    <w:p w14:paraId="1103556C" w14:textId="77777777" w:rsidR="002B1AED" w:rsidRPr="002B2EA1" w:rsidRDefault="002B1AED" w:rsidP="002B1AED">
      <w:pPr>
        <w:rPr>
          <w:highlight w:val="lightGray"/>
        </w:rPr>
      </w:pPr>
      <w:r w:rsidRPr="002B2EA1">
        <w:rPr>
          <w:highlight w:val="lightGray"/>
        </w:rPr>
        <w:t>To find a solution to; solve</w:t>
      </w:r>
      <w:r w:rsidRPr="002B2EA1">
        <w:t xml:space="preserve"> …</w:t>
      </w:r>
    </w:p>
    <w:p w14:paraId="47F0BF24" w14:textId="77777777" w:rsidR="002B1AED" w:rsidRPr="002B2EA1" w:rsidRDefault="002B1AED" w:rsidP="002B1AED">
      <w:r w:rsidRPr="002B2EA1">
        <w:t>To bring to a usually successful conclusion</w:t>
      </w:r>
    </w:p>
    <w:p w14:paraId="79E196AD" w14:textId="77777777" w:rsidR="002B1AED" w:rsidRDefault="002B1AED" w:rsidP="002B1AED">
      <w:pPr>
        <w:pStyle w:val="evidencetext"/>
        <w:rPr>
          <w:rFonts w:cs="Arial"/>
        </w:rPr>
      </w:pPr>
    </w:p>
    <w:p w14:paraId="5E5E5971" w14:textId="77777777" w:rsidR="002B1AED" w:rsidRDefault="002B1AED" w:rsidP="002B1AED">
      <w:pPr>
        <w:pStyle w:val="Heading4"/>
        <w:rPr>
          <w:rFonts w:cs="Arial"/>
        </w:rPr>
      </w:pPr>
      <w:r>
        <w:rPr>
          <w:rFonts w:cs="Arial"/>
        </w:rPr>
        <w:t>3. “SHOULD” DENOTES AN EXPECTATION OF ENACTING A PLAN</w:t>
      </w:r>
    </w:p>
    <w:p w14:paraId="649A21C9" w14:textId="77777777" w:rsidR="002B1AED" w:rsidRPr="002B2EA1" w:rsidRDefault="002B1AED" w:rsidP="002B1AED">
      <w:pPr>
        <w:ind w:left="1440"/>
        <w:rPr>
          <w:rStyle w:val="StyleStyleBold12pt"/>
        </w:rPr>
      </w:pPr>
      <w:r w:rsidRPr="002B2EA1">
        <w:rPr>
          <w:rStyle w:val="StyleStyleBold12pt"/>
        </w:rPr>
        <w:tab/>
      </w:r>
    </w:p>
    <w:p w14:paraId="080EFEC7" w14:textId="77777777" w:rsidR="002B1AED" w:rsidRPr="002B2EA1" w:rsidRDefault="002B1AED" w:rsidP="002B1AED">
      <w:pPr>
        <w:rPr>
          <w:rStyle w:val="StyleStyleBold12pt"/>
        </w:rPr>
      </w:pPr>
      <w:r w:rsidRPr="002B2EA1">
        <w:rPr>
          <w:rStyle w:val="StyleStyleBold12pt"/>
        </w:rPr>
        <w:t xml:space="preserve">American Heritage Dictionary – 2K </w:t>
      </w:r>
    </w:p>
    <w:p w14:paraId="4250DB34" w14:textId="77777777" w:rsidR="002B1AED" w:rsidRPr="002B2EA1" w:rsidRDefault="002B1AED" w:rsidP="002B1AED">
      <w:r w:rsidRPr="002B2EA1">
        <w:t>[www.dictionary.com]</w:t>
      </w:r>
    </w:p>
    <w:p w14:paraId="32F63B99" w14:textId="77777777" w:rsidR="002B1AED" w:rsidRPr="002B2EA1" w:rsidRDefault="002B1AED" w:rsidP="002B1AED">
      <w:r w:rsidRPr="002B2EA1">
        <w:tab/>
      </w:r>
    </w:p>
    <w:p w14:paraId="2B593107" w14:textId="77777777" w:rsidR="002B1AED" w:rsidRPr="002B2EA1" w:rsidRDefault="002B1AED" w:rsidP="002B1AED">
      <w:r w:rsidRPr="002B2EA1">
        <w:t xml:space="preserve">3 </w:t>
      </w:r>
      <w:r w:rsidRPr="002B2EA1">
        <w:rPr>
          <w:highlight w:val="lightGray"/>
        </w:rPr>
        <w:t>Used to express</w:t>
      </w:r>
      <w:r w:rsidRPr="002B2EA1">
        <w:t xml:space="preserve"> probability or </w:t>
      </w:r>
      <w:r w:rsidRPr="002B2EA1">
        <w:rPr>
          <w:highlight w:val="lightGray"/>
        </w:rPr>
        <w:t>expectation</w:t>
      </w:r>
    </w:p>
    <w:p w14:paraId="17BAA838" w14:textId="77777777" w:rsidR="002B1AED" w:rsidRDefault="002B1AED" w:rsidP="002B1AED">
      <w:pPr>
        <w:pStyle w:val="tag"/>
        <w:rPr>
          <w:rFonts w:ascii="Arial" w:hAnsi="Arial" w:cs="Arial"/>
        </w:rPr>
      </w:pPr>
    </w:p>
    <w:p w14:paraId="6ED43B8A" w14:textId="77777777" w:rsidR="002B1AED" w:rsidRDefault="002B1AED" w:rsidP="002B1AED">
      <w:pPr>
        <w:pStyle w:val="Heading4"/>
        <w:rPr>
          <w:rFonts w:cs="Arial"/>
        </w:rPr>
      </w:pPr>
      <w:r>
        <w:rPr>
          <w:rFonts w:cs="Arial"/>
        </w:rPr>
        <w:t>4. THE U.S.F.G. is the three branches of government</w:t>
      </w:r>
    </w:p>
    <w:p w14:paraId="5EFD1D1C" w14:textId="77777777" w:rsidR="002B1AED" w:rsidRPr="0033607A" w:rsidRDefault="002B1AED" w:rsidP="002B1AED">
      <w:pPr>
        <w:rPr>
          <w:rStyle w:val="StyleStyleBold12pt"/>
        </w:rPr>
      </w:pPr>
      <w:r w:rsidRPr="0033607A">
        <w:rPr>
          <w:rStyle w:val="StyleStyleBold12pt"/>
        </w:rPr>
        <w:t>Dictionary.com 2k6</w:t>
      </w:r>
      <w:r>
        <w:rPr>
          <w:rStyle w:val="StyleStyleBold12pt"/>
        </w:rPr>
        <w:t xml:space="preserve"> </w:t>
      </w:r>
      <w:r w:rsidRPr="00C22B0A">
        <w:t>[</w:t>
      </w:r>
      <w:hyperlink r:id="rId14" w:history="1">
        <w:r>
          <w:rPr>
            <w:rStyle w:val="Hyperlink"/>
          </w:rPr>
          <w:t>http://dictionary.reference.com/browse/united+states+government</w:t>
        </w:r>
      </w:hyperlink>
      <w:r w:rsidRPr="00C22B0A">
        <w:t>]</w:t>
      </w:r>
    </w:p>
    <w:p w14:paraId="2F529E4E" w14:textId="77777777" w:rsidR="002B1AED" w:rsidRDefault="002B1AED" w:rsidP="002B1AED">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2B1AED" w:rsidRPr="0033607A" w14:paraId="1C070DAD" w14:textId="77777777" w:rsidTr="00C13BAF">
        <w:tc>
          <w:tcPr>
            <w:tcW w:w="0" w:type="auto"/>
            <w:shd w:val="clear" w:color="auto" w:fill="FFFFFF"/>
            <w:vAlign w:val="center"/>
            <w:hideMark/>
          </w:tcPr>
          <w:p w14:paraId="0F8FD5BB" w14:textId="77777777" w:rsidR="002B1AED" w:rsidRPr="0033607A" w:rsidRDefault="002B1AED" w:rsidP="00C13BAF">
            <w:r w:rsidRPr="0033607A">
              <w:t>noun</w:t>
            </w:r>
          </w:p>
        </w:tc>
      </w:tr>
      <w:tr w:rsidR="002B1AED" w:rsidRPr="0033607A" w14:paraId="1C7C7CE8" w14:textId="77777777" w:rsidTr="00C13BAF">
        <w:tc>
          <w:tcPr>
            <w:tcW w:w="0" w:type="auto"/>
            <w:shd w:val="clear" w:color="auto" w:fill="FFFFFF"/>
            <w:vAlign w:val="center"/>
            <w:hideMark/>
          </w:tcPr>
          <w:p w14:paraId="55A455CD" w14:textId="77777777" w:rsidR="002B1AED" w:rsidRPr="0033607A" w:rsidRDefault="002B1AED" w:rsidP="00C13BAF">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6ED0852E" w14:textId="77777777" w:rsidR="002B1AED" w:rsidRDefault="002B1AED" w:rsidP="002B1AED"/>
    <w:p w14:paraId="509218B1" w14:textId="77777777" w:rsidR="002B1AED" w:rsidRDefault="002B1AED" w:rsidP="002B1AED">
      <w:pPr>
        <w:pStyle w:val="Heading4"/>
      </w:pPr>
      <w:r w:rsidRPr="00D24167">
        <w:rPr>
          <w:highlight w:val="yellow"/>
        </w:rPr>
        <w:lastRenderedPageBreak/>
        <w:t>Discussion of specific policy-questions is crucial for skills development</w:t>
      </w:r>
      <w:r>
        <w:t xml:space="preserve">---we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w:t>
      </w:r>
    </w:p>
    <w:p w14:paraId="0FCA1632" w14:textId="77777777" w:rsidR="002B1AED" w:rsidRDefault="002B1AED" w:rsidP="002B1AED"/>
    <w:p w14:paraId="56C2321D" w14:textId="77777777" w:rsidR="002B1AED" w:rsidRPr="00EA4D17" w:rsidRDefault="002B1AED" w:rsidP="002B1AED">
      <w:pPr>
        <w:rPr>
          <w:rStyle w:val="StyleStyleBold12pt"/>
        </w:rPr>
      </w:pPr>
      <w:proofErr w:type="spellStart"/>
      <w:r w:rsidRPr="00EA4D17">
        <w:rPr>
          <w:rStyle w:val="StyleStyleBold12pt"/>
        </w:rPr>
        <w:t>Esberg</w:t>
      </w:r>
      <w:proofErr w:type="spellEnd"/>
      <w:r w:rsidRPr="00EA4D17">
        <w:rPr>
          <w:rStyle w:val="StyleStyleBold12pt"/>
        </w:rPr>
        <w:t xml:space="preserve"> and Sagan 12</w:t>
      </w:r>
    </w:p>
    <w:p w14:paraId="730953FB" w14:textId="77777777" w:rsidR="002B1AED" w:rsidRDefault="002B1AED" w:rsidP="002B1AED">
      <w:r>
        <w:t xml:space="preserve">(Jane </w:t>
      </w:r>
      <w:proofErr w:type="spellStart"/>
      <w:r>
        <w:t>Esberg</w:t>
      </w:r>
      <w:proofErr w:type="spellEnd"/>
      <w:r>
        <w:t xml:space="preserve">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t>
      </w:r>
      <w:proofErr w:type="spellStart"/>
      <w:r>
        <w:t>wyoccd</w:t>
      </w:r>
      <w:proofErr w:type="spellEnd"/>
      <w:r>
        <w:t>)</w:t>
      </w:r>
    </w:p>
    <w:p w14:paraId="47E7AF08" w14:textId="77777777" w:rsidR="002B1AED" w:rsidRDefault="002B1AED" w:rsidP="002B1AED">
      <w:r w:rsidRPr="00D24167">
        <w:rPr>
          <w:rStyle w:val="StyleBoldUnderline"/>
        </w:rPr>
        <w:t xml:space="preserve">These government or quasi-government think tank </w:t>
      </w:r>
      <w:r w:rsidRPr="00C93321">
        <w:rPr>
          <w:rStyle w:val="StyleBoldUnderline"/>
          <w:highlight w:val="yellow"/>
        </w:rPr>
        <w:t xml:space="preserve">simulations </w:t>
      </w:r>
      <w:r w:rsidRPr="00D24167">
        <w:rPr>
          <w:rStyle w:val="StyleBoldUnderline"/>
        </w:rPr>
        <w:t xml:space="preserve">often </w:t>
      </w:r>
      <w:r w:rsidRPr="00C93321">
        <w:rPr>
          <w:rStyle w:val="StyleBoldUnderline"/>
          <w:highlight w:val="yellow"/>
        </w:rPr>
        <w:t xml:space="preserve">provide </w:t>
      </w:r>
      <w:r w:rsidRPr="00D24167">
        <w:rPr>
          <w:rStyle w:val="StyleBoldUnderline"/>
        </w:rPr>
        <w:t>very</w:t>
      </w:r>
      <w:r w:rsidRPr="00D24167">
        <w:t xml:space="preserve">¶ </w:t>
      </w:r>
      <w:r w:rsidRPr="00D24167">
        <w:rPr>
          <w:rStyle w:val="StyleBoldUnderline"/>
        </w:rPr>
        <w:t xml:space="preserve">similar </w:t>
      </w:r>
      <w:r w:rsidRPr="00C93321">
        <w:rPr>
          <w:rStyle w:val="StyleBoldUnderline"/>
        </w:rPr>
        <w:t>lessons for high-level players as are learned by students in educational simulation</w:t>
      </w:r>
      <w:r w:rsidRPr="00C93321">
        <w:t xml:space="preserve">s.¶ </w:t>
      </w:r>
      <w:r w:rsidRPr="00C93321">
        <w:rPr>
          <w:rStyle w:val="StyleBoldUnderline"/>
        </w:rPr>
        <w:t>Government</w:t>
      </w:r>
      <w:r w:rsidRPr="00EA4D17">
        <w:rPr>
          <w:rStyle w:val="StyleBoldUnderline"/>
        </w:rPr>
        <w:t xml:space="preserve"> </w:t>
      </w:r>
      <w:r w:rsidRPr="00C93321">
        <w:rPr>
          <w:rStyle w:val="StyleBoldUnderline"/>
        </w:rPr>
        <w:t>participants learn about</w:t>
      </w:r>
      <w:r w:rsidRPr="001C7B4C">
        <w:rPr>
          <w:rStyle w:val="StyleBoldUnderline"/>
          <w:highlight w:val="yellow"/>
        </w:rPr>
        <w:t xml:space="preserve"> the importance of understanding foreign perspectives</w:t>
      </w:r>
      <w:r w:rsidRPr="00EA4D17">
        <w:rPr>
          <w:rStyle w:val="StyleBoldUnderline"/>
        </w:rPr>
        <w:t xml:space="preserve">, the need to </w:t>
      </w:r>
      <w:r w:rsidRPr="001C7B4C">
        <w:rPr>
          <w:rStyle w:val="StyleBoldUnderline"/>
          <w:highlight w:val="yellow"/>
        </w:rPr>
        <w:t xml:space="preserve">practice internal </w:t>
      </w:r>
      <w:proofErr w:type="gramStart"/>
      <w:r w:rsidRPr="001C7B4C">
        <w:rPr>
          <w:rStyle w:val="StyleBoldUnderline"/>
          <w:highlight w:val="yellow"/>
        </w:rPr>
        <w:t>coordination,</w:t>
      </w:r>
      <w:proofErr w:type="gramEnd"/>
      <w:r w:rsidRPr="001C7B4C">
        <w:rPr>
          <w:rStyle w:val="StyleBoldUnderline"/>
          <w:highlight w:val="yellow"/>
        </w:rPr>
        <w:t xml:space="preserve"> and the necessity to compromise </w:t>
      </w:r>
      <w:r w:rsidRPr="00C93321">
        <w:rPr>
          <w:rStyle w:val="StyleBoldUnderline"/>
        </w:rPr>
        <w:t>and</w:t>
      </w:r>
      <w:r w:rsidRPr="00C93321">
        <w:t xml:space="preserve">¶ </w:t>
      </w:r>
      <w:r w:rsidRPr="00C93321">
        <w:rPr>
          <w:rStyle w:val="StyleBoldUnderline"/>
        </w:rPr>
        <w:t xml:space="preserve">coordinate </w:t>
      </w:r>
      <w:r w:rsidRPr="001C7B4C">
        <w:rPr>
          <w:rStyle w:val="StyleBoldUnderline"/>
          <w:highlight w:val="yellow"/>
        </w:rPr>
        <w:t>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w:t>
      </w:r>
      <w:proofErr w:type="spellStart"/>
      <w:r>
        <w:t>Saban</w:t>
      </w:r>
      <w:proofErr w:type="spellEnd"/>
      <w:r>
        <w:t xml:space="preserve">¶ Center and at Harvard University’s </w:t>
      </w:r>
      <w:proofErr w:type="spellStart"/>
      <w:r>
        <w:t>Belfer</w:t>
      </w:r>
      <w:proofErr w:type="spellEnd"/>
      <w:r>
        <w:t xml:space="preserve">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from encouraging engagement by breaking from the typical lecture format, 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C93321">
        <w:rPr>
          <w:rStyle w:val="StyleBoldUnderline"/>
        </w:rPr>
        <w:t xml:space="preserve">as European politics, </w:t>
      </w:r>
      <w:r w:rsidRPr="00C93321">
        <w:rPr>
          <w:rStyle w:val="StyleBoldUnderline"/>
          <w:highlight w:val="yellow"/>
        </w:rPr>
        <w:t>the Kashmir crisis, and US response to</w:t>
      </w:r>
      <w:r w:rsidRPr="00C93321">
        <w:rPr>
          <w:rStyle w:val="StyleBoldUnderline"/>
        </w:rPr>
        <w:t xml:space="preserve"> the mass killings in </w:t>
      </w:r>
      <w:r w:rsidRPr="00C93321">
        <w:rPr>
          <w:rStyle w:val="StyleBoldUnderline"/>
          <w:highlight w:val="yellow"/>
        </w:rPr>
        <w:t>Darfur</w:t>
      </w:r>
      <w:r w:rsidRPr="00C93321">
        <w:rPr>
          <w:rStyle w:val="StyleBoldUnderline"/>
        </w:rPr>
        <w:t>.</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C93321">
        <w:rPr>
          <w:rStyle w:val="StyleBoldUnderline"/>
        </w:rPr>
        <w:t>Facts can change quickly</w:t>
      </w:r>
      <w:proofErr w:type="gramStart"/>
      <w:r w:rsidRPr="00C93321">
        <w:t>;¶</w:t>
      </w:r>
      <w:proofErr w:type="gramEnd"/>
      <w:r w:rsidRPr="00C93321">
        <w:t xml:space="preserve"> </w:t>
      </w:r>
      <w:r w:rsidRPr="00C93321">
        <w:rPr>
          <w:rStyle w:val="StyleBoldUnderline"/>
        </w:rPr>
        <w:t>simulations teach students how to contextualize and act on information.</w:t>
      </w:r>
      <w:r>
        <w:t xml:space="preserve">14¶ </w:t>
      </w:r>
    </w:p>
    <w:p w14:paraId="1E32A0A6" w14:textId="77777777" w:rsidR="002B1AED" w:rsidRDefault="002B1AED" w:rsidP="002B1AED">
      <w:pPr>
        <w:rPr>
          <w:rStyle w:val="StyleBoldUnderline"/>
        </w:rPr>
      </w:pPr>
    </w:p>
    <w:p w14:paraId="1749B282" w14:textId="77777777" w:rsidR="002B1AED" w:rsidRDefault="002B1AED" w:rsidP="002B1AED">
      <w:pPr>
        <w:pStyle w:val="Heading4"/>
      </w:pPr>
      <w:r w:rsidRPr="00D24167">
        <w:rPr>
          <w:highlight w:val="yellow"/>
        </w:rPr>
        <w:lastRenderedPageBreak/>
        <w:t>Engaging the state is critical to the ability of citizens to break into the project of solving global challenges</w:t>
      </w:r>
      <w:r>
        <w:t>: Engagement relies on an existing internationalist state and refocuses its energies through citizen participation in national institutions that solve for war as well as environmental and social challenges</w:t>
      </w:r>
    </w:p>
    <w:p w14:paraId="0151F388" w14:textId="77777777" w:rsidR="002B1AED" w:rsidRPr="00A7709E" w:rsidRDefault="002B1AED" w:rsidP="002B1AED">
      <w:pPr>
        <w:rPr>
          <w:rStyle w:val="StyleStyleBold12pt"/>
        </w:rPr>
      </w:pPr>
      <w:proofErr w:type="spellStart"/>
      <w:r w:rsidRPr="00A7709E">
        <w:rPr>
          <w:rStyle w:val="StyleStyleBold12pt"/>
        </w:rPr>
        <w:t>Sassen</w:t>
      </w:r>
      <w:proofErr w:type="spellEnd"/>
      <w:r w:rsidRPr="00A7709E">
        <w:rPr>
          <w:rStyle w:val="StyleStyleBold12pt"/>
        </w:rPr>
        <w:t xml:space="preserve"> 2009</w:t>
      </w:r>
    </w:p>
    <w:p w14:paraId="3FF854C4" w14:textId="77777777" w:rsidR="002B1AED" w:rsidRDefault="002B1AED" w:rsidP="002B1AED">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14:paraId="34D8AB10" w14:textId="77777777" w:rsidR="002B1AED" w:rsidRDefault="002B1AED" w:rsidP="002B1AED"/>
    <w:p w14:paraId="77274B2B" w14:textId="77777777" w:rsidR="002B1AED" w:rsidRDefault="002B1AED" w:rsidP="002B1AED">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14:paraId="397B9FF7" w14:textId="77777777" w:rsidR="002B1AED" w:rsidRPr="00255F65" w:rsidRDefault="002B1AED" w:rsidP="002B1AED">
      <w:pPr>
        <w:pStyle w:val="Heading3"/>
      </w:pPr>
      <w:r>
        <w:lastRenderedPageBreak/>
        <w:t xml:space="preserve">1NC Uncle Ted </w:t>
      </w:r>
    </w:p>
    <w:p w14:paraId="56B49D92" w14:textId="77777777" w:rsidR="002B1AED" w:rsidRPr="00255F65" w:rsidRDefault="002B1AED" w:rsidP="002B1AED">
      <w:pPr>
        <w:pStyle w:val="Heading4"/>
      </w:pPr>
      <w:r w:rsidRPr="00255F65">
        <w:t xml:space="preserve">First, the </w:t>
      </w:r>
      <w:proofErr w:type="spellStart"/>
      <w:r w:rsidRPr="00255F65">
        <w:t>aff</w:t>
      </w:r>
      <w:proofErr w:type="spellEnd"/>
      <w:r w:rsidRPr="00255F65">
        <w:t xml:space="preserve"> inhibits freedom by supporting a technological and economic system that denies individuals the ability to go through the power process with real goals. </w:t>
      </w:r>
    </w:p>
    <w:p w14:paraId="6A0DD7E2" w14:textId="77777777" w:rsidR="002B1AED" w:rsidRDefault="002B1AED" w:rsidP="002B1AED"/>
    <w:p w14:paraId="301FDDE2" w14:textId="77777777" w:rsidR="002B1AED" w:rsidRPr="00255F65" w:rsidRDefault="002B1AED" w:rsidP="002B1AED">
      <w:pPr>
        <w:rPr>
          <w:rStyle w:val="StyleStyleBold12pt"/>
        </w:rPr>
      </w:pPr>
      <w:r w:rsidRPr="00255F65">
        <w:rPr>
          <w:rStyle w:val="StyleStyleBold12pt"/>
        </w:rPr>
        <w:t>Kaczynski in 1995</w:t>
      </w:r>
    </w:p>
    <w:p w14:paraId="518FE657" w14:textId="77777777" w:rsidR="002B1AED" w:rsidRPr="005A436E" w:rsidRDefault="002B1AED" w:rsidP="002B1AED">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18847D23" w14:textId="77777777" w:rsidR="002B1AED" w:rsidRDefault="002B1AED" w:rsidP="002B1AED">
      <w:pPr>
        <w:pStyle w:val="card"/>
        <w:rPr>
          <w:rStyle w:val="underline"/>
        </w:rPr>
      </w:pPr>
      <w:r w:rsidRPr="003504AD">
        <w:rPr>
          <w:sz w:val="16"/>
        </w:rPr>
        <w:t xml:space="preserve">94. </w:t>
      </w:r>
      <w:r w:rsidRPr="00A6459D">
        <w:rPr>
          <w:rStyle w:val="underline"/>
          <w:highlight w:val="green"/>
        </w:rPr>
        <w:t xml:space="preserve">By "freedom" we mean </w:t>
      </w:r>
      <w:r w:rsidRPr="009812DB">
        <w:rPr>
          <w:rStyle w:val="underline"/>
        </w:rPr>
        <w:t xml:space="preserve">the </w:t>
      </w:r>
      <w:r w:rsidRPr="00A6459D">
        <w:rPr>
          <w:rStyle w:val="underline"/>
          <w:highlight w:val="green"/>
        </w:rPr>
        <w:t>opportunity to go through the power process,</w:t>
      </w:r>
      <w:r w:rsidRPr="00A6459D">
        <w:rPr>
          <w:sz w:val="16"/>
          <w:highlight w:val="green"/>
        </w:rPr>
        <w:t xml:space="preserve"> </w:t>
      </w:r>
      <w:r w:rsidRPr="00A6459D">
        <w:rPr>
          <w:rStyle w:val="underline"/>
          <w:highlight w:val="green"/>
        </w:rPr>
        <w:t>with real goals not the artificial goals of surrogate activities</w:t>
      </w:r>
      <w:r w:rsidRPr="00885A48">
        <w:rPr>
          <w:rStyle w:val="underline"/>
          <w:highlight w:val="yellow"/>
        </w:rPr>
        <w:t>, and without interference, manipulation or supervision from anyone</w:t>
      </w:r>
      <w:r w:rsidRPr="009812DB">
        <w:rPr>
          <w:rStyle w:val="underline"/>
        </w:rPr>
        <w:t>, especially from any large organization. Freedom means being in control</w:t>
      </w:r>
      <w:r w:rsidRPr="003504AD">
        <w:rPr>
          <w:sz w:val="16"/>
        </w:rPr>
        <w:t xml:space="preserve"> (</w:t>
      </w:r>
      <w:r w:rsidRPr="005A436E">
        <w:rPr>
          <w:sz w:val="14"/>
          <w:szCs w:val="14"/>
        </w:rPr>
        <w:t xml:space="preserve">either as an individual or as a member of a SMALL group) </w:t>
      </w:r>
      <w:r w:rsidRPr="009812DB">
        <w:rPr>
          <w:rStyle w:val="underline"/>
        </w:rPr>
        <w:t>of the life-and-death issues of one's existence</w:t>
      </w:r>
      <w:r w:rsidRPr="003504AD">
        <w:rPr>
          <w:sz w:val="16"/>
        </w:rPr>
        <w:t xml:space="preserve">; </w:t>
      </w:r>
      <w:r w:rsidRPr="009812DB">
        <w:rPr>
          <w:rStyle w:val="underline"/>
        </w:rPr>
        <w:t>food, clothing, shelter and defense against whatever threats there may be in one's environment</w:t>
      </w:r>
      <w:r w:rsidRPr="003504AD">
        <w:rPr>
          <w:sz w:val="16"/>
        </w:rPr>
        <w:t xml:space="preserve">. </w:t>
      </w:r>
      <w:r w:rsidRPr="00A6459D">
        <w:rPr>
          <w:rStyle w:val="underline"/>
          <w:highlight w:val="green"/>
        </w:rPr>
        <w:t>Freedom means having power; not the power to control other people but the power to control the circumstances of one's own life</w:t>
      </w:r>
      <w:r w:rsidRPr="003504AD">
        <w:rPr>
          <w:sz w:val="16"/>
        </w:rPr>
        <w:t xml:space="preserve">. </w:t>
      </w:r>
      <w:r w:rsidRPr="005A436E">
        <w:rPr>
          <w:sz w:val="14"/>
          <w:szCs w:val="14"/>
        </w:rPr>
        <w:t xml:space="preserve">One does not have freedom if anyone else (especially a large organization) has power over one, no matter how benevolently, tolerantly and permissively that power may be exercised. It is important not to confuse freedom with mere permissiveness (see paragraph 72).  95. It is said that we live in a free society because we have a certain number of constitutionally guaranteed rights. But these are not as important as they seem. </w:t>
      </w:r>
      <w:r w:rsidRPr="009812DB">
        <w:rPr>
          <w:rStyle w:val="underline"/>
        </w:rPr>
        <w:t xml:space="preserve">The </w:t>
      </w:r>
      <w:r w:rsidRPr="00A6459D">
        <w:rPr>
          <w:rStyle w:val="underline"/>
          <w:highlight w:val="green"/>
        </w:rPr>
        <w:t xml:space="preserve">degree of personal freedom </w:t>
      </w:r>
      <w:r w:rsidRPr="009812DB">
        <w:rPr>
          <w:rStyle w:val="underline"/>
        </w:rPr>
        <w:t xml:space="preserve">that exists in a society is </w:t>
      </w:r>
      <w:r w:rsidRPr="00A6459D">
        <w:rPr>
          <w:rStyle w:val="underline"/>
          <w:highlight w:val="green"/>
        </w:rPr>
        <w:t>determined</w:t>
      </w:r>
      <w:r w:rsidRPr="00885A48">
        <w:rPr>
          <w:rStyle w:val="underline"/>
          <w:highlight w:val="yellow"/>
        </w:rPr>
        <w:t xml:space="preserve"> </w:t>
      </w:r>
      <w:r w:rsidRPr="009812DB">
        <w:rPr>
          <w:rStyle w:val="underline"/>
        </w:rPr>
        <w:t xml:space="preserve">more </w:t>
      </w:r>
      <w:r w:rsidRPr="00A6459D">
        <w:rPr>
          <w:rStyle w:val="underline"/>
          <w:highlight w:val="green"/>
        </w:rPr>
        <w:t xml:space="preserve">by </w:t>
      </w:r>
      <w:r w:rsidRPr="009812DB">
        <w:rPr>
          <w:rStyle w:val="underline"/>
        </w:rPr>
        <w:t xml:space="preserve">the </w:t>
      </w:r>
      <w:r w:rsidRPr="00A6459D">
        <w:rPr>
          <w:rStyle w:val="underline"/>
          <w:highlight w:val="green"/>
        </w:rPr>
        <w:t xml:space="preserve">economic and technological structure of </w:t>
      </w:r>
      <w:r w:rsidRPr="009812DB">
        <w:rPr>
          <w:rStyle w:val="underline"/>
        </w:rPr>
        <w:t xml:space="preserve">the </w:t>
      </w:r>
      <w:r w:rsidRPr="00A6459D">
        <w:rPr>
          <w:rStyle w:val="underline"/>
          <w:highlight w:val="green"/>
        </w:rPr>
        <w:t>society</w:t>
      </w:r>
      <w:r w:rsidRPr="00885A48">
        <w:rPr>
          <w:rStyle w:val="underline"/>
          <w:highlight w:val="yellow"/>
        </w:rPr>
        <w:t xml:space="preserve"> </w:t>
      </w:r>
      <w:r w:rsidRPr="009812DB">
        <w:rPr>
          <w:rStyle w:val="underline"/>
        </w:rPr>
        <w:t>than by its laws or its form of government.</w:t>
      </w:r>
      <w:r w:rsidRPr="003504AD">
        <w:rPr>
          <w:sz w:val="16"/>
        </w:rPr>
        <w:t xml:space="preserve"> [16] </w:t>
      </w:r>
      <w:r w:rsidRPr="009812DB">
        <w:rPr>
          <w:rStyle w:val="underline"/>
        </w:rPr>
        <w:t xml:space="preserve">Most of the </w:t>
      </w:r>
      <w:r w:rsidRPr="00A6459D">
        <w:rPr>
          <w:rStyle w:val="underline"/>
          <w:highlight w:val="green"/>
        </w:rPr>
        <w:t xml:space="preserve">Indian nations </w:t>
      </w:r>
      <w:r w:rsidRPr="009812DB">
        <w:rPr>
          <w:rStyle w:val="underline"/>
        </w:rPr>
        <w:t xml:space="preserve">of New England </w:t>
      </w:r>
      <w:r w:rsidRPr="00A6459D">
        <w:rPr>
          <w:rStyle w:val="underline"/>
          <w:highlight w:val="green"/>
        </w:rPr>
        <w:t>were monarchies</w:t>
      </w:r>
      <w:r w:rsidRPr="009812DB">
        <w:rPr>
          <w:rStyle w:val="underline"/>
        </w:rPr>
        <w:t xml:space="preserve">, and many of the cities of the </w:t>
      </w:r>
      <w:r w:rsidRPr="00885A48">
        <w:rPr>
          <w:rStyle w:val="underline"/>
          <w:highlight w:val="yellow"/>
        </w:rPr>
        <w:t xml:space="preserve">Italian Renaissance </w:t>
      </w:r>
      <w:r w:rsidRPr="009812DB">
        <w:rPr>
          <w:rStyle w:val="underline"/>
        </w:rPr>
        <w:t xml:space="preserve">were </w:t>
      </w:r>
      <w:r w:rsidRPr="00885A48">
        <w:rPr>
          <w:rStyle w:val="underline"/>
          <w:highlight w:val="yellow"/>
        </w:rPr>
        <w:t>controlled by dictators</w:t>
      </w:r>
      <w:r w:rsidRPr="009812DB">
        <w:rPr>
          <w:rStyle w:val="underline"/>
        </w:rPr>
        <w:t xml:space="preserve">. But in reading about these societies one gets the impression that </w:t>
      </w:r>
      <w:r w:rsidRPr="00885A48">
        <w:rPr>
          <w:rStyle w:val="underline"/>
          <w:highlight w:val="yellow"/>
        </w:rPr>
        <w:t xml:space="preserve">they allowed far more personal freedom than our society </w:t>
      </w:r>
      <w:r w:rsidRPr="009812DB">
        <w:rPr>
          <w:rStyle w:val="underline"/>
        </w:rPr>
        <w:t>does.</w:t>
      </w:r>
      <w:r w:rsidRPr="003504AD">
        <w:rPr>
          <w:sz w:val="16"/>
        </w:rPr>
        <w:t xml:space="preserve"> </w:t>
      </w:r>
      <w:r w:rsidRPr="003504AD">
        <w:rPr>
          <w:rStyle w:val="underline"/>
        </w:rPr>
        <w:t xml:space="preserve">In part this was because </w:t>
      </w:r>
      <w:r w:rsidRPr="00A6459D">
        <w:rPr>
          <w:rStyle w:val="underline"/>
          <w:highlight w:val="green"/>
        </w:rPr>
        <w:t>they lacked efficient mechanisms for enforcing the ruler's will</w:t>
      </w:r>
      <w:r w:rsidRPr="003504AD">
        <w:rPr>
          <w:sz w:val="16"/>
        </w:rPr>
        <w:t xml:space="preserve">: </w:t>
      </w:r>
      <w:r w:rsidRPr="003504AD">
        <w:rPr>
          <w:rStyle w:val="underline"/>
        </w:rPr>
        <w:t xml:space="preserve">There were </w:t>
      </w:r>
      <w:r w:rsidRPr="00A6459D">
        <w:rPr>
          <w:rStyle w:val="underline"/>
          <w:highlight w:val="green"/>
        </w:rPr>
        <w:t>no modern</w:t>
      </w:r>
      <w:r w:rsidRPr="003504AD">
        <w:rPr>
          <w:rStyle w:val="underline"/>
        </w:rPr>
        <w:t xml:space="preserve">, well-organized </w:t>
      </w:r>
      <w:r w:rsidRPr="00A6459D">
        <w:rPr>
          <w:rStyle w:val="underline"/>
          <w:highlight w:val="green"/>
        </w:rPr>
        <w:t>police forces</w:t>
      </w:r>
      <w:r w:rsidRPr="00885A48">
        <w:rPr>
          <w:rStyle w:val="underline"/>
          <w:highlight w:val="yellow"/>
        </w:rPr>
        <w:t xml:space="preserve">, </w:t>
      </w:r>
      <w:r w:rsidRPr="00A6459D">
        <w:rPr>
          <w:rStyle w:val="underline"/>
          <w:highlight w:val="green"/>
        </w:rPr>
        <w:t>no</w:t>
      </w:r>
      <w:r w:rsidRPr="00885A48">
        <w:rPr>
          <w:rStyle w:val="underline"/>
          <w:highlight w:val="yellow"/>
        </w:rPr>
        <w:t xml:space="preserve"> </w:t>
      </w:r>
      <w:r w:rsidRPr="003504AD">
        <w:rPr>
          <w:rStyle w:val="underline"/>
        </w:rPr>
        <w:t xml:space="preserve">rapid </w:t>
      </w:r>
      <w:r w:rsidRPr="00885A48">
        <w:rPr>
          <w:rStyle w:val="underline"/>
          <w:highlight w:val="yellow"/>
        </w:rPr>
        <w:t>long-distance communications</w:t>
      </w:r>
      <w:r w:rsidRPr="003504AD">
        <w:rPr>
          <w:rStyle w:val="underline"/>
        </w:rPr>
        <w:t xml:space="preserve">, </w:t>
      </w:r>
      <w:r w:rsidRPr="00A6459D">
        <w:rPr>
          <w:rStyle w:val="underline"/>
          <w:highlight w:val="green"/>
        </w:rPr>
        <w:t xml:space="preserve">no surveillance </w:t>
      </w:r>
      <w:r w:rsidRPr="003504AD">
        <w:rPr>
          <w:rStyle w:val="underline"/>
        </w:rPr>
        <w:t xml:space="preserve">cameras, </w:t>
      </w:r>
      <w:r w:rsidRPr="00885A48">
        <w:rPr>
          <w:rStyle w:val="underline"/>
          <w:highlight w:val="yellow"/>
        </w:rPr>
        <w:t>no dossiers of info</w:t>
      </w:r>
      <w:r w:rsidRPr="003504AD">
        <w:rPr>
          <w:rStyle w:val="underline"/>
        </w:rPr>
        <w:t xml:space="preserve">rmation </w:t>
      </w:r>
      <w:r w:rsidRPr="00885A48">
        <w:rPr>
          <w:rStyle w:val="underline"/>
          <w:highlight w:val="yellow"/>
        </w:rPr>
        <w:t xml:space="preserve">about the lives of </w:t>
      </w:r>
      <w:r w:rsidRPr="003504AD">
        <w:rPr>
          <w:rStyle w:val="underline"/>
        </w:rPr>
        <w:t xml:space="preserve">average </w:t>
      </w:r>
      <w:r w:rsidRPr="00885A48">
        <w:rPr>
          <w:rStyle w:val="underline"/>
          <w:highlight w:val="yellow"/>
        </w:rPr>
        <w:t>citizens</w:t>
      </w:r>
      <w:r w:rsidRPr="003504AD">
        <w:rPr>
          <w:rStyle w:val="underline"/>
        </w:rPr>
        <w:t xml:space="preserve">. Hence it was relatively </w:t>
      </w:r>
      <w:r w:rsidRPr="00A6459D">
        <w:rPr>
          <w:rStyle w:val="underline"/>
          <w:highlight w:val="green"/>
        </w:rPr>
        <w:t>easy to evade control.</w:t>
      </w:r>
      <w:r w:rsidRPr="00885A48">
        <w:rPr>
          <w:sz w:val="16"/>
          <w:highlight w:val="yellow"/>
        </w:rPr>
        <w:t xml:space="preserve"> </w:t>
      </w:r>
      <w:r w:rsidRPr="003504AD">
        <w:rPr>
          <w:sz w:val="16"/>
        </w:rPr>
        <w:t xml:space="preserve"> </w:t>
      </w:r>
      <w:r w:rsidRPr="005A436E">
        <w:rPr>
          <w:sz w:val="14"/>
          <w:szCs w:val="14"/>
        </w:rPr>
        <w:t>96. As for our constitutional rights, consider for example that of freedom of the press. We certainly don't mean to knock that right: it is very important tool for limiting concentration of political power and for keeping those who do have political power in line by publicly exposing any misbehavior on their part. But freedom of the press is of very little use to the average citizen as an individual.</w:t>
      </w:r>
      <w:r w:rsidRPr="003504AD">
        <w:rPr>
          <w:sz w:val="16"/>
        </w:rPr>
        <w:t xml:space="preserve"> </w:t>
      </w:r>
      <w:r w:rsidRPr="003504AD">
        <w:rPr>
          <w:rStyle w:val="underline"/>
        </w:rPr>
        <w:t>The mass media are mostly under the control of large organizations that are integrated into the system</w:t>
      </w:r>
      <w:r w:rsidRPr="003504AD">
        <w:rPr>
          <w:sz w:val="16"/>
        </w:rPr>
        <w:t xml:space="preserve">. </w:t>
      </w:r>
      <w:r w:rsidRPr="005A436E">
        <w:rPr>
          <w:sz w:val="14"/>
          <w:szCs w:val="14"/>
        </w:rPr>
        <w:t>Anyone who has a little money can have something printed, or can distribute it on the Internet or in some such way, but what he has to say will be swamped by the vast volume of material put out by the media, hence it will have no practical effect.</w:t>
      </w:r>
      <w:r w:rsidRPr="003504AD">
        <w:rPr>
          <w:sz w:val="16"/>
        </w:rPr>
        <w:t xml:space="preserve"> </w:t>
      </w:r>
      <w:r w:rsidRPr="003504AD">
        <w:rPr>
          <w:rStyle w:val="underline"/>
        </w:rPr>
        <w:t>To make an impression on society with words is therefore almost impossible for most individuals and small groups</w:t>
      </w:r>
      <w:r w:rsidRPr="003504AD">
        <w:rPr>
          <w:sz w:val="16"/>
        </w:rPr>
        <w:t xml:space="preserve">. Take us (FC) for example. </w:t>
      </w:r>
      <w:r w:rsidRPr="00A6459D">
        <w:rPr>
          <w:rStyle w:val="underline"/>
          <w:highlight w:val="green"/>
        </w:rPr>
        <w:t>If we had never done anything violent and had submitted the present writings to a publisher, they probably would not have been accepted</w:t>
      </w:r>
      <w:r w:rsidRPr="00A6459D">
        <w:rPr>
          <w:rStyle w:val="underline"/>
          <w:sz w:val="14"/>
          <w:szCs w:val="14"/>
          <w:highlight w:val="green"/>
        </w:rPr>
        <w:t>.</w:t>
      </w:r>
      <w:r w:rsidRPr="005A436E">
        <w:rPr>
          <w:sz w:val="14"/>
          <w:szCs w:val="14"/>
        </w:rPr>
        <w:t xml:space="preserve"> If they had been accepted and published, they probably would not have attracted many readers, because it's more fun to watch the entertainment put out by the media than to read a sober essay. Even if these writings had had many readers, most of these readers would soon have forgotten what they had read as their minds were flooded by the mass of material to which the media expose them.</w:t>
      </w:r>
      <w:r w:rsidRPr="003504AD">
        <w:rPr>
          <w:sz w:val="16"/>
        </w:rPr>
        <w:t xml:space="preserve"> </w:t>
      </w:r>
      <w:r w:rsidRPr="003504AD">
        <w:rPr>
          <w:rStyle w:val="underline"/>
        </w:rPr>
        <w:t>In order to get our message before the public with some chance of making a lasting impression, we've had to kill people</w:t>
      </w:r>
      <w:r w:rsidRPr="003504AD">
        <w:rPr>
          <w:sz w:val="16"/>
        </w:rPr>
        <w:t xml:space="preserve">.  97. </w:t>
      </w:r>
      <w:r w:rsidRPr="003504AD">
        <w:rPr>
          <w:rStyle w:val="underline"/>
        </w:rPr>
        <w:t>Constitutional rights are useful up to a point, but they do not serve to guarantee much more than what could be called the bourgeois conception of freedom</w:t>
      </w:r>
      <w:r w:rsidRPr="003504AD">
        <w:rPr>
          <w:sz w:val="16"/>
        </w:rPr>
        <w:t xml:space="preserve">. </w:t>
      </w:r>
      <w:r w:rsidRPr="003504AD">
        <w:rPr>
          <w:rStyle w:val="underline"/>
        </w:rPr>
        <w:t xml:space="preserve">According to the bourgeois conception, a "free" man is essentially an element of a social machine and has only a certain set of prescribed and delimited freedoms; freedoms that are designed to serve the needs of the social machine more than those of the individual. </w:t>
      </w:r>
      <w:r w:rsidRPr="00885A48">
        <w:rPr>
          <w:rStyle w:val="underline"/>
          <w:highlight w:val="yellow"/>
        </w:rPr>
        <w:t xml:space="preserve">Thus </w:t>
      </w:r>
      <w:r w:rsidRPr="00A6459D">
        <w:rPr>
          <w:rStyle w:val="underline"/>
          <w:highlight w:val="green"/>
        </w:rPr>
        <w:t xml:space="preserve">the </w:t>
      </w:r>
      <w:proofErr w:type="spellStart"/>
      <w:r w:rsidRPr="00A6459D">
        <w:rPr>
          <w:rStyle w:val="underline"/>
          <w:highlight w:val="green"/>
        </w:rPr>
        <w:t>bourgeois's</w:t>
      </w:r>
      <w:proofErr w:type="spellEnd"/>
      <w:r w:rsidRPr="00A6459D">
        <w:rPr>
          <w:rStyle w:val="underline"/>
          <w:highlight w:val="green"/>
        </w:rPr>
        <w:t xml:space="preserve"> "free" man has economic freedom because that promotes growth </w:t>
      </w:r>
      <w:r w:rsidRPr="003504AD">
        <w:rPr>
          <w:rStyle w:val="underline"/>
        </w:rPr>
        <w:t xml:space="preserve">and progress; </w:t>
      </w:r>
      <w:r w:rsidRPr="00885A48">
        <w:rPr>
          <w:rStyle w:val="underline"/>
          <w:highlight w:val="yellow"/>
        </w:rPr>
        <w:t xml:space="preserve">he has freedom of the press because </w:t>
      </w:r>
      <w:r w:rsidRPr="003504AD">
        <w:rPr>
          <w:rStyle w:val="underline"/>
        </w:rPr>
        <w:t xml:space="preserve">public </w:t>
      </w:r>
      <w:r w:rsidRPr="00885A48">
        <w:rPr>
          <w:rStyle w:val="underline"/>
          <w:highlight w:val="yellow"/>
        </w:rPr>
        <w:t xml:space="preserve">criticism restrains misbehavior </w:t>
      </w:r>
      <w:r w:rsidRPr="003504AD">
        <w:rPr>
          <w:rStyle w:val="underline"/>
        </w:rPr>
        <w:t xml:space="preserve">by political leaders; </w:t>
      </w:r>
      <w:r w:rsidRPr="00885A48">
        <w:rPr>
          <w:rStyle w:val="underline"/>
          <w:highlight w:val="yellow"/>
        </w:rPr>
        <w:t>he has a right to a fair trial because imprisonment at the whim of the powerful would be bad for the system</w:t>
      </w:r>
      <w:r w:rsidRPr="003504AD">
        <w:rPr>
          <w:sz w:val="16"/>
        </w:rPr>
        <w:t xml:space="preserve">. </w:t>
      </w:r>
      <w:r w:rsidRPr="005A436E">
        <w:rPr>
          <w:sz w:val="14"/>
          <w:szCs w:val="14"/>
        </w:rPr>
        <w:t xml:space="preserve">This was clearly the attitude of Simon Bolivar. To him, people deserved liberty only if they used it to promote progress (progress as conceived by the bourgeois). Other bourgeois thinkers have taken a similar view of freedom as a mere means to collective ends. Chester C. Tan, "Chinese Political Thought in the Twentieth Century," page 202, explains the philosophy of the Kuomintang leader Hu Han-min: "An individual is granted rights because he is a member of society and his community life requires such rights. By community Hu meant the whole society of the nation." And on page 259 Tan states that according to </w:t>
      </w:r>
      <w:proofErr w:type="spellStart"/>
      <w:r w:rsidRPr="005A436E">
        <w:rPr>
          <w:sz w:val="14"/>
          <w:szCs w:val="14"/>
        </w:rPr>
        <w:t>Carsum</w:t>
      </w:r>
      <w:proofErr w:type="spellEnd"/>
      <w:r w:rsidRPr="005A436E">
        <w:rPr>
          <w:sz w:val="14"/>
          <w:szCs w:val="14"/>
        </w:rPr>
        <w:t xml:space="preserve"> Chang (Chang Chun-</w:t>
      </w:r>
      <w:proofErr w:type="spellStart"/>
      <w:r w:rsidRPr="005A436E">
        <w:rPr>
          <w:sz w:val="14"/>
          <w:szCs w:val="14"/>
        </w:rPr>
        <w:t>mai</w:t>
      </w:r>
      <w:proofErr w:type="spellEnd"/>
      <w:r w:rsidRPr="005A436E">
        <w:rPr>
          <w:sz w:val="14"/>
          <w:szCs w:val="14"/>
        </w:rPr>
        <w:t>, head of the State Socialist Party in China) freedom had to be used in the interest of the state and of the people as a whole. But what kind of freedom does one have if one can use it only as someone else prescribes? FC's conception of freedom is not that of Bolivar, Hu, Chang or other bourgeois theorists.</w:t>
      </w:r>
      <w:r w:rsidRPr="003504AD">
        <w:rPr>
          <w:sz w:val="16"/>
        </w:rPr>
        <w:t xml:space="preserve"> </w:t>
      </w:r>
      <w:r w:rsidRPr="003504AD">
        <w:rPr>
          <w:rStyle w:val="underline"/>
        </w:rPr>
        <w:t>The trouble with such theorists is that they have made the development and application of social theories their surrogate activity</w:t>
      </w:r>
      <w:r w:rsidRPr="003504AD">
        <w:rPr>
          <w:sz w:val="16"/>
        </w:rPr>
        <w:t xml:space="preserve">. </w:t>
      </w:r>
      <w:r w:rsidRPr="00A6459D">
        <w:rPr>
          <w:rStyle w:val="underline"/>
          <w:highlight w:val="green"/>
        </w:rPr>
        <w:t xml:space="preserve">Consequently the theories are designed to serve the needs of the theorists more than the needs </w:t>
      </w:r>
      <w:r w:rsidRPr="00885A48">
        <w:rPr>
          <w:rStyle w:val="underline"/>
          <w:highlight w:val="yellow"/>
        </w:rPr>
        <w:t>of any people who may be unlucky enough to live in a society on which the theories are imposed</w:t>
      </w:r>
      <w:r w:rsidRPr="003504AD">
        <w:rPr>
          <w:sz w:val="16"/>
        </w:rPr>
        <w:t xml:space="preserve">.  </w:t>
      </w:r>
      <w:r w:rsidRPr="005A436E">
        <w:rPr>
          <w:sz w:val="14"/>
          <w:szCs w:val="14"/>
        </w:rPr>
        <w:t>98. One more point to be made in this section: It should not be assumed that a person has enough freedom just because he SAYS he has enough.</w:t>
      </w:r>
      <w:r w:rsidRPr="003504AD">
        <w:rPr>
          <w:sz w:val="16"/>
        </w:rPr>
        <w:t xml:space="preserve"> </w:t>
      </w:r>
      <w:r w:rsidRPr="00A6459D">
        <w:rPr>
          <w:rStyle w:val="underline"/>
          <w:highlight w:val="green"/>
        </w:rPr>
        <w:t xml:space="preserve">Freedom is restricted in part by psychological control </w:t>
      </w:r>
      <w:r w:rsidRPr="003504AD">
        <w:rPr>
          <w:rStyle w:val="underline"/>
        </w:rPr>
        <w:t xml:space="preserve">of which people are unconscious, and moreover many </w:t>
      </w:r>
      <w:r w:rsidRPr="00A6459D">
        <w:rPr>
          <w:rStyle w:val="underline"/>
          <w:highlight w:val="green"/>
        </w:rPr>
        <w:t>people's ideas of what constitutes freedom</w:t>
      </w:r>
      <w:r w:rsidRPr="00885A48">
        <w:rPr>
          <w:rStyle w:val="underline"/>
          <w:highlight w:val="yellow"/>
        </w:rPr>
        <w:t xml:space="preserve"> </w:t>
      </w:r>
      <w:r w:rsidRPr="003504AD">
        <w:rPr>
          <w:rStyle w:val="underline"/>
        </w:rPr>
        <w:t xml:space="preserve">are </w:t>
      </w:r>
      <w:r w:rsidRPr="00885A48">
        <w:rPr>
          <w:rStyle w:val="underline"/>
          <w:highlight w:val="yellow"/>
        </w:rPr>
        <w:t>governed more by social convention than by their real needs</w:t>
      </w:r>
      <w:r w:rsidRPr="003504AD">
        <w:rPr>
          <w:sz w:val="16"/>
        </w:rPr>
        <w:t xml:space="preserve">. For example, </w:t>
      </w:r>
      <w:r w:rsidRPr="003504AD">
        <w:rPr>
          <w:rStyle w:val="underline"/>
        </w:rPr>
        <w:t xml:space="preserve">it's likely that </w:t>
      </w:r>
      <w:r w:rsidRPr="00885A48">
        <w:rPr>
          <w:rStyle w:val="underline"/>
          <w:highlight w:val="yellow"/>
        </w:rPr>
        <w:lastRenderedPageBreak/>
        <w:t xml:space="preserve">many leftists of the </w:t>
      </w:r>
      <w:proofErr w:type="spellStart"/>
      <w:r w:rsidRPr="00885A48">
        <w:rPr>
          <w:rStyle w:val="underline"/>
          <w:highlight w:val="yellow"/>
        </w:rPr>
        <w:t>oversocialized</w:t>
      </w:r>
      <w:proofErr w:type="spellEnd"/>
      <w:r w:rsidRPr="00885A48">
        <w:rPr>
          <w:rStyle w:val="underline"/>
          <w:highlight w:val="yellow"/>
        </w:rPr>
        <w:t xml:space="preserve"> type </w:t>
      </w:r>
      <w:r w:rsidRPr="003504AD">
        <w:rPr>
          <w:rStyle w:val="underline"/>
        </w:rPr>
        <w:t xml:space="preserve">would say that most people, including themselves are socialized too little rather than too much, yet the </w:t>
      </w:r>
      <w:proofErr w:type="spellStart"/>
      <w:r w:rsidRPr="003504AD">
        <w:rPr>
          <w:rStyle w:val="underline"/>
        </w:rPr>
        <w:t>oversocialized</w:t>
      </w:r>
      <w:proofErr w:type="spellEnd"/>
      <w:r w:rsidRPr="003504AD">
        <w:rPr>
          <w:rStyle w:val="underline"/>
        </w:rPr>
        <w:t xml:space="preserve"> leftist pays a heavy psychological price for his high level of socialization. </w:t>
      </w:r>
    </w:p>
    <w:p w14:paraId="2DC15FEA" w14:textId="77777777" w:rsidR="002B1AED" w:rsidRDefault="002B1AED" w:rsidP="002B1AED">
      <w:pPr>
        <w:rPr>
          <w:rFonts w:ascii="Arial" w:hAnsi="Arial" w:cs="Arial"/>
          <w:b/>
          <w:bCs/>
          <w:kern w:val="32"/>
          <w:sz w:val="28"/>
          <w:szCs w:val="32"/>
        </w:rPr>
      </w:pPr>
    </w:p>
    <w:p w14:paraId="6E895053" w14:textId="77777777" w:rsidR="002B1AED" w:rsidRPr="00255F65" w:rsidRDefault="002B1AED" w:rsidP="002B1AED">
      <w:pPr>
        <w:pStyle w:val="Heading4"/>
      </w:pPr>
      <w:r w:rsidRPr="00255F65">
        <w:t xml:space="preserve">And, the </w:t>
      </w:r>
      <w:proofErr w:type="spellStart"/>
      <w:r w:rsidRPr="00255F65">
        <w:t>aff</w:t>
      </w:r>
      <w:proofErr w:type="spellEnd"/>
      <w:r w:rsidRPr="00255F65">
        <w:t xml:space="preserve"> is a leftist project that suffers from </w:t>
      </w:r>
      <w:proofErr w:type="spellStart"/>
      <w:r w:rsidRPr="00255F65">
        <w:t>oversocialization</w:t>
      </w:r>
      <w:proofErr w:type="spellEnd"/>
      <w:r w:rsidRPr="00255F65">
        <w:t>. The drive to restore ethics and morality in society maintains the industrial-technological system and produces guilt and defeatism.</w:t>
      </w:r>
    </w:p>
    <w:p w14:paraId="24DB6276" w14:textId="77777777" w:rsidR="002B1AED" w:rsidRDefault="002B1AED" w:rsidP="002B1AED"/>
    <w:p w14:paraId="0F5D0856" w14:textId="77777777" w:rsidR="002B1AED" w:rsidRPr="00255F65" w:rsidRDefault="002B1AED" w:rsidP="002B1AED">
      <w:pPr>
        <w:rPr>
          <w:rStyle w:val="StyleStyleBold12pt"/>
        </w:rPr>
      </w:pPr>
      <w:r w:rsidRPr="00255F65">
        <w:rPr>
          <w:rStyle w:val="StyleStyleBold12pt"/>
        </w:rPr>
        <w:t>Kaczynski in 1995</w:t>
      </w:r>
    </w:p>
    <w:p w14:paraId="7F1578F2" w14:textId="77777777" w:rsidR="002B1AED" w:rsidRPr="00255F65" w:rsidRDefault="002B1AED" w:rsidP="002B1AED">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75CDD479" w14:textId="77777777" w:rsidR="002B1AED" w:rsidRPr="005A436E" w:rsidRDefault="002B1AED" w:rsidP="002B1AED">
      <w:pPr>
        <w:pStyle w:val="card"/>
        <w:rPr>
          <w:rStyle w:val="underline"/>
          <w:b w:val="0"/>
        </w:rPr>
      </w:pPr>
      <w:r w:rsidRPr="006C14FD">
        <w:rPr>
          <w:sz w:val="16"/>
        </w:rPr>
        <w:t xml:space="preserve">24. Psychologists use the term "socialization" to designate the process by which children are trained to think and act as society demands. A person is said to be well socialized if he believes in and obeys the moral code of his society and fits in well as a functioning part of that society. It may seem senseless to say that </w:t>
      </w:r>
      <w:r w:rsidRPr="00B94BD2">
        <w:rPr>
          <w:rStyle w:val="underline"/>
        </w:rPr>
        <w:t xml:space="preserve">many </w:t>
      </w:r>
      <w:r w:rsidRPr="00A6459D">
        <w:rPr>
          <w:rStyle w:val="underline"/>
          <w:highlight w:val="green"/>
        </w:rPr>
        <w:t>leftists are over-socialized</w:t>
      </w:r>
      <w:r w:rsidRPr="006C14FD">
        <w:rPr>
          <w:sz w:val="16"/>
        </w:rPr>
        <w:t xml:space="preserve">, since the leftist is perceived as a rebel. Nevertheless, the position can be defended. </w:t>
      </w:r>
      <w:r w:rsidRPr="00B94BD2">
        <w:rPr>
          <w:rStyle w:val="underline"/>
        </w:rPr>
        <w:t xml:space="preserve">Many leftists are </w:t>
      </w:r>
      <w:r w:rsidRPr="00A6459D">
        <w:rPr>
          <w:rStyle w:val="underline"/>
          <w:highlight w:val="green"/>
        </w:rPr>
        <w:t xml:space="preserve">not </w:t>
      </w:r>
      <w:r w:rsidRPr="00B94BD2">
        <w:rPr>
          <w:rStyle w:val="underline"/>
        </w:rPr>
        <w:t xml:space="preserve">such </w:t>
      </w:r>
      <w:r w:rsidRPr="00A6459D">
        <w:rPr>
          <w:rStyle w:val="underline"/>
          <w:highlight w:val="green"/>
        </w:rPr>
        <w:t>rebels as they seem</w:t>
      </w:r>
      <w:r w:rsidRPr="00B94BD2">
        <w:rPr>
          <w:rStyle w:val="underline"/>
        </w:rPr>
        <w:t>.</w:t>
      </w:r>
      <w:r w:rsidRPr="006C14FD">
        <w:rPr>
          <w:sz w:val="16"/>
        </w:rPr>
        <w:t xml:space="preserve">  25. </w:t>
      </w:r>
      <w:r w:rsidRPr="00B94BD2">
        <w:rPr>
          <w:rStyle w:val="underline"/>
        </w:rPr>
        <w:t xml:space="preserve">The </w:t>
      </w:r>
      <w:r w:rsidRPr="00A6459D">
        <w:rPr>
          <w:rStyle w:val="underline"/>
          <w:highlight w:val="green"/>
        </w:rPr>
        <w:t xml:space="preserve">moral code of </w:t>
      </w:r>
      <w:r w:rsidRPr="00B94BD2">
        <w:rPr>
          <w:rStyle w:val="underline"/>
        </w:rPr>
        <w:t xml:space="preserve">our </w:t>
      </w:r>
      <w:r w:rsidRPr="00A6459D">
        <w:rPr>
          <w:rStyle w:val="underline"/>
          <w:highlight w:val="green"/>
        </w:rPr>
        <w:t>society</w:t>
      </w:r>
      <w:r w:rsidRPr="00885A48">
        <w:rPr>
          <w:rStyle w:val="underline"/>
          <w:highlight w:val="yellow"/>
        </w:rPr>
        <w:t xml:space="preserve"> </w:t>
      </w:r>
      <w:r w:rsidRPr="00B94BD2">
        <w:rPr>
          <w:rStyle w:val="underline"/>
        </w:rPr>
        <w:t xml:space="preserve">is </w:t>
      </w:r>
      <w:r w:rsidRPr="00A6459D">
        <w:rPr>
          <w:rStyle w:val="underline"/>
          <w:highlight w:val="green"/>
        </w:rPr>
        <w:t xml:space="preserve">so demanding </w:t>
      </w:r>
      <w:r w:rsidRPr="00B94BD2">
        <w:rPr>
          <w:rStyle w:val="underline"/>
        </w:rPr>
        <w:t xml:space="preserve">that </w:t>
      </w:r>
      <w:r w:rsidRPr="00A6459D">
        <w:rPr>
          <w:rStyle w:val="underline"/>
          <w:highlight w:val="green"/>
        </w:rPr>
        <w:t xml:space="preserve">no one can think, feel and act </w:t>
      </w:r>
      <w:r w:rsidRPr="00B94BD2">
        <w:rPr>
          <w:rStyle w:val="underline"/>
        </w:rPr>
        <w:t xml:space="preserve">in a </w:t>
      </w:r>
      <w:r w:rsidRPr="00A6459D">
        <w:rPr>
          <w:rStyle w:val="underline"/>
          <w:highlight w:val="green"/>
        </w:rPr>
        <w:t xml:space="preserve">completely moral </w:t>
      </w:r>
      <w:r w:rsidRPr="00B94BD2">
        <w:rPr>
          <w:rStyle w:val="underline"/>
        </w:rPr>
        <w:t>way.</w:t>
      </w:r>
      <w:r w:rsidRPr="006C14FD">
        <w:rPr>
          <w:sz w:val="16"/>
        </w:rPr>
        <w:t xml:space="preserve"> For example, we are not supposed to hate anyone, yet almost everyone hates somebody at some time or other, whether he admits it to himself or not. </w:t>
      </w:r>
      <w:r w:rsidRPr="00B94BD2">
        <w:rPr>
          <w:rStyle w:val="underline"/>
        </w:rPr>
        <w:t>Some people are so highly socialized that the attempt to think, feel and act morally imposes a severe burden on them</w:t>
      </w:r>
      <w:r w:rsidRPr="006C14FD">
        <w:rPr>
          <w:sz w:val="16"/>
        </w:rPr>
        <w:t xml:space="preserve">. </w:t>
      </w:r>
      <w:r w:rsidRPr="00885A48">
        <w:rPr>
          <w:rStyle w:val="underline"/>
          <w:highlight w:val="yellow"/>
        </w:rPr>
        <w:t>In order to avoid feelings of guilt</w:t>
      </w:r>
      <w:r w:rsidRPr="00B94BD2">
        <w:rPr>
          <w:rStyle w:val="underline"/>
        </w:rPr>
        <w:t xml:space="preserve">, they </w:t>
      </w:r>
      <w:r w:rsidRPr="00885A48">
        <w:rPr>
          <w:rStyle w:val="underline"/>
          <w:highlight w:val="yellow"/>
        </w:rPr>
        <w:t xml:space="preserve">continually </w:t>
      </w:r>
      <w:r w:rsidRPr="00B94BD2">
        <w:rPr>
          <w:rStyle w:val="underline"/>
        </w:rPr>
        <w:t xml:space="preserve">have to </w:t>
      </w:r>
      <w:r w:rsidRPr="00885A48">
        <w:rPr>
          <w:rStyle w:val="underline"/>
          <w:highlight w:val="yellow"/>
        </w:rPr>
        <w:t xml:space="preserve">deceive themselves about </w:t>
      </w:r>
      <w:r w:rsidRPr="00B94BD2">
        <w:rPr>
          <w:rStyle w:val="underline"/>
        </w:rPr>
        <w:t xml:space="preserve">their own </w:t>
      </w:r>
      <w:r w:rsidRPr="00885A48">
        <w:rPr>
          <w:rStyle w:val="underline"/>
          <w:highlight w:val="yellow"/>
        </w:rPr>
        <w:t xml:space="preserve">motives and find moral explanations </w:t>
      </w:r>
      <w:r w:rsidRPr="00B94BD2">
        <w:rPr>
          <w:rStyle w:val="underline"/>
        </w:rPr>
        <w:t>for feelings and actions that in reality have a non-moral origin</w:t>
      </w:r>
      <w:r w:rsidRPr="006C14FD">
        <w:rPr>
          <w:sz w:val="16"/>
        </w:rPr>
        <w:t xml:space="preserve">. </w:t>
      </w:r>
      <w:r w:rsidRPr="00B94BD2">
        <w:rPr>
          <w:rStyle w:val="underline"/>
        </w:rPr>
        <w:t>We use the term "</w:t>
      </w:r>
      <w:proofErr w:type="spellStart"/>
      <w:r w:rsidRPr="00B94BD2">
        <w:rPr>
          <w:rStyle w:val="underline"/>
        </w:rPr>
        <w:t>oversocialized</w:t>
      </w:r>
      <w:proofErr w:type="spellEnd"/>
      <w:r w:rsidRPr="00B94BD2">
        <w:rPr>
          <w:rStyle w:val="underline"/>
        </w:rPr>
        <w:t>" to describe such people</w:t>
      </w:r>
      <w:r w:rsidRPr="006C14FD">
        <w:rPr>
          <w:sz w:val="16"/>
        </w:rPr>
        <w:t>. [2</w:t>
      </w:r>
      <w:proofErr w:type="gramStart"/>
      <w:r w:rsidRPr="006C14FD">
        <w:rPr>
          <w:sz w:val="16"/>
        </w:rPr>
        <w:t>]  26</w:t>
      </w:r>
      <w:proofErr w:type="gramEnd"/>
      <w:r w:rsidRPr="006C14FD">
        <w:rPr>
          <w:sz w:val="16"/>
        </w:rPr>
        <w:t xml:space="preserve">. </w:t>
      </w:r>
      <w:proofErr w:type="spellStart"/>
      <w:r w:rsidRPr="00A6459D">
        <w:rPr>
          <w:rStyle w:val="underline"/>
          <w:highlight w:val="green"/>
        </w:rPr>
        <w:t>Oversocialization</w:t>
      </w:r>
      <w:proofErr w:type="spellEnd"/>
      <w:r w:rsidRPr="00A6459D">
        <w:rPr>
          <w:rStyle w:val="underline"/>
          <w:highlight w:val="green"/>
        </w:rPr>
        <w:t xml:space="preserve"> can lead to low self-esteem, a sense of powerlessness, defeatism, guilt, etc</w:t>
      </w:r>
      <w:r w:rsidRPr="006C14FD">
        <w:rPr>
          <w:sz w:val="16"/>
        </w:rPr>
        <w:t xml:space="preserve">. One of the most important means by which our society socializes children is by making them feel ashamed of behavior or speech that is contrary to society's expectations. If this is overdone, or if a particular child is especially susceptible to such feelings, he ends by feeling ashamed of HIMSELF. Moreover the thought and the behavior of the </w:t>
      </w:r>
      <w:proofErr w:type="spellStart"/>
      <w:r w:rsidRPr="006C14FD">
        <w:rPr>
          <w:sz w:val="16"/>
        </w:rPr>
        <w:t>oversocialized</w:t>
      </w:r>
      <w:proofErr w:type="spellEnd"/>
      <w:r w:rsidRPr="006C14FD">
        <w:rPr>
          <w:sz w:val="16"/>
        </w:rPr>
        <w:t xml:space="preserve"> person are more restricted by society's expectations than are those of the lightly socialized person. </w:t>
      </w:r>
      <w:r w:rsidRPr="00B94BD2">
        <w:rPr>
          <w:rStyle w:val="underline"/>
        </w:rPr>
        <w:t xml:space="preserve">The </w:t>
      </w:r>
      <w:r w:rsidRPr="00885A48">
        <w:rPr>
          <w:rStyle w:val="underline"/>
          <w:highlight w:val="yellow"/>
        </w:rPr>
        <w:t xml:space="preserve">majority of people engage in </w:t>
      </w:r>
      <w:r w:rsidRPr="00B94BD2">
        <w:rPr>
          <w:rStyle w:val="underline"/>
        </w:rPr>
        <w:t xml:space="preserve">a significant amount of </w:t>
      </w:r>
      <w:r w:rsidRPr="00885A48">
        <w:rPr>
          <w:rStyle w:val="underline"/>
          <w:highlight w:val="yellow"/>
        </w:rPr>
        <w:t>naughty behavior</w:t>
      </w:r>
      <w:r w:rsidRPr="00B94BD2">
        <w:rPr>
          <w:rStyle w:val="underline"/>
        </w:rPr>
        <w:t xml:space="preserve">. They lie, they commit petty thefts, they break traffic laws, they goof off at work, they hate someone, they say spiteful things or they use some underhanded trick to get ahead of the other guy. </w:t>
      </w:r>
      <w:r w:rsidRPr="00A6459D">
        <w:rPr>
          <w:rStyle w:val="underline"/>
          <w:highlight w:val="green"/>
        </w:rPr>
        <w:t xml:space="preserve">The </w:t>
      </w:r>
      <w:proofErr w:type="spellStart"/>
      <w:r w:rsidRPr="00A6459D">
        <w:rPr>
          <w:rStyle w:val="underline"/>
          <w:highlight w:val="green"/>
        </w:rPr>
        <w:t>oversocialized</w:t>
      </w:r>
      <w:proofErr w:type="spellEnd"/>
      <w:r w:rsidRPr="00A6459D">
        <w:rPr>
          <w:rStyle w:val="underline"/>
          <w:highlight w:val="green"/>
        </w:rPr>
        <w:t xml:space="preserve"> person </w:t>
      </w:r>
      <w:r w:rsidRPr="00B94BD2">
        <w:rPr>
          <w:rStyle w:val="underline"/>
        </w:rPr>
        <w:t xml:space="preserve">cannot do these things, or if he does do them he </w:t>
      </w:r>
      <w:r w:rsidRPr="00A6459D">
        <w:rPr>
          <w:rStyle w:val="underline"/>
          <w:highlight w:val="green"/>
        </w:rPr>
        <w:t xml:space="preserve">generates in himself a sense of shame and self-hatred. The </w:t>
      </w:r>
      <w:proofErr w:type="spellStart"/>
      <w:r w:rsidRPr="00A6459D">
        <w:rPr>
          <w:rStyle w:val="underline"/>
          <w:highlight w:val="green"/>
        </w:rPr>
        <w:t>oversocialized</w:t>
      </w:r>
      <w:proofErr w:type="spellEnd"/>
      <w:r w:rsidRPr="00A6459D">
        <w:rPr>
          <w:rStyle w:val="underline"/>
          <w:highlight w:val="green"/>
        </w:rPr>
        <w:t xml:space="preserve"> person cannot even experience, without guilt, thoughts or feelings that are contrary to the accepted morality</w:t>
      </w:r>
      <w:r w:rsidRPr="006C14FD">
        <w:rPr>
          <w:sz w:val="16"/>
        </w:rPr>
        <w:t xml:space="preserve">; he cannot think "unclean" thoughts. And socialization is not just a matter of morality; we are socialized to confirm to many norms of behavior that do not fall under the heading of morality. Thus </w:t>
      </w:r>
      <w:r w:rsidRPr="00B94BD2">
        <w:rPr>
          <w:rStyle w:val="underline"/>
        </w:rPr>
        <w:t xml:space="preserve">the </w:t>
      </w:r>
      <w:proofErr w:type="spellStart"/>
      <w:r w:rsidRPr="004C5562">
        <w:rPr>
          <w:rStyle w:val="underline"/>
          <w:highlight w:val="yellow"/>
        </w:rPr>
        <w:t>oversocialized</w:t>
      </w:r>
      <w:proofErr w:type="spellEnd"/>
      <w:r w:rsidRPr="004C5562">
        <w:rPr>
          <w:rStyle w:val="underline"/>
          <w:highlight w:val="yellow"/>
        </w:rPr>
        <w:t xml:space="preserve"> person is kept on a psychological leash and spends his life running on rails that society has laid down for him. In many </w:t>
      </w:r>
      <w:proofErr w:type="spellStart"/>
      <w:r w:rsidRPr="004C5562">
        <w:rPr>
          <w:rStyle w:val="underline"/>
          <w:highlight w:val="yellow"/>
        </w:rPr>
        <w:t>oversocialized</w:t>
      </w:r>
      <w:proofErr w:type="spellEnd"/>
      <w:r w:rsidRPr="004C5562">
        <w:rPr>
          <w:rStyle w:val="underline"/>
          <w:highlight w:val="yellow"/>
        </w:rPr>
        <w:t xml:space="preserve"> people this results in a sense of constraint and powerlessness that can be a severe hardship</w:t>
      </w:r>
      <w:r w:rsidRPr="004C5562">
        <w:rPr>
          <w:sz w:val="16"/>
          <w:highlight w:val="yellow"/>
        </w:rPr>
        <w:t xml:space="preserve">. </w:t>
      </w:r>
      <w:r w:rsidRPr="00B94BD2">
        <w:rPr>
          <w:rStyle w:val="underline"/>
        </w:rPr>
        <w:t xml:space="preserve">We suggest that </w:t>
      </w:r>
      <w:proofErr w:type="spellStart"/>
      <w:r w:rsidRPr="00B94BD2">
        <w:rPr>
          <w:rStyle w:val="underline"/>
        </w:rPr>
        <w:t>oversocialization</w:t>
      </w:r>
      <w:proofErr w:type="spellEnd"/>
      <w:r w:rsidRPr="00B94BD2">
        <w:rPr>
          <w:rStyle w:val="underline"/>
        </w:rPr>
        <w:t xml:space="preserve"> is among the more serious cruelties that human beings inflict on one another</w:t>
      </w:r>
      <w:r w:rsidRPr="006C14FD">
        <w:rPr>
          <w:sz w:val="16"/>
        </w:rPr>
        <w:t xml:space="preserve">.  27. We argue that a very important and influential segment of the modern left is </w:t>
      </w:r>
      <w:proofErr w:type="spellStart"/>
      <w:r w:rsidRPr="006C14FD">
        <w:rPr>
          <w:sz w:val="16"/>
        </w:rPr>
        <w:t>oversocialized</w:t>
      </w:r>
      <w:proofErr w:type="spellEnd"/>
      <w:r w:rsidRPr="006C14FD">
        <w:rPr>
          <w:sz w:val="16"/>
        </w:rPr>
        <w:t xml:space="preserve"> and that their </w:t>
      </w:r>
      <w:proofErr w:type="spellStart"/>
      <w:r w:rsidRPr="006C14FD">
        <w:rPr>
          <w:sz w:val="16"/>
        </w:rPr>
        <w:t>oversocialization</w:t>
      </w:r>
      <w:proofErr w:type="spellEnd"/>
      <w:r w:rsidRPr="006C14FD">
        <w:rPr>
          <w:sz w:val="16"/>
        </w:rPr>
        <w:t xml:space="preserve"> is of great importance in determining the direction of modern leftism</w:t>
      </w:r>
      <w:r w:rsidRPr="00A6459D">
        <w:rPr>
          <w:sz w:val="16"/>
          <w:highlight w:val="green"/>
        </w:rPr>
        <w:t xml:space="preserve">. </w:t>
      </w:r>
      <w:r w:rsidRPr="00A6459D">
        <w:rPr>
          <w:rStyle w:val="underline"/>
          <w:highlight w:val="green"/>
        </w:rPr>
        <w:t xml:space="preserve">Leftists of the </w:t>
      </w:r>
      <w:proofErr w:type="spellStart"/>
      <w:r w:rsidRPr="00A6459D">
        <w:rPr>
          <w:rStyle w:val="underline"/>
          <w:highlight w:val="green"/>
        </w:rPr>
        <w:t>oversocialized</w:t>
      </w:r>
      <w:proofErr w:type="spellEnd"/>
      <w:r w:rsidRPr="00A6459D">
        <w:rPr>
          <w:rStyle w:val="underline"/>
          <w:highlight w:val="green"/>
        </w:rPr>
        <w:t xml:space="preserve"> type tend to be intellectuals or members of the upper-middle class</w:t>
      </w:r>
      <w:r w:rsidRPr="006C14FD">
        <w:rPr>
          <w:sz w:val="16"/>
        </w:rPr>
        <w:t xml:space="preserve">. Notice that </w:t>
      </w:r>
      <w:r w:rsidRPr="00B94BD2">
        <w:rPr>
          <w:rStyle w:val="underline"/>
        </w:rPr>
        <w:t>university intellectuals [3] constitute the most highly socialized segment of our society and also the most left-wing segment.</w:t>
      </w:r>
      <w:r w:rsidRPr="006C14FD">
        <w:rPr>
          <w:sz w:val="16"/>
        </w:rPr>
        <w:t xml:space="preserve">  28. </w:t>
      </w:r>
      <w:r w:rsidRPr="00A6459D">
        <w:rPr>
          <w:rStyle w:val="underline"/>
          <w:highlight w:val="green"/>
        </w:rPr>
        <w:t xml:space="preserve">The leftist </w:t>
      </w:r>
      <w:r w:rsidRPr="00B94BD2">
        <w:rPr>
          <w:rStyle w:val="underline"/>
        </w:rPr>
        <w:t xml:space="preserve">of the </w:t>
      </w:r>
      <w:proofErr w:type="spellStart"/>
      <w:r w:rsidRPr="00B94BD2">
        <w:rPr>
          <w:rStyle w:val="underline"/>
        </w:rPr>
        <w:t>oversocialized</w:t>
      </w:r>
      <w:proofErr w:type="spellEnd"/>
      <w:r w:rsidRPr="00B94BD2">
        <w:rPr>
          <w:rStyle w:val="underline"/>
        </w:rPr>
        <w:t xml:space="preserve"> type </w:t>
      </w:r>
      <w:r w:rsidRPr="00A6459D">
        <w:rPr>
          <w:rStyle w:val="underline"/>
          <w:highlight w:val="green"/>
        </w:rPr>
        <w:t>tries to get off his psychological leash and assert his autonomy by rebelling</w:t>
      </w:r>
      <w:r w:rsidRPr="00B94BD2">
        <w:rPr>
          <w:rStyle w:val="underline"/>
        </w:rPr>
        <w:t xml:space="preserve">. But usually </w:t>
      </w:r>
      <w:r w:rsidRPr="004C5562">
        <w:rPr>
          <w:rStyle w:val="underline"/>
          <w:highlight w:val="yellow"/>
        </w:rPr>
        <w:t>he is not strong enough to rebel against the most basic values of society</w:t>
      </w:r>
      <w:r w:rsidRPr="00B94BD2">
        <w:rPr>
          <w:rStyle w:val="underline"/>
        </w:rPr>
        <w:t xml:space="preserve">. </w:t>
      </w:r>
      <w:r w:rsidRPr="006C14FD">
        <w:rPr>
          <w:sz w:val="16"/>
        </w:rPr>
        <w:t xml:space="preserve">Generally speaking, </w:t>
      </w:r>
      <w:r w:rsidRPr="00B94BD2">
        <w:rPr>
          <w:rStyle w:val="underline"/>
        </w:rPr>
        <w:t xml:space="preserve">the goals of today's leftists are NOT in conflict with the accepted morality. On the contrary, </w:t>
      </w:r>
      <w:r w:rsidRPr="00A6459D">
        <w:rPr>
          <w:rStyle w:val="underline"/>
          <w:highlight w:val="green"/>
        </w:rPr>
        <w:t>the left takes an accepted moral principle, adopts it as its own, and then accuses mainstream society of violating that principle.</w:t>
      </w:r>
      <w:r w:rsidRPr="00A6459D">
        <w:rPr>
          <w:sz w:val="16"/>
          <w:highlight w:val="green"/>
        </w:rPr>
        <w:t xml:space="preserve"> </w:t>
      </w:r>
      <w:r w:rsidRPr="00B94BD2">
        <w:rPr>
          <w:rStyle w:val="underline"/>
        </w:rPr>
        <w:t xml:space="preserve">Examples: </w:t>
      </w:r>
      <w:r w:rsidRPr="004C5562">
        <w:rPr>
          <w:rStyle w:val="underline"/>
          <w:highlight w:val="yellow"/>
        </w:rPr>
        <w:t>racial equality, equality of the sexes, helping poor people, peace as opposed to war, nonviolence generally, freedom of expression, kindness to animals</w:t>
      </w:r>
      <w:r w:rsidRPr="00B94BD2">
        <w:rPr>
          <w:rStyle w:val="underline"/>
        </w:rPr>
        <w:t>.</w:t>
      </w:r>
      <w:r w:rsidRPr="006C14FD">
        <w:rPr>
          <w:sz w:val="16"/>
        </w:rPr>
        <w:t xml:space="preserve"> </w:t>
      </w:r>
      <w:r w:rsidRPr="00B94BD2">
        <w:rPr>
          <w:rStyle w:val="underline"/>
        </w:rPr>
        <w:t>More fundamentally, the duty of the individual to serve society and the duty of society to take care of the individual. All these have been deeply rooted values of our society</w:t>
      </w:r>
      <w:r w:rsidRPr="006C14FD">
        <w:rPr>
          <w:sz w:val="16"/>
        </w:rPr>
        <w:t xml:space="preserve"> (or at least of its middle and upper classes [4] for a long time. </w:t>
      </w:r>
      <w:r w:rsidRPr="00A6459D">
        <w:rPr>
          <w:rStyle w:val="underline"/>
          <w:highlight w:val="green"/>
        </w:rPr>
        <w:t>These values are explicitly or implicitly expressed or presupposed in most of the material presented to us by the mainstream communications media and the educational system</w:t>
      </w:r>
      <w:r w:rsidRPr="00B94BD2">
        <w:rPr>
          <w:rStyle w:val="underline"/>
        </w:rPr>
        <w:t>.</w:t>
      </w:r>
      <w:r w:rsidRPr="006C14FD">
        <w:rPr>
          <w:sz w:val="16"/>
        </w:rPr>
        <w:t xml:space="preserve"> </w:t>
      </w:r>
      <w:r w:rsidRPr="00B94BD2">
        <w:rPr>
          <w:rStyle w:val="underline"/>
        </w:rPr>
        <w:t xml:space="preserve">Leftists, especially those of the </w:t>
      </w:r>
      <w:proofErr w:type="spellStart"/>
      <w:r w:rsidRPr="00B94BD2">
        <w:rPr>
          <w:rStyle w:val="underline"/>
        </w:rPr>
        <w:t>oversocialized</w:t>
      </w:r>
      <w:proofErr w:type="spellEnd"/>
      <w:r w:rsidRPr="00B94BD2">
        <w:rPr>
          <w:rStyle w:val="underline"/>
        </w:rPr>
        <w:t xml:space="preserve"> type, usually do not rebel against these principles but justify their hostility to society by claiming</w:t>
      </w:r>
      <w:r w:rsidRPr="006C14FD">
        <w:rPr>
          <w:sz w:val="16"/>
        </w:rPr>
        <w:t xml:space="preserve"> (with some degree of truth) </w:t>
      </w:r>
      <w:r w:rsidRPr="00B94BD2">
        <w:rPr>
          <w:rStyle w:val="underline"/>
        </w:rPr>
        <w:t>that society is not living up to these principles</w:t>
      </w:r>
      <w:r w:rsidRPr="006C14FD">
        <w:rPr>
          <w:sz w:val="16"/>
        </w:rPr>
        <w:t xml:space="preserve">.  29. Here is an illustration of the way in which the </w:t>
      </w:r>
      <w:proofErr w:type="spellStart"/>
      <w:r w:rsidRPr="006C14FD">
        <w:rPr>
          <w:sz w:val="16"/>
        </w:rPr>
        <w:t>oversocialized</w:t>
      </w:r>
      <w:proofErr w:type="spellEnd"/>
      <w:r w:rsidRPr="006C14FD">
        <w:rPr>
          <w:sz w:val="16"/>
        </w:rPr>
        <w:t xml:space="preserve"> leftist shows his real attachment to the conventional attitudes of our society while pretending to be in rebellion against it. Many leftists push for affirmative action, for moving black people into high-prestige jobs, for improved education in black schools and more money for such schools; the way of life of the black "underclass" they regard as a social disgrace. They want to integrate the black man into the system, make him a business executive, a lawyer, a scientist just like </w:t>
      </w:r>
      <w:r w:rsidRPr="006C14FD">
        <w:rPr>
          <w:sz w:val="16"/>
        </w:rPr>
        <w:lastRenderedPageBreak/>
        <w:t xml:space="preserve">upper-middle-class white people. The leftists will reply that the last thing they want is to make the black man into a copy of the white man; instead, they want to preserve African American culture. But in what does this preservation of African American culture consist? It can hardly consist in anything more than eating black-style food, listening to black-style music, wearing black-style clothing and going to a black-style church or mosque. In other words, it can express itself only in superficial matters. In all ESSENTIAL respects more leftists of the </w:t>
      </w:r>
      <w:proofErr w:type="spellStart"/>
      <w:r w:rsidRPr="006C14FD">
        <w:rPr>
          <w:sz w:val="16"/>
        </w:rPr>
        <w:t>oversocialized</w:t>
      </w:r>
      <w:proofErr w:type="spellEnd"/>
      <w:r w:rsidRPr="006C14FD">
        <w:rPr>
          <w:sz w:val="16"/>
        </w:rPr>
        <w:t xml:space="preserve"> type want to make the black man conform to white, middle-class ideals. They want to make him study technical subjects, become an executive or a scientist, spend his life climbing the status ladder to prove that black people are as good as white. They want to make black fathers "responsible." they want black gangs to become nonviolent, etc. But these are exactly the values of the industrial-technological system. The system couldn't care less what kind of music a man listens to, what kind of clothes he wears or what religion he believes in as long as he studies in school, holds a respectable job, climbs the status ladder, is a "responsible" parent, is nonviolent and so forth. In effect, however much he may deny it, the </w:t>
      </w:r>
      <w:proofErr w:type="spellStart"/>
      <w:r w:rsidRPr="006C14FD">
        <w:rPr>
          <w:sz w:val="16"/>
        </w:rPr>
        <w:t>oversocialized</w:t>
      </w:r>
      <w:proofErr w:type="spellEnd"/>
      <w:r w:rsidRPr="006C14FD">
        <w:rPr>
          <w:sz w:val="16"/>
        </w:rPr>
        <w:t xml:space="preserve"> leftist wants to integrate the black man into the system and make him adopt its values.  30. We certainly do not claim that leftists, even of the </w:t>
      </w:r>
      <w:proofErr w:type="spellStart"/>
      <w:r w:rsidRPr="006C14FD">
        <w:rPr>
          <w:sz w:val="16"/>
        </w:rPr>
        <w:t>oversocialized</w:t>
      </w:r>
      <w:proofErr w:type="spellEnd"/>
      <w:r w:rsidRPr="006C14FD">
        <w:rPr>
          <w:sz w:val="16"/>
        </w:rPr>
        <w:t xml:space="preserve"> type, NEVER rebel against the fundamental values of our society. Clearly they sometimes do. Some </w:t>
      </w:r>
      <w:proofErr w:type="spellStart"/>
      <w:r w:rsidRPr="006C14FD">
        <w:rPr>
          <w:sz w:val="16"/>
        </w:rPr>
        <w:t>oversocialized</w:t>
      </w:r>
      <w:proofErr w:type="spellEnd"/>
      <w:r w:rsidRPr="006C14FD">
        <w:rPr>
          <w:sz w:val="16"/>
        </w:rPr>
        <w:t xml:space="preserve"> leftists have gone so far as to rebel against one of modern society's most important principles by engaging in physical violence. By their own account, violence is for them a form of "liberation." In other words, by committing violence they break through the psychological restraints that have been trained into them. Because they are </w:t>
      </w:r>
      <w:proofErr w:type="spellStart"/>
      <w:r w:rsidRPr="006C14FD">
        <w:rPr>
          <w:sz w:val="16"/>
        </w:rPr>
        <w:t>oversocialized</w:t>
      </w:r>
      <w:proofErr w:type="spellEnd"/>
      <w:r w:rsidRPr="006C14FD">
        <w:rPr>
          <w:sz w:val="16"/>
        </w:rPr>
        <w:t xml:space="preserve"> these restraints have been more confining for them than for others; hence their need to break free of them. But they usually justify their rebellion in terms of mainstream values. If they engage in violence they claim to be fighting against racism or the like.  31. We realize that many objections could be raised to the foregoing thumb-nail sketch of leftist psychology. The real situation is complex, and anything like a complete description of it would take several volumes even if the necessary data were available. We claim only to have indicated very roughly the two most important tendencies in the psychology of modern leftism.  32. </w:t>
      </w:r>
      <w:r w:rsidRPr="00A6459D">
        <w:rPr>
          <w:rStyle w:val="underline"/>
          <w:highlight w:val="green"/>
        </w:rPr>
        <w:t>The problems of the leftist are indicative of the problems of our society as a whole</w:t>
      </w:r>
      <w:r w:rsidRPr="004C5562">
        <w:rPr>
          <w:rStyle w:val="underline"/>
          <w:highlight w:val="yellow"/>
        </w:rPr>
        <w:t>. Low self-esteem, depressive tendencies and defeatism are not restricted to the left</w:t>
      </w:r>
      <w:r w:rsidRPr="00B94BD2">
        <w:rPr>
          <w:rStyle w:val="underline"/>
        </w:rPr>
        <w:t xml:space="preserve">. Though they are especially noticeable in the left, they are widespread in our society. And </w:t>
      </w:r>
      <w:r w:rsidRPr="00A6459D">
        <w:rPr>
          <w:rStyle w:val="underline"/>
          <w:highlight w:val="green"/>
        </w:rPr>
        <w:t>today's society tries to socialize us to a greater extent than any previous society</w:t>
      </w:r>
      <w:r w:rsidRPr="004C5562">
        <w:rPr>
          <w:rStyle w:val="underline"/>
          <w:highlight w:val="yellow"/>
        </w:rPr>
        <w:t xml:space="preserve">. </w:t>
      </w:r>
      <w:r w:rsidRPr="00B94BD2">
        <w:rPr>
          <w:rStyle w:val="underline"/>
        </w:rPr>
        <w:t xml:space="preserve">We are even told by experts how to eat, how to exercise, how to make love, how to raise our kids and so forth. </w:t>
      </w:r>
    </w:p>
    <w:p w14:paraId="745D09D5" w14:textId="77777777" w:rsidR="002B1AED" w:rsidRDefault="002B1AED" w:rsidP="002B1AED">
      <w:pPr>
        <w:rPr>
          <w:rFonts w:ascii="Arial" w:hAnsi="Arial" w:cs="Arial"/>
          <w:b/>
          <w:bCs/>
          <w:kern w:val="32"/>
          <w:sz w:val="28"/>
          <w:szCs w:val="32"/>
        </w:rPr>
      </w:pPr>
    </w:p>
    <w:p w14:paraId="304F3587" w14:textId="77777777" w:rsidR="002B1AED" w:rsidRPr="00255F65" w:rsidRDefault="002B1AED" w:rsidP="002B1AED">
      <w:pPr>
        <w:pStyle w:val="Heading4"/>
      </w:pPr>
      <w:r w:rsidRPr="00255F65">
        <w:t>And, guilt expresses a hatred of this world that allows for a secret instinct of annihilation</w:t>
      </w:r>
    </w:p>
    <w:p w14:paraId="69C54D57" w14:textId="77777777" w:rsidR="002B1AED" w:rsidRDefault="002B1AED" w:rsidP="002B1AED"/>
    <w:p w14:paraId="5134DF84" w14:textId="77777777" w:rsidR="002B1AED" w:rsidRPr="00255F65" w:rsidRDefault="002B1AED" w:rsidP="002B1AED">
      <w:pPr>
        <w:rPr>
          <w:rStyle w:val="StyleStyleBold12pt"/>
        </w:rPr>
      </w:pPr>
      <w:r w:rsidRPr="00255F65">
        <w:rPr>
          <w:rStyle w:val="StyleStyleBold12pt"/>
        </w:rPr>
        <w:t>Nietzsche</w:t>
      </w:r>
      <w:proofErr w:type="gramStart"/>
      <w:r w:rsidRPr="00255F65">
        <w:rPr>
          <w:rStyle w:val="StyleStyleBold12pt"/>
        </w:rPr>
        <w:t>,  1872</w:t>
      </w:r>
      <w:proofErr w:type="gramEnd"/>
      <w:r w:rsidRPr="00255F65">
        <w:rPr>
          <w:rStyle w:val="StyleStyleBold12pt"/>
        </w:rPr>
        <w:t xml:space="preserve"> </w:t>
      </w:r>
    </w:p>
    <w:p w14:paraId="746FADC8" w14:textId="77777777" w:rsidR="002B1AED" w:rsidRDefault="002B1AED" w:rsidP="002B1AED">
      <w:pPr>
        <w:pStyle w:val="card"/>
        <w:ind w:left="0"/>
      </w:pPr>
      <w:r w:rsidRPr="00C370B1">
        <w:t>(Friedrich, philosopher, “</w:t>
      </w:r>
      <w:r>
        <w:t>The Birth of Tragedy</w:t>
      </w:r>
      <w:r w:rsidRPr="00C370B1">
        <w:t>” Online, MB)</w:t>
      </w:r>
    </w:p>
    <w:p w14:paraId="7B6AC1E5" w14:textId="77777777" w:rsidR="002B1AED" w:rsidRPr="00251C4D" w:rsidRDefault="002B1AED" w:rsidP="002B1AED">
      <w:pPr>
        <w:pStyle w:val="card"/>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Pr>
        <w:t xml:space="preserve">Christianity as the most prodigal elaboration of </w:t>
      </w:r>
      <w:r w:rsidRPr="00894FF6">
        <w:rPr>
          <w:rStyle w:val="underline"/>
          <w:highlight w:val="yellow"/>
        </w:rPr>
        <w:t xml:space="preserve">the moral theme </w:t>
      </w:r>
      <w:r w:rsidRPr="007875B1">
        <w:rPr>
          <w:rStyle w:val="underline"/>
        </w:rPr>
        <w:t>to which humanity has ever been subjected</w:t>
      </w:r>
      <w:r w:rsidRPr="007875B1">
        <w:rPr>
          <w:sz w:val="16"/>
        </w:rPr>
        <w:t xml:space="preserve">. In truth, </w:t>
      </w:r>
      <w:r w:rsidRPr="007875B1">
        <w:rPr>
          <w:rStyle w:val="underline"/>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894FF6">
        <w:rPr>
          <w:rStyle w:val="underline"/>
          <w:highlight w:val="yellow"/>
        </w:rPr>
        <w:t>which relegates art</w:t>
      </w:r>
      <w:r w:rsidRPr="007875B1">
        <w:rPr>
          <w:rStyle w:val="underline"/>
        </w:rPr>
        <w:t>, every art, to the realm of lies</w:t>
      </w:r>
      <w:r w:rsidRPr="00894FF6">
        <w:rPr>
          <w:rStyle w:val="underline"/>
          <w:highlight w:val="yellow"/>
        </w:rPr>
        <w:t xml:space="preserve">; with </w:t>
      </w:r>
      <w:r w:rsidRPr="007875B1">
        <w:rPr>
          <w:rStyle w:val="underline"/>
        </w:rPr>
        <w:t xml:space="preserve">its </w:t>
      </w:r>
      <w:r w:rsidRPr="00894FF6">
        <w:rPr>
          <w:rStyle w:val="underline"/>
          <w:highlight w:val="yellow"/>
        </w:rPr>
        <w:t>absolute standards</w:t>
      </w:r>
      <w:r w:rsidRPr="007875B1">
        <w:rPr>
          <w:rStyle w:val="underline"/>
        </w:rPr>
        <w:t xml:space="preserve">, beginning with the truthfulness of God, </w:t>
      </w:r>
      <w:r w:rsidRPr="00894FF6">
        <w:rPr>
          <w:rStyle w:val="underline"/>
          <w:highlight w:val="yellow"/>
        </w:rPr>
        <w:t>it negates, judges, and damns art.</w:t>
      </w:r>
      <w:r w:rsidRPr="00894FF6">
        <w:rPr>
          <w:sz w:val="16"/>
          <w:highlight w:val="yellow"/>
        </w:rPr>
        <w:t xml:space="preserve"> </w:t>
      </w:r>
      <w:r w:rsidRPr="00894FF6">
        <w:rPr>
          <w:rStyle w:val="underline"/>
          <w:highlight w:val="yellow"/>
        </w:rPr>
        <w:t>Behind this</w:t>
      </w:r>
      <w:r w:rsidRPr="00894FF6">
        <w:rPr>
          <w:sz w:val="16"/>
          <w:highlight w:val="yellow"/>
        </w:rPr>
        <w:t xml:space="preserve"> </w:t>
      </w:r>
      <w:r w:rsidRPr="00894FF6">
        <w:rPr>
          <w:rStyle w:val="underline"/>
          <w:highlight w:val="yellow"/>
        </w:rPr>
        <w:t>mode of thought and valuation</w:t>
      </w:r>
      <w:r w:rsidRPr="007875B1">
        <w:rPr>
          <w:sz w:val="16"/>
        </w:rPr>
        <w:t xml:space="preserve">, which must be hostile to art if it is at all genuine, I never failed to sense </w:t>
      </w:r>
      <w:r w:rsidRPr="00894FF6">
        <w:rPr>
          <w:rStyle w:val="underline"/>
          <w:highlight w:val="yellow"/>
        </w:rPr>
        <w:t>a hostility to life</w:t>
      </w:r>
      <w:r w:rsidRPr="007875B1">
        <w:rPr>
          <w:sz w:val="16"/>
        </w:rPr>
        <w:t xml:space="preserve">—a </w:t>
      </w:r>
      <w:r w:rsidRPr="007875B1">
        <w:rPr>
          <w:rStyle w:val="underline"/>
        </w:rPr>
        <w:t xml:space="preserve">furious, </w:t>
      </w:r>
      <w:r w:rsidRPr="00894FF6">
        <w:rPr>
          <w:rStyle w:val="underline"/>
          <w:highlight w:val="yellow"/>
        </w:rPr>
        <w:t>vengeful antipathy to life itself</w:t>
      </w:r>
      <w:r w:rsidRPr="007875B1">
        <w:rPr>
          <w:rStyle w:val="underline"/>
        </w:rPr>
        <w:t>:</w:t>
      </w:r>
      <w:r w:rsidRPr="007875B1">
        <w:rPr>
          <w:sz w:val="16"/>
        </w:rPr>
        <w:t xml:space="preserve"> for all of life is based on semblance, art, deception, points of 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7875B1">
        <w:rPr>
          <w:rStyle w:val="underline"/>
        </w:rPr>
        <w:t>Christianity</w:t>
      </w:r>
      <w:r w:rsidRPr="007875B1">
        <w:rPr>
          <w:sz w:val="16"/>
        </w:rPr>
        <w:t xml:space="preserve"> </w:t>
      </w:r>
      <w:r w:rsidRPr="007875B1">
        <w:rPr>
          <w:rStyle w:val="underline"/>
        </w:rPr>
        <w:t>was from the beginning</w:t>
      </w:r>
      <w:r w:rsidRPr="007875B1">
        <w:rPr>
          <w:sz w:val="16"/>
        </w:rPr>
        <w:t xml:space="preserve">, essentially and fundamentally, </w:t>
      </w:r>
      <w:r w:rsidRPr="00894FF6">
        <w:rPr>
          <w:rStyle w:val="underline"/>
          <w:highlight w:val="yellow"/>
        </w:rPr>
        <w:t>life's nausea and disgust with life, merely concealed behind, masked by, dressed up as, faith in "another: or "better" life</w:t>
      </w:r>
      <w:r w:rsidRPr="00894FF6">
        <w:rPr>
          <w:sz w:val="16"/>
          <w:highlight w:val="yellow"/>
        </w:rPr>
        <w:t xml:space="preserve">. </w:t>
      </w:r>
      <w:r w:rsidRPr="00894FF6">
        <w:rPr>
          <w:rStyle w:val="underline"/>
          <w:highlight w:val="yellow"/>
        </w:rPr>
        <w:t>Hatred of "the world,</w:t>
      </w:r>
      <w:r w:rsidRPr="007875B1">
        <w:rPr>
          <w:rStyle w:val="underline"/>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Pr>
        <w:t>, a beyond invented the better 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894FF6">
        <w:rPr>
          <w:rStyle w:val="underline"/>
          <w:highlight w:val="yellow"/>
        </w:rPr>
        <w:t>confronted with morality</w:t>
      </w:r>
      <w:r w:rsidRPr="007875B1">
        <w:rPr>
          <w:sz w:val="16"/>
        </w:rPr>
        <w:t xml:space="preserve"> (especially Christian, or unconditional, morality), </w:t>
      </w:r>
      <w:r w:rsidRPr="00894FF6">
        <w:rPr>
          <w:rStyle w:val="underline"/>
          <w:highlight w:val="yellow"/>
        </w:rPr>
        <w:t xml:space="preserve">life must continually and inevitably be in the wrong, </w:t>
      </w:r>
      <w:r w:rsidRPr="007875B1">
        <w:rPr>
          <w:rStyle w:val="underline"/>
        </w:rPr>
        <w:t>because life is something essentially amoral</w:t>
      </w:r>
      <w:r w:rsidRPr="007875B1">
        <w:rPr>
          <w:sz w:val="16"/>
        </w:rPr>
        <w:t xml:space="preserve">—and eventually, crushed by the weight of contempt and the eternal No, </w:t>
      </w:r>
      <w:r w:rsidRPr="007875B1">
        <w:rPr>
          <w:rStyle w:val="underline"/>
        </w:rPr>
        <w:t>life must then be felt to be unworthy of desire and altogether worthless</w:t>
      </w:r>
      <w:r w:rsidRPr="007875B1">
        <w:rPr>
          <w:sz w:val="16"/>
        </w:rPr>
        <w:t xml:space="preserve">. </w:t>
      </w:r>
      <w:r w:rsidRPr="00AD6C2C">
        <w:rPr>
          <w:rStyle w:val="underline"/>
          <w:highlight w:val="yellow"/>
        </w:rPr>
        <w:t>Morality</w:t>
      </w:r>
      <w:r w:rsidRPr="007875B1">
        <w:rPr>
          <w:sz w:val="16"/>
        </w:rPr>
        <w:t xml:space="preserve"> itself—how now? </w:t>
      </w:r>
      <w:proofErr w:type="gramStart"/>
      <w:r w:rsidRPr="00AD6C2C">
        <w:rPr>
          <w:rStyle w:val="underline"/>
          <w:highlight w:val="yellow"/>
        </w:rPr>
        <w:t>might</w:t>
      </w:r>
      <w:proofErr w:type="gramEnd"/>
      <w:r w:rsidRPr="007875B1">
        <w:rPr>
          <w:sz w:val="16"/>
        </w:rPr>
        <w:t xml:space="preserve"> not </w:t>
      </w:r>
      <w:r w:rsidRPr="007875B1">
        <w:rPr>
          <w:sz w:val="16"/>
        </w:rPr>
        <w:lastRenderedPageBreak/>
        <w:t xml:space="preserve">morality </w:t>
      </w:r>
      <w:r w:rsidRPr="00AD6C2C">
        <w:rPr>
          <w:rStyle w:val="underline"/>
          <w:highlight w:val="yellow"/>
        </w:rPr>
        <w:t>be "a will to negate life," a secret instinct of annihilation</w:t>
      </w:r>
      <w:r w:rsidRPr="007875B1">
        <w:rPr>
          <w:rStyle w:val="underline"/>
        </w:rPr>
        <w:t>,</w:t>
      </w:r>
      <w:r w:rsidRPr="007875B1">
        <w:rPr>
          <w:sz w:val="16"/>
        </w:rPr>
        <w:t xml:space="preserve"> a principle of decay, diminution, and slander—the beginning of the end? </w:t>
      </w:r>
      <w:proofErr w:type="gramStart"/>
      <w:r w:rsidRPr="007875B1">
        <w:rPr>
          <w:sz w:val="16"/>
        </w:rPr>
        <w:t xml:space="preserve">Hence, </w:t>
      </w:r>
      <w:r w:rsidRPr="00AD6C2C">
        <w:rPr>
          <w:rStyle w:val="underline"/>
          <w:highlight w:val="yellow"/>
        </w:rPr>
        <w:t>the danger of dangers</w:t>
      </w:r>
      <w:r w:rsidRPr="007875B1">
        <w:rPr>
          <w:rStyle w:val="underline"/>
        </w:rPr>
        <w:t>?</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14:paraId="499D724A" w14:textId="77777777" w:rsidR="002B1AED" w:rsidRPr="00255F65" w:rsidRDefault="002B1AED" w:rsidP="002B1AED"/>
    <w:p w14:paraId="383663B7" w14:textId="77777777" w:rsidR="002B1AED" w:rsidRPr="00255F65" w:rsidRDefault="002B1AED" w:rsidP="002B1AED">
      <w:pPr>
        <w:pStyle w:val="Heading4"/>
      </w:pPr>
      <w:r w:rsidRPr="00255F65">
        <w:t>The alternative is to destroy the industrial-technological system.</w:t>
      </w:r>
    </w:p>
    <w:p w14:paraId="199C2D5D" w14:textId="77777777" w:rsidR="002B1AED" w:rsidRDefault="002B1AED" w:rsidP="002B1AED"/>
    <w:p w14:paraId="17850003" w14:textId="77777777" w:rsidR="002B1AED" w:rsidRPr="00255F65" w:rsidRDefault="002B1AED" w:rsidP="002B1AED">
      <w:pPr>
        <w:pStyle w:val="Heading4"/>
      </w:pPr>
      <w:r w:rsidRPr="00255F65">
        <w:t>Only a revolutionary strategy against modern technology can break down the system. Any perm would compromise the revolution by enabling technological solutions to other problems.</w:t>
      </w:r>
    </w:p>
    <w:p w14:paraId="645E218B" w14:textId="77777777" w:rsidR="002B1AED" w:rsidRDefault="002B1AED" w:rsidP="002B1AED"/>
    <w:p w14:paraId="0A39C304" w14:textId="77777777" w:rsidR="002B1AED" w:rsidRPr="00255F65" w:rsidRDefault="002B1AED" w:rsidP="002B1AED">
      <w:pPr>
        <w:rPr>
          <w:rStyle w:val="StyleStyleBold12pt"/>
        </w:rPr>
      </w:pPr>
      <w:r w:rsidRPr="00255F65">
        <w:rPr>
          <w:rStyle w:val="StyleStyleBold12pt"/>
        </w:rPr>
        <w:t>Kaczynski in 1995</w:t>
      </w:r>
    </w:p>
    <w:p w14:paraId="64FB2B0C" w14:textId="77777777" w:rsidR="002B1AED" w:rsidRPr="0015558A" w:rsidRDefault="002B1AED" w:rsidP="002B1AED">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12AF46DA" w14:textId="77777777" w:rsidR="002B1AED" w:rsidRDefault="002B1AED" w:rsidP="002B1AED">
      <w:pPr>
        <w:pStyle w:val="card"/>
      </w:pPr>
      <w:r w:rsidRPr="00F0615F">
        <w:rPr>
          <w:sz w:val="16"/>
        </w:rPr>
        <w:t xml:space="preserve">180. </w:t>
      </w:r>
      <w:r w:rsidRPr="003E1BD9">
        <w:rPr>
          <w:rStyle w:val="underline"/>
        </w:rPr>
        <w:t xml:space="preserve">The </w:t>
      </w:r>
      <w:r w:rsidRPr="00855821">
        <w:rPr>
          <w:rStyle w:val="underline"/>
          <w:highlight w:val="yellow"/>
        </w:rPr>
        <w:t>t</w:t>
      </w:r>
      <w:r w:rsidRPr="00DF7152">
        <w:rPr>
          <w:rStyle w:val="underline"/>
          <w:highlight w:val="green"/>
        </w:rPr>
        <w:t>echnophiles</w:t>
      </w:r>
      <w:r w:rsidRPr="00855821">
        <w:rPr>
          <w:rStyle w:val="underline"/>
          <w:highlight w:val="yellow"/>
        </w:rPr>
        <w:t xml:space="preserve"> </w:t>
      </w:r>
      <w:r w:rsidRPr="003E1BD9">
        <w:rPr>
          <w:rStyle w:val="underline"/>
        </w:rPr>
        <w:t xml:space="preserve">are taking us all on an </w:t>
      </w:r>
      <w:r w:rsidRPr="00DF7152">
        <w:rPr>
          <w:rStyle w:val="underline"/>
          <w:highlight w:val="green"/>
        </w:rPr>
        <w:t>utterly reckless ride into the unknown</w:t>
      </w:r>
      <w:r w:rsidRPr="003E1BD9">
        <w:rPr>
          <w:rStyle w:val="underline"/>
        </w:rPr>
        <w:t>.</w:t>
      </w:r>
      <w:r w:rsidRPr="00F0615F">
        <w:rPr>
          <w:sz w:val="16"/>
        </w:rPr>
        <w:t xml:space="preserve"> </w:t>
      </w:r>
      <w:r w:rsidRPr="003E1BD9">
        <w:rPr>
          <w:rStyle w:val="underline"/>
        </w:rPr>
        <w:t xml:space="preserve">Many people understand something of what </w:t>
      </w:r>
      <w:r w:rsidRPr="00DF7152">
        <w:rPr>
          <w:rStyle w:val="underline"/>
          <w:highlight w:val="green"/>
        </w:rPr>
        <w:t>technological progress is doing to us yet take a passive attitude toward it because they think it is inevitable</w:t>
      </w:r>
      <w:r w:rsidRPr="003E1BD9">
        <w:rPr>
          <w:rStyle w:val="underline"/>
        </w:rPr>
        <w:t>. But we (FC) don't think it is inevitable</w:t>
      </w:r>
      <w:r w:rsidRPr="00F0615F">
        <w:rPr>
          <w:sz w:val="16"/>
        </w:rPr>
        <w:t xml:space="preserve">. </w:t>
      </w:r>
      <w:r w:rsidRPr="00855821">
        <w:rPr>
          <w:rStyle w:val="underline"/>
          <w:highlight w:val="yellow"/>
        </w:rPr>
        <w:t>We think it can be stopped</w:t>
      </w:r>
      <w:r w:rsidRPr="00F0615F">
        <w:rPr>
          <w:sz w:val="16"/>
        </w:rPr>
        <w:t xml:space="preserve">, and we will give here some indications of how to go about stopping it.  181. As we stated in paragraph 166, </w:t>
      </w:r>
      <w:r w:rsidRPr="003E1BD9">
        <w:rPr>
          <w:rStyle w:val="underline"/>
        </w:rPr>
        <w:t xml:space="preserve">the </w:t>
      </w:r>
      <w:r w:rsidRPr="00855821">
        <w:rPr>
          <w:rStyle w:val="underline"/>
          <w:highlight w:val="yellow"/>
        </w:rPr>
        <w:t>two main tasks for the present are to promote social stress and instability in industrial society and to develop and propagate an ideology that opposes technology and the industrial system</w:t>
      </w:r>
      <w:r w:rsidRPr="00855821">
        <w:rPr>
          <w:sz w:val="16"/>
          <w:highlight w:val="yellow"/>
        </w:rPr>
        <w:t xml:space="preserve">. </w:t>
      </w:r>
      <w:r w:rsidRPr="00DF7152">
        <w:rPr>
          <w:rStyle w:val="underline"/>
          <w:highlight w:val="green"/>
        </w:rPr>
        <w:t>When the system becomes sufficiently stressed and unstable, a revolution against technology may be possible</w:t>
      </w:r>
      <w:r w:rsidRPr="003E1BD9">
        <w:rPr>
          <w:rStyle w:val="underline"/>
        </w:rPr>
        <w:t>.</w:t>
      </w:r>
      <w:r w:rsidRPr="00F0615F">
        <w:rPr>
          <w:sz w:val="16"/>
        </w:rPr>
        <w:t xml:space="preserve"> The pattern would be similar to that of the French and Russian Revolutions. French society and Russian society, for several decades prior to their respective revolutions, showed increasing signs of stress and weakness.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sidRPr="006616A2">
        <w:rPr>
          <w:rStyle w:val="underline"/>
        </w:rPr>
        <w:t xml:space="preserve">most </w:t>
      </w:r>
      <w:r w:rsidRPr="00DF7152">
        <w:rPr>
          <w:rStyle w:val="underline"/>
          <w:highlight w:val="green"/>
        </w:rPr>
        <w:t>revolutions have two goals</w:t>
      </w:r>
      <w:r w:rsidRPr="006616A2">
        <w:rPr>
          <w:rStyle w:val="underline"/>
        </w:rPr>
        <w:t xml:space="preserve">. </w:t>
      </w:r>
      <w:r w:rsidRPr="00DF7152">
        <w:rPr>
          <w:rStyle w:val="underline"/>
          <w:highlight w:val="green"/>
        </w:rPr>
        <w:t xml:space="preserve">One is to destroy an old form of society </w:t>
      </w:r>
      <w:r w:rsidRPr="006616A2">
        <w:rPr>
          <w:rStyle w:val="underline"/>
        </w:rPr>
        <w:t>and the other is to set up the new form of society envisioned by the revolutionaries. The French and Russian revolutionaries failed</w:t>
      </w:r>
      <w:r w:rsidRPr="00F0615F">
        <w:rPr>
          <w:sz w:val="16"/>
        </w:rPr>
        <w:t xml:space="preserve"> (fortunately!) </w:t>
      </w:r>
      <w:r w:rsidRPr="006616A2">
        <w:rPr>
          <w:rStyle w:val="underline"/>
        </w:rPr>
        <w:t>to create the new kind of society of which they dreamed, but they were quite successful in destroying the existing form of society</w:t>
      </w:r>
      <w:r w:rsidRPr="00F0615F">
        <w:rPr>
          <w:sz w:val="16"/>
        </w:rPr>
        <w:t xml:space="preserve">.  183. But </w:t>
      </w:r>
      <w:r w:rsidRPr="00855821">
        <w:rPr>
          <w:rStyle w:val="underline"/>
          <w:highlight w:val="yellow"/>
        </w:rPr>
        <w:t>an ideology</w:t>
      </w:r>
      <w:r w:rsidRPr="00F0615F">
        <w:rPr>
          <w:sz w:val="16"/>
        </w:rPr>
        <w:t xml:space="preserve">, in order to gain enthusiastic support, must have </w:t>
      </w:r>
      <w:proofErr w:type="gramStart"/>
      <w:r w:rsidRPr="00F0615F">
        <w:rPr>
          <w:sz w:val="16"/>
        </w:rPr>
        <w:t>a positive ideals</w:t>
      </w:r>
      <w:proofErr w:type="gramEnd"/>
      <w:r w:rsidRPr="00F0615F">
        <w:rPr>
          <w:sz w:val="16"/>
        </w:rPr>
        <w:t xml:space="preserve"> well as a negative one; it </w:t>
      </w:r>
      <w:r w:rsidRPr="00855821">
        <w:rPr>
          <w:rStyle w:val="underline"/>
          <w:highlight w:val="yellow"/>
        </w:rPr>
        <w:t>must be FOR something as well as AGAINST something.</w:t>
      </w:r>
      <w:r w:rsidRPr="00855821">
        <w:rPr>
          <w:sz w:val="16"/>
          <w:highlight w:val="yellow"/>
        </w:rPr>
        <w:t xml:space="preserve"> </w:t>
      </w:r>
      <w:r w:rsidRPr="00DF7152">
        <w:rPr>
          <w:rStyle w:val="underline"/>
          <w:highlight w:val="green"/>
        </w:rPr>
        <w:t>The positive ideal that we propose is Nature</w:t>
      </w:r>
      <w:r w:rsidRPr="00855821">
        <w:rPr>
          <w:rStyle w:val="underline"/>
          <w:highlight w:val="yellow"/>
        </w:rPr>
        <w:t>.</w:t>
      </w:r>
      <w:r w:rsidRPr="00855821">
        <w:rPr>
          <w:sz w:val="16"/>
          <w:highlight w:val="yellow"/>
        </w:rPr>
        <w:t xml:space="preserve"> </w:t>
      </w:r>
      <w:r w:rsidRPr="006616A2">
        <w:rPr>
          <w:rStyle w:val="underline"/>
        </w:rPr>
        <w:t xml:space="preserve">That is, </w:t>
      </w:r>
      <w:r w:rsidRPr="00DF7152">
        <w:rPr>
          <w:rStyle w:val="underline"/>
          <w:highlight w:val="green"/>
        </w:rPr>
        <w:t>WILD nature</w:t>
      </w:r>
      <w:r w:rsidRPr="00855821">
        <w:rPr>
          <w:rStyle w:val="underline"/>
          <w:highlight w:val="yellow"/>
        </w:rPr>
        <w:t xml:space="preserve">; </w:t>
      </w:r>
      <w:r w:rsidRPr="006616A2">
        <w:rPr>
          <w:rStyle w:val="underline"/>
        </w:rPr>
        <w:t xml:space="preserve">those aspects of the functioning of the Earth and </w:t>
      </w:r>
      <w:r w:rsidRPr="00DF7152">
        <w:rPr>
          <w:rStyle w:val="underline"/>
          <w:highlight w:val="green"/>
        </w:rPr>
        <w:t>its living things that are independent of human management and free of human interference and control</w:t>
      </w:r>
      <w:r w:rsidRPr="00F0615F">
        <w:rPr>
          <w:sz w:val="16"/>
        </w:rPr>
        <w:t xml:space="preserve">. And </w:t>
      </w:r>
      <w:r w:rsidRPr="006616A2">
        <w:rPr>
          <w:rStyle w:val="underline"/>
        </w:rPr>
        <w:t>with wild nature we include human nature, by which we mean those aspects of the functioning of the human individual that are not subject to regulation by organized society but are products of chance, or free will, or God</w:t>
      </w:r>
      <w:r w:rsidRPr="00F0615F">
        <w:rPr>
          <w:sz w:val="16"/>
        </w:rPr>
        <w:t xml:space="preserve"> (depending on your religious or philosophical opinions).  184. </w:t>
      </w:r>
      <w:r w:rsidRPr="00855821">
        <w:rPr>
          <w:rStyle w:val="underline"/>
          <w:highlight w:val="yellow"/>
        </w:rPr>
        <w:t>Nature makes a perfect counter-ideal to technology for several reasons. Nature</w:t>
      </w:r>
      <w:r w:rsidRPr="00F0615F">
        <w:rPr>
          <w:sz w:val="16"/>
        </w:rPr>
        <w:t xml:space="preserve"> (that which is outside the power of the system) </w:t>
      </w:r>
      <w:r w:rsidRPr="006616A2">
        <w:rPr>
          <w:rStyle w:val="underline"/>
        </w:rPr>
        <w:t xml:space="preserve">is the </w:t>
      </w:r>
      <w:r w:rsidRPr="00855821">
        <w:rPr>
          <w:rStyle w:val="underline"/>
          <w:highlight w:val="yellow"/>
        </w:rPr>
        <w:t>opposite of technology</w:t>
      </w:r>
      <w:r w:rsidRPr="00855821">
        <w:rPr>
          <w:sz w:val="16"/>
          <w:highlight w:val="yellow"/>
        </w:rPr>
        <w:t xml:space="preserve"> </w:t>
      </w:r>
      <w:r w:rsidRPr="00F0615F">
        <w:rPr>
          <w:sz w:val="16"/>
        </w:rPr>
        <w:t xml:space="preserve">(which seeks to expand indefinitely the power of the system). Most people will agree that </w:t>
      </w:r>
      <w:r w:rsidRPr="00855821">
        <w:rPr>
          <w:rStyle w:val="underline"/>
          <w:highlight w:val="yellow"/>
        </w:rPr>
        <w:t>nature is beautiful</w:t>
      </w:r>
      <w:r w:rsidRPr="006616A2">
        <w:rPr>
          <w:rStyle w:val="underline"/>
        </w:rPr>
        <w:t xml:space="preserve">; certainly it has tremendous popular appeal. </w:t>
      </w:r>
      <w:r w:rsidRPr="00DF7152">
        <w:rPr>
          <w:rStyle w:val="underline"/>
          <w:highlight w:val="green"/>
        </w:rPr>
        <w:t>The radical environmentalists ALREADY hold an ideology that exalts nature and opposes technology</w:t>
      </w:r>
      <w:r w:rsidRPr="00F0615F">
        <w:rPr>
          <w:sz w:val="16"/>
        </w:rPr>
        <w:t xml:space="preserve">. [30] </w:t>
      </w:r>
      <w:r w:rsidRPr="006616A2">
        <w:rPr>
          <w:rStyle w:val="underline"/>
        </w:rPr>
        <w:t>It is not necessary for the sake of nature to set up some chimerical utopia or any new kind of social order. Nature takes care of itself: It was a spontaneous creation that existed long before any human society, and for countless centuries many different kinds of human societies coexisted with nature without doing it an excessive amount of damage.</w:t>
      </w:r>
      <w:r w:rsidRPr="00F0615F">
        <w:rPr>
          <w:sz w:val="16"/>
        </w:rPr>
        <w:t xml:space="preserve"> </w:t>
      </w:r>
      <w:r w:rsidRPr="006616A2">
        <w:rPr>
          <w:rStyle w:val="underline"/>
        </w:rPr>
        <w:t xml:space="preserve">Only with the Industrial Revolution did the effect of human society on nature become really devastating. </w:t>
      </w:r>
      <w:r w:rsidRPr="00F0615F">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sidRPr="00855821">
        <w:rPr>
          <w:rStyle w:val="underline"/>
          <w:highlight w:val="yellow"/>
        </w:rPr>
        <w:t xml:space="preserve">getting rid of industrial society will accomplish a great deal. </w:t>
      </w:r>
      <w:r w:rsidRPr="00DF7152">
        <w:rPr>
          <w:rStyle w:val="underline"/>
          <w:highlight w:val="green"/>
        </w:rPr>
        <w:t>It will relieve the worst of the pressure on nature so that the scars can begin to heal</w:t>
      </w:r>
      <w:r w:rsidRPr="00855821">
        <w:rPr>
          <w:rStyle w:val="underline"/>
          <w:highlight w:val="yellow"/>
        </w:rPr>
        <w:t>.</w:t>
      </w:r>
      <w:r w:rsidRPr="00855821">
        <w:rPr>
          <w:sz w:val="16"/>
          <w:highlight w:val="yellow"/>
        </w:rPr>
        <w:t xml:space="preserve"> </w:t>
      </w:r>
      <w:r w:rsidRPr="00F0615F">
        <w:rPr>
          <w:sz w:val="16"/>
        </w:rPr>
        <w:t xml:space="preserve">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w:t>
      </w:r>
      <w:proofErr w:type="gramStart"/>
      <w:r w:rsidRPr="00F0615F">
        <w:rPr>
          <w:sz w:val="16"/>
        </w:rPr>
        <w:t>themselves</w:t>
      </w:r>
      <w:proofErr w:type="gramEnd"/>
      <w:r w:rsidRPr="00F0615F">
        <w:rPr>
          <w:sz w:val="16"/>
        </w:rPr>
        <w:t xml:space="preserve">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w:t>
      </w:r>
      <w:r w:rsidRPr="00F0615F">
        <w:rPr>
          <w:sz w:val="16"/>
        </w:rPr>
        <w:lastRenderedPageBreak/>
        <w:t xml:space="preserve">185. </w:t>
      </w:r>
      <w:r w:rsidRPr="006616A2">
        <w:rPr>
          <w:rStyle w:val="underline"/>
        </w:rPr>
        <w:t xml:space="preserve">As </w:t>
      </w:r>
      <w:r w:rsidRPr="00855821">
        <w:rPr>
          <w:rStyle w:val="underline"/>
          <w:highlight w:val="yellow"/>
        </w:rPr>
        <w:t xml:space="preserve">for the negative consequences of eliminating industrial society -- well, you can't eat your cake and have it too. </w:t>
      </w:r>
      <w:r w:rsidRPr="00DF7152">
        <w:rPr>
          <w:rStyle w:val="underline"/>
          <w:highlight w:val="green"/>
        </w:rPr>
        <w:t>To gain one thing you have to sacrifice another</w:t>
      </w:r>
      <w:r w:rsidRPr="00DF7152">
        <w:rPr>
          <w:sz w:val="14"/>
          <w:szCs w:val="14"/>
          <w:highlight w:val="green"/>
        </w:rPr>
        <w:t xml:space="preserve"> </w:t>
      </w:r>
      <w:r w:rsidRPr="008710DD">
        <w:rPr>
          <w:sz w:val="14"/>
          <w:szCs w:val="14"/>
        </w:rPr>
        <w:t xml:space="preserve">186. Most people hate psychological conflict. For this reason they avoid doing any serious thinking about difficult social issues, and they like to have such issues presented to them in simple, black-and-white terms: THIS is all good and THAT is all bad. </w:t>
      </w:r>
      <w:r w:rsidRPr="00DF7152">
        <w:rPr>
          <w:rStyle w:val="underline"/>
          <w:highlight w:val="green"/>
        </w:rPr>
        <w:t>The revolutionary ideology should therefore be developed on two levels</w:t>
      </w:r>
      <w:r w:rsidRPr="00874481">
        <w:rPr>
          <w:rStyle w:val="underline"/>
        </w:rPr>
        <w:t>.</w:t>
      </w:r>
      <w:r w:rsidRPr="00F0615F">
        <w:rPr>
          <w:sz w:val="16"/>
        </w:rPr>
        <w:t xml:space="preserve">  187. </w:t>
      </w:r>
      <w:r w:rsidRPr="00874481">
        <w:rPr>
          <w:rStyle w:val="underline"/>
        </w:rPr>
        <w:t xml:space="preserve">On the more </w:t>
      </w:r>
      <w:r w:rsidRPr="00855821">
        <w:rPr>
          <w:rStyle w:val="underline"/>
          <w:highlight w:val="yellow"/>
        </w:rPr>
        <w:t>sophisticated level the ideology should address itself to people who are intelligent, thoughtful and rational</w:t>
      </w:r>
      <w:r w:rsidRPr="00874481">
        <w:rPr>
          <w:rStyle w:val="underline"/>
        </w:rPr>
        <w:t>. The object should be to create a core of people who will be opposed to the industrial system on a rational, thought-out basis, with full appreciation of the problems and ambiguities involved, and of the price that has to be paid for getting rid of the system.</w:t>
      </w:r>
      <w:r w:rsidRPr="00F0615F">
        <w:rPr>
          <w:sz w:val="16"/>
        </w:rPr>
        <w:t xml:space="preserve"> </w:t>
      </w:r>
      <w:r>
        <w:rPr>
          <w:sz w:val="16"/>
        </w:rPr>
        <w:t xml:space="preserve"> </w:t>
      </w:r>
      <w:r w:rsidRPr="008710DD">
        <w:rPr>
          <w:sz w:val="14"/>
          <w:szCs w:val="14"/>
        </w:rPr>
        <w:t xml:space="preserve">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sidRPr="00DF7152">
        <w:rPr>
          <w:rStyle w:val="underline"/>
          <w:highlight w:val="green"/>
        </w:rPr>
        <w:t>On a second level</w:t>
      </w:r>
      <w:r w:rsidRPr="00855821">
        <w:rPr>
          <w:rStyle w:val="underline"/>
          <w:highlight w:val="yellow"/>
        </w:rPr>
        <w:t xml:space="preserve">, </w:t>
      </w:r>
      <w:r w:rsidRPr="00DF7152">
        <w:rPr>
          <w:rStyle w:val="underline"/>
          <w:highlight w:val="green"/>
        </w:rPr>
        <w:t>the ideology should be propagated in a simplified form that will enable the unthinking majority to see the conflict of technology vs. nature in unambiguous terms</w:t>
      </w:r>
      <w:r w:rsidRPr="00DF7152">
        <w:rPr>
          <w:sz w:val="16"/>
          <w:highlight w:val="green"/>
        </w:rPr>
        <w:t>.</w:t>
      </w:r>
      <w:r w:rsidRPr="00F0615F">
        <w:rPr>
          <w:sz w:val="16"/>
        </w:rPr>
        <w:t xml:space="preserve"> </w:t>
      </w:r>
      <w:r w:rsidRPr="008710DD">
        <w:rPr>
          <w:sz w:val="14"/>
          <w:szCs w:val="14"/>
        </w:rPr>
        <w:t xml:space="preserve">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w:t>
      </w:r>
      <w:r w:rsidRPr="00874481">
        <w:rPr>
          <w:rStyle w:val="underline"/>
        </w:rPr>
        <w:t xml:space="preserve">The </w:t>
      </w:r>
      <w:r w:rsidRPr="00855821">
        <w:rPr>
          <w:rStyle w:val="underline"/>
          <w:highlight w:val="yellow"/>
        </w:rPr>
        <w:t>line of conflict should be drawn between the mass of the people and the power-holding elite of industrial society</w:t>
      </w:r>
      <w:r w:rsidRPr="00855821">
        <w:rPr>
          <w:sz w:val="16"/>
          <w:highlight w:val="yellow"/>
        </w:rPr>
        <w:t xml:space="preserve"> </w:t>
      </w:r>
      <w:r w:rsidRPr="008710DD">
        <w:rPr>
          <w:sz w:val="14"/>
          <w:szCs w:val="14"/>
        </w:rPr>
        <w:t>(politicians, scientists, upper-level business executives, government officials, etc</w:t>
      </w:r>
      <w:proofErr w:type="gramStart"/>
      <w:r w:rsidRPr="008710DD">
        <w:rPr>
          <w:sz w:val="14"/>
          <w:szCs w:val="14"/>
        </w:rPr>
        <w:t>..)</w:t>
      </w:r>
      <w:proofErr w:type="gramEnd"/>
      <w:r w:rsidRPr="008710DD">
        <w:rPr>
          <w:sz w:val="14"/>
          <w:szCs w:val="14"/>
        </w:rPr>
        <w:t xml:space="preserve">.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 </w:t>
      </w:r>
      <w:r w:rsidRPr="00874481">
        <w:rPr>
          <w:rStyle w:val="underline"/>
        </w:rPr>
        <w:t>One should think twice before encouraging any other social conflict than that between the power-holding elite (which wields technology) and the general public (over which technology exerts its power</w:t>
      </w:r>
      <w:r w:rsidRPr="00F0615F">
        <w:rPr>
          <w:sz w:val="16"/>
        </w:rPr>
        <w:t xml:space="preserve">). </w:t>
      </w:r>
      <w:r w:rsidRPr="008710DD">
        <w:rPr>
          <w:sz w:val="14"/>
          <w:szCs w:val="14"/>
        </w:rPr>
        <w:t xml:space="preserve">For one thing, other conflicts tend to distract attention from the important conflicts (between power-elite and ordinary people, between technology and nature); for another thing, other conflicts may actually tend to encourage </w:t>
      </w:r>
      <w:proofErr w:type="spellStart"/>
      <w:r w:rsidRPr="008710DD">
        <w:rPr>
          <w:sz w:val="14"/>
          <w:szCs w:val="14"/>
        </w:rPr>
        <w:t>technologization</w:t>
      </w:r>
      <w:proofErr w:type="spellEnd"/>
      <w:r w:rsidRPr="008710DD">
        <w:rPr>
          <w:sz w:val="14"/>
          <w:szCs w:val="14"/>
        </w:rPr>
        <w:t>,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w:t>
      </w:r>
      <w:r w:rsidRPr="00F0615F">
        <w:rPr>
          <w:sz w:val="16"/>
        </w:rPr>
        <w:t xml:space="preserve">, </w:t>
      </w:r>
      <w:r w:rsidRPr="00DF7152">
        <w:rPr>
          <w:rStyle w:val="underline"/>
          <w:highlight w:val="green"/>
        </w:rPr>
        <w:t xml:space="preserve">one should encourage only those social conflicts </w:t>
      </w:r>
      <w:r w:rsidRPr="00874481">
        <w:rPr>
          <w:rStyle w:val="underline"/>
        </w:rPr>
        <w:t>that can be fitted into the framework of the conflicts of power</w:t>
      </w:r>
      <w:r w:rsidRPr="00855821">
        <w:rPr>
          <w:rStyle w:val="underline"/>
          <w:highlight w:val="yellow"/>
        </w:rPr>
        <w:t>--</w:t>
      </w:r>
      <w:r w:rsidRPr="00DF7152">
        <w:rPr>
          <w:rStyle w:val="underline"/>
          <w:highlight w:val="green"/>
        </w:rPr>
        <w:t>elite vs. ordinary people, technology vs. nature.</w:t>
      </w:r>
      <w:r w:rsidRPr="00DF7152">
        <w:rPr>
          <w:sz w:val="16"/>
          <w:highlight w:val="green"/>
        </w:rPr>
        <w:t xml:space="preserve">  </w:t>
      </w:r>
      <w:r w:rsidRPr="008710DD">
        <w:rPr>
          <w:sz w:val="14"/>
          <w:szCs w:val="14"/>
        </w:rPr>
        <w:t>192. But the way to discourage ethnic conflict is NOT through militant advocacy of minority rights (see paragraphs 21, 29). Instead</w:t>
      </w:r>
      <w:r w:rsidRPr="00F0615F">
        <w:rPr>
          <w:sz w:val="16"/>
        </w:rPr>
        <w:t xml:space="preserve">, </w:t>
      </w:r>
      <w:r w:rsidRPr="00874481">
        <w:rPr>
          <w:rStyle w:val="underline"/>
        </w:rPr>
        <w:t xml:space="preserve">the </w:t>
      </w:r>
      <w:r w:rsidRPr="00855821">
        <w:rPr>
          <w:rStyle w:val="underline"/>
          <w:highlight w:val="yellow"/>
        </w:rPr>
        <w:t>revolutionaries should emphasize that although minorities do suffer more or less disadvantage</w:t>
      </w:r>
      <w:r w:rsidRPr="00874481">
        <w:rPr>
          <w:rStyle w:val="underline"/>
        </w:rPr>
        <w:t xml:space="preserve">, this </w:t>
      </w:r>
      <w:r w:rsidRPr="00855821">
        <w:rPr>
          <w:rStyle w:val="underline"/>
          <w:highlight w:val="yellow"/>
        </w:rPr>
        <w:t>disadvantage is of peripheral significance</w:t>
      </w:r>
      <w:r w:rsidRPr="00874481">
        <w:rPr>
          <w:rStyle w:val="underline"/>
        </w:rPr>
        <w:t xml:space="preserve">. Our </w:t>
      </w:r>
      <w:r w:rsidRPr="00855821">
        <w:rPr>
          <w:rStyle w:val="underline"/>
          <w:highlight w:val="yellow"/>
        </w:rPr>
        <w:t>real enemy is the industrial-technological system</w:t>
      </w:r>
      <w:r w:rsidRPr="00874481">
        <w:rPr>
          <w:rStyle w:val="underline"/>
        </w:rPr>
        <w:t xml:space="preserve">, and in </w:t>
      </w:r>
      <w:r w:rsidRPr="00855821">
        <w:rPr>
          <w:rStyle w:val="underline"/>
          <w:highlight w:val="yellow"/>
        </w:rPr>
        <w:t>the struggle against the system, ethnic distinctions are of no importance</w:t>
      </w:r>
      <w:r w:rsidRPr="008710DD">
        <w:rPr>
          <w:sz w:val="14"/>
          <w:szCs w:val="14"/>
        </w:rPr>
        <w:t>.  193. The kind of revolution we have in mind will not necessarily involve an armed uprising against any government. It may or may not involve physical violence, but it will not be a POLITICAL revolution. Its focus will be on technology and economics, not politics. [32</w:t>
      </w:r>
      <w:proofErr w:type="gramStart"/>
      <w:r w:rsidRPr="008710DD">
        <w:rPr>
          <w:sz w:val="14"/>
          <w:szCs w:val="14"/>
        </w:rPr>
        <w:t>]  194</w:t>
      </w:r>
      <w:proofErr w:type="gramEnd"/>
      <w:r w:rsidRPr="008710DD">
        <w:rPr>
          <w:sz w:val="14"/>
          <w:szCs w:val="14"/>
        </w:rPr>
        <w:t>. Probably the</w:t>
      </w:r>
      <w:r w:rsidRPr="00F0615F">
        <w:rPr>
          <w:sz w:val="16"/>
        </w:rPr>
        <w:t xml:space="preserve"> </w:t>
      </w:r>
      <w:r w:rsidRPr="00874481">
        <w:rPr>
          <w:rStyle w:val="underline"/>
        </w:rPr>
        <w:t xml:space="preserve">revolutionaries should even AVOID assuming political power, whether by legal or illegal means, </w:t>
      </w:r>
      <w:r w:rsidRPr="00DF7152">
        <w:rPr>
          <w:rStyle w:val="underline"/>
          <w:highlight w:val="green"/>
        </w:rPr>
        <w:t>until the industrial system is stressed to the danger point and has proved itself to be a failure in the eyes of most people</w:t>
      </w:r>
      <w:r w:rsidRPr="00F0615F">
        <w:rPr>
          <w:sz w:val="16"/>
        </w:rPr>
        <w:t xml:space="preserve">. </w:t>
      </w:r>
      <w:r w:rsidRPr="008710DD">
        <w:rPr>
          <w:sz w:val="14"/>
          <w:szCs w:val="14"/>
        </w:rPr>
        <w:t>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from the policies of the revolutionaries</w:t>
      </w:r>
      <w:r w:rsidRPr="00F0615F">
        <w:rPr>
          <w:sz w:val="16"/>
        </w:rPr>
        <w:t xml:space="preserve">. </w:t>
      </w:r>
      <w:r w:rsidRPr="00874481">
        <w:rPr>
          <w:rStyle w:val="underline"/>
        </w:rPr>
        <w:t xml:space="preserve">The </w:t>
      </w:r>
      <w:r w:rsidRPr="00D4623A">
        <w:rPr>
          <w:rStyle w:val="underline"/>
          <w:highlight w:val="yellow"/>
        </w:rPr>
        <w:t>revolution against technology will probably have to be a revolution by outsiders, a revolution from below and not from above</w:t>
      </w:r>
      <w:r>
        <w:rPr>
          <w:sz w:val="16"/>
        </w:rPr>
        <w:t xml:space="preserve">. </w:t>
      </w:r>
      <w:r w:rsidRPr="008710DD">
        <w:rPr>
          <w:sz w:val="14"/>
          <w:szCs w:val="14"/>
        </w:rPr>
        <w:t xml:space="preserve">195. The revolution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w:t>
      </w:r>
      <w:proofErr w:type="gramStart"/>
      <w:r w:rsidRPr="008710DD">
        <w:rPr>
          <w:sz w:val="14"/>
          <w:szCs w:val="14"/>
        </w:rPr>
        <w:t>inefficient,</w:t>
      </w:r>
      <w:proofErr w:type="gramEnd"/>
      <w:r w:rsidRPr="008710DD">
        <w:rPr>
          <w:sz w:val="14"/>
          <w:szCs w:val="14"/>
        </w:rPr>
        <w:t xml:space="preserve"> hence they are presumably more likely to break down. Look at Cuba.  196. Revolutionaries might consider favoring measures that tend to bind the world economy into a unified whole. Free trade agreements like NAFTA and GATT are probably harmful to the environment in the short run, but in the long run they may perhaps be advantageous because they foster economic interdependence between nations. It will be easier to destroy the industrial system on a worldwide </w:t>
      </w:r>
      <w:r w:rsidRPr="008710DD">
        <w:rPr>
          <w:sz w:val="14"/>
          <w:szCs w:val="14"/>
        </w:rPr>
        <w:lastRenderedPageBreak/>
        <w:t>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unclearly, because they fail to distinguish between power for LARGE ORGANIZATIONS and power for INDIVIDUALS and SMALL GROUPS</w:t>
      </w:r>
      <w:r w:rsidRPr="00D4623A">
        <w:rPr>
          <w:sz w:val="14"/>
          <w:szCs w:val="14"/>
          <w:highlight w:val="yellow"/>
        </w:rPr>
        <w:t>.</w:t>
      </w:r>
      <w:r w:rsidRPr="00D4623A">
        <w:rPr>
          <w:sz w:val="16"/>
          <w:highlight w:val="yellow"/>
        </w:rPr>
        <w:t xml:space="preserve"> </w:t>
      </w:r>
      <w:r w:rsidRPr="00DF7152">
        <w:rPr>
          <w:rStyle w:val="underline"/>
          <w:highlight w:val="green"/>
        </w:rPr>
        <w:t>It is a mistake to argue for powerlessness and passivity, because people NEED power.</w:t>
      </w:r>
      <w:r w:rsidRPr="00874481">
        <w:rPr>
          <w:rStyle w:val="underline"/>
        </w:rPr>
        <w:t xml:space="preserve"> Modern man as a collective entity--that is, the industrial system--has immense power over nature, and we (FC) regard this as evil. But modern </w:t>
      </w:r>
      <w:r w:rsidRPr="00D4623A">
        <w:rPr>
          <w:rStyle w:val="underline"/>
          <w:highlight w:val="yellow"/>
        </w:rPr>
        <w:t>INDIVIDUALS and SMALL GROUPS OF INDIVIDUALS have far less power than primitive man ever did</w:t>
      </w:r>
      <w:r w:rsidRPr="00874481">
        <w:rPr>
          <w:rStyle w:val="underline"/>
        </w:rPr>
        <w:t>. Generally speaking, the vast power of "modern man" over nature is exercised not by individuals or small groups but by large organizations. To the extent that the average modern INDIVIDUAL can wield the power of technology, he is permitted to do so only within narrow limits and only under the supervision and control of the system.</w:t>
      </w:r>
      <w:r w:rsidRPr="00F0615F">
        <w:rPr>
          <w:sz w:val="16"/>
        </w:rPr>
        <w:t xml:space="preserve"> </w:t>
      </w:r>
      <w:r w:rsidRPr="008710DD">
        <w:rPr>
          <w:sz w:val="14"/>
          <w:szCs w:val="14"/>
        </w:rPr>
        <w:t xml:space="preserve">(You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sidRPr="00DF7152">
        <w:rPr>
          <w:rStyle w:val="underline"/>
          <w:highlight w:val="green"/>
        </w:rPr>
        <w:t xml:space="preserve">When primitive man needed food he knew how to find and prepare edible roots, how to track game and take it with homemade weapons. </w:t>
      </w:r>
      <w:r w:rsidRPr="00874481">
        <w:rPr>
          <w:rStyle w:val="underline"/>
        </w:rPr>
        <w:t xml:space="preserve">He knew how to protect himself from heat, cold, rain, dangerous animals, etc. But primitive man did relatively little damage to nature because </w:t>
      </w:r>
      <w:r w:rsidRPr="00D4623A">
        <w:rPr>
          <w:rStyle w:val="underline"/>
          <w:highlight w:val="yellow"/>
        </w:rPr>
        <w:t>the COLLECTIVE power of primitive society was negligible compared to the COLLECTIVE power of industrial society</w:t>
      </w:r>
      <w:r w:rsidRPr="00D4623A">
        <w:rPr>
          <w:sz w:val="16"/>
          <w:highlight w:val="yellow"/>
        </w:rPr>
        <w:t>.</w:t>
      </w:r>
      <w:r w:rsidRPr="00F0615F">
        <w:rPr>
          <w:sz w:val="16"/>
        </w:rPr>
        <w:t xml:space="preserve">  199. </w:t>
      </w:r>
      <w:r w:rsidRPr="00874481">
        <w:rPr>
          <w:rStyle w:val="underline"/>
        </w:rPr>
        <w:t xml:space="preserve">Instead of arguing for powerlessness and passivity, one should argue </w:t>
      </w:r>
      <w:r w:rsidRPr="00D4623A">
        <w:rPr>
          <w:rStyle w:val="underline"/>
          <w:highlight w:val="yellow"/>
        </w:rPr>
        <w:t>that the power of the INDUSTRIAL SYSTEM should be broken, and that this will greatly INCREASE the power and freedom of INDIVIDUALS and SMALL GROUPS</w:t>
      </w:r>
      <w:r w:rsidRPr="00F0615F">
        <w:rPr>
          <w:sz w:val="16"/>
        </w:rPr>
        <w:t xml:space="preserve">.  200. </w:t>
      </w:r>
      <w:r w:rsidRPr="00874481">
        <w:rPr>
          <w:rStyle w:val="underline"/>
        </w:rPr>
        <w:t>Until the industrial system has been thoroughly wrecked, the destruction of that system must be the revolutionaries' ONLY goal</w:t>
      </w:r>
      <w:r w:rsidRPr="00D4623A">
        <w:rPr>
          <w:rStyle w:val="underline"/>
          <w:highlight w:val="yellow"/>
        </w:rPr>
        <w:t>. Other goals would distract attention and energy from the main goal.</w:t>
      </w:r>
      <w:r w:rsidRPr="00D4623A">
        <w:rPr>
          <w:sz w:val="16"/>
          <w:highlight w:val="yellow"/>
        </w:rPr>
        <w:t xml:space="preserve"> </w:t>
      </w:r>
      <w:r w:rsidRPr="00D4623A">
        <w:rPr>
          <w:rStyle w:val="underline"/>
          <w:highlight w:val="yellow"/>
        </w:rPr>
        <w:t xml:space="preserve">More importantly, </w:t>
      </w:r>
      <w:r w:rsidRPr="001B69F1">
        <w:rPr>
          <w:rStyle w:val="underline"/>
          <w:highlight w:val="green"/>
        </w:rPr>
        <w:t>if the revolutionaries permit themselves to have any other goal than the destruction of technology, they will be tempted to use technology as a tool for reaching that other goal.</w:t>
      </w:r>
      <w:r w:rsidRPr="00874481">
        <w:rPr>
          <w:rStyle w:val="underline"/>
        </w:rPr>
        <w:t xml:space="preserve"> If they give in to that temptation, </w:t>
      </w:r>
      <w:r w:rsidRPr="001B69F1">
        <w:rPr>
          <w:rStyle w:val="underline"/>
          <w:highlight w:val="green"/>
        </w:rPr>
        <w:t xml:space="preserve">they will fall right back into the technological trap, because modern technology is a unified, </w:t>
      </w:r>
      <w:r w:rsidRPr="00D4623A">
        <w:rPr>
          <w:rStyle w:val="underline"/>
          <w:highlight w:val="yellow"/>
        </w:rPr>
        <w:t xml:space="preserve">tightly organized </w:t>
      </w:r>
      <w:r w:rsidRPr="001B69F1">
        <w:rPr>
          <w:rStyle w:val="underline"/>
          <w:highlight w:val="green"/>
        </w:rPr>
        <w:t>system</w:t>
      </w:r>
      <w:r w:rsidRPr="00D4623A">
        <w:rPr>
          <w:rStyle w:val="underline"/>
          <w:highlight w:val="yellow"/>
        </w:rPr>
        <w:t xml:space="preserve">, </w:t>
      </w:r>
      <w:r w:rsidRPr="001B69F1">
        <w:rPr>
          <w:rStyle w:val="underline"/>
          <w:highlight w:val="green"/>
        </w:rPr>
        <w:t>so</w:t>
      </w:r>
      <w:r w:rsidRPr="00D4623A">
        <w:rPr>
          <w:rStyle w:val="underline"/>
          <w:highlight w:val="yellow"/>
        </w:rPr>
        <w:t xml:space="preserve"> that, </w:t>
      </w:r>
      <w:r w:rsidRPr="001B69F1">
        <w:rPr>
          <w:rStyle w:val="underline"/>
          <w:highlight w:val="green"/>
        </w:rPr>
        <w:t>in order to retain SOME technology, one finds oneself obliged to retain MOST technology, hence one ends up sacrificing only token amounts of technology</w:t>
      </w:r>
      <w:r w:rsidRPr="00F0615F">
        <w:rPr>
          <w:sz w:val="16"/>
        </w:rPr>
        <w:t xml:space="preserve">.  </w:t>
      </w:r>
      <w:r w:rsidRPr="008710DD">
        <w:rPr>
          <w:sz w:val="14"/>
          <w:szCs w:val="14"/>
        </w:rPr>
        <w:t xml:space="preserve">201. Suppose for example that the revolutionaries took "social justice" as a goal. Human nature being what it is,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w:t>
      </w:r>
      <w:proofErr w:type="gramStart"/>
      <w:r w:rsidRPr="008710DD">
        <w:rPr>
          <w:sz w:val="14"/>
          <w:szCs w:val="14"/>
        </w:rPr>
        <w:t>So that the attempt to insure social justice would force them to retain most parts of the technological system.</w:t>
      </w:r>
      <w:proofErr w:type="gramEnd"/>
      <w:r w:rsidRPr="008710DD">
        <w:rPr>
          <w:sz w:val="14"/>
          <w:szCs w:val="14"/>
        </w:rPr>
        <w:t xml:space="preserve"> Not that we have anything against social justice, but it must not be allowed to interfere with the effort to get rid of the technological system.  202.</w:t>
      </w:r>
      <w:r w:rsidRPr="00F0615F">
        <w:rPr>
          <w:sz w:val="16"/>
        </w:rPr>
        <w:t xml:space="preserve"> </w:t>
      </w:r>
      <w:r w:rsidRPr="00D4623A">
        <w:rPr>
          <w:rStyle w:val="underline"/>
          <w:highlight w:val="yellow"/>
        </w:rPr>
        <w:t>It would be hopeless for revolutionaries to try to attack the system without using SOME modern technology</w:t>
      </w:r>
      <w:r w:rsidRPr="00F0615F">
        <w:rPr>
          <w:rStyle w:val="underline"/>
        </w:rPr>
        <w:t xml:space="preserve">. If nothing else they must use the communications media to spread their message. But </w:t>
      </w:r>
      <w:r w:rsidRPr="00D4623A">
        <w:rPr>
          <w:rStyle w:val="underline"/>
          <w:highlight w:val="yellow"/>
        </w:rPr>
        <w:t>they should use modern technology for only ONE purpose: to attack the technological system.</w:t>
      </w:r>
      <w:r w:rsidRPr="00F0615F">
        <w:rPr>
          <w:rStyle w:val="underline"/>
        </w:rPr>
        <w:t xml:space="preserve">  </w:t>
      </w:r>
      <w:r w:rsidRPr="008710DD">
        <w:rPr>
          <w:sz w:val="14"/>
          <w:szCs w:val="14"/>
        </w:rPr>
        <w:t>203. Imagine an alcoholic sitting with a barrel of wine in front of him. Suppose he starts saying to himself, "Wine isn't bad for you if used in moderation. Why, they say small amounts of wine are even good for you! It won't do me any harm if I take just one little drink..." Well you know what is going to happen</w:t>
      </w:r>
      <w:r w:rsidRPr="00F0615F">
        <w:rPr>
          <w:sz w:val="16"/>
        </w:rPr>
        <w:t xml:space="preserve">. </w:t>
      </w:r>
      <w:r w:rsidRPr="00F0615F">
        <w:rPr>
          <w:rStyle w:val="underline"/>
        </w:rPr>
        <w:t xml:space="preserve">Never forget that </w:t>
      </w:r>
      <w:r w:rsidRPr="00D4623A">
        <w:rPr>
          <w:rStyle w:val="underline"/>
          <w:highlight w:val="yellow"/>
        </w:rPr>
        <w:t>the human race with technology is just like an alcoholic with a barrel of wine</w:t>
      </w:r>
      <w:r w:rsidRPr="00F0615F">
        <w:rPr>
          <w:rStyle w:val="underline"/>
        </w:rPr>
        <w:t>.</w:t>
      </w:r>
      <w:r w:rsidRPr="00F0615F">
        <w:rPr>
          <w:sz w:val="16"/>
        </w:rPr>
        <w:t xml:space="preserve">  </w:t>
      </w:r>
      <w:r w:rsidRPr="008710DD">
        <w:rPr>
          <w:sz w:val="14"/>
          <w:szCs w:val="14"/>
        </w:rPr>
        <w:t>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w:t>
      </w:r>
      <w:r w:rsidRPr="00F0615F">
        <w:rPr>
          <w:sz w:val="16"/>
        </w:rPr>
        <w:t xml:space="preserve"> </w:t>
      </w:r>
      <w:r w:rsidRPr="008710DD">
        <w:rPr>
          <w:sz w:val="14"/>
          <w:szCs w:val="14"/>
        </w:rPr>
        <w:t xml:space="preserve">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w:t>
      </w:r>
      <w:proofErr w:type="gramStart"/>
      <w:r w:rsidRPr="008710DD">
        <w:rPr>
          <w:sz w:val="14"/>
          <w:szCs w:val="14"/>
        </w:rPr>
        <w:t>problems,</w:t>
      </w:r>
      <w:proofErr w:type="gramEnd"/>
      <w:r w:rsidRPr="008710DD">
        <w:rPr>
          <w:sz w:val="14"/>
          <w:szCs w:val="14"/>
        </w:rPr>
        <w:t xml:space="preserve">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In doing so they will be worsening the population problem only slightly. And the most important problem is to get rid of the industrial system, because once the industrial system is gone the world's population necessarily will decrease (see paragraph 167); whereas, if the industrial system survives, it will continue developing new techniques of food production that may enable the world's population to keep increasing almost indefinitely.  206.</w:t>
      </w:r>
      <w:r w:rsidRPr="00F0615F">
        <w:rPr>
          <w:sz w:val="16"/>
        </w:rPr>
        <w:t xml:space="preserve"> </w:t>
      </w:r>
      <w:r w:rsidRPr="00F0615F">
        <w:rPr>
          <w:rStyle w:val="underline"/>
        </w:rPr>
        <w:t xml:space="preserve">With regard to revolutionary strategy, </w:t>
      </w:r>
      <w:r w:rsidRPr="00D4623A">
        <w:rPr>
          <w:rStyle w:val="underline"/>
          <w:highlight w:val="yellow"/>
        </w:rPr>
        <w:t>the only points on which we absolutely insist are that the single overriding goal must be the elimination of modern technology, and that no other goal can be allowed to compete with this one</w:t>
      </w:r>
      <w:r w:rsidRPr="00D4623A">
        <w:rPr>
          <w:sz w:val="16"/>
          <w:highlight w:val="yellow"/>
        </w:rPr>
        <w:t>.</w:t>
      </w:r>
      <w:r w:rsidRPr="00F0615F">
        <w:rPr>
          <w:sz w:val="16"/>
        </w:rPr>
        <w:t xml:space="preserve"> </w:t>
      </w:r>
      <w:r w:rsidRPr="008710DD">
        <w:rPr>
          <w:sz w:val="14"/>
          <w:szCs w:val="14"/>
        </w:rPr>
        <w:t>For the rest, revolutionaries should take an empirical approach. If experience indicates that some of the recommendations made in the foregoing paragraphs are not going to give good results, then those recommendations should be discarded.</w:t>
      </w:r>
      <w:r>
        <w:t xml:space="preserve"> </w:t>
      </w:r>
    </w:p>
    <w:p w14:paraId="693DC45A" w14:textId="77777777" w:rsidR="002B1AED" w:rsidRDefault="002B1AED" w:rsidP="00A42527">
      <w:pPr>
        <w:pStyle w:val="Heading3"/>
      </w:pPr>
      <w:r w:rsidRPr="00170B32">
        <w:lastRenderedPageBreak/>
        <w:t>1NC</w:t>
      </w:r>
      <w:r>
        <w:t xml:space="preserve">- </w:t>
      </w:r>
      <w:proofErr w:type="spellStart"/>
      <w:r>
        <w:t>Northy</w:t>
      </w:r>
      <w:proofErr w:type="spellEnd"/>
      <w:r>
        <w:t xml:space="preserve"> </w:t>
      </w:r>
    </w:p>
    <w:p w14:paraId="01A2A284" w14:textId="77777777" w:rsidR="002B1AED" w:rsidRDefault="002B1AED" w:rsidP="002B1AED">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5741520E" w14:textId="77777777" w:rsidR="002B1AED" w:rsidRDefault="002B1AED" w:rsidP="002B1AED">
      <w:r w:rsidRPr="00E40267">
        <w:rPr>
          <w:rStyle w:val="StyleStyleBold12pt"/>
        </w:rPr>
        <w:t>Brown 95</w:t>
      </w:r>
      <w:r>
        <w:t xml:space="preserve">—prof at UC </w:t>
      </w:r>
      <w:proofErr w:type="spellStart"/>
      <w:r>
        <w:t>Berkely</w:t>
      </w:r>
      <w:proofErr w:type="spellEnd"/>
      <w:r>
        <w:t xml:space="preserve"> (Wendy, States of Injury, 47-51) </w:t>
      </w:r>
    </w:p>
    <w:p w14:paraId="7FF5D473" w14:textId="77777777" w:rsidR="002B1AED" w:rsidRDefault="002B1AED" w:rsidP="002B1AED"/>
    <w:p w14:paraId="14E444A1" w14:textId="77777777" w:rsidR="002B1AED" w:rsidRPr="00062823" w:rsidRDefault="002B1AED" w:rsidP="002B1AED">
      <w:pPr>
        <w:rPr>
          <w:rStyle w:val="StyleBoldUnderline"/>
        </w:rPr>
      </w:pPr>
      <w:r w:rsidRPr="00BE70B6">
        <w:rPr>
          <w:sz w:val="16"/>
        </w:rPr>
        <w:t xml:space="preserve">The postmodern exposure of the imposed and created rather than dis- covered character of all </w:t>
      </w:r>
      <w:proofErr w:type="spellStart"/>
      <w:r w:rsidRPr="00BE70B6">
        <w:rPr>
          <w:sz w:val="16"/>
        </w:rPr>
        <w:t>knowledges</w:t>
      </w:r>
      <w:proofErr w:type="spellEnd"/>
      <w:r w:rsidRPr="00BE70B6">
        <w:rPr>
          <w:sz w:val="16"/>
        </w:rPr>
        <w:t>—of the power-</w:t>
      </w:r>
      <w:proofErr w:type="spellStart"/>
      <w:r w:rsidRPr="00BE70B6">
        <w:rPr>
          <w:sz w:val="16"/>
        </w:rPr>
        <w:t>surtuscd</w:t>
      </w:r>
      <w:proofErr w:type="spellEnd"/>
      <w:r w:rsidRPr="00BE70B6">
        <w:rPr>
          <w:sz w:val="16"/>
        </w:rPr>
        <w:t>,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proofErr w:type="spellStart"/>
      <w:r w:rsidRPr="0039184F">
        <w:rPr>
          <w:rStyle w:val="StyleBoldUnderline"/>
          <w:highlight w:val="yellow"/>
        </w:rPr>
        <w:t>Hartsock’s</w:t>
      </w:r>
      <w:proofErr w:type="spellEnd"/>
      <w:r w:rsidRPr="0039184F">
        <w:rPr>
          <w:rStyle w:val="StyleBoldUnderline"/>
          <w:highlight w:val="yellow"/>
        </w:rPr>
        <w:t xml:space="preserve">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proofErr w:type="spellStart"/>
      <w:r w:rsidRPr="00285604">
        <w:rPr>
          <w:rStyle w:val="StyleBoldUnderline"/>
          <w:highlight w:val="yellow"/>
        </w:rPr>
        <w:t>Collinss</w:t>
      </w:r>
      <w:proofErr w:type="spellEnd"/>
      <w:r w:rsidRPr="00285604">
        <w:rPr>
          <w:rStyle w:val="StyleBoldUnderline"/>
          <w:highlight w:val="yellow"/>
        </w:rPr>
        <w:t xml:space="preserve">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proofErr w:type="spellStart"/>
      <w:r w:rsidRPr="00285604">
        <w:rPr>
          <w:rStyle w:val="StyleBoldUnderline"/>
          <w:highlight w:val="yellow"/>
        </w:rPr>
        <w:t>truth</w:t>
      </w:r>
      <w:r w:rsidRPr="00A65541">
        <w:rPr>
          <w:rStyle w:val="StyleBoldUnderline"/>
        </w:rPr>
        <w:t>."Our</w:t>
      </w:r>
      <w:proofErr w:type="spellEnd"/>
      <w:r w:rsidRPr="00A65541">
        <w:rPr>
          <w:rStyle w:val="StyleBoldUnderline"/>
        </w:rPr>
        <w:t xml:space="preserve">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w:t>
      </w:r>
      <w:proofErr w:type="spellStart"/>
      <w:r w:rsidRPr="00BE70B6">
        <w:rPr>
          <w:sz w:val="16"/>
        </w:rPr>
        <w:t>Hartsock</w:t>
      </w:r>
      <w:proofErr w:type="spellEnd"/>
      <w:r w:rsidRPr="00BE70B6">
        <w:rPr>
          <w:sz w:val="16"/>
        </w:rPr>
        <w:t xml:space="preserve"> argues, or of "centered selves and “emancipatory knowledge," as </w:t>
      </w:r>
      <w:proofErr w:type="spellStart"/>
      <w:r w:rsidRPr="00BE70B6">
        <w:rPr>
          <w:sz w:val="16"/>
        </w:rPr>
        <w:t>Seyla</w:t>
      </w:r>
      <w:proofErr w:type="spellEnd"/>
      <w:r w:rsidRPr="00BE70B6">
        <w:rPr>
          <w:sz w:val="16"/>
        </w:rPr>
        <w:t xml:space="preserve"> </w:t>
      </w:r>
      <w:proofErr w:type="spellStart"/>
      <w:r w:rsidRPr="00BE70B6">
        <w:rPr>
          <w:sz w:val="16"/>
        </w:rPr>
        <w:t>Bcnhabib</w:t>
      </w:r>
      <w:proofErr w:type="spellEnd"/>
      <w:r w:rsidRPr="00BE70B6">
        <w:rPr>
          <w:sz w:val="16"/>
        </w:rPr>
        <w:t xml:space="preserve"> avers. Postmodernity unsettles feminism because it erodes the moral ground that the subject, truth, and nor- </w:t>
      </w:r>
      <w:proofErr w:type="spellStart"/>
      <w:r w:rsidRPr="00BE70B6">
        <w:rPr>
          <w:sz w:val="16"/>
        </w:rPr>
        <w:t>mativity</w:t>
      </w:r>
      <w:proofErr w:type="spellEnd"/>
      <w:r w:rsidRPr="00BE70B6">
        <w:rPr>
          <w:sz w:val="16"/>
        </w:rPr>
        <w:t xml:space="preserve"> coproduce in modernity. When contemporary feminist political theorists or analysts complain about the </w:t>
      </w:r>
      <w:proofErr w:type="spellStart"/>
      <w:r w:rsidRPr="00BE70B6">
        <w:rPr>
          <w:sz w:val="16"/>
        </w:rPr>
        <w:t>antipolitical</w:t>
      </w:r>
      <w:proofErr w:type="spellEnd"/>
      <w:r w:rsidRPr="00BE70B6">
        <w:rPr>
          <w:sz w:val="16"/>
        </w:rPr>
        <w:t xml:space="preserve"> or </w:t>
      </w:r>
      <w:proofErr w:type="spellStart"/>
      <w:r w:rsidRPr="00BE70B6">
        <w:rPr>
          <w:sz w:val="16"/>
        </w:rPr>
        <w:t>unpolitical</w:t>
      </w:r>
      <w:proofErr w:type="spellEnd"/>
      <w:r w:rsidRPr="00BE70B6">
        <w:rPr>
          <w:sz w:val="16"/>
        </w:rPr>
        <w:t xml:space="preserve"> nature of postmodern thought—thought that apprehends and responds to this erosion—they arc protesting, inter' aha, a </w:t>
      </w:r>
      <w:proofErr w:type="spellStart"/>
      <w:r w:rsidRPr="00BE70B6">
        <w:rPr>
          <w:sz w:val="16"/>
        </w:rPr>
        <w:t>Nictzschcan</w:t>
      </w:r>
      <w:proofErr w:type="spellEnd"/>
      <w:r w:rsidRPr="00BE70B6">
        <w:rPr>
          <w:sz w:val="16"/>
        </w:rPr>
        <w:t xml:space="preserve"> analysis of truth and morality as fully implicated in and by power, and thereby </w:t>
      </w:r>
      <w:proofErr w:type="spellStart"/>
      <w:r w:rsidRPr="00BE70B6">
        <w:rPr>
          <w:sz w:val="16"/>
        </w:rPr>
        <w:t>dplegiti</w:t>
      </w:r>
      <w:proofErr w:type="spellEnd"/>
      <w:r w:rsidRPr="00BE70B6">
        <w:rPr>
          <w:sz w:val="16"/>
        </w:rPr>
        <w:t xml:space="preserve">-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w:t>
      </w:r>
      <w:proofErr w:type="spellStart"/>
      <w:r w:rsidRPr="00BE70B6">
        <w:rPr>
          <w:sz w:val="16"/>
        </w:rPr>
        <w:t>fnninist</w:t>
      </w:r>
      <w:proofErr w:type="spellEnd"/>
      <w:r w:rsidRPr="00BE70B6">
        <w:rPr>
          <w:sz w:val="16"/>
        </w:rPr>
        <w:t xml:space="preserve">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w:t>
      </w:r>
      <w:proofErr w:type="spellStart"/>
      <w:r w:rsidRPr="00BE70B6">
        <w:rPr>
          <w:sz w:val="16"/>
        </w:rPr>
        <w:t>Nictzschc</w:t>
      </w:r>
      <w:proofErr w:type="spellEnd"/>
      <w:r w:rsidRPr="00BE70B6">
        <w:rPr>
          <w:sz w:val="16"/>
        </w:rPr>
        <w:t xml:space="preserve"> insisted that extraordinary strengths of character and mind would be necessary to operate in </w:t>
      </w:r>
      <w:proofErr w:type="spellStart"/>
      <w:r w:rsidRPr="00BE70B6">
        <w:rPr>
          <w:sz w:val="16"/>
        </w:rPr>
        <w:t>thce</w:t>
      </w:r>
      <w:proofErr w:type="spellEnd"/>
      <w:r w:rsidRPr="00BE70B6">
        <w:rPr>
          <w:sz w:val="16"/>
        </w:rPr>
        <w:t xml:space="preserve"> domain of epistemological and religious nakedness he heralded. But in </w:t>
      </w:r>
      <w:r w:rsidRPr="00285604">
        <w:rPr>
          <w:rStyle w:val="StyleBoldUnderline"/>
          <w:highlight w:val="yellow"/>
        </w:rPr>
        <w:t>this</w:t>
      </w:r>
      <w:r w:rsidRPr="00BE70B6">
        <w:rPr>
          <w:sz w:val="16"/>
        </w:rPr>
        <w:t xml:space="preserve"> </w:t>
      </w:r>
      <w:proofErr w:type="spellStart"/>
      <w:r w:rsidRPr="00BE70B6">
        <w:rPr>
          <w:sz w:val="16"/>
        </w:rPr>
        <w:t>heexcessively</w:t>
      </w:r>
      <w:proofErr w:type="spellEnd"/>
      <w:r w:rsidRPr="00BE70B6">
        <w:rPr>
          <w:sz w:val="16"/>
        </w:rPr>
        <w:t xml:space="preserve"> individualized a challenge that more importantly </w:t>
      </w:r>
      <w:r w:rsidRPr="00285604">
        <w:rPr>
          <w:rStyle w:val="StyleBoldUnderline"/>
          <w:highlight w:val="yellow"/>
        </w:rPr>
        <w:t xml:space="preserve">requires the deliberate development of </w:t>
      </w:r>
      <w:proofErr w:type="spellStart"/>
      <w:r w:rsidRPr="00285604">
        <w:rPr>
          <w:rStyle w:val="StyleBoldUnderline"/>
          <w:highlight w:val="yellow"/>
        </w:rPr>
        <w:t>postmoral</w:t>
      </w:r>
      <w:proofErr w:type="spellEnd"/>
      <w:r w:rsidRPr="00BE70B6">
        <w:rPr>
          <w:sz w:val="16"/>
        </w:rPr>
        <w:t xml:space="preserve"> and </w:t>
      </w:r>
      <w:proofErr w:type="spellStart"/>
      <w:r w:rsidRPr="00BE70B6">
        <w:rPr>
          <w:sz w:val="16"/>
        </w:rPr>
        <w:t>antirelativist</w:t>
      </w:r>
      <w:proofErr w:type="spellEnd"/>
      <w:r w:rsidRPr="00BE70B6">
        <w:rPr>
          <w:sz w:val="16"/>
        </w:rPr>
        <w:t xml:space="preserve">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w:t>
      </w:r>
      <w:proofErr w:type="spellStart"/>
      <w:r w:rsidRPr="00BE70B6">
        <w:rPr>
          <w:sz w:val="16"/>
        </w:rPr>
        <w:t>identi</w:t>
      </w:r>
      <w:proofErr w:type="spellEnd"/>
      <w:r w:rsidRPr="00BE70B6">
        <w:rPr>
          <w:sz w:val="16"/>
        </w:rPr>
        <w:t xml:space="preserve">- ties as contingent, its acceleration of the tendency to melt all that is solid into air. </w:t>
      </w:r>
      <w:proofErr w:type="gramStart"/>
      <w:r w:rsidRPr="00A65541">
        <w:rPr>
          <w:rStyle w:val="StyleBoldUnderline"/>
        </w:rPr>
        <w:t>what</w:t>
      </w:r>
      <w:proofErr w:type="gramEnd"/>
      <w:r w:rsidRPr="00A65541">
        <w:rPr>
          <w:rStyle w:val="StyleBoldUnderline"/>
        </w:rPr>
        <w:t xml:space="preserve"> is called postmodernity poses the opportunity to radically sever the problem of the good from the problem of the true</w:t>
      </w:r>
      <w:r w:rsidRPr="00A65541">
        <w:rPr>
          <w:rStyle w:val="Emphasis"/>
        </w:rPr>
        <w:t xml:space="preserve">, </w:t>
      </w:r>
      <w:r w:rsidRPr="00285604">
        <w:rPr>
          <w:rStyle w:val="Emphasis"/>
          <w:highlight w:val="yellow"/>
        </w:rPr>
        <w:t xml:space="preserve">to decide “what we want” rather than derive it from assumptions or arguments about “who we </w:t>
      </w:r>
      <w:proofErr w:type="spellStart"/>
      <w:r w:rsidRPr="00285604">
        <w:rPr>
          <w:rStyle w:val="Emphasis"/>
          <w:highlight w:val="yellow"/>
        </w:rPr>
        <w:t>are.</w:t>
      </w:r>
      <w:r w:rsidRPr="00A65541">
        <w:rPr>
          <w:rStyle w:val="Emphasis"/>
        </w:rPr>
        <w:t>”</w:t>
      </w:r>
      <w:r w:rsidRPr="00A65541">
        <w:rPr>
          <w:rStyle w:val="StyleBoldUnderline"/>
        </w:rPr>
        <w:t>Our</w:t>
      </w:r>
      <w:proofErr w:type="spellEnd"/>
      <w:r w:rsidRPr="00A65541">
        <w:rPr>
          <w:rStyle w:val="StyleBoldUnderline"/>
        </w:rPr>
        <w:t xml:space="preserve">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w:t>
      </w:r>
      <w:proofErr w:type="spellStart"/>
      <w:r w:rsidRPr="00BE70B6">
        <w:rPr>
          <w:sz w:val="16"/>
        </w:rPr>
        <w:t>betwreen</w:t>
      </w:r>
      <w:proofErr w:type="spellEnd"/>
      <w:r w:rsidRPr="00BE70B6">
        <w:rPr>
          <w:sz w:val="16"/>
        </w:rPr>
        <w:t xml:space="preserve"> a com- </w:t>
      </w:r>
      <w:proofErr w:type="spellStart"/>
      <w:r w:rsidRPr="00BE70B6">
        <w:rPr>
          <w:sz w:val="16"/>
        </w:rPr>
        <w:t>prehensive</w:t>
      </w:r>
      <w:proofErr w:type="spellEnd"/>
      <w:r w:rsidRPr="00BE70B6">
        <w:rPr>
          <w:sz w:val="16"/>
        </w:rPr>
        <w:t xml:space="preserve"> critique of the present and norms for a transformed future—a science of revolution rather than a politics of </w:t>
      </w:r>
      <w:proofErr w:type="spellStart"/>
      <w:r w:rsidRPr="00BE70B6">
        <w:rPr>
          <w:sz w:val="16"/>
        </w:rPr>
        <w:t>oneResistance</w:t>
      </w:r>
      <w:proofErr w:type="spellEnd"/>
      <w:r w:rsidRPr="00BE70B6">
        <w:rPr>
          <w:sz w:val="16"/>
        </w:rPr>
        <w:t xml:space="preserve">, the practice most widely associated with postmodern </w:t>
      </w:r>
      <w:proofErr w:type="spellStart"/>
      <w:r w:rsidRPr="00BE70B6">
        <w:rPr>
          <w:sz w:val="16"/>
        </w:rPr>
        <w:t>polit</w:t>
      </w:r>
      <w:proofErr w:type="spellEnd"/>
      <w:r w:rsidRPr="00BE70B6">
        <w:rPr>
          <w:sz w:val="16"/>
        </w:rPr>
        <w:t xml:space="preserve">- </w:t>
      </w:r>
      <w:proofErr w:type="spellStart"/>
      <w:r w:rsidRPr="00BE70B6">
        <w:rPr>
          <w:sz w:val="16"/>
        </w:rPr>
        <w:t>ical</w:t>
      </w:r>
      <w:proofErr w:type="spellEnd"/>
      <w:r w:rsidRPr="00BE70B6">
        <w:rPr>
          <w:sz w:val="16"/>
        </w:rPr>
        <w:t xml:space="preserve"> discourse, responds to without fully meeting the normativity </w:t>
      </w:r>
      <w:proofErr w:type="spellStart"/>
      <w:r w:rsidRPr="00BE70B6">
        <w:rPr>
          <w:sz w:val="16"/>
        </w:rPr>
        <w:t>chal</w:t>
      </w:r>
      <w:proofErr w:type="spellEnd"/>
      <w:r w:rsidRPr="00BE70B6">
        <w:rPr>
          <w:sz w:val="16"/>
        </w:rPr>
        <w:t xml:space="preserve">- </w:t>
      </w:r>
      <w:proofErr w:type="spellStart"/>
      <w:r w:rsidRPr="00BE70B6">
        <w:rPr>
          <w:sz w:val="16"/>
        </w:rPr>
        <w:t>lenge</w:t>
      </w:r>
      <w:proofErr w:type="spellEnd"/>
      <w:r w:rsidRPr="00BE70B6">
        <w:rPr>
          <w:sz w:val="16"/>
        </w:rPr>
        <w:t xml:space="preserve"> of postmodernity. A vital tactic in much political </w:t>
      </w:r>
      <w:proofErr w:type="spellStart"/>
      <w:r w:rsidRPr="00BE70B6">
        <w:rPr>
          <w:sz w:val="16"/>
        </w:rPr>
        <w:t>w’ork</w:t>
      </w:r>
      <w:proofErr w:type="spellEnd"/>
      <w:r w:rsidRPr="00BE70B6">
        <w:rPr>
          <w:sz w:val="16"/>
        </w:rPr>
        <w:t xml:space="preserve"> as </w:t>
      </w:r>
      <w:proofErr w:type="spellStart"/>
      <w:r w:rsidRPr="00BE70B6">
        <w:rPr>
          <w:sz w:val="16"/>
        </w:rPr>
        <w:t>wrcll</w:t>
      </w:r>
      <w:proofErr w:type="spellEnd"/>
      <w:r w:rsidRPr="00BE70B6">
        <w:rPr>
          <w:sz w:val="16"/>
        </w:rPr>
        <w:t xml:space="preserve"> as for mere survival, resistance by itself does not contain a critique, a vision, or grounds for organized collective efforts to enact either. Contemporary affection for the politics of resistance issues from postmodern criticism’s perennial authority problem: our heightened </w:t>
      </w:r>
      <w:proofErr w:type="spellStart"/>
      <w:r w:rsidRPr="00BE70B6">
        <w:rPr>
          <w:sz w:val="16"/>
        </w:rPr>
        <w:t>consciousncss</w:t>
      </w:r>
      <w:proofErr w:type="spellEnd"/>
      <w:r w:rsidRPr="00BE70B6">
        <w:rPr>
          <w:sz w:val="16"/>
        </w:rPr>
        <w:t xml:space="preserve"> of the will to power in all political “positions” and our </w:t>
      </w:r>
      <w:proofErr w:type="spellStart"/>
      <w:r w:rsidRPr="00BE70B6">
        <w:rPr>
          <w:sz w:val="16"/>
        </w:rPr>
        <w:t>wrariness</w:t>
      </w:r>
      <w:proofErr w:type="spellEnd"/>
      <w:r w:rsidRPr="00BE70B6">
        <w:rPr>
          <w:sz w:val="16"/>
        </w:rPr>
        <w:t xml:space="preserve"> about totalizing an- </w:t>
      </w:r>
      <w:proofErr w:type="spellStart"/>
      <w:r w:rsidRPr="00BE70B6">
        <w:rPr>
          <w:sz w:val="16"/>
        </w:rPr>
        <w:t>alyses</w:t>
      </w:r>
      <w:proofErr w:type="spellEnd"/>
      <w:r w:rsidRPr="00BE70B6">
        <w:rPr>
          <w:sz w:val="16"/>
        </w:rPr>
        <w:t xml:space="preserve"> and visions. </w:t>
      </w:r>
      <w:r>
        <w:rPr>
          <w:rStyle w:val="StyleBoldUnderline"/>
        </w:rPr>
        <w:t xml:space="preserve">Insofar as it </w:t>
      </w:r>
      <w:proofErr w:type="spellStart"/>
      <w:r w:rsidRPr="00A65541">
        <w:rPr>
          <w:rStyle w:val="StyleBoldUnderline"/>
        </w:rPr>
        <w:t>eschew’s</w:t>
      </w:r>
      <w:proofErr w:type="spellEnd"/>
      <w:r w:rsidRPr="00A65541">
        <w:rPr>
          <w:rStyle w:val="StyleBoldUnderline"/>
        </w:rPr>
        <w:t xml:space="preserve"> rather than </w:t>
      </w:r>
      <w:proofErr w:type="spellStart"/>
      <w:r w:rsidRPr="00A65541">
        <w:rPr>
          <w:rStyle w:val="StyleBoldUnderline"/>
        </w:rPr>
        <w:t>revises</w:t>
      </w:r>
      <w:r w:rsidRPr="00BE70B6">
        <w:rPr>
          <w:sz w:val="16"/>
        </w:rPr>
        <w:t>these</w:t>
      </w:r>
      <w:proofErr w:type="spellEnd"/>
      <w:r w:rsidRPr="00BE70B6">
        <w:rPr>
          <w:sz w:val="16"/>
        </w:rPr>
        <w:t xml:space="preserv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 xml:space="preserve">sharing with identity politics an </w:t>
      </w:r>
      <w:r w:rsidRPr="00285604">
        <w:rPr>
          <w:rStyle w:val="StyleBoldUnderline"/>
          <w:highlight w:val="yellow"/>
        </w:rPr>
        <w:lastRenderedPageBreak/>
        <w:t>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w:t>
      </w:r>
      <w:proofErr w:type="spellStart"/>
      <w:r w:rsidRPr="00A65541">
        <w:rPr>
          <w:rStyle w:val="StyleBoldUnderline"/>
        </w:rPr>
        <w:t>it.</w:t>
      </w:r>
      <w:r w:rsidRPr="00285604">
        <w:rPr>
          <w:rStyle w:val="Emphasis"/>
          <w:highlight w:val="yellow"/>
        </w:rPr>
        <w:t>Resistance</w:t>
      </w:r>
      <w:proofErr w:type="spellEnd"/>
      <w:r w:rsidRPr="00285604">
        <w:rPr>
          <w:rStyle w:val="Emphasis"/>
          <w:highlight w:val="yellow"/>
        </w:rPr>
        <w:t xml:space="preserv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xml:space="preserve">, for discussing the nature of “the good” for women. Democratic political space is quite </w:t>
      </w:r>
      <w:proofErr w:type="spellStart"/>
      <w:r w:rsidRPr="00BE70B6">
        <w:rPr>
          <w:sz w:val="16"/>
        </w:rPr>
        <w:t>undcrtheonzed</w:t>
      </w:r>
      <w:proofErr w:type="spellEnd"/>
      <w:r w:rsidRPr="00BE70B6">
        <w:rPr>
          <w:sz w:val="16"/>
        </w:rPr>
        <w:t xml:space="preserve"> in contemporary </w:t>
      </w:r>
      <w:proofErr w:type="spellStart"/>
      <w:r w:rsidRPr="00BE70B6">
        <w:rPr>
          <w:sz w:val="16"/>
        </w:rPr>
        <w:t>femi</w:t>
      </w:r>
      <w:proofErr w:type="spellEnd"/>
      <w:r w:rsidRPr="00BE70B6">
        <w:rPr>
          <w:sz w:val="16"/>
        </w:rPr>
        <w:t xml:space="preserve">- </w:t>
      </w:r>
      <w:proofErr w:type="spellStart"/>
      <w:r w:rsidRPr="00BE70B6">
        <w:rPr>
          <w:sz w:val="16"/>
        </w:rPr>
        <w:t>nist</w:t>
      </w:r>
      <w:proofErr w:type="spellEnd"/>
      <w:r w:rsidRPr="00BE70B6">
        <w:rPr>
          <w:sz w:val="16"/>
        </w:rPr>
        <w:t xml:space="preserve"> thinking, as it is everywhere in </w:t>
      </w:r>
      <w:proofErr w:type="spellStart"/>
      <w:r w:rsidRPr="00BE70B6">
        <w:rPr>
          <w:sz w:val="16"/>
        </w:rPr>
        <w:t>latc</w:t>
      </w:r>
      <w:proofErr w:type="spellEnd"/>
      <w:r w:rsidRPr="00BE70B6">
        <w:rPr>
          <w:sz w:val="16"/>
        </w:rPr>
        <w:t>-twentieth-</w:t>
      </w:r>
      <w:proofErr w:type="spellStart"/>
      <w:r w:rsidRPr="00BE70B6">
        <w:rPr>
          <w:sz w:val="16"/>
        </w:rPr>
        <w:t>ccntury</w:t>
      </w:r>
      <w:proofErr w:type="spellEnd"/>
      <w:r w:rsidRPr="00BE70B6">
        <w:rPr>
          <w:sz w:val="16"/>
        </w:rPr>
        <w:t xml:space="preserve"> political the- </w:t>
      </w:r>
      <w:proofErr w:type="spellStart"/>
      <w:r w:rsidRPr="00BE70B6">
        <w:rPr>
          <w:sz w:val="16"/>
        </w:rPr>
        <w:t>ory</w:t>
      </w:r>
      <w:proofErr w:type="spellEnd"/>
      <w:r w:rsidRPr="00BE70B6">
        <w:rPr>
          <w:sz w:val="16"/>
        </w:rPr>
        <w:t xml:space="preserve">, primarily </w:t>
      </w:r>
      <w:proofErr w:type="spellStart"/>
      <w:r w:rsidRPr="00BE70B6">
        <w:rPr>
          <w:sz w:val="16"/>
        </w:rPr>
        <w:t>bccausc</w:t>
      </w:r>
      <w:proofErr w:type="spellEnd"/>
      <w:r w:rsidRPr="00BE70B6">
        <w:rPr>
          <w:sz w:val="16"/>
        </w:rPr>
        <w:t xml:space="preserve"> it is so little in evidence. Dissipated by the increasing </w:t>
      </w:r>
      <w:proofErr w:type="spellStart"/>
      <w:r w:rsidRPr="00BE70B6">
        <w:rPr>
          <w:sz w:val="16"/>
        </w:rPr>
        <w:t>tcchnologizing</w:t>
      </w:r>
      <w:proofErr w:type="spellEnd"/>
      <w:r w:rsidRPr="00BE70B6">
        <w:rPr>
          <w:sz w:val="16"/>
        </w:rPr>
        <w:t xml:space="preserve"> of would-be political conversations and pro- </w:t>
      </w:r>
      <w:proofErr w:type="spellStart"/>
      <w:r w:rsidRPr="00BE70B6">
        <w:rPr>
          <w:sz w:val="16"/>
        </w:rPr>
        <w:t>cesses</w:t>
      </w:r>
      <w:proofErr w:type="spellEnd"/>
      <w:r w:rsidRPr="00BE70B6">
        <w:rPr>
          <w:sz w:val="16"/>
        </w:rPr>
        <w:t>, by the erosion of boundaries around specifically political domains</w:t>
      </w:r>
      <w:r w:rsidRPr="00BE70B6">
        <w:rPr>
          <w:sz w:val="12"/>
        </w:rPr>
        <w:t>¶</w:t>
      </w:r>
      <w:r w:rsidRPr="00BE70B6">
        <w:rPr>
          <w:sz w:val="16"/>
        </w:rPr>
        <w:t>50</w:t>
      </w:r>
      <w:r w:rsidRPr="00BE70B6">
        <w:rPr>
          <w:sz w:val="12"/>
        </w:rPr>
        <w:t>¶</w:t>
      </w:r>
      <w:r w:rsidRPr="00BE70B6">
        <w:rPr>
          <w:sz w:val="16"/>
          <w:szCs w:val="14"/>
        </w:rPr>
        <w:t xml:space="preserve">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w:t>
      </w:r>
      <w:proofErr w:type="spellStart"/>
      <w:r w:rsidRPr="00BE70B6">
        <w:rPr>
          <w:sz w:val="16"/>
          <w:szCs w:val="14"/>
        </w:rPr>
        <w:t>disori</w:t>
      </w:r>
      <w:proofErr w:type="spellEnd"/>
      <w:r w:rsidRPr="00BE70B6">
        <w:rPr>
          <w:sz w:val="16"/>
          <w:szCs w:val="14"/>
        </w:rPr>
        <w:t xml:space="preserve">- </w:t>
      </w:r>
      <w:proofErr w:type="spellStart"/>
      <w:r w:rsidRPr="00BE70B6">
        <w:rPr>
          <w:sz w:val="16"/>
          <w:szCs w:val="14"/>
        </w:rPr>
        <w:t>entation</w:t>
      </w:r>
      <w:proofErr w:type="spellEnd"/>
      <w:r w:rsidRPr="00BE70B6">
        <w:rPr>
          <w:sz w:val="16"/>
          <w:szCs w:val="14"/>
        </w:rPr>
        <w:t xml:space="preserve">, fragmentation, and technologizing, the creation of spaces where political analyses and norms can be proffered and contested is </w:t>
      </w:r>
      <w:proofErr w:type="spellStart"/>
      <w:r w:rsidRPr="00BE70B6">
        <w:rPr>
          <w:sz w:val="16"/>
          <w:szCs w:val="14"/>
        </w:rPr>
        <w:t>su</w:t>
      </w:r>
      <w:proofErr w:type="spellEnd"/>
      <w:r w:rsidRPr="00BE70B6">
        <w:rPr>
          <w:sz w:val="16"/>
          <w:szCs w:val="14"/>
        </w:rPr>
        <w:t xml:space="preserve">- </w:t>
      </w:r>
      <w:proofErr w:type="spellStart"/>
      <w:r w:rsidRPr="00BE70B6">
        <w:rPr>
          <w:sz w:val="16"/>
          <w:szCs w:val="14"/>
        </w:rPr>
        <w:t>premely</w:t>
      </w:r>
      <w:proofErr w:type="spellEnd"/>
      <w:r w:rsidRPr="00BE70B6">
        <w:rPr>
          <w:sz w:val="16"/>
          <w:szCs w:val="14"/>
        </w:rPr>
        <w:t xml:space="preserve"> </w:t>
      </w:r>
      <w:proofErr w:type="spellStart"/>
      <w:r w:rsidRPr="00BE70B6">
        <w:rPr>
          <w:sz w:val="16"/>
          <w:szCs w:val="14"/>
        </w:rPr>
        <w:t>important.</w:t>
      </w:r>
      <w:r w:rsidRPr="00BE70B6">
        <w:rPr>
          <w:sz w:val="12"/>
          <w:szCs w:val="14"/>
        </w:rPr>
        <w:t>¶</w:t>
      </w:r>
      <w:r w:rsidRPr="00BE70B6">
        <w:rPr>
          <w:sz w:val="16"/>
        </w:rPr>
        <w:t>Political</w:t>
      </w:r>
      <w:proofErr w:type="spellEnd"/>
      <w:r w:rsidRPr="00BE70B6">
        <w:rPr>
          <w:sz w:val="16"/>
        </w:rPr>
        <w:t xml:space="preserve"> space is an old theme in Western political theory, incarnated by the polis practices of Socrates, harshly opposed by Plato in the </w:t>
      </w:r>
      <w:proofErr w:type="spellStart"/>
      <w:r w:rsidRPr="00BE70B6">
        <w:rPr>
          <w:sz w:val="16"/>
        </w:rPr>
        <w:t>Repub</w:t>
      </w:r>
      <w:proofErr w:type="spellEnd"/>
      <w:r w:rsidRPr="00BE70B6">
        <w:rPr>
          <w:sz w:val="16"/>
        </w:rPr>
        <w:t xml:space="preserve">- </w:t>
      </w:r>
      <w:proofErr w:type="spellStart"/>
      <w:r w:rsidRPr="00BE70B6">
        <w:rPr>
          <w:sz w:val="16"/>
        </w:rPr>
        <w:t>lic</w:t>
      </w:r>
      <w:proofErr w:type="spellEnd"/>
      <w:r w:rsidRPr="00BE70B6">
        <w:rPr>
          <w:sz w:val="16"/>
        </w:rPr>
        <w:t xml:space="preserve">, redeemed and elaborated as metaphysics by Aristotle, resuscitated as salvation for modernity by Hannah Arendt. </w:t>
      </w:r>
      <w:proofErr w:type="spellStart"/>
      <w:proofErr w:type="gramStart"/>
      <w:r w:rsidRPr="00BE70B6">
        <w:rPr>
          <w:sz w:val="16"/>
        </w:rPr>
        <w:t>jnd</w:t>
      </w:r>
      <w:proofErr w:type="spellEnd"/>
      <w:proofErr w:type="gramEnd"/>
      <w:r w:rsidRPr="00BE70B6">
        <w:rPr>
          <w:sz w:val="16"/>
        </w:rPr>
        <w:t xml:space="preserve"> given contemporary spin in </w:t>
      </w:r>
      <w:proofErr w:type="spellStart"/>
      <w:r w:rsidRPr="00BE70B6">
        <w:rPr>
          <w:sz w:val="16"/>
        </w:rPr>
        <w:t>Jurgen</w:t>
      </w:r>
      <w:proofErr w:type="spellEnd"/>
      <w:r w:rsidRPr="00BE70B6">
        <w:rPr>
          <w:sz w:val="16"/>
        </w:rPr>
        <w:t xml:space="preserve"> </w:t>
      </w:r>
      <w:proofErr w:type="spellStart"/>
      <w:r w:rsidRPr="00BE70B6">
        <w:rPr>
          <w:sz w:val="16"/>
        </w:rPr>
        <w:t>Habermas's</w:t>
      </w:r>
      <w:proofErr w:type="spellEnd"/>
      <w:r w:rsidRPr="00BE70B6">
        <w:rPr>
          <w:sz w:val="16"/>
        </w:rPr>
        <w:t xml:space="preserve"> theories of ideal speech situations and com- </w:t>
      </w:r>
      <w:proofErr w:type="spellStart"/>
      <w:r w:rsidRPr="00BE70B6">
        <w:rPr>
          <w:sz w:val="16"/>
        </w:rPr>
        <w:t>municative</w:t>
      </w:r>
      <w:proofErr w:type="spellEnd"/>
      <w:r w:rsidRPr="00BE70B6">
        <w:rPr>
          <w:sz w:val="16"/>
        </w:rPr>
        <w:t xml:space="preserve"> rationality. The project of developing feminist postmodern political spaces, while enriched by pieces of this tradition, necessarily also departs from it. In contrast with Aristotle’s formulation, feminist </w:t>
      </w:r>
      <w:proofErr w:type="spellStart"/>
      <w:r w:rsidRPr="00BE70B6">
        <w:rPr>
          <w:sz w:val="16"/>
        </w:rPr>
        <w:t>politi</w:t>
      </w:r>
      <w:proofErr w:type="spellEnd"/>
      <w:r w:rsidRPr="00BE70B6">
        <w:rPr>
          <w:sz w:val="16"/>
        </w:rPr>
        <w:t xml:space="preserve">- </w:t>
      </w:r>
      <w:proofErr w:type="spellStart"/>
      <w:r w:rsidRPr="00BE70B6">
        <w:rPr>
          <w:sz w:val="16"/>
        </w:rPr>
        <w:t>cal</w:t>
      </w:r>
      <w:proofErr w:type="spellEnd"/>
      <w:r w:rsidRPr="00BE70B6">
        <w:rPr>
          <w:sz w:val="16"/>
        </w:rPr>
        <w:t xml:space="preserve">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w:t>
      </w:r>
      <w:proofErr w:type="spellStart"/>
      <w:r w:rsidRPr="00BE70B6">
        <w:rPr>
          <w:sz w:val="16"/>
        </w:rPr>
        <w:t>Habermas</w:t>
      </w:r>
      <w:proofErr w:type="spellEnd"/>
      <w:r w:rsidRPr="00BE70B6">
        <w:rPr>
          <w:sz w:val="16"/>
        </w:rPr>
        <w:t xml:space="preserve">, </w:t>
      </w:r>
      <w:proofErr w:type="spellStart"/>
      <w:r w:rsidRPr="00BE70B6">
        <w:rPr>
          <w:sz w:val="16"/>
        </w:rPr>
        <w:t>wc</w:t>
      </w:r>
      <w:proofErr w:type="spellEnd"/>
      <w:r w:rsidRPr="00BE70B6">
        <w:rPr>
          <w:sz w:val="16"/>
        </w:rPr>
        <w:t xml:space="preserve"> can harbor no dreams of </w:t>
      </w:r>
      <w:proofErr w:type="spellStart"/>
      <w:r w:rsidRPr="00BE70B6">
        <w:rPr>
          <w:sz w:val="16"/>
        </w:rPr>
        <w:t>nondistorted</w:t>
      </w:r>
      <w:proofErr w:type="spellEnd"/>
      <w:r w:rsidRPr="00BE70B6">
        <w:rPr>
          <w:sz w:val="16"/>
        </w:rPr>
        <w:t xml:space="preserve"> communication unsullied by power, or even of a ‘com- </w:t>
      </w:r>
      <w:proofErr w:type="spellStart"/>
      <w:r w:rsidRPr="00BE70B6">
        <w:rPr>
          <w:sz w:val="16"/>
        </w:rPr>
        <w:t>mon</w:t>
      </w:r>
      <w:proofErr w:type="spellEnd"/>
      <w:r w:rsidRPr="00BE70B6">
        <w:rPr>
          <w:sz w:val="16"/>
        </w:rPr>
        <w:t xml:space="preserve"> language,’* but </w:t>
      </w:r>
      <w:proofErr w:type="spellStart"/>
      <w:r w:rsidRPr="00BE70B6">
        <w:rPr>
          <w:sz w:val="16"/>
        </w:rPr>
        <w:t>wc</w:t>
      </w:r>
      <w:proofErr w:type="spellEnd"/>
      <w:r w:rsidRPr="00BE70B6">
        <w:rPr>
          <w:sz w:val="16"/>
        </w:rPr>
        <w:t xml:space="preserve"> recognize as a permanent political condition par- </w:t>
      </w:r>
      <w:proofErr w:type="spellStart"/>
      <w:r w:rsidRPr="00BE70B6">
        <w:rPr>
          <w:sz w:val="16"/>
        </w:rPr>
        <w:t>tiality</w:t>
      </w:r>
      <w:proofErr w:type="spellEnd"/>
      <w:r w:rsidRPr="00BE70B6">
        <w:rPr>
          <w:sz w:val="16"/>
        </w:rPr>
        <w:t xml:space="preserve">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w:t>
      </w:r>
      <w:proofErr w:type="spellStart"/>
      <w:r w:rsidRPr="00BE70B6">
        <w:rPr>
          <w:sz w:val="16"/>
        </w:rPr>
        <w:t>knowledges</w:t>
      </w:r>
      <w:proofErr w:type="spellEnd"/>
      <w:r w:rsidRPr="00BE70B6">
        <w:rPr>
          <w:sz w:val="16"/>
        </w:rPr>
        <w:t xml:space="preserve">, </w:t>
      </w:r>
      <w:r w:rsidRPr="00482B02">
        <w:rPr>
          <w:rStyle w:val="StyleBoldUnderline"/>
        </w:rPr>
        <w:t xml:space="preserve">they must be </w:t>
      </w:r>
      <w:proofErr w:type="spellStart"/>
      <w:r w:rsidRPr="00482B02">
        <w:rPr>
          <w:rStyle w:val="StyleBoldUnderline"/>
        </w:rPr>
        <w:t>heterogenous</w:t>
      </w:r>
      <w:proofErr w:type="spellEnd"/>
      <w:r w:rsidRPr="00482B02">
        <w:rPr>
          <w:rStyle w:val="StyleBoldUnderline"/>
        </w:rPr>
        <w:t xml:space="preserve">, roving, relatively </w:t>
      </w:r>
      <w:proofErr w:type="spellStart"/>
      <w:r w:rsidRPr="00482B02">
        <w:rPr>
          <w:rStyle w:val="StyleBoldUnderline"/>
        </w:rPr>
        <w:t>noninstitutionalized</w:t>
      </w:r>
      <w:proofErr w:type="spellEnd"/>
      <w:r w:rsidRPr="00482B02">
        <w:rPr>
          <w:rStyle w:val="StyleBoldUnderline"/>
        </w:rPr>
        <w:t>,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w:t>
      </w:r>
      <w:proofErr w:type="spellStart"/>
      <w:r w:rsidRPr="00BE70B6">
        <w:rPr>
          <w:sz w:val="16"/>
        </w:rPr>
        <w:t>justicc</w:t>
      </w:r>
      <w:proofErr w:type="spellEnd"/>
      <w:r w:rsidRPr="00BE70B6">
        <w:rPr>
          <w:sz w:val="16"/>
        </w:rPr>
        <w:t xml:space="preserve"> . . . when one no longer relies on ontology or epistemology.”43 </w:t>
      </w:r>
      <w:proofErr w:type="spellStart"/>
      <w:r w:rsidRPr="00482B02">
        <w:rPr>
          <w:rStyle w:val="StyleBoldUnderline"/>
        </w:rPr>
        <w:t>Postmodemity’s</w:t>
      </w:r>
      <w:proofErr w:type="spellEnd"/>
      <w:r w:rsidRPr="00482B02">
        <w:rPr>
          <w:rStyle w:val="StyleBoldUnderline"/>
        </w:rPr>
        <w:t xml:space="preserve">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w:t>
      </w:r>
      <w:proofErr w:type="spellStart"/>
      <w:r w:rsidRPr="00BE70B6">
        <w:rPr>
          <w:sz w:val="16"/>
        </w:rPr>
        <w:t>postepistemelogical</w:t>
      </w:r>
      <w:proofErr w:type="spellEnd"/>
      <w:r w:rsidRPr="00BE70B6">
        <w:rPr>
          <w:sz w:val="16"/>
        </w:rPr>
        <w:t xml:space="preserve"> and </w:t>
      </w:r>
      <w:proofErr w:type="spellStart"/>
      <w:r w:rsidRPr="00BE70B6">
        <w:rPr>
          <w:sz w:val="16"/>
        </w:rPr>
        <w:t>postontological</w:t>
      </w:r>
      <w:proofErr w:type="spellEnd"/>
      <w:r w:rsidRPr="00BE70B6">
        <w:rPr>
          <w:sz w:val="16"/>
        </w:rPr>
        <w:t xml:space="preserve"> </w:t>
      </w:r>
      <w:r w:rsidRPr="00285604">
        <w:rPr>
          <w:rStyle w:val="Emphasis"/>
          <w:highlight w:val="yellow"/>
        </w:rPr>
        <w:t>judgments</w:t>
      </w:r>
      <w:r w:rsidRPr="00482B02">
        <w:rPr>
          <w:rStyle w:val="Emphasis"/>
        </w:rPr>
        <w:t xml:space="preserve">. </w:t>
      </w:r>
      <w:r w:rsidRPr="00482B02">
        <w:rPr>
          <w:rStyle w:val="StyleBoldUnderline"/>
        </w:rPr>
        <w:t xml:space="preserve">Such </w:t>
      </w:r>
      <w:proofErr w:type="spellStart"/>
      <w:r w:rsidRPr="00482B02">
        <w:rPr>
          <w:rStyle w:val="StyleBoldUnderline"/>
        </w:rPr>
        <w:t>judgements</w:t>
      </w:r>
      <w:proofErr w:type="spellEnd"/>
      <w:r w:rsidRPr="00482B02">
        <w:rPr>
          <w:rStyle w:val="StyleBoldUnderline"/>
        </w:rPr>
        <w:t xml:space="preserve">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proofErr w:type="gramStart"/>
      <w:r w:rsidRPr="00285604">
        <w:rPr>
          <w:rStyle w:val="Emphasis"/>
          <w:highlight w:val="yellow"/>
        </w:rPr>
        <w:t>,</w:t>
      </w:r>
      <w:r w:rsidRPr="00285604">
        <w:rPr>
          <w:rStyle w:val="StyleBoldUnderline"/>
          <w:highlight w:val="yellow"/>
        </w:rPr>
        <w:t>and</w:t>
      </w:r>
      <w:proofErr w:type="gramEnd"/>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proofErr w:type="spellStart"/>
      <w:r w:rsidRPr="00482B02">
        <w:rPr>
          <w:rStyle w:val="StyleBoldUnderline"/>
        </w:rPr>
        <w:t>postidentitypolitical</w:t>
      </w:r>
      <w:proofErr w:type="spellEnd"/>
      <w:r w:rsidRPr="00482B02">
        <w:rPr>
          <w:rStyle w:val="StyleBoldUnderline"/>
        </w:rPr>
        <w:t xml:space="preserve">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 xml:space="preserve">differences grasped from a perspective larger than simply one point in an </w:t>
      </w:r>
      <w:proofErr w:type="spellStart"/>
      <w:r w:rsidRPr="00BE70B6">
        <w:rPr>
          <w:rStyle w:val="StyleBoldUnderline"/>
        </w:rPr>
        <w:t>ensemble.</w:t>
      </w:r>
      <w:r w:rsidRPr="00482B02">
        <w:rPr>
          <w:rStyle w:val="StyleBoldUnderline"/>
        </w:rPr>
        <w:t>Postidentity</w:t>
      </w:r>
      <w:proofErr w:type="spellEnd"/>
      <w:r w:rsidRPr="00482B02">
        <w:rPr>
          <w:rStyle w:val="StyleBoldUnderline"/>
        </w:rPr>
        <w:t xml:space="preserve">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 xml:space="preserve">from a situated (subject) position into a public </w:t>
      </w:r>
      <w:proofErr w:type="spellStart"/>
      <w:r w:rsidRPr="00285604">
        <w:rPr>
          <w:rStyle w:val="Emphasis"/>
          <w:highlight w:val="yellow"/>
          <w:bdr w:val="single" w:sz="4" w:space="0" w:color="auto"/>
        </w:rPr>
        <w:t>idiom</w:t>
      </w:r>
      <w:r w:rsidRPr="00285604">
        <w:rPr>
          <w:rStyle w:val="StyleBoldUnderline"/>
          <w:highlight w:val="yellow"/>
        </w:rPr>
        <w:t>,offers</w:t>
      </w:r>
      <w:proofErr w:type="spellEnd"/>
      <w:r w:rsidRPr="00285604">
        <w:rPr>
          <w:rStyle w:val="StyleBoldUnderline"/>
          <w:highlight w:val="yellow"/>
        </w:rPr>
        <w:t xml:space="preserve">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 xml:space="preserve">Feminists have learned well to identify and articulate our "subject </w:t>
      </w:r>
      <w:r w:rsidRPr="00BE70B6">
        <w:rPr>
          <w:sz w:val="16"/>
        </w:rPr>
        <w:lastRenderedPageBreak/>
        <w:t>positions —</w:t>
      </w:r>
      <w:r w:rsidRPr="00285604">
        <w:rPr>
          <w:rStyle w:val="StyleBoldUnderline"/>
          <w:highlight w:val="yellow"/>
        </w:rPr>
        <w:t xml:space="preserve">we have become experts at </w:t>
      </w:r>
      <w:r w:rsidRPr="00285604">
        <w:rPr>
          <w:rStyle w:val="Emphasis"/>
          <w:highlight w:val="yellow"/>
        </w:rPr>
        <w:t>politicizing the “</w:t>
      </w:r>
      <w:proofErr w:type="spellStart"/>
      <w:r w:rsidRPr="00285604">
        <w:rPr>
          <w:rStyle w:val="Emphasis"/>
          <w:highlight w:val="yellow"/>
        </w:rPr>
        <w:t>I”</w:t>
      </w:r>
      <w:r w:rsidRPr="00062823">
        <w:rPr>
          <w:rStyle w:val="StyleBoldUnderline"/>
        </w:rPr>
        <w:t>that</w:t>
      </w:r>
      <w:proofErr w:type="spellEnd"/>
      <w:r w:rsidRPr="00062823">
        <w:rPr>
          <w:rStyle w:val="StyleBoldUnderline"/>
        </w:rPr>
        <w:t xml:space="preserve"> is produced through multiple sites </w:t>
      </w:r>
      <w:proofErr w:type="spellStart"/>
      <w:r w:rsidRPr="00062823">
        <w:rPr>
          <w:rStyle w:val="StyleBoldUnderline"/>
        </w:rPr>
        <w:t>ofpower</w:t>
      </w:r>
      <w:proofErr w:type="spellEnd"/>
      <w:r w:rsidRPr="00062823">
        <w:rPr>
          <w:rStyle w:val="StyleBoldUnderline"/>
        </w:rPr>
        <w:t xml:space="preserve">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 xml:space="preserve">not to overcome our </w:t>
      </w:r>
      <w:proofErr w:type="spellStart"/>
      <w:r w:rsidRPr="00285604">
        <w:rPr>
          <w:rStyle w:val="Emphasis"/>
          <w:highlight w:val="yellow"/>
        </w:rPr>
        <w:t>situatedness</w:t>
      </w:r>
      <w:proofErr w:type="spellEnd"/>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142989EA" w14:textId="77777777" w:rsidR="002B1AED" w:rsidRDefault="002B1AED" w:rsidP="002B1AED"/>
    <w:p w14:paraId="189C9D0B" w14:textId="77777777" w:rsidR="002B1AED" w:rsidRDefault="002B1AED" w:rsidP="002B1AED">
      <w:pPr>
        <w:rPr>
          <w:sz w:val="16"/>
        </w:rPr>
      </w:pPr>
    </w:p>
    <w:p w14:paraId="4B4169F7" w14:textId="77777777" w:rsidR="00C13BAF" w:rsidRPr="002E041C" w:rsidRDefault="00C13BAF" w:rsidP="006B1A4D">
      <w:pPr>
        <w:pStyle w:val="Heading4"/>
      </w:pPr>
      <w:r w:rsidRPr="002E041C">
        <w:t xml:space="preserve">That is worse than anything that is happening to the people they speak about because the </w:t>
      </w:r>
      <w:proofErr w:type="spellStart"/>
      <w:r w:rsidRPr="002E041C">
        <w:t>aff</w:t>
      </w:r>
      <w:proofErr w:type="spellEnd"/>
      <w:r w:rsidRPr="002E041C">
        <w:t xml:space="preserve"> just uses them</w:t>
      </w:r>
      <w:r>
        <w:t xml:space="preserve">—turns the case and takes out solvency the exploitation of the </w:t>
      </w:r>
      <w:proofErr w:type="spellStart"/>
      <w:r>
        <w:t>aff</w:t>
      </w:r>
      <w:proofErr w:type="spellEnd"/>
      <w:r>
        <w:t xml:space="preserve"> is the same types of privilege and power they criticize</w:t>
      </w:r>
    </w:p>
    <w:p w14:paraId="278B00B3" w14:textId="77777777" w:rsidR="00C13BAF" w:rsidRPr="002E041C" w:rsidRDefault="00C13BAF" w:rsidP="00C13BAF">
      <w:pPr>
        <w:rPr>
          <w:b/>
          <w:bCs/>
          <w:spacing w:val="10"/>
          <w:sz w:val="16"/>
          <w:szCs w:val="16"/>
        </w:rPr>
      </w:pPr>
      <w:r>
        <w:rPr>
          <w:rStyle w:val="FontStyle12"/>
        </w:rPr>
        <w:t xml:space="preserve">Bruckner, 1986 </w:t>
      </w:r>
      <w:r>
        <w:rPr>
          <w:rStyle w:val="FontStyle11"/>
        </w:rPr>
        <w:t xml:space="preserve">(Pascal, "The Tears of the White Man: Compassion as Contempt." </w:t>
      </w:r>
      <w:proofErr w:type="spellStart"/>
      <w:r>
        <w:rPr>
          <w:rStyle w:val="FontStyle11"/>
        </w:rPr>
        <w:t>Pg</w:t>
      </w:r>
      <w:proofErr w:type="spellEnd"/>
      <w:r>
        <w:rPr>
          <w:rStyle w:val="FontStyle11"/>
        </w:rPr>
        <w:t xml:space="preserve"> ix)</w:t>
      </w:r>
    </w:p>
    <w:p w14:paraId="1AA68FF2" w14:textId="77777777" w:rsidR="00C13BAF" w:rsidRDefault="00C13BAF" w:rsidP="00C13BAF">
      <w:pPr>
        <w:rPr>
          <w:rStyle w:val="underline"/>
        </w:rPr>
      </w:pPr>
      <w:r w:rsidRPr="00785F9B">
        <w:rPr>
          <w:rStyle w:val="FontStyle14"/>
          <w:sz w:val="16"/>
        </w:rPr>
        <w:t xml:space="preserve">(.The Tears of the White Man </w:t>
      </w:r>
      <w:r w:rsidRPr="00785F9B">
        <w:rPr>
          <w:rStyle w:val="FontStyle15"/>
          <w:sz w:val="16"/>
        </w:rPr>
        <w:t>is a critique of "</w:t>
      </w:r>
      <w:r w:rsidRPr="0052756A">
        <w:rPr>
          <w:rStyle w:val="underline"/>
          <w:highlight w:val="yellow"/>
        </w:rPr>
        <w:t>Third-</w:t>
      </w:r>
      <w:proofErr w:type="spellStart"/>
      <w:r w:rsidRPr="0052756A">
        <w:rPr>
          <w:rStyle w:val="underline"/>
          <w:highlight w:val="yellow"/>
        </w:rPr>
        <w:t>Worldism</w:t>
      </w:r>
      <w:proofErr w:type="spellEnd"/>
      <w:r w:rsidRPr="00785F9B">
        <w:rPr>
          <w:rStyle w:val="underline"/>
        </w:rPr>
        <w:t>,"</w:t>
      </w:r>
      <w:r w:rsidRPr="00785F9B">
        <w:rPr>
          <w:rStyle w:val="FontStyle15"/>
          <w:sz w:val="16"/>
        </w:rPr>
        <w:t xml:space="preserve"> a set of attitudes toward underdeveloped countries and the West that has flourished, mainly among left-wing intellectuals and jour</w:t>
      </w:r>
      <w:r w:rsidRPr="00785F9B">
        <w:rPr>
          <w:rStyle w:val="FontStyle15"/>
          <w:sz w:val="16"/>
        </w:rPr>
        <w:softHyphen/>
        <w:t xml:space="preserve">nalists, over the last 20 years. It </w:t>
      </w:r>
      <w:r w:rsidRPr="0052756A">
        <w:rPr>
          <w:rStyle w:val="underline"/>
          <w:highlight w:val="yellow"/>
        </w:rPr>
        <w:t>is based on a conviction that the countries of the Third World</w:t>
      </w:r>
      <w:r w:rsidRPr="00785F9B">
        <w:rPr>
          <w:rStyle w:val="FontStyle15"/>
          <w:sz w:val="16"/>
        </w:rPr>
        <w:t>—countries as different as Costa Rica and Libya, and the Philippines and Cambodia—</w:t>
      </w:r>
      <w:r w:rsidRPr="0052756A">
        <w:rPr>
          <w:rStyle w:val="underline"/>
          <w:highlight w:val="yellow"/>
        </w:rPr>
        <w:t>have long been victims of the West. They have had their resources stolen by imperialist colonialists</w:t>
      </w:r>
      <w:r w:rsidRPr="00785F9B">
        <w:rPr>
          <w:rStyle w:val="underline"/>
        </w:rPr>
        <w:t xml:space="preserve"> or multinational corporations, </w:t>
      </w:r>
      <w:r w:rsidRPr="0052756A">
        <w:rPr>
          <w:rStyle w:val="underline"/>
          <w:highlight w:val="yellow"/>
        </w:rPr>
        <w:t>their cultures destroyed by commercialism and exploitation, their pastoral sensitivity toward nature corrupted by industry and pollution</w:t>
      </w:r>
      <w:r w:rsidRPr="00785F9B">
        <w:rPr>
          <w:rStyle w:val="underline"/>
        </w:rPr>
        <w:t>.</w:t>
      </w:r>
      <w:r w:rsidRPr="00785F9B">
        <w:rPr>
          <w:rStyle w:val="FontStyle15"/>
          <w:sz w:val="16"/>
        </w:rPr>
        <w:t xml:space="preserve"> But .Bruckner's thesis is that </w:t>
      </w:r>
      <w:r w:rsidRPr="0052756A">
        <w:rPr>
          <w:rStyle w:val="underline"/>
          <w:highlight w:val="yellow"/>
        </w:rPr>
        <w:t>it is the passionate Third-</w:t>
      </w:r>
      <w:proofErr w:type="spellStart"/>
      <w:r w:rsidRPr="0052756A">
        <w:rPr>
          <w:rStyle w:val="underline"/>
          <w:highlight w:val="yellow"/>
        </w:rPr>
        <w:t>Worldist</w:t>
      </w:r>
      <w:proofErr w:type="spellEnd"/>
      <w:r w:rsidRPr="0052756A">
        <w:rPr>
          <w:rStyle w:val="underline"/>
          <w:highlight w:val="yellow"/>
        </w:rPr>
        <w:t xml:space="preserve"> who is most often exploiting the poor nations</w:t>
      </w:r>
      <w:r w:rsidRPr="00785F9B">
        <w:rPr>
          <w:rStyle w:val="underline"/>
        </w:rPr>
        <w:t>. Starving people are carefully chosen or ignored, depending on whether</w:t>
      </w:r>
      <w:r>
        <w:rPr>
          <w:rStyle w:val="underline"/>
        </w:rPr>
        <w:t xml:space="preserve"> </w:t>
      </w:r>
      <w:r w:rsidRPr="00785F9B">
        <w:rPr>
          <w:rStyle w:val="underline"/>
        </w:rPr>
        <w:t xml:space="preserve">they can be portrayed to suit specific political programs. </w:t>
      </w:r>
      <w:r w:rsidRPr="00785F9B">
        <w:rPr>
          <w:rStyle w:val="FontStyle15"/>
          <w:sz w:val="16"/>
        </w:rPr>
        <w:t xml:space="preserve">Bruckner, himself active in a humanitarian relief organization, argues that the much-touted </w:t>
      </w:r>
      <w:r w:rsidRPr="0052756A">
        <w:rPr>
          <w:rStyle w:val="underline"/>
          <w:highlight w:val="yellow"/>
        </w:rPr>
        <w:t>compassion</w:t>
      </w:r>
      <w:r w:rsidRPr="00785F9B">
        <w:rPr>
          <w:rStyle w:val="underline"/>
        </w:rPr>
        <w:t xml:space="preserve"> of most</w:t>
      </w:r>
      <w:r w:rsidRPr="00785F9B">
        <w:rPr>
          <w:rStyle w:val="FontStyle15"/>
          <w:sz w:val="16"/>
        </w:rPr>
        <w:t xml:space="preserve"> Third-</w:t>
      </w:r>
      <w:proofErr w:type="spellStart"/>
      <w:r w:rsidRPr="00785F9B">
        <w:rPr>
          <w:rStyle w:val="FontStyle15"/>
          <w:sz w:val="16"/>
        </w:rPr>
        <w:t>Worldists</w:t>
      </w:r>
      <w:proofErr w:type="spellEnd"/>
      <w:r w:rsidRPr="00785F9B">
        <w:rPr>
          <w:rStyle w:val="FontStyle15"/>
          <w:sz w:val="16"/>
        </w:rPr>
        <w:t xml:space="preserve"> </w:t>
      </w:r>
      <w:r w:rsidRPr="0052756A">
        <w:rPr>
          <w:rStyle w:val="underline"/>
          <w:highlight w:val="yellow"/>
        </w:rPr>
        <w:t>is really a form of contempt</w:t>
      </w:r>
      <w:r w:rsidRPr="00785F9B">
        <w:rPr>
          <w:rStyle w:val="underline"/>
        </w:rPr>
        <w:t xml:space="preserve">, </w:t>
      </w:r>
      <w:r w:rsidRPr="0052756A">
        <w:rPr>
          <w:rStyle w:val="underline"/>
          <w:highlight w:val="yellow"/>
        </w:rPr>
        <w:t xml:space="preserve">because </w:t>
      </w:r>
      <w:proofErr w:type="spellStart"/>
      <w:r w:rsidRPr="0052756A">
        <w:rPr>
          <w:rStyle w:val="underline"/>
          <w:highlight w:val="yellow"/>
        </w:rPr>
        <w:t>thev</w:t>
      </w:r>
      <w:proofErr w:type="spellEnd"/>
      <w:r w:rsidRPr="0052756A">
        <w:rPr>
          <w:rStyle w:val="underline"/>
          <w:highlight w:val="yellow"/>
        </w:rPr>
        <w:t xml:space="preserve"> use the suffering of others for their own ideological purposes</w:t>
      </w:r>
      <w:r w:rsidRPr="00785F9B">
        <w:rPr>
          <w:rStyle w:val="underline"/>
        </w:rPr>
        <w:t>. As soon as these misera</w:t>
      </w:r>
      <w:r>
        <w:rPr>
          <w:rStyle w:val="underline"/>
        </w:rPr>
        <w:t xml:space="preserve">ble </w:t>
      </w:r>
      <w:r w:rsidRPr="00785F9B">
        <w:rPr>
          <w:rStyle w:val="underline"/>
        </w:rPr>
        <w:t>folk have served their purpose</w:t>
      </w:r>
      <w:r>
        <w:rPr>
          <w:rStyle w:val="underline"/>
        </w:rPr>
        <w:t xml:space="preserve"> </w:t>
      </w:r>
      <w:r w:rsidRPr="00785F9B">
        <w:rPr>
          <w:rStyle w:val="underline"/>
        </w:rPr>
        <w:t xml:space="preserve">or begin to act in ways that contradict </w:t>
      </w:r>
      <w:r w:rsidRPr="0052756A">
        <w:rPr>
          <w:rStyle w:val="underline"/>
          <w:highlight w:val="yellow"/>
        </w:rPr>
        <w:t>Third-</w:t>
      </w:r>
      <w:proofErr w:type="spellStart"/>
      <w:r w:rsidRPr="0052756A">
        <w:rPr>
          <w:rStyle w:val="underline"/>
          <w:highlight w:val="yellow"/>
        </w:rPr>
        <w:t>Worldist</w:t>
      </w:r>
      <w:proofErr w:type="spellEnd"/>
      <w:r w:rsidRPr="0052756A">
        <w:rPr>
          <w:rStyle w:val="underline"/>
          <w:highlight w:val="yellow"/>
        </w:rPr>
        <w:t xml:space="preserve"> fantasies, </w:t>
      </w:r>
      <w:r w:rsidRPr="0052756A">
        <w:rPr>
          <w:rStyle w:val="underline"/>
        </w:rPr>
        <w:t>they</w:t>
      </w:r>
      <w:r w:rsidRPr="0052756A">
        <w:rPr>
          <w:rStyle w:val="underline"/>
          <w:highlight w:val="yellow"/>
        </w:rPr>
        <w:t xml:space="preserve"> are promptly forgotten.</w:t>
      </w:r>
      <w:r w:rsidRPr="00785F9B">
        <w:rPr>
          <w:rStyle w:val="underline"/>
        </w:rPr>
        <w:t xml:space="preserve"> </w:t>
      </w:r>
    </w:p>
    <w:p w14:paraId="02ED043E" w14:textId="77777777" w:rsidR="00C13BAF" w:rsidRDefault="00C13BAF" w:rsidP="00C13BAF">
      <w:pPr>
        <w:rPr>
          <w:rStyle w:val="underline"/>
        </w:rPr>
      </w:pPr>
    </w:p>
    <w:p w14:paraId="59C88362" w14:textId="77777777" w:rsidR="002B1AED" w:rsidRDefault="002B1AED" w:rsidP="002B1AED">
      <w:pPr>
        <w:pStyle w:val="Heading3"/>
      </w:pPr>
      <w:r>
        <w:lastRenderedPageBreak/>
        <w:t>1NC: Solvency</w:t>
      </w:r>
    </w:p>
    <w:p w14:paraId="7C651DAB" w14:textId="77777777" w:rsidR="002B1AED" w:rsidRDefault="002B1AED" w:rsidP="002B1AED"/>
    <w:p w14:paraId="4E301C83" w14:textId="77777777" w:rsidR="002B1AED" w:rsidRPr="00F93C2A" w:rsidRDefault="002B1AED" w:rsidP="002B1AED">
      <w:pPr>
        <w:pStyle w:val="Heading4"/>
        <w:rPr>
          <w:rStyle w:val="StyleStyleBold12pt"/>
        </w:rPr>
      </w:pPr>
      <w:proofErr w:type="gramStart"/>
      <w:r>
        <w:t>resistance/empowerment</w:t>
      </w:r>
      <w:proofErr w:type="gramEnd"/>
      <w:r>
        <w:t xml:space="preserve"> via the ballot can only instill an </w:t>
      </w:r>
      <w:r w:rsidRPr="0074522C">
        <w:rPr>
          <w:u w:val="single"/>
        </w:rPr>
        <w:t xml:space="preserve">adaptive politics of being </w:t>
      </w:r>
      <w:r>
        <w:t xml:space="preserve">and effaces the institutional constraints that reproduce structural violence </w:t>
      </w:r>
    </w:p>
    <w:p w14:paraId="26C29CF1" w14:textId="77777777" w:rsidR="002B1AED" w:rsidRDefault="002B1AED" w:rsidP="002B1AED">
      <w:r w:rsidRPr="00E40267">
        <w:rPr>
          <w:rStyle w:val="StyleStyleBold12pt"/>
        </w:rPr>
        <w:t>Brown 95</w:t>
      </w:r>
      <w:r>
        <w:t xml:space="preserve">—prof at UC </w:t>
      </w:r>
      <w:proofErr w:type="spellStart"/>
      <w:r>
        <w:t>Berkely</w:t>
      </w:r>
      <w:proofErr w:type="spellEnd"/>
      <w:r>
        <w:t xml:space="preserve"> (Wendy, States of Injury, 21-3) </w:t>
      </w:r>
    </w:p>
    <w:p w14:paraId="130B8ABE" w14:textId="77777777" w:rsidR="002B1AED" w:rsidRDefault="002B1AED" w:rsidP="002B1AED"/>
    <w:p w14:paraId="3CD64F8C" w14:textId="77777777" w:rsidR="002B1AED" w:rsidRPr="00F93C2A" w:rsidRDefault="002B1AED" w:rsidP="002B1AED">
      <w:pPr>
        <w:rPr>
          <w:rStyle w:val="Emphasis"/>
        </w:rPr>
      </w:pPr>
      <w:r w:rsidRPr="00C14BC7">
        <w:rPr>
          <w:rStyle w:val="StyleBoldUnderline"/>
          <w:highlight w:val="yellow"/>
        </w:rPr>
        <w:t>For some</w:t>
      </w:r>
      <w:r w:rsidRPr="00F93C2A">
        <w:rPr>
          <w:sz w:val="12"/>
        </w:rPr>
        <w:t xml:space="preserve">, fueled by opprobrium toward regulatory norms or other </w:t>
      </w:r>
      <w:proofErr w:type="spellStart"/>
      <w:r w:rsidRPr="00F93C2A">
        <w:rPr>
          <w:sz w:val="12"/>
        </w:rPr>
        <w:t>mo</w:t>
      </w:r>
      <w:proofErr w:type="spellEnd"/>
      <w:r w:rsidRPr="00F93C2A">
        <w:rPr>
          <w:sz w:val="12"/>
        </w:rPr>
        <w:t xml:space="preserve">- </w:t>
      </w:r>
      <w:proofErr w:type="spellStart"/>
      <w:r w:rsidRPr="00F93C2A">
        <w:rPr>
          <w:sz w:val="12"/>
        </w:rPr>
        <w:t>dalities</w:t>
      </w:r>
      <w:proofErr w:type="spellEnd"/>
      <w:r w:rsidRPr="00F93C2A">
        <w:rPr>
          <w:sz w:val="12"/>
        </w:rPr>
        <w:t xml:space="preserve">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w:t>
      </w:r>
      <w:proofErr w:type="gramStart"/>
      <w:r w:rsidRPr="00F93C2A">
        <w:rPr>
          <w:sz w:val="12"/>
        </w:rPr>
        <w:t>a</w:t>
      </w:r>
      <w:proofErr w:type="gramEnd"/>
      <w:r w:rsidRPr="00F93C2A">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F93C2A">
        <w:rPr>
          <w:sz w:val="12"/>
        </w:rPr>
        <w:t>or</w:t>
      </w:r>
      <w:proofErr w:type="gramEnd"/>
      <w:r w:rsidRPr="00F93C2A">
        <w:rPr>
          <w:sz w:val="12"/>
        </w:rPr>
        <w:t xml:space="preserve">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 xml:space="preserve">depends upon a multiplicity of points of </w:t>
      </w:r>
      <w:proofErr w:type="spellStart"/>
      <w:r w:rsidRPr="00F93C2A">
        <w:rPr>
          <w:rStyle w:val="StyleBoldUnderline"/>
        </w:rPr>
        <w:t>resis</w:t>
      </w:r>
      <w:proofErr w:type="spellEnd"/>
      <w:r w:rsidRPr="00F93C2A">
        <w:rPr>
          <w:rStyle w:val="StyleBoldUnderline"/>
        </w:rPr>
        <w:t xml:space="preserve">- </w:t>
      </w:r>
      <w:proofErr w:type="spellStart"/>
      <w:r w:rsidRPr="00F93C2A">
        <w:rPr>
          <w:rStyle w:val="StyleBoldUnderline"/>
        </w:rPr>
        <w:t>tance</w:t>
      </w:r>
      <w:proofErr w:type="spellEnd"/>
      <w:r w:rsidRPr="00F93C2A">
        <w:rPr>
          <w:rStyle w:val="StyleBoldUnderline"/>
        </w:rPr>
        <w:t>: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w:t>
      </w:r>
      <w:proofErr w:type="spellStart"/>
      <w:r w:rsidRPr="00F93C2A">
        <w:rPr>
          <w:sz w:val="12"/>
        </w:rPr>
        <w:t>Foucaultian</w:t>
      </w:r>
      <w:proofErr w:type="spellEnd"/>
      <w:r w:rsidRPr="00F93C2A">
        <w:rPr>
          <w:sz w:val="12"/>
        </w:rPr>
        <w:t xml:space="preserve">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 xml:space="preserve">an otherworldly plane </w:t>
      </w:r>
      <w:proofErr w:type="spellStart"/>
      <w:r w:rsidRPr="00C14BC7">
        <w:rPr>
          <w:rStyle w:val="StyleBoldUnderline"/>
          <w:highlight w:val="yellow"/>
        </w:rPr>
        <w:t>vis</w:t>
      </w:r>
      <w:proofErr w:type="spellEnd"/>
      <w:r w:rsidRPr="00C14BC7">
        <w:rPr>
          <w:rStyle w:val="StyleBoldUnderline"/>
          <w:highlight w:val="yellow"/>
        </w:rPr>
        <w:t>-a-</w:t>
      </w:r>
      <w:proofErr w:type="spellStart"/>
      <w:r w:rsidRPr="00C14BC7">
        <w:rPr>
          <w:rStyle w:val="StyleBoldUnderline"/>
          <w:highlight w:val="yellow"/>
        </w:rPr>
        <w:t>vis</w:t>
      </w:r>
      <w:proofErr w:type="spellEnd"/>
      <w:r w:rsidRPr="00C14BC7">
        <w:rPr>
          <w:rStyle w:val="StyleBoldUnderline"/>
          <w:highlight w:val="yellow"/>
        </w:rPr>
        <w:t xml:space="preserve">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w:t>
      </w:r>
      <w:proofErr w:type="spellStart"/>
      <w:r w:rsidRPr="00F93C2A">
        <w:rPr>
          <w:sz w:val="12"/>
        </w:rPr>
        <w:t>contem</w:t>
      </w:r>
      <w:proofErr w:type="spellEnd"/>
      <w:r w:rsidRPr="00F93C2A">
        <w:rPr>
          <w:sz w:val="12"/>
        </w:rPr>
        <w:t xml:space="preserve">- </w:t>
      </w:r>
      <w:proofErr w:type="spellStart"/>
      <w:r w:rsidRPr="00F93C2A">
        <w:rPr>
          <w:sz w:val="12"/>
        </w:rPr>
        <w:t>porary</w:t>
      </w:r>
      <w:proofErr w:type="spellEnd"/>
      <w:r w:rsidRPr="00F93C2A">
        <w:rPr>
          <w:sz w:val="12"/>
        </w:rPr>
        <w:t xml:space="preserve">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w:t>
      </w:r>
      <w:proofErr w:type="spellStart"/>
      <w:r w:rsidRPr="00F93C2A">
        <w:rPr>
          <w:sz w:val="12"/>
        </w:rPr>
        <w:t>decontextualization</w:t>
      </w:r>
      <w:proofErr w:type="spellEnd"/>
      <w:r w:rsidRPr="00F93C2A">
        <w:rPr>
          <w:sz w:val="12"/>
        </w:rPr>
        <w:t xml:space="preserve">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 xml:space="preserve">on subjects’ </w:t>
      </w:r>
      <w:proofErr w:type="spellStart"/>
      <w:r w:rsidRPr="00F93C2A">
        <w:rPr>
          <w:rStyle w:val="StyleBoldUnderline"/>
        </w:rPr>
        <w:t>emotionalbearing</w:t>
      </w:r>
      <w:proofErr w:type="spellEnd"/>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w:t>
      </w:r>
      <w:proofErr w:type="gramStart"/>
      <w:r w:rsidRPr="00F93C2A">
        <w:rPr>
          <w:sz w:val="12"/>
        </w:rPr>
        <w:t>This</w:t>
      </w:r>
      <w:proofErr w:type="gramEnd"/>
      <w:r w:rsidRPr="00F93C2A">
        <w:rPr>
          <w:sz w:val="12"/>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w:t>
      </w:r>
      <w:proofErr w:type="spellStart"/>
      <w:r w:rsidRPr="00F93C2A">
        <w:rPr>
          <w:sz w:val="12"/>
        </w:rPr>
        <w:t>nomic</w:t>
      </w:r>
      <w:proofErr w:type="spellEnd"/>
      <w:r w:rsidRPr="00F93C2A">
        <w:rPr>
          <w:sz w:val="12"/>
        </w:rPr>
        <w:t xml:space="preserve">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w:t>
      </w:r>
      <w:proofErr w:type="spellStart"/>
      <w:r w:rsidRPr="00F93C2A">
        <w:rPr>
          <w:rStyle w:val="StyleBoldUnderline"/>
        </w:rPr>
        <w:t>undeconstructed</w:t>
      </w:r>
      <w:proofErr w:type="spellEnd"/>
      <w:r w:rsidRPr="00F93C2A">
        <w:rPr>
          <w:rStyle w:val="StyleBoldUnderline"/>
        </w:rPr>
        <w:t xml:space="preserve">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14:paraId="04B6945D" w14:textId="77777777" w:rsidR="002B1AED" w:rsidRDefault="002B1AED" w:rsidP="002B1AED"/>
    <w:p w14:paraId="6B6679D7" w14:textId="77777777" w:rsidR="002B1AED" w:rsidRPr="00A30CA7" w:rsidRDefault="002B1AED" w:rsidP="002B1AED">
      <w:pPr>
        <w:pStyle w:val="Heading4"/>
      </w:pPr>
      <w:r>
        <w:lastRenderedPageBreak/>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14:paraId="555D26F0" w14:textId="77777777" w:rsidR="002B1AED" w:rsidRDefault="002B1AED" w:rsidP="002B1AED">
      <w:proofErr w:type="spellStart"/>
      <w:r w:rsidRPr="00577EA8">
        <w:rPr>
          <w:rStyle w:val="StyleStyleBold12pt"/>
        </w:rPr>
        <w:t>Enns</w:t>
      </w:r>
      <w:proofErr w:type="spellEnd"/>
      <w:r w:rsidRPr="00577EA8">
        <w:rPr>
          <w:rStyle w:val="StyleStyleBold12pt"/>
        </w:rPr>
        <w:t xml:space="preserve"> 12</w:t>
      </w:r>
      <w:r>
        <w:t>—Professor of Philosophy at McMaster University (Dianne, The Violence of Victimhood, 28-30)</w:t>
      </w:r>
    </w:p>
    <w:p w14:paraId="71ABAC83" w14:textId="77777777" w:rsidR="002B1AED" w:rsidRDefault="002B1AED" w:rsidP="002B1AED"/>
    <w:p w14:paraId="620609EF" w14:textId="77777777" w:rsidR="002B1AED" w:rsidRPr="008B5C3B" w:rsidRDefault="002B1AED" w:rsidP="002B1AED">
      <w:pPr>
        <w:rPr>
          <w:sz w:val="16"/>
        </w:rPr>
      </w:pPr>
      <w:r w:rsidRPr="008B5C3B">
        <w:rPr>
          <w:sz w:val="16"/>
        </w:rPr>
        <w:t xml:space="preserve">Guilt and </w:t>
      </w:r>
      <w:proofErr w:type="spellStart"/>
      <w:r w:rsidRPr="008B5C3B">
        <w:rPr>
          <w:sz w:val="16"/>
        </w:rPr>
        <w:t>Ressentiment</w:t>
      </w:r>
      <w:proofErr w:type="spellEnd"/>
      <w:r w:rsidRPr="008B5C3B">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t>
      </w:r>
      <w:proofErr w:type="gramStart"/>
      <w:r w:rsidRPr="008B5C3B">
        <w:rPr>
          <w:sz w:val="16"/>
        </w:rPr>
        <w:t>We</w:t>
      </w:r>
      <w:proofErr w:type="gramEnd"/>
      <w:r w:rsidRPr="008B5C3B">
        <w:rPr>
          <w:sz w:val="16"/>
        </w:rPr>
        <w:t xml:space="preserv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w:t>
      </w:r>
      <w:proofErr w:type="spellStart"/>
      <w:r w:rsidRPr="008B5C3B">
        <w:rPr>
          <w:sz w:val="16"/>
        </w:rPr>
        <w:t>ressentiment</w:t>
      </w:r>
      <w:proofErr w:type="spellEnd"/>
      <w:r w:rsidRPr="008B5C3B">
        <w:rPr>
          <w:sz w:val="16"/>
        </w:rPr>
        <w:t xml:space="preserve">, </w:t>
      </w:r>
      <w:r w:rsidRPr="005D0940">
        <w:rPr>
          <w:rStyle w:val="StyleBoldUnderline"/>
        </w:rPr>
        <w:t>of the other</w:t>
      </w:r>
      <w:r w:rsidRPr="008B5C3B">
        <w:rPr>
          <w:sz w:val="16"/>
        </w:rPr>
        <w:t xml:space="preserve">. </w:t>
      </w:r>
      <w:proofErr w:type="spellStart"/>
      <w:r w:rsidRPr="008B5C3B">
        <w:rPr>
          <w:sz w:val="16"/>
        </w:rPr>
        <w:t>Suleri's</w:t>
      </w:r>
      <w:proofErr w:type="spellEnd"/>
      <w:r w:rsidRPr="008B5C3B">
        <w:rPr>
          <w:sz w:val="16"/>
        </w:rPr>
        <w:t xml:space="preserve">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proofErr w:type="spellStart"/>
      <w:r w:rsidRPr="005D0940">
        <w:rPr>
          <w:rStyle w:val="StyleBoldUnderline"/>
        </w:rPr>
        <w:t>Mohanty</w:t>
      </w:r>
      <w:r w:rsidRPr="008B5C3B">
        <w:rPr>
          <w:sz w:val="16"/>
        </w:rPr>
        <w:t>'s</w:t>
      </w:r>
      <w:proofErr w:type="spellEnd"/>
      <w:r w:rsidRPr="008B5C3B">
        <w:rPr>
          <w:sz w:val="16"/>
        </w:rPr>
        <w:t xml:space="preserve">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proofErr w:type="spellStart"/>
      <w:r w:rsidRPr="008B5C3B">
        <w:rPr>
          <w:rStyle w:val="StyleBoldUnderline"/>
        </w:rPr>
        <w:t>ressentiment</w:t>
      </w:r>
      <w:proofErr w:type="spellEnd"/>
      <w:r w:rsidRPr="008B5C3B">
        <w:rPr>
          <w:sz w:val="16"/>
        </w:rPr>
        <w:t xml:space="preserve">, the focus of much recent interest in the injury caused by racism and colonization. Nietzsche describes </w:t>
      </w:r>
      <w:proofErr w:type="spellStart"/>
      <w:r w:rsidRPr="008B5C3B">
        <w:rPr>
          <w:sz w:val="16"/>
        </w:rPr>
        <w:t>ressentiment</w:t>
      </w:r>
      <w:proofErr w:type="spellEnd"/>
      <w:r w:rsidRPr="008B5C3B">
        <w:rPr>
          <w:sz w:val="16"/>
        </w:rPr>
        <w:t xml:space="preserve"> as the overwhelming sentiment of “slave morality,” the revolt that begins when </w:t>
      </w:r>
      <w:proofErr w:type="spellStart"/>
      <w:r w:rsidRPr="00FD3DEA">
        <w:rPr>
          <w:rStyle w:val="StyleBoldUnderline"/>
          <w:highlight w:val="yellow"/>
        </w:rPr>
        <w:t>ressentiment</w:t>
      </w:r>
      <w:proofErr w:type="spellEnd"/>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w:t>
      </w:r>
      <w:proofErr w:type="gramStart"/>
      <w:r w:rsidRPr="008B5C3B">
        <w:rPr>
          <w:sz w:val="16"/>
        </w:rPr>
        <w:t>“ a</w:t>
      </w:r>
      <w:proofErr w:type="gramEnd"/>
      <w:r w:rsidRPr="008B5C3B">
        <w:rPr>
          <w:sz w:val="16"/>
        </w:rPr>
        <w:t xml:space="preserve">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w:t>
      </w:r>
      <w:proofErr w:type="spellStart"/>
      <w:r w:rsidRPr="008B5C3B">
        <w:rPr>
          <w:sz w:val="16"/>
        </w:rPr>
        <w:t>ressentiment</w:t>
      </w:r>
      <w:proofErr w:type="spellEnd"/>
      <w:r w:rsidRPr="008B5C3B">
        <w:rPr>
          <w:sz w:val="16"/>
        </w:rPr>
        <w:t xml:space="preserve">,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proofErr w:type="spellStart"/>
      <w:r w:rsidRPr="00FD3DEA">
        <w:rPr>
          <w:rStyle w:val="StyleBoldUnderline"/>
          <w:highlight w:val="yellow"/>
        </w:rPr>
        <w:t>ressentiment</w:t>
      </w:r>
      <w:proofErr w:type="spellEnd"/>
      <w:r w:rsidRPr="00FD3DEA">
        <w:rPr>
          <w:rStyle w:val="StyleBoldUnderline"/>
          <w:highlight w:val="yellow"/>
        </w:rPr>
        <w:t xml:space="preserve">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w:t>
      </w:r>
      <w:proofErr w:type="gramStart"/>
      <w:r w:rsidRPr="008B5C3B">
        <w:rPr>
          <w:sz w:val="16"/>
        </w:rPr>
        <w:t>Such</w:t>
      </w:r>
      <w:proofErr w:type="gramEnd"/>
      <w:r w:rsidRPr="008B5C3B">
        <w:rPr>
          <w:sz w:val="16"/>
        </w:rPr>
        <w:t xml:space="preserve">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w:t>
      </w:r>
      <w:proofErr w:type="spellStart"/>
      <w:r w:rsidRPr="008B5C3B">
        <w:rPr>
          <w:rStyle w:val="StyleBoldUnderline"/>
        </w:rPr>
        <w:t>ressentiment</w:t>
      </w:r>
      <w:proofErr w:type="spellEnd"/>
      <w:r w:rsidRPr="008B5C3B">
        <w:rPr>
          <w:rStyle w:val="StyleBoldUnderline"/>
        </w:rPr>
        <w:t xml:space="preserve">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w:t>
      </w:r>
      <w:proofErr w:type="spellStart"/>
      <w:r w:rsidRPr="008B5C3B">
        <w:rPr>
          <w:sz w:val="16"/>
        </w:rPr>
        <w:t>ressentiment</w:t>
      </w:r>
      <w:proofErr w:type="spellEnd"/>
      <w:r w:rsidRPr="008B5C3B">
        <w:rPr>
          <w:sz w:val="16"/>
        </w:rPr>
        <w:t xml:space="preserve">,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proofErr w:type="spellStart"/>
      <w:r w:rsidRPr="008B5C3B">
        <w:rPr>
          <w:sz w:val="16"/>
        </w:rPr>
        <w:t>reification</w:t>
      </w:r>
      <w:proofErr w:type="spellEnd"/>
      <w:r w:rsidRPr="008B5C3B">
        <w:rPr>
          <w:sz w:val="16"/>
        </w:rPr>
        <w:t xml:space="preserve">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w:t>
      </w:r>
      <w:r w:rsidRPr="008B5C3B">
        <w:rPr>
          <w:sz w:val="16"/>
        </w:rPr>
        <w:lastRenderedPageBreak/>
        <w:t xml:space="preserve">turn </w:t>
      </w:r>
      <w:r w:rsidRPr="008B5C3B">
        <w:rPr>
          <w:rStyle w:val="StyleBoldUnderline"/>
        </w:rPr>
        <w:t>to</w:t>
      </w:r>
      <w:r w:rsidRPr="008B5C3B">
        <w:rPr>
          <w:sz w:val="16"/>
        </w:rPr>
        <w:t xml:space="preserve"> simplistic designations of marginal, “</w:t>
      </w:r>
      <w:proofErr w:type="spellStart"/>
      <w:r w:rsidRPr="008B5C3B">
        <w:rPr>
          <w:sz w:val="16"/>
        </w:rPr>
        <w:t>othered</w:t>
      </w:r>
      <w:proofErr w:type="spellEnd"/>
      <w:r w:rsidRPr="008B5C3B">
        <w:rPr>
          <w:sz w:val="16"/>
        </w:rPr>
        <w:t>”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w:t>
      </w:r>
      <w:proofErr w:type="spellStart"/>
      <w:r w:rsidRPr="008B5C3B">
        <w:rPr>
          <w:sz w:val="16"/>
        </w:rPr>
        <w:t>Ranjana</w:t>
      </w:r>
      <w:proofErr w:type="spellEnd"/>
      <w:r w:rsidRPr="008B5C3B">
        <w:rPr>
          <w:sz w:val="16"/>
        </w:rPr>
        <w:t xml:space="preserve"> </w:t>
      </w:r>
      <w:proofErr w:type="spellStart"/>
      <w:r w:rsidRPr="008B5C3B">
        <w:rPr>
          <w:sz w:val="16"/>
        </w:rPr>
        <w:t>Khanna</w:t>
      </w:r>
      <w:proofErr w:type="spellEnd"/>
      <w:r w:rsidRPr="008B5C3B">
        <w:rPr>
          <w:sz w:val="16"/>
        </w:rPr>
        <w:t xml:space="preserve">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FD3DEA">
        <w:rPr>
          <w:rStyle w:val="Emphasis"/>
          <w:highlight w:val="yellow"/>
        </w:rPr>
        <w:t xml:space="preserve">paralyzing guilt and the </w:t>
      </w:r>
      <w:proofErr w:type="spellStart"/>
      <w:r w:rsidRPr="00FD3DEA">
        <w:rPr>
          <w:rStyle w:val="Emphasis"/>
          <w:highlight w:val="yellow"/>
        </w:rPr>
        <w:t>neocolonized</w:t>
      </w:r>
      <w:proofErr w:type="spellEnd"/>
      <w:r w:rsidRPr="00FD3DEA">
        <w:rPr>
          <w:rStyle w:val="Emphasis"/>
          <w:highlight w:val="yellow"/>
        </w:rPr>
        <w:t>, crippling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14:paraId="1CB808D7" w14:textId="77777777" w:rsidR="002B1AED" w:rsidRPr="007E0C1F" w:rsidRDefault="002B1AED" w:rsidP="002B1AED"/>
    <w:p w14:paraId="5B37F2FA" w14:textId="77777777" w:rsidR="002B1AED" w:rsidRDefault="002B1AED" w:rsidP="002B1AED">
      <w:pPr>
        <w:pStyle w:val="Heading4"/>
      </w:pPr>
      <w:r>
        <w:t xml:space="preserve">The attempt to shock debate with horrifying representations of oppression fails-makes the debate community insensitive to oppression and pushes competitors to find ever more horrifying examples of oppression-. We need worse and worse perversions to shock us resulting in greater indifference. This cycle paralyzes us to all catastrophes. </w:t>
      </w:r>
    </w:p>
    <w:p w14:paraId="0C71369E" w14:textId="77777777" w:rsidR="002B1AED" w:rsidRPr="002E041C" w:rsidRDefault="002B1AED" w:rsidP="002B1AED">
      <w:pPr>
        <w:pStyle w:val="Style3"/>
        <w:widowControl/>
        <w:spacing w:before="178" w:line="240" w:lineRule="auto"/>
        <w:ind w:firstLine="0"/>
        <w:rPr>
          <w:bCs/>
          <w:spacing w:val="10"/>
          <w:sz w:val="20"/>
          <w:szCs w:val="20"/>
        </w:rPr>
      </w:pPr>
      <w:r w:rsidRPr="00DB0DF6">
        <w:rPr>
          <w:rStyle w:val="underline"/>
        </w:rPr>
        <w:t>Bruckner, 1986</w:t>
      </w:r>
      <w:r w:rsidRPr="00DB0DF6">
        <w:rPr>
          <w:rStyle w:val="FontStyle13"/>
          <w:sz w:val="20"/>
          <w:szCs w:val="20"/>
        </w:rPr>
        <w:t xml:space="preserve"> </w:t>
      </w:r>
      <w:r w:rsidRPr="00DB0DF6">
        <w:rPr>
          <w:rStyle w:val="FontStyle11"/>
          <w:rFonts w:eastAsiaTheme="majorEastAsia"/>
          <w:sz w:val="20"/>
          <w:szCs w:val="20"/>
        </w:rPr>
        <w:t xml:space="preserve">(Pascal, "The Tears of the White Man: Compassion as Contempt." </w:t>
      </w:r>
      <w:proofErr w:type="spellStart"/>
      <w:r w:rsidRPr="00DB0DF6">
        <w:rPr>
          <w:rStyle w:val="FontStyle11"/>
          <w:rFonts w:eastAsiaTheme="majorEastAsia"/>
          <w:sz w:val="20"/>
          <w:szCs w:val="20"/>
        </w:rPr>
        <w:t>Pg</w:t>
      </w:r>
      <w:proofErr w:type="spellEnd"/>
      <w:r w:rsidRPr="00DB0DF6">
        <w:rPr>
          <w:rStyle w:val="FontStyle11"/>
          <w:rFonts w:eastAsiaTheme="majorEastAsia"/>
          <w:sz w:val="20"/>
          <w:szCs w:val="20"/>
        </w:rPr>
        <w:t xml:space="preserve"> 48-50)</w:t>
      </w:r>
    </w:p>
    <w:p w14:paraId="6E48FE0C" w14:textId="77777777" w:rsidR="002B1AED" w:rsidRPr="00A55BBC" w:rsidRDefault="002B1AED" w:rsidP="002B1AED">
      <w:pPr>
        <w:rPr>
          <w:rFonts w:eastAsia="Calibri"/>
        </w:rPr>
      </w:pPr>
      <w:r w:rsidRPr="00DB0DF6">
        <w:rPr>
          <w:rStyle w:val="underline"/>
        </w:rPr>
        <w:t xml:space="preserve">To convince the skeptical, </w:t>
      </w:r>
      <w:r w:rsidRPr="00DB3EB8">
        <w:rPr>
          <w:rStyle w:val="underline"/>
          <w:highlight w:val="yellow"/>
        </w:rPr>
        <w:t>the media stop at nothing,</w:t>
      </w:r>
      <w:r w:rsidRPr="00DB3EB8">
        <w:rPr>
          <w:rStyle w:val="underline"/>
          <w:sz w:val="16"/>
          <w:highlight w:val="yellow"/>
        </w:rPr>
        <w:t xml:space="preserve"> and the excesses of exhibitionism are added to the accusation that we are worse than the Nazis. The camera shrinks at nothing</w:t>
      </w:r>
      <w:r w:rsidRPr="003778E6">
        <w:rPr>
          <w:rStyle w:val="underline"/>
          <w:sz w:val="16"/>
        </w:rPr>
        <w:t xml:space="preserve">, and </w:t>
      </w:r>
      <w:r w:rsidRPr="00DB0DF6">
        <w:rPr>
          <w:rStyle w:val="underline"/>
        </w:rPr>
        <w:t>no censorship can be impo</w:t>
      </w:r>
      <w:r>
        <w:rPr>
          <w:rStyle w:val="underline"/>
        </w:rPr>
        <w:t xml:space="preserve">sed upon horror. </w:t>
      </w:r>
      <w:proofErr w:type="gramStart"/>
      <w:r w:rsidRPr="00DB3EB8">
        <w:rPr>
          <w:rStyle w:val="Emphasis"/>
          <w:highlight w:val="yellow"/>
        </w:rPr>
        <w:t xml:space="preserve">Every </w:t>
      </w:r>
      <w:proofErr w:type="spellStart"/>
      <w:r w:rsidRPr="00DB3EB8">
        <w:rPr>
          <w:rStyle w:val="Emphasis"/>
          <w:highlight w:val="yellow"/>
        </w:rPr>
        <w:t>image_must</w:t>
      </w:r>
      <w:proofErr w:type="spellEnd"/>
      <w:r w:rsidRPr="00DB3EB8">
        <w:rPr>
          <w:rStyle w:val="Emphasis"/>
          <w:highlight w:val="yellow"/>
        </w:rPr>
        <w:t xml:space="preserve"> shock by crossing a new frontier in outrage.</w:t>
      </w:r>
      <w:proofErr w:type="gramEnd"/>
      <w:r w:rsidRPr="00DB3EB8">
        <w:rPr>
          <w:rStyle w:val="Emphasis"/>
          <w:highlight w:val="yellow"/>
        </w:rPr>
        <w:t xml:space="preserve"> We are invited to watch the "extraordinary, that which has never been seen before</w:t>
      </w:r>
      <w:r w:rsidRPr="003778E6">
        <w:rPr>
          <w:rStyle w:val="underline"/>
          <w:sz w:val="16"/>
        </w:rPr>
        <w:t xml:space="preserve">, and then we see even more than that. </w:t>
      </w:r>
      <w:r w:rsidRPr="00DB0DF6">
        <w:rPr>
          <w:rStyle w:val="underline"/>
        </w:rPr>
        <w:t xml:space="preserve">Famines, floods, earthquakes—all get instant replay for the cameras. It is </w:t>
      </w:r>
      <w:r w:rsidRPr="00DB3EB8">
        <w:rPr>
          <w:rStyle w:val="Emphasis"/>
          <w:highlight w:val="yellow"/>
        </w:rPr>
        <w:t>celluloid suffering; a continuous stream of images flows from those who produce pageants of others' deaths for a</w:t>
      </w:r>
      <w:r w:rsidRPr="003778E6">
        <w:rPr>
          <w:rStyle w:val="underline"/>
          <w:sz w:val="16"/>
        </w:rPr>
        <w:t xml:space="preserve"> worldwide </w:t>
      </w:r>
      <w:r w:rsidRPr="00DB3EB8">
        <w:rPr>
          <w:rStyle w:val="Emphasis"/>
          <w:highlight w:val="yellow"/>
        </w:rPr>
        <w:t>audience.</w:t>
      </w:r>
      <w:r w:rsidRPr="003778E6">
        <w:rPr>
          <w:rStyle w:val="underline"/>
          <w:sz w:val="16"/>
        </w:rPr>
        <w:t xml:space="preserve"> </w:t>
      </w:r>
      <w:r w:rsidRPr="00DB0DF6">
        <w:rPr>
          <w:rStyle w:val="underline"/>
        </w:rPr>
        <w:t>It is a pornographic display, in that it gives us the right to see everything</w:t>
      </w:r>
      <w:r>
        <w:rPr>
          <w:rStyle w:val="underline"/>
        </w:rPr>
        <w:t>.</w:t>
      </w:r>
      <w:r w:rsidRPr="00DB0DF6">
        <w:rPr>
          <w:rStyle w:val="underline"/>
        </w:rPr>
        <w:t xml:space="preserve"> And of all </w:t>
      </w:r>
      <w:r w:rsidRPr="00DB3EB8">
        <w:rPr>
          <w:rStyle w:val="underline"/>
          <w:highlight w:val="yellow"/>
        </w:rPr>
        <w:t>our impulses</w:t>
      </w:r>
      <w:r>
        <w:rPr>
          <w:rStyle w:val="underline"/>
        </w:rPr>
        <w:t xml:space="preserve">, the only one </w:t>
      </w:r>
      <w:r w:rsidRPr="00DB3EB8">
        <w:rPr>
          <w:rStyle w:val="underline"/>
          <w:highlight w:val="yellow"/>
        </w:rPr>
        <w:t xml:space="preserve">that stimulates voyeurism, because the </w:t>
      </w:r>
      <w:proofErr w:type="spellStart"/>
      <w:r w:rsidRPr="00DB3EB8">
        <w:rPr>
          <w:rStyle w:val="underline"/>
          <w:highlight w:val="yellow"/>
        </w:rPr>
        <w:t>the</w:t>
      </w:r>
      <w:proofErr w:type="spellEnd"/>
      <w:r w:rsidRPr="00DB3EB8">
        <w:rPr>
          <w:rStyle w:val="underline"/>
          <w:highlight w:val="yellow"/>
        </w:rPr>
        <w:t xml:space="preserve"> producers believe that, in order to get people's attention, the show has to be increasingly crude</w:t>
      </w:r>
      <w:r w:rsidRPr="00DB0DF6">
        <w:rPr>
          <w:rStyle w:val="underline"/>
        </w:rPr>
        <w:t>.</w:t>
      </w:r>
      <w:r w:rsidRPr="003778E6">
        <w:rPr>
          <w:rStyle w:val="underline"/>
          <w:sz w:val="16"/>
        </w:rPr>
        <w:t xml:space="preserve"> The aim becomes that of showing mutilations, torture, and sicknesses that have never before been seen on the television screen.10 </w:t>
      </w:r>
      <w:r w:rsidRPr="00DB0DF6">
        <w:rPr>
          <w:rStyle w:val="underline"/>
        </w:rPr>
        <w:t>It is not enough to show swollen-bellied children: they have to be displayed as skeletons</w:t>
      </w:r>
      <w:r w:rsidRPr="003778E6">
        <w:rPr>
          <w:rStyle w:val="underline"/>
          <w:sz w:val="16"/>
        </w:rPr>
        <w:t xml:space="preserve">. If this doesn't work, they are shown as a bundle of skin and bones. Blood, wounds, running sores, globs of pus, eviscerated bellies, spilled guts. . . . </w:t>
      </w:r>
      <w:r w:rsidRPr="00DB3EB8">
        <w:rPr>
          <w:rStyle w:val="underline"/>
          <w:highlight w:val="yellow"/>
        </w:rPr>
        <w:t>Only excess will shake up the public and concern them with these problems. If apathy persists, it is believed it is because the scenes have not been outrageous enough.</w:t>
      </w:r>
      <w:r w:rsidRPr="00DB3EB8">
        <w:rPr>
          <w:rStyle w:val="underline"/>
          <w:sz w:val="16"/>
          <w:highlight w:val="yellow"/>
        </w:rPr>
        <w:t xml:space="preserve"> There are no limits to the excessive display</w:t>
      </w:r>
      <w:r w:rsidRPr="003778E6">
        <w:rPr>
          <w:rStyle w:val="underline"/>
          <w:sz w:val="16"/>
        </w:rPr>
        <w:t xml:space="preserve"> of grisly details. </w:t>
      </w:r>
      <w:r w:rsidRPr="00DB3EB8">
        <w:rPr>
          <w:rStyle w:val="underline"/>
          <w:highlight w:val="yellow"/>
        </w:rPr>
        <w:t>This leads inevitably to the perversion of voyeurism.</w:t>
      </w:r>
      <w:r w:rsidRPr="00DB3EB8">
        <w:rPr>
          <w:rStyle w:val="underline"/>
          <w:sz w:val="16"/>
          <w:highlight w:val="yellow"/>
        </w:rPr>
        <w:t xml:space="preserve"> We get a taste for this game, and want </w:t>
      </w:r>
      <w:r w:rsidRPr="00DB3EB8">
        <w:rPr>
          <w:rStyle w:val="underline"/>
          <w:highlight w:val="yellow"/>
        </w:rPr>
        <w:t>more</w:t>
      </w:r>
      <w:r w:rsidRPr="006A197C">
        <w:rPr>
          <w:rStyle w:val="underline"/>
        </w:rPr>
        <w:t xml:space="preserve"> and more, and our threshold</w:t>
      </w:r>
      <w:r w:rsidRPr="003778E6">
        <w:rPr>
          <w:rStyle w:val="underline"/>
          <w:sz w:val="16"/>
        </w:rPr>
        <w:t xml:space="preserve"> </w:t>
      </w:r>
      <w:r w:rsidRPr="003778E6">
        <w:rPr>
          <w:sz w:val="16"/>
        </w:rPr>
        <w:t xml:space="preserve">The cataloguing of poverty is itself poor, and has to rehash the same figures constantly. We have been brought face to face with hell, but </w:t>
      </w:r>
      <w:r w:rsidRPr="003778E6">
        <w:rPr>
          <w:rStyle w:val="underline"/>
        </w:rPr>
        <w:t>all excesses have a saturation point</w:t>
      </w:r>
      <w:r w:rsidRPr="003778E6">
        <w:rPr>
          <w:u w:val="single"/>
        </w:rPr>
        <w:t>,</w:t>
      </w:r>
      <w:r w:rsidRPr="003778E6">
        <w:rPr>
          <w:sz w:val="16"/>
        </w:rPr>
        <w:t xml:space="preserve"> and after months and years of this sort of experience</w:t>
      </w:r>
      <w:r w:rsidRPr="00DB3EB8">
        <w:rPr>
          <w:sz w:val="16"/>
          <w:highlight w:val="yellow"/>
        </w:rPr>
        <w:t xml:space="preserve">, </w:t>
      </w:r>
      <w:r w:rsidRPr="00DB3EB8">
        <w:rPr>
          <w:rStyle w:val="underline"/>
          <w:highlight w:val="yellow"/>
        </w:rPr>
        <w:t>we inescapably are led in our disgust to lump together the people these images depict. Our shock has no. consequence</w:t>
      </w:r>
      <w:r w:rsidRPr="003778E6">
        <w:rPr>
          <w:rStyle w:val="underline"/>
        </w:rPr>
        <w:t xml:space="preserve">, no result; it appears and vanishes at the same moment. </w:t>
      </w:r>
      <w:r w:rsidRPr="003778E6">
        <w:rPr>
          <w:sz w:val="16"/>
        </w:rPr>
        <w:t xml:space="preserve">In this morass of disasters that are supposed to preclude business as usual, how can the viewing public avoid getting lost? </w:t>
      </w:r>
      <w:r w:rsidRPr="00DB3EB8">
        <w:rPr>
          <w:rStyle w:val="underline"/>
          <w:highlight w:val="yellow"/>
        </w:rPr>
        <w:t>The media succeed in making us indifferent</w:t>
      </w:r>
      <w:r w:rsidRPr="003778E6">
        <w:rPr>
          <w:rStyle w:val="underline"/>
        </w:rPr>
        <w:t xml:space="preserve"> to things over which we have no control, </w:t>
      </w:r>
      <w:r w:rsidRPr="00DB3EB8">
        <w:rPr>
          <w:rStyle w:val="underline"/>
          <w:highlight w:val="yellow"/>
        </w:rPr>
        <w:t>in making tolerable the intolera</w:t>
      </w:r>
      <w:r w:rsidRPr="00DB3EB8">
        <w:rPr>
          <w:rStyle w:val="underline"/>
          <w:highlight w:val="yellow"/>
        </w:rPr>
        <w:softHyphen/>
        <w:t>ble</w:t>
      </w:r>
      <w:r w:rsidRPr="003778E6">
        <w:rPr>
          <w:u w:val="single"/>
        </w:rPr>
        <w:t>.</w:t>
      </w:r>
      <w:r w:rsidRPr="003778E6">
        <w:rPr>
          <w:sz w:val="16"/>
        </w:rPr>
        <w:t xml:space="preserve"> </w:t>
      </w:r>
      <w:r w:rsidRPr="003778E6">
        <w:rPr>
          <w:i/>
          <w:iCs/>
          <w:sz w:val="16"/>
        </w:rPr>
        <w:t xml:space="preserve">We </w:t>
      </w:r>
      <w:r w:rsidRPr="003778E6">
        <w:rPr>
          <w:sz w:val="16"/>
        </w:rPr>
        <w:t xml:space="preserve">go through opposite experiences at the same moment— we experience horror in the form of epidemics and mass murders at the same time that we experience satiation, because we cannot take any more and these images are unbearably repetitive. Value judgments aside, there are the two impressions that linger with the viewing public: a slight feeling of nausea and a feeling of shame and frustration. </w:t>
      </w:r>
      <w:r w:rsidRPr="003778E6">
        <w:rPr>
          <w:rStyle w:val="underline"/>
        </w:rPr>
        <w:t xml:space="preserve">At the beginning, these broadcasts are special, but they quickly become routine. Their violence becomes stale and </w:t>
      </w:r>
      <w:r w:rsidRPr="00DB3EB8">
        <w:rPr>
          <w:rStyle w:val="underline"/>
          <w:highlight w:val="yellow"/>
        </w:rPr>
        <w:t>their repetitiveness reduces the strength of their accusations</w:t>
      </w:r>
      <w:r w:rsidRPr="003778E6">
        <w:rPr>
          <w:sz w:val="16"/>
        </w:rPr>
        <w:t>. So over</w:t>
      </w:r>
      <w:r w:rsidRPr="003778E6">
        <w:rPr>
          <w:sz w:val="16"/>
        </w:rPr>
        <w:softHyphen/>
        <w:t>taxed emotions lead straight to inertia. In a world where all coun</w:t>
      </w:r>
      <w:r w:rsidRPr="003778E6">
        <w:rPr>
          <w:sz w:val="16"/>
        </w:rPr>
        <w:softHyphen/>
        <w:t>tries seem like a nightmare painting from Hieronymus Bosch, in which men become more and more sophisticated in their murder</w:t>
      </w:r>
      <w:r w:rsidRPr="003778E6">
        <w:rPr>
          <w:sz w:val="16"/>
        </w:rPr>
        <w:softHyphen/>
        <w:t xml:space="preserve">ous cruelty, our sense of guilt goes from depression to lassitude. The abnormal becomes banal, and our reason no longer tries to express itself, but "insanity rationalizes," in the apt phrase of </w:t>
      </w:r>
      <w:proofErr w:type="spellStart"/>
      <w:r w:rsidRPr="003778E6">
        <w:rPr>
          <w:sz w:val="16"/>
        </w:rPr>
        <w:t>Giinter</w:t>
      </w:r>
      <w:proofErr w:type="spellEnd"/>
      <w:r w:rsidRPr="003778E6">
        <w:rPr>
          <w:sz w:val="16"/>
        </w:rPr>
        <w:t xml:space="preserve"> Grass.</w:t>
      </w:r>
      <w:r w:rsidRPr="003778E6">
        <w:rPr>
          <w:sz w:val="16"/>
          <w:vertAlign w:val="superscript"/>
        </w:rPr>
        <w:t xml:space="preserve">12 </w:t>
      </w:r>
      <w:r w:rsidRPr="003778E6">
        <w:rPr>
          <w:rStyle w:val="underline"/>
        </w:rPr>
        <w:t xml:space="preserve">The result is a terrible paradox. The more widespread hunger is, the greater is our indifference to its ravages. </w:t>
      </w:r>
      <w:r w:rsidRPr="003778E6">
        <w:rPr>
          <w:sz w:val="16"/>
        </w:rPr>
        <w:t xml:space="preserve">Pathetic appeals to our conscience and manipulation by shock are reiterated by the tireless television. </w:t>
      </w:r>
      <w:r w:rsidRPr="00DB3EB8">
        <w:rPr>
          <w:rStyle w:val="underline"/>
          <w:highlight w:val="yellow"/>
        </w:rPr>
        <w:t xml:space="preserve">The phrase "You are all murderers" does </w:t>
      </w:r>
      <w:r w:rsidRPr="00DB3EB8">
        <w:rPr>
          <w:rStyle w:val="underline"/>
          <w:highlight w:val="yellow"/>
        </w:rPr>
        <w:lastRenderedPageBreak/>
        <w:t>not mobilize people, it makes them yawn. What remains is a guilty conscience that has no strength and no wil</w:t>
      </w:r>
      <w:r w:rsidRPr="003778E6">
        <w:rPr>
          <w:rStyle w:val="underline"/>
        </w:rPr>
        <w:t>l</w:t>
      </w:r>
      <w:r w:rsidRPr="003778E6">
        <w:rPr>
          <w:sz w:val="16"/>
        </w:rPr>
        <w:t xml:space="preserve">. We have passed </w:t>
      </w:r>
      <w:proofErr w:type="gramStart"/>
      <w:r w:rsidRPr="003778E6">
        <w:rPr>
          <w:sz w:val="16"/>
        </w:rPr>
        <w:t>from  being</w:t>
      </w:r>
      <w:proofErr w:type="gramEnd"/>
      <w:r w:rsidRPr="003778E6">
        <w:rPr>
          <w:sz w:val="16"/>
        </w:rPr>
        <w:t xml:space="preserve"> tragically ignorant of the Third World to being tragically inured to it. </w:t>
      </w:r>
      <w:r w:rsidRPr="003778E6">
        <w:rPr>
          <w:rStyle w:val="underline"/>
        </w:rPr>
        <w:t xml:space="preserve">When it was not normally mentioned, famine was deeply touching </w:t>
      </w:r>
      <w:r w:rsidRPr="003778E6">
        <w:rPr>
          <w:sz w:val="16"/>
        </w:rPr>
        <w:t xml:space="preserve">whenever it was. </w:t>
      </w:r>
      <w:r w:rsidRPr="003778E6">
        <w:rPr>
          <w:rStyle w:val="underline"/>
        </w:rPr>
        <w:t>What is rem</w:t>
      </w:r>
      <w:r>
        <w:rPr>
          <w:rStyle w:val="underline"/>
        </w:rPr>
        <w:t>arkable today is t</w:t>
      </w:r>
      <w:r w:rsidRPr="003778E6">
        <w:rPr>
          <w:rStyle w:val="underline"/>
        </w:rPr>
        <w:t>hat it is too well known, too much a part of the norm</w:t>
      </w:r>
      <w:proofErr w:type="gramStart"/>
      <w:r w:rsidRPr="003778E6">
        <w:rPr>
          <w:rStyle w:val="underline"/>
        </w:rPr>
        <w:t>..</w:t>
      </w:r>
      <w:proofErr w:type="gramEnd"/>
      <w:r w:rsidRPr="003778E6">
        <w:rPr>
          <w:sz w:val="16"/>
        </w:rPr>
        <w:t xml:space="preserve"> Rather than a blackout there is a welter of studies, statistics, and calls to alarm on these burning topics. </w:t>
      </w:r>
      <w:r w:rsidRPr="003778E6">
        <w:rPr>
          <w:rStyle w:val="underline"/>
        </w:rPr>
        <w:t xml:space="preserve">Our emotional appetites are beset </w:t>
      </w:r>
      <w:r>
        <w:rPr>
          <w:rStyle w:val="underline"/>
        </w:rPr>
        <w:t>from all sides</w:t>
      </w:r>
      <w:r w:rsidRPr="003778E6">
        <w:rPr>
          <w:rStyle w:val="underline"/>
        </w:rPr>
        <w:t>, and rather than</w:t>
      </w:r>
      <w:r>
        <w:rPr>
          <w:rStyle w:val="underline"/>
        </w:rPr>
        <w:t xml:space="preserve"> </w:t>
      </w:r>
      <w:proofErr w:type="spellStart"/>
      <w:r w:rsidRPr="003778E6">
        <w:rPr>
          <w:rStyle w:val="underline"/>
        </w:rPr>
        <w:t>bemg</w:t>
      </w:r>
      <w:proofErr w:type="spellEnd"/>
      <w:r w:rsidRPr="003778E6">
        <w:rPr>
          <w:rStyle w:val="underline"/>
        </w:rPr>
        <w:t xml:space="preserve"> misled by propaganda, we are being told far too much. When</w:t>
      </w:r>
      <w:r>
        <w:rPr>
          <w:rStyle w:val="underline"/>
        </w:rPr>
        <w:t xml:space="preserve"> catast</w:t>
      </w:r>
      <w:r w:rsidRPr="003778E6">
        <w:rPr>
          <w:rStyle w:val="underline"/>
        </w:rPr>
        <w:t>rophe</w:t>
      </w:r>
      <w:r>
        <w:rPr>
          <w:rStyle w:val="underline"/>
        </w:rPr>
        <w:t xml:space="preserve"> becomes </w:t>
      </w:r>
      <w:r w:rsidRPr="003778E6">
        <w:rPr>
          <w:rStyle w:val="underline"/>
        </w:rPr>
        <w:t xml:space="preserve">an </w:t>
      </w:r>
      <w:r>
        <w:rPr>
          <w:rStyle w:val="underline"/>
        </w:rPr>
        <w:t>eve</w:t>
      </w:r>
      <w:r w:rsidRPr="003778E6">
        <w:rPr>
          <w:rStyle w:val="underline"/>
        </w:rPr>
        <w:t>ryday thing, it ceases</w:t>
      </w:r>
      <w:r>
        <w:rPr>
          <w:rStyle w:val="underline"/>
        </w:rPr>
        <w:t xml:space="preserve"> </w:t>
      </w:r>
      <w:r w:rsidRPr="003778E6">
        <w:rPr>
          <w:rStyle w:val="underline"/>
        </w:rPr>
        <w:t>to be catastrophe</w:t>
      </w:r>
      <w:r>
        <w:rPr>
          <w:rStyle w:val="underline"/>
        </w:rPr>
        <w:t>.</w:t>
      </w:r>
    </w:p>
    <w:p w14:paraId="01470A79" w14:textId="77777777" w:rsidR="002B1AED" w:rsidRDefault="002B1AED" w:rsidP="002B1AED"/>
    <w:p w14:paraId="1D697E07" w14:textId="77777777" w:rsidR="002B1AED" w:rsidRDefault="002B1AED" w:rsidP="002B1AED"/>
    <w:p w14:paraId="7314A39D" w14:textId="77777777" w:rsidR="002B1AED" w:rsidRPr="00B803EF" w:rsidRDefault="002B1AED" w:rsidP="002B1AED">
      <w:pPr>
        <w:pStyle w:val="Heading4"/>
      </w:pPr>
      <w:r w:rsidRPr="00B803EF">
        <w:t xml:space="preserve">The </w:t>
      </w:r>
      <w:proofErr w:type="spellStart"/>
      <w:r w:rsidRPr="00B803EF">
        <w:t>aff’s</w:t>
      </w:r>
      <w:proofErr w:type="spellEnd"/>
      <w:r w:rsidRPr="00B803EF">
        <w:t xml:space="preserve"> narrative is grounded in injuries of the past with no guide for the future---</w:t>
      </w:r>
      <w:r>
        <w:t xml:space="preserve">this </w:t>
      </w:r>
      <w:proofErr w:type="spellStart"/>
      <w:r>
        <w:t>reinscribes</w:t>
      </w:r>
      <w:proofErr w:type="spellEnd"/>
      <w:r>
        <w:t xml:space="preserve"> exclusion and foreclosures social justice </w:t>
      </w:r>
    </w:p>
    <w:p w14:paraId="79D5B7E7" w14:textId="77777777" w:rsidR="002B1AED" w:rsidRDefault="002B1AED" w:rsidP="002B1AED">
      <w:proofErr w:type="spellStart"/>
      <w:r w:rsidRPr="00F0085C">
        <w:rPr>
          <w:rStyle w:val="StyleStyleBold12pt"/>
        </w:rPr>
        <w:t>Bhambra</w:t>
      </w:r>
      <w:proofErr w:type="spellEnd"/>
      <w:r w:rsidRPr="00F0085C">
        <w:rPr>
          <w:rStyle w:val="StyleStyleBold12pt"/>
        </w:rPr>
        <w:t xml:space="preserve"> 10</w:t>
      </w:r>
      <w:r>
        <w:t xml:space="preserve">—U Warwick—AND—Victoria </w:t>
      </w:r>
      <w:proofErr w:type="spellStart"/>
      <w:r>
        <w:t>Margree</w:t>
      </w:r>
      <w:proofErr w:type="spellEnd"/>
      <w:r>
        <w:t>—School of Humanities, U Brighton (Identity Politics and the Need for a ‘Tomorrow’, http://www.academia.edu/471824/Identity_Politics_and_the_Need_for_a_Tomorrow_)</w:t>
      </w:r>
    </w:p>
    <w:p w14:paraId="16FD16E0" w14:textId="77777777" w:rsidR="002B1AED" w:rsidRDefault="002B1AED" w:rsidP="002B1AED"/>
    <w:p w14:paraId="06634FE4" w14:textId="77777777" w:rsidR="002B1AED" w:rsidRDefault="002B1AED" w:rsidP="002B1AED">
      <w:pPr>
        <w:rPr>
          <w:sz w:val="12"/>
        </w:rPr>
      </w:pPr>
      <w:r w:rsidRPr="004E27B3">
        <w:rPr>
          <w:sz w:val="12"/>
        </w:rPr>
        <w:t xml:space="preserve">2 The Reification of Identity </w:t>
      </w:r>
      <w:proofErr w:type="gramStart"/>
      <w:r w:rsidRPr="004E27B3">
        <w:rPr>
          <w:sz w:val="12"/>
        </w:rPr>
        <w:t>We</w:t>
      </w:r>
      <w:proofErr w:type="gramEnd"/>
      <w:r w:rsidRPr="004E27B3">
        <w:rPr>
          <w:sz w:val="12"/>
        </w:rPr>
        <w:t xml:space="preserve"> wish to turn now to a related problem within identity </w:t>
      </w:r>
      <w:proofErr w:type="spellStart"/>
      <w:r w:rsidRPr="004E27B3">
        <w:rPr>
          <w:sz w:val="12"/>
        </w:rPr>
        <w:t>politicsthat</w:t>
      </w:r>
      <w:proofErr w:type="spellEnd"/>
      <w:r w:rsidRPr="004E27B3">
        <w:rPr>
          <w:sz w:val="12"/>
        </w:rPr>
        <w:t xml:space="preserve"> can be best described as the problem of </w:t>
      </w:r>
      <w:r w:rsidRPr="00A91EF6">
        <w:rPr>
          <w:rStyle w:val="Emphasis"/>
          <w:highlight w:val="yellow"/>
        </w:rPr>
        <w:t xml:space="preserve">the reiﬁcation of </w:t>
      </w:r>
      <w:proofErr w:type="spellStart"/>
      <w:r w:rsidRPr="00A91EF6">
        <w:rPr>
          <w:rStyle w:val="Emphasis"/>
          <w:highlight w:val="yellow"/>
        </w:rPr>
        <w:t>politicised</w:t>
      </w:r>
      <w:proofErr w:type="spellEnd"/>
      <w:r w:rsidRPr="00A91EF6">
        <w:rPr>
          <w:rStyle w:val="Emphasis"/>
          <w:highlight w:val="yellow"/>
        </w:rPr>
        <w:t xml:space="preserve"> identities</w:t>
      </w:r>
      <w:r w:rsidRPr="004E27B3">
        <w:rPr>
          <w:sz w:val="12"/>
        </w:rPr>
        <w:t xml:space="preserve">. Brown (1995) positions herself within </w:t>
      </w:r>
      <w:proofErr w:type="spellStart"/>
      <w:r w:rsidRPr="004E27B3">
        <w:rPr>
          <w:sz w:val="12"/>
        </w:rPr>
        <w:t>thedebate</w:t>
      </w:r>
      <w:proofErr w:type="spellEnd"/>
      <w:r w:rsidRPr="004E27B3">
        <w:rPr>
          <w:sz w:val="12"/>
        </w:rPr>
        <w:t xml:space="preserv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proofErr w:type="spellStart"/>
      <w:r w:rsidRPr="002E3C9C">
        <w:rPr>
          <w:rStyle w:val="StyleBoldUnderline"/>
        </w:rPr>
        <w:t>politicised</w:t>
      </w:r>
      <w:proofErr w:type="spellEnd"/>
      <w:r w:rsidRPr="002E3C9C">
        <w:rPr>
          <w:rStyle w:val="StyleBoldUnderline"/>
        </w:rPr>
        <w:t xml:space="preserve"> identity’s desire</w:t>
      </w:r>
      <w:r w:rsidRPr="004E27B3">
        <w:rPr>
          <w:sz w:val="12"/>
        </w:rPr>
        <w:t xml:space="preserve">” (ibid: 55); </w:t>
      </w:r>
      <w:proofErr w:type="spellStart"/>
      <w:r w:rsidRPr="004E27B3">
        <w:rPr>
          <w:sz w:val="12"/>
        </w:rPr>
        <w:t>thatis</w:t>
      </w:r>
      <w:proofErr w:type="spellEnd"/>
      <w:r w:rsidRPr="004E27B3">
        <w:rPr>
          <w:sz w:val="12"/>
        </w:rPr>
        <w:t xml:space="preserve">,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w:t>
      </w:r>
      <w:proofErr w:type="spellStart"/>
      <w:r w:rsidRPr="00E81943">
        <w:rPr>
          <w:rStyle w:val="TitleChar"/>
        </w:rPr>
        <w:t>politicised</w:t>
      </w:r>
      <w:proofErr w:type="spellEnd"/>
      <w:r w:rsidRPr="00E81943">
        <w:rPr>
          <w:rStyle w:val="TitleChar"/>
        </w:rPr>
        <w:t xml:space="preserve">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 xml:space="preserve">becomes perversely </w:t>
      </w:r>
      <w:proofErr w:type="spellStart"/>
      <w:r w:rsidRPr="00A91EF6">
        <w:rPr>
          <w:rStyle w:val="Emphasis"/>
          <w:highlight w:val="yellow"/>
        </w:rPr>
        <w:t>valorised</w:t>
      </w:r>
      <w:proofErr w:type="spellEnd"/>
      <w:r w:rsidRPr="00A91EF6">
        <w:rPr>
          <w:rStyle w:val="Emphasis"/>
          <w:highlight w:val="yellow"/>
        </w:rPr>
        <w:t xml:space="preserve">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w:t>
      </w:r>
      <w:proofErr w:type="spellStart"/>
      <w:proofErr w:type="gramStart"/>
      <w:r w:rsidRPr="004E27B3">
        <w:rPr>
          <w:sz w:val="12"/>
        </w:rPr>
        <w:t>af</w:t>
      </w:r>
      <w:proofErr w:type="spellEnd"/>
      <w:proofErr w:type="gramEnd"/>
      <w:r w:rsidRPr="004E27B3">
        <w:rPr>
          <w:sz w:val="12"/>
        </w:rPr>
        <w:t xml:space="preserve"> </w:t>
      </w:r>
      <w:proofErr w:type="spellStart"/>
      <w:r w:rsidRPr="004E27B3">
        <w:rPr>
          <w:sz w:val="12"/>
        </w:rPr>
        <w:t>uture</w:t>
      </w:r>
      <w:proofErr w:type="spellEnd"/>
      <w:r w:rsidRPr="004E27B3">
        <w:rPr>
          <w:sz w:val="12"/>
        </w:rPr>
        <w:t>, then the problem becomes that of how history is con-</w:t>
      </w:r>
      <w:proofErr w:type="spellStart"/>
      <w:r w:rsidRPr="004E27B3">
        <w:rPr>
          <w:sz w:val="12"/>
        </w:rPr>
        <w:t>structed</w:t>
      </w:r>
      <w:proofErr w:type="spellEnd"/>
      <w:r w:rsidRPr="004E27B3">
        <w:rPr>
          <w:sz w:val="12"/>
        </w:rPr>
        <w:t xml:space="preserve">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w:t>
      </w:r>
      <w:proofErr w:type="spellStart"/>
      <w:r w:rsidRPr="004E27B3">
        <w:rPr>
          <w:sz w:val="12"/>
        </w:rPr>
        <w:t>sug-gestion</w:t>
      </w:r>
      <w:proofErr w:type="spellEnd"/>
      <w:r w:rsidRPr="004E27B3">
        <w:rPr>
          <w:sz w:val="12"/>
        </w:rPr>
        <w:t xml:space="preserve"> that as it is not possible to undo the past, the focus back- wards entraps the identity in reactionary practices, is, we </w:t>
      </w:r>
      <w:proofErr w:type="spellStart"/>
      <w:r w:rsidRPr="004E27B3">
        <w:rPr>
          <w:sz w:val="12"/>
        </w:rPr>
        <w:t>believe</w:t>
      </w:r>
      <w:proofErr w:type="gramStart"/>
      <w:r w:rsidRPr="004E27B3">
        <w:rPr>
          <w:sz w:val="12"/>
        </w:rPr>
        <w:t>,too</w:t>
      </w:r>
      <w:proofErr w:type="spellEnd"/>
      <w:proofErr w:type="gramEnd"/>
      <w:r w:rsidRPr="004E27B3">
        <w:rPr>
          <w:sz w:val="12"/>
        </w:rPr>
        <w:t xml:space="preserve"> stark and we will pursue this later in the article. </w:t>
      </w:r>
      <w:proofErr w:type="spellStart"/>
      <w:r w:rsidRPr="00A91EF6">
        <w:rPr>
          <w:rStyle w:val="TitleChar"/>
          <w:highlight w:val="yellow"/>
        </w:rPr>
        <w:t>Politicised</w:t>
      </w:r>
      <w:proofErr w:type="spellEnd"/>
      <w:r w:rsidRPr="00A91EF6">
        <w:rPr>
          <w:rStyle w:val="TitleChar"/>
          <w:highlight w:val="yellow"/>
        </w:rPr>
        <w:t xml:space="preserve"> 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proofErr w:type="spellStart"/>
      <w:r w:rsidRPr="00E81943">
        <w:rPr>
          <w:rStyle w:val="Emphasis"/>
        </w:rPr>
        <w:t>politicisation</w:t>
      </w:r>
      <w:proofErr w:type="spellEnd"/>
      <w:r w:rsidRPr="00E81943">
        <w:rPr>
          <w:rStyle w:val="Emphasis"/>
        </w:rPr>
        <w:t xml:space="preserve">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 xml:space="preserve">such </w:t>
      </w:r>
      <w:proofErr w:type="spellStart"/>
      <w:r w:rsidRPr="00A91EF6">
        <w:rPr>
          <w:rStyle w:val="Emphasis"/>
          <w:highlight w:val="yellow"/>
        </w:rPr>
        <w:t>identi</w:t>
      </w:r>
      <w:proofErr w:type="spellEnd"/>
      <w:r w:rsidRPr="00A91EF6">
        <w:rPr>
          <w:rStyle w:val="Emphasis"/>
          <w:highlight w:val="yellow"/>
        </w:rPr>
        <w:t>-ties</w:t>
      </w:r>
      <w:r w:rsidRPr="00E81943">
        <w:rPr>
          <w:rStyle w:val="Emphasis"/>
        </w:rPr>
        <w:t xml:space="preserve">, produced in reaction to conditions of disempowerment </w:t>
      </w:r>
      <w:proofErr w:type="spellStart"/>
      <w:r w:rsidRPr="004E27B3">
        <w:rPr>
          <w:sz w:val="12"/>
        </w:rPr>
        <w:t>andinequality</w:t>
      </w:r>
      <w:proofErr w:type="spellEnd"/>
      <w:r w:rsidRPr="004E27B3">
        <w:rPr>
          <w:sz w:val="12"/>
        </w:rPr>
        <w:t xml:space="preserve">,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w:t>
      </w:r>
      <w:proofErr w:type="spellStart"/>
      <w:r w:rsidRPr="004E27B3">
        <w:rPr>
          <w:sz w:val="12"/>
        </w:rPr>
        <w:t>Nietzschean</w:t>
      </w:r>
      <w:proofErr w:type="spellEnd"/>
      <w:r w:rsidRPr="004E27B3">
        <w:rPr>
          <w:sz w:val="12"/>
        </w:rPr>
        <w:t xml:space="preserve">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 xml:space="preserve">to remove the cause(s) of suffering, that </w:t>
      </w:r>
      <w:proofErr w:type="spellStart"/>
      <w:r w:rsidRPr="00A91EF6">
        <w:rPr>
          <w:rStyle w:val="Emphasis"/>
          <w:highlight w:val="yellow"/>
        </w:rPr>
        <w:t>suf-fering</w:t>
      </w:r>
      <w:proofErr w:type="spellEnd"/>
      <w:r w:rsidRPr="00EB3973">
        <w:rPr>
          <w:rStyle w:val="Emphasis"/>
        </w:rPr>
        <w:t xml:space="preserve"> is instead ameliorated</w:t>
      </w:r>
      <w:r w:rsidRPr="004E27B3">
        <w:rPr>
          <w:sz w:val="12"/>
        </w:rPr>
        <w:t xml:space="preserve"> (to some extent) </w:t>
      </w:r>
      <w:r w:rsidRPr="00E81943">
        <w:rPr>
          <w:rStyle w:val="Emphasis"/>
        </w:rPr>
        <w:t xml:space="preserve">through “the </w:t>
      </w:r>
      <w:proofErr w:type="spellStart"/>
      <w:r w:rsidRPr="00E81943">
        <w:rPr>
          <w:rStyle w:val="Emphasis"/>
        </w:rPr>
        <w:t>estab-lishment</w:t>
      </w:r>
      <w:proofErr w:type="spellEnd"/>
      <w:r w:rsidRPr="00E81943">
        <w:rPr>
          <w:rStyle w:val="Emphasis"/>
        </w:rPr>
        <w:t xml:space="preserve">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 xml:space="preserve">is compensated for by the vengeful pleasures of </w:t>
      </w:r>
      <w:proofErr w:type="spellStart"/>
      <w:r w:rsidRPr="00A91EF6">
        <w:rPr>
          <w:rStyle w:val="Emphasis"/>
          <w:highlight w:val="yellow"/>
        </w:rPr>
        <w:t>recrimi</w:t>
      </w:r>
      <w:proofErr w:type="spellEnd"/>
      <w:r w:rsidRPr="00A91EF6">
        <w:rPr>
          <w:rStyle w:val="Emphasis"/>
          <w:highlight w:val="yellow"/>
        </w:rPr>
        <w:t>-nation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w:t>
      </w:r>
      <w:proofErr w:type="spellStart"/>
      <w:r w:rsidRPr="004E27B3">
        <w:rPr>
          <w:sz w:val="12"/>
          <w:szCs w:val="12"/>
        </w:rPr>
        <w:t>choicebetween</w:t>
      </w:r>
      <w:proofErr w:type="spellEnd"/>
      <w:r w:rsidRPr="004E27B3">
        <w:rPr>
          <w:sz w:val="12"/>
          <w:szCs w:val="12"/>
        </w:rPr>
        <w:t xml:space="preserve"> past and future, and adapting Nietzsche, exhorts </w:t>
      </w:r>
      <w:proofErr w:type="spellStart"/>
      <w:r w:rsidRPr="004E27B3">
        <w:rPr>
          <w:sz w:val="12"/>
          <w:szCs w:val="12"/>
        </w:rPr>
        <w:t>theadoption</w:t>
      </w:r>
      <w:proofErr w:type="spellEnd"/>
      <w:r w:rsidRPr="004E27B3">
        <w:rPr>
          <w:sz w:val="12"/>
          <w:szCs w:val="12"/>
        </w:rPr>
        <w:t xml:space="preserve"> of a (collective) will that would become the “redeemer of history” (ibid: 72) through its focus on the possibilities of </w:t>
      </w:r>
      <w:proofErr w:type="spellStart"/>
      <w:r w:rsidRPr="004E27B3">
        <w:rPr>
          <w:sz w:val="12"/>
          <w:szCs w:val="12"/>
        </w:rPr>
        <w:t>creat-ing</w:t>
      </w:r>
      <w:proofErr w:type="spellEnd"/>
      <w:r w:rsidRPr="004E27B3">
        <w:rPr>
          <w:sz w:val="12"/>
          <w:szCs w:val="12"/>
        </w:rPr>
        <w:t xml:space="preserve"> different futures. As Brown reads Nietzsche, the one </w:t>
      </w:r>
      <w:proofErr w:type="spellStart"/>
      <w:r w:rsidRPr="004E27B3">
        <w:rPr>
          <w:sz w:val="12"/>
          <w:szCs w:val="12"/>
        </w:rPr>
        <w:t>thingthat</w:t>
      </w:r>
      <w:proofErr w:type="spellEnd"/>
      <w:r w:rsidRPr="004E27B3">
        <w:rPr>
          <w:sz w:val="12"/>
          <w:szCs w:val="12"/>
        </w:rPr>
        <w:t xml:space="preserve"> the will cannot exert its power over is the </w:t>
      </w:r>
      <w:proofErr w:type="gramStart"/>
      <w:r w:rsidRPr="004E27B3">
        <w:rPr>
          <w:sz w:val="12"/>
          <w:szCs w:val="12"/>
        </w:rPr>
        <w:t>past,</w:t>
      </w:r>
      <w:proofErr w:type="gramEnd"/>
      <w:r w:rsidRPr="004E27B3">
        <w:rPr>
          <w:sz w:val="12"/>
          <w:szCs w:val="12"/>
        </w:rPr>
        <w:t xml:space="preserve"> the “it </w:t>
      </w:r>
      <w:proofErr w:type="spellStart"/>
      <w:r w:rsidRPr="004E27B3">
        <w:rPr>
          <w:sz w:val="12"/>
          <w:szCs w:val="12"/>
        </w:rPr>
        <w:t>was”.Confronted</w:t>
      </w:r>
      <w:proofErr w:type="spellEnd"/>
      <w:r w:rsidRPr="004E27B3">
        <w:rPr>
          <w:sz w:val="12"/>
          <w:szCs w:val="12"/>
        </w:rPr>
        <w:t xml:space="preserve"> with its impotence with respect to the events of </w:t>
      </w:r>
      <w:proofErr w:type="spellStart"/>
      <w:r w:rsidRPr="004E27B3">
        <w:rPr>
          <w:sz w:val="12"/>
          <w:szCs w:val="12"/>
        </w:rPr>
        <w:t>thepast</w:t>
      </w:r>
      <w:proofErr w:type="spellEnd"/>
      <w:r w:rsidRPr="004E27B3">
        <w:rPr>
          <w:sz w:val="12"/>
          <w:szCs w:val="12"/>
        </w:rPr>
        <w:t>, the will is threatened with becoming simply an “angry spec-</w:t>
      </w:r>
      <w:proofErr w:type="spellStart"/>
      <w:r w:rsidRPr="004E27B3">
        <w:rPr>
          <w:sz w:val="12"/>
          <w:szCs w:val="12"/>
        </w:rPr>
        <w:t>tator</w:t>
      </w:r>
      <w:proofErr w:type="spellEnd"/>
      <w:r w:rsidRPr="004E27B3">
        <w:rPr>
          <w:sz w:val="12"/>
          <w:szCs w:val="12"/>
        </w:rPr>
        <w:t xml:space="preserve">” mired in bitter recognition of its own helplessness. The </w:t>
      </w:r>
      <w:proofErr w:type="spellStart"/>
      <w:r w:rsidRPr="004E27B3">
        <w:rPr>
          <w:sz w:val="12"/>
          <w:szCs w:val="12"/>
        </w:rPr>
        <w:t>onehope</w:t>
      </w:r>
      <w:proofErr w:type="spellEnd"/>
      <w:r w:rsidRPr="004E27B3">
        <w:rPr>
          <w:sz w:val="12"/>
          <w:szCs w:val="12"/>
        </w:rPr>
        <w:t xml:space="preserve"> for the will is that it may, instead, achieve a kind of mastery over that past such that, although “what has happened” </w:t>
      </w:r>
      <w:proofErr w:type="spellStart"/>
      <w:r w:rsidRPr="004E27B3">
        <w:rPr>
          <w:sz w:val="12"/>
          <w:szCs w:val="12"/>
        </w:rPr>
        <w:t>cannotbe</w:t>
      </w:r>
      <w:proofErr w:type="spellEnd"/>
      <w:r w:rsidRPr="004E27B3">
        <w:rPr>
          <w:sz w:val="12"/>
          <w:szCs w:val="12"/>
        </w:rPr>
        <w:t xml:space="preserve"> altered, the past can be denied the power of continuing to de-</w:t>
      </w:r>
      <w:proofErr w:type="spellStart"/>
      <w:r w:rsidRPr="004E27B3">
        <w:rPr>
          <w:sz w:val="12"/>
          <w:szCs w:val="12"/>
        </w:rPr>
        <w:t>termine</w:t>
      </w:r>
      <w:proofErr w:type="spellEnd"/>
      <w:r w:rsidRPr="004E27B3">
        <w:rPr>
          <w:sz w:val="12"/>
          <w:szCs w:val="12"/>
        </w:rPr>
        <w:t xml:space="preserve"> the present and future. It is only this focus on the future, Brown continues, and the capacity to make a future in the face of human frailties and injustices that spares us from a rancorous decline into despair. Identity politics structured by </w:t>
      </w:r>
      <w:proofErr w:type="spellStart"/>
      <w:r w:rsidRPr="004E27B3">
        <w:rPr>
          <w:sz w:val="12"/>
          <w:szCs w:val="12"/>
        </w:rPr>
        <w:t>ressentiment</w:t>
      </w:r>
      <w:proofErr w:type="spellEnd"/>
      <w:r w:rsidRPr="004E27B3">
        <w:rPr>
          <w:sz w:val="12"/>
          <w:szCs w:val="12"/>
        </w:rPr>
        <w:t xml:space="preserve"> – that is, by suffering caused by past events – can only break </w:t>
      </w:r>
      <w:proofErr w:type="spellStart"/>
      <w:r w:rsidRPr="004E27B3">
        <w:rPr>
          <w:sz w:val="12"/>
          <w:szCs w:val="12"/>
        </w:rPr>
        <w:t>outof</w:t>
      </w:r>
      <w:proofErr w:type="spellEnd"/>
      <w:r w:rsidRPr="004E27B3">
        <w:rPr>
          <w:sz w:val="12"/>
          <w:szCs w:val="12"/>
        </w:rPr>
        <w:t xml:space="preserve"> the cycle of “slave morality” by remaking the present </w:t>
      </w:r>
      <w:proofErr w:type="spellStart"/>
      <w:r w:rsidRPr="004E27B3">
        <w:rPr>
          <w:sz w:val="12"/>
          <w:szCs w:val="12"/>
        </w:rPr>
        <w:t>againstthe</w:t>
      </w:r>
      <w:proofErr w:type="spellEnd"/>
      <w:r w:rsidRPr="004E27B3">
        <w:rPr>
          <w:sz w:val="12"/>
          <w:szCs w:val="12"/>
        </w:rPr>
        <w:t xml:space="preserve"> terms of the past, a remaking that requires a “forgetting” of that past. An act of liberation, of self-afﬁrmation, this “</w:t>
      </w:r>
      <w:proofErr w:type="spellStart"/>
      <w:r w:rsidRPr="004E27B3">
        <w:rPr>
          <w:sz w:val="12"/>
          <w:szCs w:val="12"/>
        </w:rPr>
        <w:t>forgettingof</w:t>
      </w:r>
      <w:proofErr w:type="spellEnd"/>
      <w:r w:rsidRPr="004E27B3">
        <w:rPr>
          <w:sz w:val="12"/>
          <w:szCs w:val="12"/>
        </w:rPr>
        <w:t xml:space="preserve"> the past” requires an “overcoming” of the past that offers </w:t>
      </w:r>
      <w:proofErr w:type="spellStart"/>
      <w:r w:rsidRPr="004E27B3">
        <w:rPr>
          <w:sz w:val="12"/>
          <w:szCs w:val="12"/>
        </w:rPr>
        <w:t>iden-</w:t>
      </w:r>
      <w:r w:rsidRPr="004E27B3">
        <w:rPr>
          <w:sz w:val="12"/>
          <w:szCs w:val="12"/>
        </w:rPr>
        <w:lastRenderedPageBreak/>
        <w:t>tity</w:t>
      </w:r>
      <w:proofErr w:type="spellEnd"/>
      <w:r w:rsidRPr="004E27B3">
        <w:rPr>
          <w:sz w:val="12"/>
          <w:szCs w:val="12"/>
        </w:rPr>
        <w:t xml:space="preserve"> in relationship to suffering, in </w:t>
      </w:r>
      <w:proofErr w:type="spellStart"/>
      <w:r w:rsidRPr="004E27B3">
        <w:rPr>
          <w:sz w:val="12"/>
          <w:szCs w:val="12"/>
        </w:rPr>
        <w:t>favour</w:t>
      </w:r>
      <w:proofErr w:type="spellEnd"/>
      <w:r w:rsidRPr="004E27B3">
        <w:rPr>
          <w:sz w:val="12"/>
          <w:szCs w:val="12"/>
        </w:rPr>
        <w:t xml:space="preserve"> of a future in </w:t>
      </w:r>
      <w:proofErr w:type="spellStart"/>
      <w:r w:rsidRPr="004E27B3">
        <w:rPr>
          <w:sz w:val="12"/>
          <w:szCs w:val="12"/>
        </w:rPr>
        <w:t>whichidentity</w:t>
      </w:r>
      <w:proofErr w:type="spellEnd"/>
      <w:r w:rsidRPr="004E27B3">
        <w:rPr>
          <w:sz w:val="12"/>
          <w:szCs w:val="12"/>
        </w:rPr>
        <w:t xml:space="preserve"> is to be deﬁned differently. </w:t>
      </w:r>
      <w:r w:rsidRPr="004E27B3">
        <w:rPr>
          <w:sz w:val="12"/>
        </w:rPr>
        <w:t xml:space="preserve">In arguing thus, Brown’s work becomes aligned with a </w:t>
      </w:r>
      <w:proofErr w:type="spellStart"/>
      <w:r w:rsidRPr="004E27B3">
        <w:rPr>
          <w:sz w:val="12"/>
        </w:rPr>
        <w:t>posi-tion</w:t>
      </w:r>
      <w:proofErr w:type="spellEnd"/>
      <w:r w:rsidRPr="004E27B3">
        <w:rPr>
          <w:sz w:val="12"/>
        </w:rPr>
        <w:t xml:space="preserve"> that sees the way forward for emancipatory politics as re-siding in a movement away from a “politics of memory” (</w:t>
      </w:r>
      <w:proofErr w:type="spellStart"/>
      <w:r w:rsidRPr="004E27B3">
        <w:rPr>
          <w:sz w:val="12"/>
        </w:rPr>
        <w:t>Kilby</w:t>
      </w:r>
      <w:proofErr w:type="spellEnd"/>
      <w:r w:rsidRPr="004E27B3">
        <w:rPr>
          <w:sz w:val="12"/>
        </w:rPr>
        <w:t xml:space="preserve"> 2002: 203) that is committed to articulating past injustices </w:t>
      </w:r>
      <w:proofErr w:type="spellStart"/>
      <w:r w:rsidRPr="004E27B3">
        <w:rPr>
          <w:sz w:val="12"/>
        </w:rPr>
        <w:t>andsuffering</w:t>
      </w:r>
      <w:proofErr w:type="spellEnd"/>
      <w:r w:rsidRPr="004E27B3">
        <w:rPr>
          <w:sz w:val="12"/>
        </w:rPr>
        <w:t xml:space="preserve">. While we agree that investment in identities </w:t>
      </w:r>
      <w:proofErr w:type="spellStart"/>
      <w:r w:rsidRPr="004E27B3">
        <w:rPr>
          <w:sz w:val="12"/>
        </w:rPr>
        <w:t>prem-ised</w:t>
      </w:r>
      <w:proofErr w:type="spellEnd"/>
      <w:r w:rsidRPr="004E27B3">
        <w:rPr>
          <w:sz w:val="12"/>
        </w:rPr>
        <w:t xml:space="preserve"> upon suffering can function as an obstacle to alleviating the causes of that suffering, we believe that Brown’s argument as outlined is problematic. First, following </w:t>
      </w:r>
      <w:proofErr w:type="spellStart"/>
      <w:r w:rsidRPr="004E27B3">
        <w:rPr>
          <w:sz w:val="12"/>
        </w:rPr>
        <w:t>Kilby</w:t>
      </w:r>
      <w:proofErr w:type="spellEnd"/>
      <w:r w:rsidRPr="004E27B3">
        <w:rPr>
          <w:sz w:val="12"/>
        </w:rPr>
        <w:t xml:space="preserve">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w:t>
      </w:r>
      <w:proofErr w:type="gramStart"/>
      <w:r w:rsidRPr="004E27B3">
        <w:rPr>
          <w:sz w:val="12"/>
        </w:rPr>
        <w:t>that theorists</w:t>
      </w:r>
      <w:proofErr w:type="gramEnd"/>
      <w:r w:rsidRPr="004E27B3">
        <w:rPr>
          <w:sz w:val="12"/>
        </w:rPr>
        <w:t xml:space="preserve"> such as Brown and Grosz </w:t>
      </w:r>
      <w:proofErr w:type="spellStart"/>
      <w:r w:rsidRPr="004E27B3">
        <w:rPr>
          <w:sz w:val="12"/>
        </w:rPr>
        <w:t>callfor</w:t>
      </w:r>
      <w:proofErr w:type="spellEnd"/>
      <w:r w:rsidRPr="004E27B3">
        <w:rPr>
          <w:sz w:val="12"/>
        </w:rPr>
        <w:t xml:space="preserve">, to </w:t>
      </w:r>
      <w:proofErr w:type="spellStart"/>
      <w:r w:rsidRPr="004E27B3">
        <w:rPr>
          <w:sz w:val="12"/>
        </w:rPr>
        <w:t>revitalise</w:t>
      </w:r>
      <w:proofErr w:type="spellEnd"/>
      <w:r w:rsidRPr="004E27B3">
        <w:rPr>
          <w:sz w:val="12"/>
        </w:rPr>
        <w:t xml:space="preserve"> feminism and other emancipatory politics, </w:t>
      </w:r>
      <w:r w:rsidRPr="00A91EF6">
        <w:rPr>
          <w:rStyle w:val="Emphasis"/>
          <w:highlight w:val="yellow"/>
        </w:rPr>
        <w:t>need not be conceived of as a brute rejection of the past</w:t>
      </w:r>
      <w:r w:rsidRPr="004E27B3">
        <w:rPr>
          <w:sz w:val="12"/>
        </w:rPr>
        <w:t xml:space="preserve">. Indeed, Brown herself </w:t>
      </w:r>
      <w:proofErr w:type="spellStart"/>
      <w:r w:rsidRPr="004E27B3">
        <w:rPr>
          <w:sz w:val="12"/>
        </w:rPr>
        <w:t>recognises</w:t>
      </w:r>
      <w:proofErr w:type="spellEnd"/>
      <w:r w:rsidRPr="004E27B3">
        <w:rPr>
          <w:sz w:val="12"/>
        </w:rPr>
        <w:t xml:space="preserve"> the problems involved here, stating that [since] erased histories and historical invisibility are themselves </w:t>
      </w:r>
      <w:proofErr w:type="spellStart"/>
      <w:r w:rsidRPr="004E27B3">
        <w:rPr>
          <w:sz w:val="12"/>
        </w:rPr>
        <w:t>suchintegral</w:t>
      </w:r>
      <w:proofErr w:type="spellEnd"/>
      <w:r w:rsidRPr="004E27B3">
        <w:rPr>
          <w:sz w:val="12"/>
        </w:rPr>
        <w:t xml:space="preserve"> elements of the pain inscribed in most subjugated identities[then] the counsel of forgetting, at least in its </w:t>
      </w:r>
      <w:proofErr w:type="spellStart"/>
      <w:r w:rsidRPr="004E27B3">
        <w:rPr>
          <w:sz w:val="12"/>
        </w:rPr>
        <w:t>unreconstructedNietzschean</w:t>
      </w:r>
      <w:proofErr w:type="spellEnd"/>
      <w:r w:rsidRPr="004E27B3">
        <w:rPr>
          <w:sz w:val="12"/>
        </w:rPr>
        <w:t xml:space="preserve"> form, seems inappropriate if not cruel (1995: 74). She implies, in fact, that the demand exerted by those in </w:t>
      </w:r>
      <w:proofErr w:type="spellStart"/>
      <w:r w:rsidRPr="004E27B3">
        <w:rPr>
          <w:sz w:val="12"/>
        </w:rPr>
        <w:t>painmay</w:t>
      </w:r>
      <w:proofErr w:type="spellEnd"/>
      <w:r w:rsidRPr="004E27B3">
        <w:rPr>
          <w:sz w:val="12"/>
        </w:rPr>
        <w:t xml:space="preserve"> be no more than the demand to exorcise that pain </w:t>
      </w:r>
      <w:proofErr w:type="spellStart"/>
      <w:r w:rsidRPr="004E27B3">
        <w:rPr>
          <w:sz w:val="12"/>
        </w:rPr>
        <w:t>throughrecognition</w:t>
      </w:r>
      <w:proofErr w:type="spellEnd"/>
      <w:r w:rsidRPr="004E27B3">
        <w:rPr>
          <w:sz w:val="12"/>
        </w:rPr>
        <w:t xml:space="preserve">: “all that such pain may long for – more than revenge– is the chance to be heard into a certain release, </w:t>
      </w:r>
      <w:proofErr w:type="spellStart"/>
      <w:r w:rsidRPr="004E27B3">
        <w:rPr>
          <w:sz w:val="12"/>
        </w:rPr>
        <w:t>recognised</w:t>
      </w:r>
      <w:proofErr w:type="spellEnd"/>
      <w:r w:rsidRPr="004E27B3">
        <w:rPr>
          <w:sz w:val="12"/>
        </w:rPr>
        <w:t xml:space="preserve"> </w:t>
      </w:r>
      <w:proofErr w:type="spellStart"/>
      <w:r w:rsidRPr="004E27B3">
        <w:rPr>
          <w:sz w:val="12"/>
        </w:rPr>
        <w:t>intoself</w:t>
      </w:r>
      <w:proofErr w:type="spellEnd"/>
      <w:r w:rsidRPr="004E27B3">
        <w:rPr>
          <w:sz w:val="12"/>
        </w:rPr>
        <w:t xml:space="preserve">-overcoming, incited into possibilities for triumphing over, and hence, losing itself” (1995: 74-75). Brown wishes to establish the political importance of remembering “painful” historical events but with a crucial caveat: that the purpose of remembering pain is to enable its </w:t>
      </w:r>
      <w:proofErr w:type="gramStart"/>
      <w:r w:rsidRPr="004E27B3">
        <w:rPr>
          <w:sz w:val="12"/>
        </w:rPr>
        <w:t>release .</w:t>
      </w:r>
      <w:proofErr w:type="gramEnd"/>
      <w:r w:rsidRPr="004E27B3">
        <w:rPr>
          <w:sz w:val="12"/>
        </w:rPr>
        <w:t xml:space="preserve"> The challenge then, according to </w:t>
      </w:r>
      <w:proofErr w:type="spellStart"/>
      <w:r w:rsidRPr="004E27B3">
        <w:rPr>
          <w:sz w:val="12"/>
        </w:rPr>
        <w:t>her</w:t>
      </w:r>
      <w:proofErr w:type="gramStart"/>
      <w:r w:rsidRPr="004E27B3">
        <w:rPr>
          <w:sz w:val="12"/>
        </w:rPr>
        <w:t>,is</w:t>
      </w:r>
      <w:proofErr w:type="spellEnd"/>
      <w:proofErr w:type="gramEnd"/>
      <w:r w:rsidRPr="004E27B3">
        <w:rPr>
          <w:sz w:val="12"/>
        </w:rPr>
        <w:t xml:space="preserve">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(1995: 74), then Freud may be a more suit-able companion. Since his early work with Breuer, Freud’s writ-</w:t>
      </w:r>
      <w:proofErr w:type="spellStart"/>
      <w:r w:rsidRPr="004E27B3">
        <w:rPr>
          <w:sz w:val="12"/>
        </w:rPr>
        <w:t>ings</w:t>
      </w:r>
      <w:proofErr w:type="spellEnd"/>
      <w:r w:rsidRPr="004E27B3">
        <w:rPr>
          <w:sz w:val="12"/>
        </w:rPr>
        <w:t xml:space="preserve"> have suggested the (only apparent) paradox that </w:t>
      </w:r>
      <w:r w:rsidRPr="00E81943">
        <w:rPr>
          <w:rStyle w:val="TitleChar"/>
        </w:rPr>
        <w:t>remember-</w:t>
      </w:r>
      <w:proofErr w:type="spellStart"/>
      <w:r w:rsidRPr="00E81943">
        <w:rPr>
          <w:rStyle w:val="TitleChar"/>
        </w:rPr>
        <w:t>ing</w:t>
      </w:r>
      <w:proofErr w:type="spellEnd"/>
      <w:r w:rsidRPr="00E81943">
        <w:rPr>
          <w:rStyle w:val="TitleChar"/>
        </w:rPr>
        <w:t xml:space="preserve">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 xml:space="preserve">she cannot adequately recall, is helped to remember that </w:t>
      </w:r>
      <w:proofErr w:type="spellStart"/>
      <w:r w:rsidRPr="00E81943">
        <w:rPr>
          <w:rStyle w:val="TitleChar"/>
        </w:rPr>
        <w:t>trau-matic</w:t>
      </w:r>
      <w:proofErr w:type="spellEnd"/>
      <w:r w:rsidRPr="00E81943">
        <w:rPr>
          <w:rStyle w:val="TitleChar"/>
        </w:rPr>
        <w:t xml:space="preserve"> past in order then to move beyond it: she must remember </w:t>
      </w:r>
      <w:proofErr w:type="spellStart"/>
      <w:r w:rsidRPr="00E81943">
        <w:rPr>
          <w:rStyle w:val="TitleChar"/>
        </w:rPr>
        <w:t>inorder</w:t>
      </w:r>
      <w:proofErr w:type="spellEnd"/>
      <w:r w:rsidRPr="00E81943">
        <w:rPr>
          <w:rStyle w:val="TitleChar"/>
        </w:rPr>
        <w:t xml:space="preserve">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w:t>
      </w:r>
      <w:proofErr w:type="spellStart"/>
      <w:r w:rsidRPr="004E27B3">
        <w:rPr>
          <w:sz w:val="12"/>
        </w:rPr>
        <w:t>thedilemma</w:t>
      </w:r>
      <w:proofErr w:type="spellEnd"/>
      <w:r w:rsidRPr="004E27B3">
        <w:rPr>
          <w:sz w:val="12"/>
        </w:rPr>
        <w:t xml:space="preserve"> articulated by both Brown (1995) and </w:t>
      </w:r>
      <w:proofErr w:type="spellStart"/>
      <w:r w:rsidRPr="004E27B3">
        <w:rPr>
          <w:sz w:val="12"/>
        </w:rPr>
        <w:t>Kilby</w:t>
      </w:r>
      <w:proofErr w:type="spellEnd"/>
      <w:r w:rsidRPr="004E27B3">
        <w:rPr>
          <w:sz w:val="12"/>
        </w:rPr>
        <w:t xml:space="preserve"> (2002)</w:t>
      </w:r>
      <w:proofErr w:type="gramStart"/>
      <w:r w:rsidRPr="004E27B3">
        <w:rPr>
          <w:sz w:val="12"/>
        </w:rPr>
        <w:t>,insisting</w:t>
      </w:r>
      <w:proofErr w:type="gramEnd"/>
      <w:r w:rsidRPr="004E27B3">
        <w:rPr>
          <w:sz w:val="12"/>
        </w:rPr>
        <w:t xml:space="preserve"> as it does that “forgetting” (at least, loosening the </w:t>
      </w:r>
      <w:proofErr w:type="spellStart"/>
      <w:r w:rsidRPr="004E27B3">
        <w:rPr>
          <w:sz w:val="12"/>
        </w:rPr>
        <w:t>holdof</w:t>
      </w:r>
      <w:proofErr w:type="spellEnd"/>
      <w:r w:rsidRPr="004E27B3">
        <w:rPr>
          <w:sz w:val="12"/>
        </w:rPr>
        <w:t xml:space="preserve"> the past, in order to enable the future) cannot be achieved without ﬁrst remembering the traumatic past. Indeed, this </w:t>
      </w:r>
      <w:proofErr w:type="spellStart"/>
      <w:r w:rsidRPr="004E27B3">
        <w:rPr>
          <w:sz w:val="12"/>
        </w:rPr>
        <w:t>wouldseem</w:t>
      </w:r>
      <w:proofErr w:type="spellEnd"/>
      <w:r w:rsidRPr="004E27B3">
        <w:rPr>
          <w:sz w:val="12"/>
        </w:rPr>
        <w:t xml:space="preserve"> to be similar to the message of </w:t>
      </w:r>
      <w:proofErr w:type="gramStart"/>
      <w:r w:rsidRPr="004E27B3">
        <w:rPr>
          <w:sz w:val="12"/>
        </w:rPr>
        <w:t>Beloved ,</w:t>
      </w:r>
      <w:proofErr w:type="gramEnd"/>
      <w:r w:rsidRPr="004E27B3">
        <w:rPr>
          <w:sz w:val="12"/>
        </w:rPr>
        <w:t xml:space="preserve"> whose central motif of haunting (is the adult woman, “Beloved”, </w:t>
      </w:r>
      <w:proofErr w:type="spellStart"/>
      <w:r w:rsidRPr="004E27B3">
        <w:rPr>
          <w:sz w:val="12"/>
        </w:rPr>
        <w:t>Sethe’s</w:t>
      </w:r>
      <w:proofErr w:type="spellEnd"/>
      <w:r w:rsidRPr="004E27B3">
        <w:rPr>
          <w:sz w:val="12"/>
        </w:rPr>
        <w:t xml:space="preserve"> </w:t>
      </w:r>
      <w:proofErr w:type="spellStart"/>
      <w:r w:rsidRPr="004E27B3">
        <w:rPr>
          <w:sz w:val="12"/>
        </w:rPr>
        <w:t>murderedchild</w:t>
      </w:r>
      <w:proofErr w:type="spellEnd"/>
      <w:r w:rsidRPr="004E27B3">
        <w:rPr>
          <w:sz w:val="12"/>
        </w:rPr>
        <w:t xml:space="preserve"> returned in spectral form?) </w:t>
      </w:r>
      <w:proofErr w:type="spellStart"/>
      <w:r w:rsidRPr="004E27B3">
        <w:rPr>
          <w:sz w:val="12"/>
        </w:rPr>
        <w:t>dramatises</w:t>
      </w:r>
      <w:proofErr w:type="spellEnd"/>
      <w:r w:rsidRPr="004E27B3">
        <w:rPr>
          <w:sz w:val="12"/>
        </w:rPr>
        <w:t xml:space="preserve"> the tendency of </w:t>
      </w:r>
      <w:proofErr w:type="spellStart"/>
      <w:r w:rsidRPr="004E27B3">
        <w:rPr>
          <w:sz w:val="12"/>
        </w:rPr>
        <w:t>theunanalysed</w:t>
      </w:r>
      <w:proofErr w:type="spellEnd"/>
      <w:r w:rsidRPr="004E27B3">
        <w:rPr>
          <w:sz w:val="12"/>
        </w:rPr>
        <w:t xml:space="preserve"> traumatic past to keep on returning, constraining, </w:t>
      </w:r>
      <w:proofErr w:type="spellStart"/>
      <w:r w:rsidRPr="004E27B3">
        <w:rPr>
          <w:sz w:val="12"/>
        </w:rPr>
        <w:t>asit</w:t>
      </w:r>
      <w:proofErr w:type="spellEnd"/>
      <w:r w:rsidRPr="004E27B3">
        <w:rPr>
          <w:sz w:val="12"/>
        </w:rPr>
        <w:t xml:space="preserve"> does so, the present to be like the past, and thereby, disallow-</w:t>
      </w:r>
      <w:proofErr w:type="spellStart"/>
      <w:r w:rsidRPr="004E27B3">
        <w:rPr>
          <w:sz w:val="12"/>
        </w:rPr>
        <w:t>ing</w:t>
      </w:r>
      <w:proofErr w:type="spellEnd"/>
      <w:r w:rsidRPr="004E27B3">
        <w:rPr>
          <w:sz w:val="12"/>
        </w:rPr>
        <w:t xml:space="preserve"> the possibility of a future different from that past. As Sarah Ahmed argues in her response to Brown, “</w:t>
      </w:r>
      <w:r w:rsidRPr="00A91EF6">
        <w:rPr>
          <w:rStyle w:val="Emphasis"/>
          <w:highlight w:val="yellow"/>
        </w:rPr>
        <w:t>in order to break the seal of the past</w:t>
      </w:r>
      <w:r w:rsidRPr="004E27B3">
        <w:rPr>
          <w:sz w:val="12"/>
        </w:rPr>
        <w:t>, in order to move away from attach-</w:t>
      </w:r>
      <w:proofErr w:type="spellStart"/>
      <w:r w:rsidRPr="004E27B3">
        <w:rPr>
          <w:sz w:val="12"/>
        </w:rPr>
        <w:t>ments</w:t>
      </w:r>
      <w:proofErr w:type="spellEnd"/>
      <w:r w:rsidRPr="004E27B3">
        <w:rPr>
          <w:sz w:val="12"/>
        </w:rPr>
        <w:t xml:space="preserve">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proofErr w:type="spellStart"/>
      <w:r w:rsidRPr="00A91EF6">
        <w:rPr>
          <w:rStyle w:val="TitleChar"/>
          <w:highlight w:val="yellow"/>
        </w:rPr>
        <w:t>analys-ing</w:t>
      </w:r>
      <w:proofErr w:type="spellEnd"/>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w:t>
      </w:r>
      <w:proofErr w:type="spellStart"/>
      <w:r w:rsidRPr="004E27B3">
        <w:rPr>
          <w:sz w:val="12"/>
        </w:rPr>
        <w:t>rememberingand</w:t>
      </w:r>
      <w:proofErr w:type="spellEnd"/>
      <w:r w:rsidRPr="004E27B3">
        <w:rPr>
          <w:sz w:val="12"/>
        </w:rPr>
        <w:t xml:space="preserve"> interpreting the objective social conditions that made up </w:t>
      </w:r>
      <w:proofErr w:type="spellStart"/>
      <w:r w:rsidRPr="004E27B3">
        <w:rPr>
          <w:sz w:val="12"/>
        </w:rPr>
        <w:t>thatpast</w:t>
      </w:r>
      <w:proofErr w:type="spellEnd"/>
      <w:r w:rsidRPr="004E27B3">
        <w:rPr>
          <w:sz w:val="12"/>
        </w:rPr>
        <w:t xml:space="preserve">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w:t>
      </w:r>
      <w:proofErr w:type="spellStart"/>
      <w:r w:rsidRPr="004E27B3">
        <w:rPr>
          <w:sz w:val="12"/>
        </w:rPr>
        <w:t>andfuture</w:t>
      </w:r>
      <w:proofErr w:type="spellEnd"/>
      <w:r w:rsidRPr="004E27B3">
        <w:rPr>
          <w:sz w:val="12"/>
        </w:rPr>
        <w:t xml:space="preserve">. In the example of Beloved with which we began </w:t>
      </w:r>
      <w:proofErr w:type="spellStart"/>
      <w:r w:rsidRPr="004E27B3">
        <w:rPr>
          <w:sz w:val="12"/>
        </w:rPr>
        <w:t>thisarticle</w:t>
      </w:r>
      <w:proofErr w:type="spellEnd"/>
      <w:r w:rsidRPr="004E27B3">
        <w:rPr>
          <w:sz w:val="12"/>
        </w:rPr>
        <w:t xml:space="preserve">, Paul D’s acceptance of </w:t>
      </w:r>
      <w:proofErr w:type="spellStart"/>
      <w:r w:rsidRPr="004E27B3">
        <w:rPr>
          <w:sz w:val="12"/>
        </w:rPr>
        <w:t>Sethe’s</w:t>
      </w:r>
      <w:proofErr w:type="spellEnd"/>
      <w:r w:rsidRPr="004E27B3">
        <w:rPr>
          <w:sz w:val="12"/>
        </w:rPr>
        <w:t xml:space="preserve"> experiences of slavery </w:t>
      </w:r>
      <w:proofErr w:type="spellStart"/>
      <w:r w:rsidRPr="004E27B3">
        <w:rPr>
          <w:sz w:val="12"/>
        </w:rPr>
        <w:t>asdistinct</w:t>
      </w:r>
      <w:proofErr w:type="spellEnd"/>
      <w:r w:rsidRPr="004E27B3">
        <w:rPr>
          <w:sz w:val="12"/>
        </w:rPr>
        <w:t xml:space="preserve"> from his own, enable them both to arrive at new under-standings of their experience. Such understanding is a way of partially “undoing” the (effects of) the past and coming to terms with the </w:t>
      </w:r>
      <w:proofErr w:type="spellStart"/>
      <w:r w:rsidRPr="004E27B3">
        <w:rPr>
          <w:sz w:val="12"/>
        </w:rPr>
        <w:t>locatedness</w:t>
      </w:r>
      <w:proofErr w:type="spellEnd"/>
      <w:r w:rsidRPr="004E27B3">
        <w:rPr>
          <w:sz w:val="12"/>
        </w:rPr>
        <w:t xml:space="preserve"> of one’s being in the world (</w:t>
      </w:r>
      <w:proofErr w:type="spellStart"/>
      <w:r w:rsidRPr="004E27B3">
        <w:rPr>
          <w:sz w:val="12"/>
        </w:rPr>
        <w:t>Mohanty</w:t>
      </w:r>
      <w:proofErr w:type="spellEnd"/>
      <w:r w:rsidRPr="004E27B3">
        <w:rPr>
          <w:sz w:val="12"/>
        </w:rPr>
        <w:t xml:space="preserve"> 1995). As this example shows, opening up a future, and attending to </w:t>
      </w:r>
      <w:proofErr w:type="spellStart"/>
      <w:r w:rsidRPr="004E27B3">
        <w:rPr>
          <w:sz w:val="12"/>
        </w:rPr>
        <w:t>theongoing</w:t>
      </w:r>
      <w:proofErr w:type="spellEnd"/>
      <w:r w:rsidRPr="004E27B3">
        <w:rPr>
          <w:sz w:val="12"/>
        </w:rPr>
        <w:t xml:space="preserve"> effects of a traumatic past, are only incorrectly under-stood as alternatives. A second set of problems with Brown’s critique of identity </w:t>
      </w:r>
      <w:proofErr w:type="spellStart"/>
      <w:r w:rsidRPr="004E27B3">
        <w:rPr>
          <w:sz w:val="12"/>
        </w:rPr>
        <w:t>poli</w:t>
      </w:r>
      <w:proofErr w:type="spellEnd"/>
      <w:r w:rsidRPr="004E27B3">
        <w:rPr>
          <w:sz w:val="12"/>
        </w:rPr>
        <w:t xml:space="preserve">-tics emerge from what we regard as her tendency to </w:t>
      </w:r>
      <w:proofErr w:type="spellStart"/>
      <w:r w:rsidRPr="004E27B3">
        <w:rPr>
          <w:sz w:val="12"/>
        </w:rPr>
        <w:t>individualise</w:t>
      </w:r>
      <w:proofErr w:type="spellEnd"/>
      <w:r w:rsidRPr="004E27B3">
        <w:rPr>
          <w:sz w:val="12"/>
        </w:rPr>
        <w:t xml:space="preserve"> social problems as problems that are the possession and </w:t>
      </w:r>
      <w:proofErr w:type="spellStart"/>
      <w:r w:rsidRPr="004E27B3">
        <w:rPr>
          <w:sz w:val="12"/>
        </w:rPr>
        <w:t>theresponsibility</w:t>
      </w:r>
      <w:proofErr w:type="spellEnd"/>
      <w:r w:rsidRPr="004E27B3">
        <w:rPr>
          <w:sz w:val="12"/>
        </w:rPr>
        <w:t xml:space="preserve">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w:t>
      </w:r>
      <w:proofErr w:type="spellStart"/>
      <w:r w:rsidRPr="004E27B3">
        <w:rPr>
          <w:sz w:val="12"/>
        </w:rPr>
        <w:t>politi-cal</w:t>
      </w:r>
      <w:proofErr w:type="spellEnd"/>
      <w:r w:rsidRPr="004E27B3">
        <w:rPr>
          <w:sz w:val="12"/>
        </w:rPr>
        <w:t xml:space="preserve"> claims common to much </w:t>
      </w:r>
      <w:proofErr w:type="spellStart"/>
      <w:r w:rsidRPr="004E27B3">
        <w:rPr>
          <w:sz w:val="12"/>
        </w:rPr>
        <w:t>politicised</w:t>
      </w:r>
      <w:proofErr w:type="spellEnd"/>
      <w:r w:rsidRPr="004E27B3">
        <w:rPr>
          <w:sz w:val="12"/>
        </w:rPr>
        <w:t xml:space="preserve"> identity” (1995: 75). She deﬁnes this shift as one </w:t>
      </w:r>
      <w:r w:rsidRPr="00A91EF6">
        <w:rPr>
          <w:rStyle w:val="TitleChar"/>
          <w:highlight w:val="yellow"/>
        </w:rPr>
        <w:t xml:space="preserve">in which identity would be expressed in terms of </w:t>
      </w:r>
      <w:r w:rsidRPr="00A91EF6">
        <w:rPr>
          <w:rStyle w:val="Emphasis"/>
          <w:highlight w:val="yellow"/>
        </w:rPr>
        <w:t xml:space="preserve">desire rather than of ontology by supplanting the </w:t>
      </w:r>
      <w:proofErr w:type="spellStart"/>
      <w:r w:rsidRPr="00A91EF6">
        <w:rPr>
          <w:rStyle w:val="Emphasis"/>
          <w:highlight w:val="yellow"/>
        </w:rPr>
        <w:t>lan-guage</w:t>
      </w:r>
      <w:proofErr w:type="spellEnd"/>
      <w:r w:rsidRPr="00A91EF6">
        <w:rPr>
          <w:rStyle w:val="Emphasis"/>
          <w:highlight w:val="yellow"/>
        </w:rPr>
        <w:t xml:space="preserv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w:t>
      </w:r>
      <w:proofErr w:type="spellStart"/>
      <w:r w:rsidRPr="004E27B3">
        <w:rPr>
          <w:sz w:val="12"/>
        </w:rPr>
        <w:t>opportu-nity</w:t>
      </w:r>
      <w:proofErr w:type="spellEnd"/>
      <w:r w:rsidRPr="004E27B3">
        <w:rPr>
          <w:sz w:val="12"/>
        </w:rPr>
        <w:t xml:space="preserve"> to “rehabilitate the memory of desire within </w:t>
      </w:r>
      <w:proofErr w:type="spellStart"/>
      <w:r w:rsidRPr="004E27B3">
        <w:rPr>
          <w:sz w:val="12"/>
        </w:rPr>
        <w:t>identiﬁcatory</w:t>
      </w:r>
      <w:proofErr w:type="spellEnd"/>
      <w:r w:rsidRPr="004E27B3">
        <w:rPr>
          <w:sz w:val="12"/>
        </w:rPr>
        <w:t xml:space="preserve"> processes…prior to [their] wounding” (1995: 75). </w:t>
      </w:r>
      <w:r w:rsidRPr="00A91EF6">
        <w:rPr>
          <w:rStyle w:val="Emphasis"/>
          <w:highlight w:val="yellow"/>
        </w:rPr>
        <w:t>It would</w:t>
      </w:r>
      <w:r w:rsidRPr="004949C6">
        <w:rPr>
          <w:rStyle w:val="Emphasis"/>
        </w:rPr>
        <w:t xml:space="preserve"> fur-</w:t>
      </w:r>
      <w:proofErr w:type="spellStart"/>
      <w:r w:rsidRPr="004949C6">
        <w:rPr>
          <w:rStyle w:val="Emphasis"/>
        </w:rPr>
        <w:t>ther</w:t>
      </w:r>
      <w:proofErr w:type="spellEnd"/>
      <w:r w:rsidRPr="004949C6">
        <w:rPr>
          <w:rStyle w:val="Emphasis"/>
        </w:rPr>
        <w:t xml:space="preserve"> </w:t>
      </w:r>
      <w:r w:rsidRPr="00A91EF6">
        <w:rPr>
          <w:rStyle w:val="Emphasis"/>
          <w:highlight w:val="yellow"/>
        </w:rPr>
        <w:t>refocus attention on the future possibilities</w:t>
      </w:r>
      <w:r w:rsidRPr="004949C6">
        <w:rPr>
          <w:rStyle w:val="Emphasis"/>
        </w:rPr>
        <w:t xml:space="preserve"> present in </w:t>
      </w:r>
      <w:proofErr w:type="spellStart"/>
      <w:r w:rsidRPr="004949C6">
        <w:rPr>
          <w:rStyle w:val="Emphasis"/>
        </w:rPr>
        <w:t>theidentity</w:t>
      </w:r>
      <w:proofErr w:type="spellEnd"/>
      <w:r w:rsidRPr="004949C6">
        <w:rPr>
          <w:rStyle w:val="Emphasis"/>
        </w:rPr>
        <w:t xml:space="preserve">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14:paraId="0AAAADC8" w14:textId="77777777" w:rsidR="0089780F" w:rsidRDefault="0089780F" w:rsidP="002B1AED">
      <w:pPr>
        <w:rPr>
          <w:sz w:val="12"/>
        </w:rPr>
      </w:pPr>
    </w:p>
    <w:p w14:paraId="50D9783E" w14:textId="41E6D145" w:rsidR="0089780F" w:rsidRDefault="0089780F" w:rsidP="0089780F">
      <w:pPr>
        <w:pStyle w:val="Heading1"/>
      </w:pPr>
      <w:r>
        <w:lastRenderedPageBreak/>
        <w:t xml:space="preserve">2NC </w:t>
      </w:r>
    </w:p>
    <w:p w14:paraId="076A51BB" w14:textId="77777777" w:rsidR="0089780F" w:rsidRDefault="0089780F" w:rsidP="0089780F">
      <w:pPr>
        <w:pStyle w:val="Heading3"/>
      </w:pPr>
      <w:r>
        <w:lastRenderedPageBreak/>
        <w:t xml:space="preserve">A2 Perm F/L </w:t>
      </w:r>
    </w:p>
    <w:p w14:paraId="14CE2CB5" w14:textId="77777777" w:rsidR="0089780F" w:rsidRDefault="0089780F" w:rsidP="0089780F">
      <w:pPr>
        <w:pStyle w:val="Heading4"/>
      </w:pPr>
      <w:proofErr w:type="gramStart"/>
      <w:r>
        <w:t>1]It’s</w:t>
      </w:r>
      <w:proofErr w:type="gramEnd"/>
      <w:r>
        <w:t xml:space="preserve"> a yes/no resolution. </w:t>
      </w:r>
    </w:p>
    <w:p w14:paraId="4495D0F4" w14:textId="77777777" w:rsidR="0089780F" w:rsidRDefault="0089780F" w:rsidP="0089780F">
      <w:pPr>
        <w:pStyle w:val="Heading4"/>
      </w:pPr>
      <w:proofErr w:type="gramStart"/>
      <w:r>
        <w:t>2]Extend</w:t>
      </w:r>
      <w:proofErr w:type="gramEnd"/>
      <w:r>
        <w:t xml:space="preserve"> the Alternative solvency card- No other ideology or goal can be present with in the revolution or it will ultimately derail the revolutionaries. The wording makes it clear that there must be a black and white divide among nature versus technology not just after smaller parts of the system or the revolution will ultimately fail. </w:t>
      </w:r>
    </w:p>
    <w:p w14:paraId="427DF922" w14:textId="77777777" w:rsidR="0089780F" w:rsidRDefault="0089780F" w:rsidP="0089780F"/>
    <w:p w14:paraId="75CB54AE" w14:textId="77777777" w:rsidR="0089780F" w:rsidRPr="00546E49" w:rsidRDefault="0089780F" w:rsidP="0089780F">
      <w:pPr>
        <w:pStyle w:val="Heading4"/>
      </w:pPr>
      <w:r>
        <w:t xml:space="preserve">3] </w:t>
      </w:r>
      <w:r w:rsidRPr="00546E49">
        <w:t xml:space="preserve">Perm is a </w:t>
      </w:r>
      <w:proofErr w:type="spellStart"/>
      <w:r w:rsidRPr="00546E49">
        <w:t>pseudorevolutionary</w:t>
      </w:r>
      <w:proofErr w:type="spellEnd"/>
      <w:r w:rsidRPr="00546E49">
        <w:t xml:space="preserve"> attempt that submits to the inevitability of the System. Only a true commitment to ending the </w:t>
      </w:r>
      <w:proofErr w:type="spellStart"/>
      <w:r w:rsidRPr="00546E49">
        <w:t>technoindustrial</w:t>
      </w:r>
      <w:proofErr w:type="spellEnd"/>
      <w:r w:rsidRPr="00546E49">
        <w:t xml:space="preserve"> system can solve</w:t>
      </w:r>
    </w:p>
    <w:p w14:paraId="147C946B" w14:textId="77777777" w:rsidR="0089780F" w:rsidRDefault="0089780F" w:rsidP="0089780F"/>
    <w:p w14:paraId="0A56946E" w14:textId="77777777" w:rsidR="0089780F" w:rsidRPr="00546E49" w:rsidRDefault="0089780F" w:rsidP="0089780F">
      <w:pPr>
        <w:rPr>
          <w:rStyle w:val="StyleStyleBold12pt"/>
        </w:rPr>
      </w:pPr>
      <w:r w:rsidRPr="00546E49">
        <w:rPr>
          <w:rStyle w:val="StyleStyleBold12pt"/>
        </w:rPr>
        <w:t>Kaczynski in 2010</w:t>
      </w:r>
    </w:p>
    <w:p w14:paraId="36890558" w14:textId="77777777" w:rsidR="0089780F" w:rsidRDefault="0089780F" w:rsidP="0089780F">
      <w:r>
        <w:t>(Ted, PhD from University of Michigan, former assistant professor of mathematics at University of California, Berkeley, “Technological Slavery”, kindle)</w:t>
      </w:r>
    </w:p>
    <w:p w14:paraId="419EE273" w14:textId="77777777" w:rsidR="0089780F" w:rsidRPr="00546E49" w:rsidRDefault="0089780F" w:rsidP="0089780F">
      <w:pPr>
        <w:pStyle w:val="card"/>
        <w:rPr>
          <w:highlight w:val="yellow"/>
        </w:rPr>
      </w:pPr>
      <w:r w:rsidRPr="000118DC">
        <w:rPr>
          <w:sz w:val="16"/>
        </w:rPr>
        <w:t xml:space="preserve">4. But I don't predict a revolution: it remains to be seen whether one will occur. </w:t>
      </w:r>
      <w:r w:rsidRPr="000118DC">
        <w:rPr>
          <w:rStyle w:val="underline"/>
        </w:rPr>
        <w:t xml:space="preserve">There are </w:t>
      </w:r>
      <w:r w:rsidRPr="00546E49">
        <w:rPr>
          <w:rStyle w:val="underline"/>
          <w:highlight w:val="yellow"/>
        </w:rPr>
        <w:t xml:space="preserve">several factors </w:t>
      </w:r>
      <w:r w:rsidRPr="000118DC">
        <w:rPr>
          <w:rStyle w:val="underline"/>
        </w:rPr>
        <w:t xml:space="preserve">that may </w:t>
      </w:r>
      <w:r w:rsidRPr="00546E49">
        <w:rPr>
          <w:rStyle w:val="underline"/>
          <w:highlight w:val="yellow"/>
        </w:rPr>
        <w:t>stand in the way of revolution</w:t>
      </w:r>
      <w:r w:rsidRPr="000118DC">
        <w:rPr>
          <w:rStyle w:val="underline"/>
        </w:rPr>
        <w:t>, among them the following</w:t>
      </w:r>
      <w:r w:rsidRPr="000118DC">
        <w:rPr>
          <w:sz w:val="16"/>
        </w:rPr>
        <w:t xml:space="preserve">:  (a) </w:t>
      </w:r>
      <w:r w:rsidRPr="00546E49">
        <w:rPr>
          <w:rStyle w:val="underline"/>
          <w:highlight w:val="yellow"/>
        </w:rPr>
        <w:t xml:space="preserve">Lack of belief </w:t>
      </w:r>
      <w:r w:rsidRPr="000118DC">
        <w:rPr>
          <w:rStyle w:val="underline"/>
        </w:rPr>
        <w:t>in the possibility of revolution</w:t>
      </w:r>
      <w:r w:rsidRPr="000118DC">
        <w:rPr>
          <w:sz w:val="16"/>
        </w:rPr>
        <w:t xml:space="preserve">. Most people take it for granted that the existing system is invulnerable and that nothing can divert it from its appointed path. It never occurs to them that revolution might be a real Possibility. History shows that </w:t>
      </w:r>
      <w:r w:rsidRPr="00546E49">
        <w:rPr>
          <w:rStyle w:val="underline"/>
          <w:highlight w:val="yellow"/>
        </w:rPr>
        <w:t xml:space="preserve">human beings commonly will submit to any injustice, </w:t>
      </w:r>
      <w:r w:rsidRPr="000118DC">
        <w:rPr>
          <w:rStyle w:val="underline"/>
        </w:rPr>
        <w:t xml:space="preserve">however outrageous, </w:t>
      </w:r>
      <w:r w:rsidRPr="00546E49">
        <w:rPr>
          <w:rStyle w:val="underline"/>
          <w:highlight w:val="yellow"/>
        </w:rPr>
        <w:t xml:space="preserve">if the people around them submit and everyone believes there is no way out. </w:t>
      </w:r>
      <w:r w:rsidRPr="000118DC">
        <w:rPr>
          <w:rStyle w:val="underline"/>
        </w:rPr>
        <w:t xml:space="preserve">On the other hand, once the hope of a way out has arisen, in many cases a revolution follows. </w:t>
      </w:r>
      <w:r w:rsidRPr="000118DC">
        <w:rPr>
          <w:sz w:val="16"/>
        </w:rPr>
        <w:t xml:space="preserve"> Thus, paradoxically, </w:t>
      </w:r>
      <w:r w:rsidRPr="000118DC">
        <w:rPr>
          <w:rStyle w:val="underline"/>
        </w:rPr>
        <w:t xml:space="preserve">the greatest obstacle to a revolution against the </w:t>
      </w:r>
      <w:proofErr w:type="spellStart"/>
      <w:r w:rsidRPr="000118DC">
        <w:rPr>
          <w:rStyle w:val="underline"/>
        </w:rPr>
        <w:t>technoindustrial</w:t>
      </w:r>
      <w:proofErr w:type="spellEnd"/>
      <w:r w:rsidRPr="000118DC">
        <w:rPr>
          <w:rStyle w:val="underline"/>
        </w:rPr>
        <w:t xml:space="preserve"> system is the very belief that such a revolution cannot happen</w:t>
      </w:r>
      <w:r w:rsidRPr="000118DC">
        <w:rPr>
          <w:sz w:val="16"/>
        </w:rPr>
        <w:t xml:space="preserve">. If enough people come to believe that a revolution is possible, then it will be possible in reality.  (b) Propaganda. The technological society possesses a system of propaganda, made possible by modern media of communications, that is more powerful and effective than that of any earlier society.15 </w:t>
      </w:r>
      <w:proofErr w:type="gramStart"/>
      <w:r w:rsidRPr="000118DC">
        <w:rPr>
          <w:sz w:val="16"/>
        </w:rPr>
        <w:t>This</w:t>
      </w:r>
      <w:proofErr w:type="gramEnd"/>
      <w:r w:rsidRPr="000118DC">
        <w:rPr>
          <w:sz w:val="16"/>
        </w:rPr>
        <w:t xml:space="preserve"> system of propaganda makes more difficult the revolutionary task of undermining </w:t>
      </w:r>
      <w:proofErr w:type="spellStart"/>
      <w:r w:rsidRPr="000118DC">
        <w:rPr>
          <w:sz w:val="16"/>
        </w:rPr>
        <w:t>technoindustrial</w:t>
      </w:r>
      <w:proofErr w:type="spellEnd"/>
      <w:r w:rsidRPr="000118DC">
        <w:rPr>
          <w:sz w:val="16"/>
        </w:rPr>
        <w:t xml:space="preserve"> values.  (c) The </w:t>
      </w:r>
      <w:proofErr w:type="spellStart"/>
      <w:r w:rsidRPr="00546E49">
        <w:rPr>
          <w:rStyle w:val="underline"/>
          <w:highlight w:val="yellow"/>
        </w:rPr>
        <w:t>pseudorevolutionaries</w:t>
      </w:r>
      <w:proofErr w:type="spellEnd"/>
      <w:r w:rsidRPr="000118DC">
        <w:rPr>
          <w:rStyle w:val="underline"/>
        </w:rPr>
        <w:t xml:space="preserve">. At present there are </w:t>
      </w:r>
      <w:r w:rsidRPr="00546E49">
        <w:rPr>
          <w:rStyle w:val="underline"/>
          <w:highlight w:val="yellow"/>
        </w:rPr>
        <w:t xml:space="preserve">too many people who pride themselves on being rebels without really being committed to the overthrow of </w:t>
      </w:r>
      <w:proofErr w:type="gramStart"/>
      <w:r w:rsidRPr="00546E49">
        <w:rPr>
          <w:rStyle w:val="underline"/>
          <w:highlight w:val="yellow"/>
        </w:rPr>
        <w:t>the  existing</w:t>
      </w:r>
      <w:proofErr w:type="gramEnd"/>
      <w:r w:rsidRPr="00546E49">
        <w:rPr>
          <w:rStyle w:val="underline"/>
          <w:highlight w:val="yellow"/>
        </w:rPr>
        <w:t xml:space="preserve"> system</w:t>
      </w:r>
      <w:r w:rsidRPr="000118DC">
        <w:rPr>
          <w:rStyle w:val="underline"/>
        </w:rPr>
        <w:t>.</w:t>
      </w:r>
      <w:r w:rsidRPr="000118DC">
        <w:rPr>
          <w:sz w:val="16"/>
        </w:rPr>
        <w:t xml:space="preserve"> </w:t>
      </w:r>
      <w:r w:rsidRPr="000118DC">
        <w:rPr>
          <w:rStyle w:val="underline"/>
        </w:rPr>
        <w:t xml:space="preserve">They </w:t>
      </w:r>
      <w:r w:rsidRPr="00546E49">
        <w:rPr>
          <w:rStyle w:val="underline"/>
          <w:highlight w:val="yellow"/>
        </w:rPr>
        <w:t xml:space="preserve">only play at rebellion </w:t>
      </w:r>
      <w:r w:rsidRPr="000118DC">
        <w:rPr>
          <w:rStyle w:val="underline"/>
        </w:rPr>
        <w:t xml:space="preserve">or revolution in order to </w:t>
      </w:r>
      <w:r w:rsidRPr="00546E49">
        <w:rPr>
          <w:rStyle w:val="underline"/>
          <w:highlight w:val="yellow"/>
        </w:rPr>
        <w:t>satisfy their own psychological needs</w:t>
      </w:r>
      <w:r w:rsidRPr="000118DC">
        <w:rPr>
          <w:rStyle w:val="underline"/>
        </w:rPr>
        <w:t>. These pseudo revolutionaries may form an obstacle to the emergence of an effective revolutionary movement</w:t>
      </w:r>
      <w:r w:rsidRPr="000118DC">
        <w:rPr>
          <w:sz w:val="16"/>
        </w:rPr>
        <w:t xml:space="preserve">.  (d) </w:t>
      </w:r>
      <w:r w:rsidRPr="000118DC">
        <w:rPr>
          <w:rStyle w:val="underline"/>
        </w:rPr>
        <w:t xml:space="preserve">Cowardice. </w:t>
      </w:r>
      <w:r w:rsidRPr="00546E49">
        <w:rPr>
          <w:rStyle w:val="underline"/>
          <w:highlight w:val="yellow"/>
        </w:rPr>
        <w:t xml:space="preserve">Modern society has taught us to be passive and obedient, </w:t>
      </w:r>
      <w:r w:rsidRPr="000118DC">
        <w:rPr>
          <w:rStyle w:val="underline"/>
        </w:rPr>
        <w:t xml:space="preserve">and to be horrified at physical violence. Moreover, the conditions of modern life are conducive to laziness, softness, and cowardice. </w:t>
      </w:r>
      <w:r w:rsidRPr="00546E49">
        <w:rPr>
          <w:rStyle w:val="underline"/>
          <w:highlight w:val="yellow"/>
        </w:rPr>
        <w:t>Those who want to be revolutionaries will have to overcome these weaknesses</w:t>
      </w:r>
      <w:r w:rsidRPr="00546E49">
        <w:rPr>
          <w:sz w:val="16"/>
          <w:highlight w:val="yellow"/>
        </w:rPr>
        <w:t>.</w:t>
      </w:r>
      <w:r w:rsidRPr="00546E49">
        <w:rPr>
          <w:highlight w:val="yellow"/>
        </w:rPr>
        <w:t xml:space="preserve"> </w:t>
      </w:r>
    </w:p>
    <w:p w14:paraId="07623BAF" w14:textId="77777777" w:rsidR="0089780F" w:rsidRDefault="0089780F" w:rsidP="0089780F"/>
    <w:p w14:paraId="5E985D3F" w14:textId="77777777" w:rsidR="0089780F" w:rsidRPr="00C82C2A" w:rsidRDefault="0089780F" w:rsidP="0089780F">
      <w:pPr>
        <w:pStyle w:val="Heading4"/>
      </w:pPr>
      <w:r w:rsidRPr="00C82C2A">
        <w:t xml:space="preserve">Technophiles are worse than Stalin or Hitler, we need a complete rejection of the </w:t>
      </w:r>
      <w:proofErr w:type="spellStart"/>
      <w:r w:rsidRPr="00C82C2A">
        <w:t>technoindustrial</w:t>
      </w:r>
      <w:proofErr w:type="spellEnd"/>
      <w:r w:rsidRPr="00C82C2A">
        <w:t xml:space="preserve"> system to solve</w:t>
      </w:r>
    </w:p>
    <w:p w14:paraId="163E2E54" w14:textId="77777777" w:rsidR="0089780F" w:rsidRDefault="0089780F" w:rsidP="0089780F"/>
    <w:p w14:paraId="6A840A54" w14:textId="77777777" w:rsidR="0089780F" w:rsidRPr="00C82C2A" w:rsidRDefault="0089780F" w:rsidP="0089780F">
      <w:pPr>
        <w:rPr>
          <w:rStyle w:val="StyleStyleBold12pt"/>
        </w:rPr>
      </w:pPr>
      <w:r w:rsidRPr="00C82C2A">
        <w:rPr>
          <w:rStyle w:val="StyleStyleBold12pt"/>
        </w:rPr>
        <w:t>Kaczynski in 2010</w:t>
      </w:r>
    </w:p>
    <w:p w14:paraId="668D3319" w14:textId="77777777" w:rsidR="0089780F" w:rsidRDefault="0089780F" w:rsidP="0089780F">
      <w:r>
        <w:t>(Ted, PhD from University of Michigan, former assistant professor of mathematics at University of California, Berkeley, “Technological Slavery”, kindle)</w:t>
      </w:r>
    </w:p>
    <w:p w14:paraId="51EE2637" w14:textId="77777777" w:rsidR="0089780F" w:rsidRDefault="0089780F" w:rsidP="0089780F">
      <w:pPr>
        <w:pStyle w:val="card"/>
      </w:pPr>
      <w:r w:rsidRPr="00205779">
        <w:rPr>
          <w:sz w:val="16"/>
        </w:rPr>
        <w:t xml:space="preserve">All the same, there are growing numbers of people, especially young people, who are not so pessimistic or so passive. They refuse to accept the destruction of their world, and they are looking for new values that will free them from the yoke of the present </w:t>
      </w:r>
      <w:proofErr w:type="spellStart"/>
      <w:r w:rsidRPr="00205779">
        <w:rPr>
          <w:sz w:val="16"/>
        </w:rPr>
        <w:t>technoindustrial</w:t>
      </w:r>
      <w:proofErr w:type="spellEnd"/>
      <w:r w:rsidRPr="00205779">
        <w:rPr>
          <w:sz w:val="16"/>
        </w:rPr>
        <w:t xml:space="preserve"> system)-3 </w:t>
      </w:r>
      <w:proofErr w:type="gramStart"/>
      <w:r w:rsidRPr="00205779">
        <w:rPr>
          <w:sz w:val="16"/>
        </w:rPr>
        <w:t>This</w:t>
      </w:r>
      <w:proofErr w:type="gramEnd"/>
      <w:r w:rsidRPr="00205779">
        <w:rPr>
          <w:sz w:val="16"/>
        </w:rPr>
        <w:t xml:space="preserve"> movement is still formless and has hardly begun to jell: the new values are still vague and Poorly defined. But </w:t>
      </w:r>
      <w:r w:rsidRPr="00546E49">
        <w:rPr>
          <w:rStyle w:val="underline"/>
          <w:highlight w:val="yellow"/>
        </w:rPr>
        <w:t xml:space="preserve">as technology advances </w:t>
      </w:r>
      <w:r w:rsidRPr="00205779">
        <w:rPr>
          <w:rStyle w:val="underline"/>
        </w:rPr>
        <w:t xml:space="preserve">along </w:t>
      </w:r>
      <w:r w:rsidRPr="00546E49">
        <w:rPr>
          <w:rStyle w:val="underline"/>
          <w:highlight w:val="yellow"/>
        </w:rPr>
        <w:t>its mad and destructive path</w:t>
      </w:r>
      <w:r w:rsidRPr="00205779">
        <w:rPr>
          <w:rStyle w:val="underline"/>
        </w:rPr>
        <w:t xml:space="preserve">, and </w:t>
      </w:r>
      <w:r w:rsidRPr="00546E49">
        <w:rPr>
          <w:rStyle w:val="underline"/>
          <w:highlight w:val="yellow"/>
        </w:rPr>
        <w:t xml:space="preserve">as the </w:t>
      </w:r>
      <w:proofErr w:type="gramStart"/>
      <w:r w:rsidRPr="00546E49">
        <w:rPr>
          <w:rStyle w:val="underline"/>
          <w:highlight w:val="yellow"/>
        </w:rPr>
        <w:t>damage  it</w:t>
      </w:r>
      <w:proofErr w:type="gramEnd"/>
      <w:r w:rsidRPr="00546E49">
        <w:rPr>
          <w:rStyle w:val="underline"/>
          <w:highlight w:val="yellow"/>
        </w:rPr>
        <w:t xml:space="preserve"> does becomes ever more obvious and disturbing</w:t>
      </w:r>
      <w:r w:rsidRPr="00205779">
        <w:rPr>
          <w:rStyle w:val="underline"/>
        </w:rPr>
        <w:t>, it is to be expected that the movement will grow and acquire firmness, and will reinforce its values, molding them more precise</w:t>
      </w:r>
      <w:r w:rsidRPr="00205779">
        <w:rPr>
          <w:sz w:val="16"/>
        </w:rPr>
        <w:t>. These values, to judge by present appearances and also by what such values logically ought to be, will probably take a form somewhat like the following:  (</w:t>
      </w:r>
      <w:proofErr w:type="spellStart"/>
      <w:r w:rsidRPr="00205779">
        <w:rPr>
          <w:sz w:val="16"/>
        </w:rPr>
        <w:t>i</w:t>
      </w:r>
      <w:proofErr w:type="spellEnd"/>
      <w:r w:rsidRPr="00205779">
        <w:rPr>
          <w:sz w:val="16"/>
        </w:rPr>
        <w:t xml:space="preserve">) </w:t>
      </w:r>
      <w:r w:rsidRPr="00546E49">
        <w:rPr>
          <w:rStyle w:val="underline"/>
          <w:highlight w:val="yellow"/>
        </w:rPr>
        <w:t>Rejection of all modern technology</w:t>
      </w:r>
      <w:r w:rsidRPr="00205779">
        <w:rPr>
          <w:rStyle w:val="underline"/>
        </w:rPr>
        <w:t>.</w:t>
      </w:r>
      <w:r w:rsidRPr="00205779">
        <w:rPr>
          <w:sz w:val="16"/>
        </w:rPr>
        <w:t xml:space="preserve"> This is logically necessary, because modem technology is a whole in which all parts are </w:t>
      </w:r>
      <w:r w:rsidRPr="00205779">
        <w:rPr>
          <w:sz w:val="16"/>
        </w:rPr>
        <w:lastRenderedPageBreak/>
        <w:t xml:space="preserve">interconnected: you can't get rid of the bad parts without also giving up those parts that seem good. </w:t>
      </w:r>
      <w:r w:rsidRPr="00205779">
        <w:rPr>
          <w:rStyle w:val="underline"/>
        </w:rPr>
        <w:t>Like a complex living organism, the technological system either lives or dies: it can't remain half alive and half dead for any length of time</w:t>
      </w:r>
      <w:r w:rsidRPr="00205779">
        <w:rPr>
          <w:sz w:val="16"/>
        </w:rPr>
        <w:t xml:space="preserve">.  (ii) </w:t>
      </w:r>
      <w:r w:rsidRPr="00205779">
        <w:rPr>
          <w:rStyle w:val="underline"/>
        </w:rPr>
        <w:t xml:space="preserve">Rejection of civilization itself. </w:t>
      </w:r>
      <w:r w:rsidRPr="00205779">
        <w:rPr>
          <w:sz w:val="16"/>
        </w:rPr>
        <w:t xml:space="preserve">This too is logical, because the present technological civilization is only the most recent stage </w:t>
      </w:r>
      <w:proofErr w:type="gramStart"/>
      <w:r w:rsidRPr="00205779">
        <w:rPr>
          <w:sz w:val="16"/>
        </w:rPr>
        <w:t>of  the</w:t>
      </w:r>
      <w:proofErr w:type="gramEnd"/>
      <w:r w:rsidRPr="00205779">
        <w:rPr>
          <w:sz w:val="16"/>
        </w:rPr>
        <w:t xml:space="preserve"> ongoing process of civilization, and earlier civilizations already contained the seed of the evils that today are becoming so great and so dangerous.  (iii) </w:t>
      </w:r>
      <w:r w:rsidRPr="00546E49">
        <w:rPr>
          <w:rStyle w:val="underline"/>
          <w:highlight w:val="yellow"/>
        </w:rPr>
        <w:t>Rejection of materialism</w:t>
      </w:r>
      <w:proofErr w:type="gramStart"/>
      <w:r w:rsidRPr="00546E49">
        <w:rPr>
          <w:sz w:val="16"/>
          <w:highlight w:val="yellow"/>
        </w:rPr>
        <w:t>,</w:t>
      </w:r>
      <w:r w:rsidRPr="00205779">
        <w:rPr>
          <w:sz w:val="16"/>
        </w:rPr>
        <w:t>14</w:t>
      </w:r>
      <w:proofErr w:type="gramEnd"/>
      <w:r w:rsidRPr="00205779">
        <w:rPr>
          <w:sz w:val="16"/>
        </w:rPr>
        <w:t xml:space="preserve"> </w:t>
      </w:r>
      <w:r w:rsidRPr="00205779">
        <w:rPr>
          <w:rStyle w:val="underline"/>
        </w:rPr>
        <w:t xml:space="preserve">and its </w:t>
      </w:r>
      <w:r w:rsidRPr="00546E49">
        <w:rPr>
          <w:rStyle w:val="underline"/>
          <w:highlight w:val="yellow"/>
        </w:rPr>
        <w:t>replacement with a conception of life that values moderation and self-sufficiency while deprecating the acquisition of property or of status</w:t>
      </w:r>
      <w:r w:rsidRPr="00205779">
        <w:rPr>
          <w:sz w:val="16"/>
        </w:rPr>
        <w:t xml:space="preserve">. The rejection of materialism is a necessary part of the rejection of technologic </w:t>
      </w:r>
      <w:proofErr w:type="spellStart"/>
      <w:r w:rsidRPr="00205779">
        <w:rPr>
          <w:sz w:val="16"/>
        </w:rPr>
        <w:t>cal</w:t>
      </w:r>
      <w:proofErr w:type="spellEnd"/>
      <w:r w:rsidRPr="00205779">
        <w:rPr>
          <w:sz w:val="16"/>
        </w:rPr>
        <w:t xml:space="preserve"> civilization, because only technological civilization can provide the material goods to which modern man is addicted.  </w:t>
      </w:r>
      <w:proofErr w:type="gramStart"/>
      <w:r w:rsidRPr="00205779">
        <w:rPr>
          <w:sz w:val="16"/>
        </w:rPr>
        <w:t xml:space="preserve">(iv) </w:t>
      </w:r>
      <w:r w:rsidRPr="00205779">
        <w:rPr>
          <w:rStyle w:val="underline"/>
        </w:rPr>
        <w:t>Love</w:t>
      </w:r>
      <w:proofErr w:type="gramEnd"/>
      <w:r w:rsidRPr="00205779">
        <w:rPr>
          <w:rStyle w:val="underline"/>
        </w:rPr>
        <w:t xml:space="preserve"> and reverence toward nature, or even worship of nature. </w:t>
      </w:r>
      <w:r w:rsidRPr="00546E49">
        <w:rPr>
          <w:rStyle w:val="underline"/>
          <w:highlight w:val="yellow"/>
        </w:rPr>
        <w:t>Nature is the opposite of technological civilization, which threatens death to nature</w:t>
      </w:r>
      <w:r w:rsidRPr="00205779">
        <w:rPr>
          <w:rStyle w:val="underline"/>
        </w:rPr>
        <w:t>. It is therefore logical to set up nature as a positive value in opposition to the negative value of technology</w:t>
      </w:r>
      <w:r w:rsidRPr="00205779">
        <w:rPr>
          <w:sz w:val="16"/>
        </w:rPr>
        <w:t xml:space="preserve">. Moreover, reverence toward or adoration of nature may fill the spiritual vacuum of modern society.  (v) </w:t>
      </w:r>
      <w:r w:rsidRPr="00546E49">
        <w:rPr>
          <w:rStyle w:val="underline"/>
          <w:highlight w:val="yellow"/>
        </w:rPr>
        <w:t>Exaltation of freedom. Of all the things of which modern civilization deprives us, freedom and intimacy with nature are the most precious</w:t>
      </w:r>
      <w:r w:rsidRPr="00205779">
        <w:rPr>
          <w:rStyle w:val="underline"/>
        </w:rPr>
        <w:t>.</w:t>
      </w:r>
      <w:r w:rsidRPr="00205779">
        <w:rPr>
          <w:sz w:val="16"/>
        </w:rPr>
        <w:t xml:space="preserve"> In fact, ever since the human race submitted to the servitude of civilization, freedom has been the most frequent and most insistent demand of rebels and revolutionaries throughout the ages.  </w:t>
      </w:r>
      <w:proofErr w:type="gramStart"/>
      <w:r w:rsidRPr="00205779">
        <w:rPr>
          <w:sz w:val="16"/>
        </w:rPr>
        <w:t xml:space="preserve">(vi) </w:t>
      </w:r>
      <w:r w:rsidRPr="00546E49">
        <w:rPr>
          <w:rStyle w:val="underline"/>
          <w:highlight w:val="yellow"/>
        </w:rPr>
        <w:t>Punishment</w:t>
      </w:r>
      <w:proofErr w:type="gramEnd"/>
      <w:r w:rsidRPr="00546E49">
        <w:rPr>
          <w:rStyle w:val="underline"/>
          <w:highlight w:val="yellow"/>
        </w:rPr>
        <w:t xml:space="preserve"> of those responsible for the present situation. </w:t>
      </w:r>
      <w:r w:rsidRPr="00205779">
        <w:rPr>
          <w:rStyle w:val="underline"/>
        </w:rPr>
        <w:t xml:space="preserve">The scientists, engineers, corporation executives, Politicians, and so forth who consciously and intentionally </w:t>
      </w:r>
      <w:r w:rsidRPr="00546E49">
        <w:rPr>
          <w:rStyle w:val="underline"/>
          <w:highlight w:val="yellow"/>
        </w:rPr>
        <w:t>promote technological progress and economic growth are criminals of the worst kind. They are worse than Stalin or Hitler</w:t>
      </w:r>
      <w:r w:rsidRPr="00546E49">
        <w:rPr>
          <w:sz w:val="16"/>
          <w:highlight w:val="yellow"/>
        </w:rPr>
        <w:t xml:space="preserve">, </w:t>
      </w:r>
      <w:r w:rsidRPr="00546E49">
        <w:rPr>
          <w:rStyle w:val="underline"/>
          <w:highlight w:val="yellow"/>
        </w:rPr>
        <w:t>who never even dreamed of anything approaching what today's technophiles are doing</w:t>
      </w:r>
      <w:r w:rsidRPr="00205779">
        <w:rPr>
          <w:sz w:val="16"/>
        </w:rPr>
        <w:t xml:space="preserve">. Therefore justice and punishment will be demanded.  The movement in opposition to the </w:t>
      </w:r>
      <w:proofErr w:type="spellStart"/>
      <w:r w:rsidRPr="00205779">
        <w:rPr>
          <w:sz w:val="16"/>
        </w:rPr>
        <w:t>technoindustrial</w:t>
      </w:r>
      <w:proofErr w:type="spellEnd"/>
      <w:r w:rsidRPr="00205779">
        <w:rPr>
          <w:sz w:val="16"/>
        </w:rPr>
        <w:t xml:space="preserve"> system should develop something more or less similar to the foregoing set of values: and in fact there is much evidence of the emergence of such values. Clearly </w:t>
      </w:r>
      <w:r w:rsidRPr="00205779">
        <w:rPr>
          <w:rStyle w:val="underline"/>
        </w:rPr>
        <w:t xml:space="preserve">these </w:t>
      </w:r>
      <w:r w:rsidRPr="00546E49">
        <w:rPr>
          <w:rStyle w:val="underline"/>
          <w:highlight w:val="yellow"/>
        </w:rPr>
        <w:t>values are totally incompatible with the survival of technological civilization</w:t>
      </w:r>
      <w:r w:rsidRPr="00546E49">
        <w:rPr>
          <w:sz w:val="16"/>
          <w:highlight w:val="yellow"/>
        </w:rPr>
        <w:t>,</w:t>
      </w:r>
      <w:r w:rsidRPr="00205779">
        <w:rPr>
          <w:sz w:val="16"/>
        </w:rPr>
        <w:t xml:space="preserve"> just as the values that emerged prior to the French and Russian Revolutions were totally incompatible with the survival of the old regimes of those countries. </w:t>
      </w:r>
      <w:r w:rsidRPr="00205779">
        <w:rPr>
          <w:rStyle w:val="underline"/>
        </w:rPr>
        <w:t xml:space="preserve">As the damage done by the </w:t>
      </w:r>
      <w:proofErr w:type="spellStart"/>
      <w:r w:rsidRPr="00205779">
        <w:rPr>
          <w:rStyle w:val="underline"/>
        </w:rPr>
        <w:t>technoindustrial</w:t>
      </w:r>
      <w:proofErr w:type="spellEnd"/>
      <w:r w:rsidRPr="00205779">
        <w:rPr>
          <w:rStyle w:val="underline"/>
        </w:rPr>
        <w:t xml:space="preserve"> system </w:t>
      </w:r>
      <w:proofErr w:type="gramStart"/>
      <w:r w:rsidRPr="00205779">
        <w:rPr>
          <w:rStyle w:val="underline"/>
        </w:rPr>
        <w:t>grows</w:t>
      </w:r>
      <w:proofErr w:type="gramEnd"/>
      <w:r w:rsidRPr="00205779">
        <w:rPr>
          <w:rStyle w:val="underline"/>
        </w:rPr>
        <w:t xml:space="preserve"> worse, it is to be expected that the new values that oppose it will spread and become stronger. </w:t>
      </w:r>
      <w:r w:rsidRPr="00546E49">
        <w:rPr>
          <w:rStyle w:val="underline"/>
          <w:highlight w:val="yellow"/>
        </w:rPr>
        <w:t>If the tension between technological values and the new values rises high enough, and if a suitable occasion presents itself, what happened in France and Russia will happen again: A revolution will break out</w:t>
      </w:r>
      <w:r w:rsidRPr="00205779">
        <w:rPr>
          <w:sz w:val="16"/>
        </w:rPr>
        <w:t>.</w:t>
      </w:r>
      <w:r>
        <w:t xml:space="preserve"> </w:t>
      </w:r>
    </w:p>
    <w:p w14:paraId="383CE78B" w14:textId="77777777" w:rsidR="0089780F" w:rsidRDefault="0089780F" w:rsidP="0089780F">
      <w:pPr>
        <w:pStyle w:val="tag"/>
      </w:pPr>
    </w:p>
    <w:p w14:paraId="138B97FD" w14:textId="77777777" w:rsidR="0089780F" w:rsidRPr="00CC1978" w:rsidRDefault="0089780F" w:rsidP="0089780F"/>
    <w:p w14:paraId="6D528C3D" w14:textId="77777777" w:rsidR="0089780F" w:rsidRDefault="0089780F" w:rsidP="0089780F">
      <w:pPr>
        <w:spacing w:after="200" w:line="276" w:lineRule="auto"/>
        <w:rPr>
          <w:rFonts w:asciiTheme="minorHAnsi" w:hAnsiTheme="minorHAnsi" w:cstheme="minorBidi"/>
        </w:rPr>
      </w:pPr>
    </w:p>
    <w:p w14:paraId="12DAFD5E" w14:textId="77777777" w:rsidR="0089780F" w:rsidRDefault="0089780F" w:rsidP="0089780F">
      <w:pPr>
        <w:pStyle w:val="Heading3"/>
      </w:pPr>
      <w:r>
        <w:lastRenderedPageBreak/>
        <w:t xml:space="preserve">Links </w:t>
      </w:r>
    </w:p>
    <w:p w14:paraId="7636C6B4" w14:textId="77777777" w:rsidR="0089780F" w:rsidRPr="008B5BAD" w:rsidRDefault="0089780F" w:rsidP="0089780F">
      <w:pPr>
        <w:pStyle w:val="Heading4"/>
      </w:pPr>
      <w:r w:rsidRPr="008B5BAD">
        <w:t>They are leftists.</w:t>
      </w:r>
    </w:p>
    <w:p w14:paraId="2E71D324" w14:textId="77777777" w:rsidR="0089780F" w:rsidRDefault="0089780F" w:rsidP="0089780F"/>
    <w:p w14:paraId="5FBDC732" w14:textId="77777777" w:rsidR="0089780F" w:rsidRPr="008B5BAD" w:rsidRDefault="0089780F" w:rsidP="0089780F">
      <w:pPr>
        <w:rPr>
          <w:rStyle w:val="StyleStyleBold12pt"/>
        </w:rPr>
      </w:pPr>
      <w:r w:rsidRPr="008B5BAD">
        <w:rPr>
          <w:rStyle w:val="StyleStyleBold12pt"/>
        </w:rPr>
        <w:t>Kaczynski in 1995</w:t>
      </w:r>
    </w:p>
    <w:p w14:paraId="0E8FAF12" w14:textId="77777777" w:rsidR="0089780F" w:rsidRPr="008B5BAD" w:rsidRDefault="0089780F" w:rsidP="0089780F">
      <w:pPr>
        <w:rPr>
          <w:sz w:val="16"/>
          <w:szCs w:val="16"/>
        </w:rPr>
      </w:pPr>
      <w:r w:rsidRPr="008443BA">
        <w:rPr>
          <w:sz w:val="16"/>
          <w:szCs w:val="16"/>
        </w:rPr>
        <w:t>(Theodore, former assistant professor at the University of California, Berkeley, PhD in mathematics from the University of Michigan, Industrial Society and its Future, http://www.42inc.com/~estephen/manifesto/unabe2.html)</w:t>
      </w:r>
    </w:p>
    <w:p w14:paraId="393BFA37" w14:textId="77777777" w:rsidR="0089780F" w:rsidRPr="00A751E4" w:rsidRDefault="0089780F" w:rsidP="0089780F">
      <w:pPr>
        <w:pStyle w:val="card"/>
      </w:pPr>
      <w:r w:rsidRPr="00A751E4">
        <w:rPr>
          <w:sz w:val="16"/>
        </w:rPr>
        <w:t xml:space="preserve">229. </w:t>
      </w:r>
      <w:r w:rsidRPr="00A751E4">
        <w:rPr>
          <w:rStyle w:val="underline"/>
        </w:rPr>
        <w:t xml:space="preserve">The </w:t>
      </w:r>
      <w:r w:rsidRPr="00D35E1F">
        <w:rPr>
          <w:rStyle w:val="underline"/>
          <w:highlight w:val="green"/>
        </w:rPr>
        <w:t xml:space="preserve">leftist </w:t>
      </w:r>
      <w:r w:rsidRPr="000554D0">
        <w:rPr>
          <w:rStyle w:val="underline"/>
          <w:highlight w:val="yellow"/>
        </w:rPr>
        <w:t xml:space="preserve">is </w:t>
      </w:r>
      <w:r w:rsidRPr="00D35E1F">
        <w:rPr>
          <w:rStyle w:val="underline"/>
          <w:highlight w:val="green"/>
        </w:rPr>
        <w:t xml:space="preserve">oriented </w:t>
      </w:r>
      <w:r w:rsidRPr="000554D0">
        <w:rPr>
          <w:rStyle w:val="underline"/>
          <w:highlight w:val="yellow"/>
        </w:rPr>
        <w:t xml:space="preserve">toward </w:t>
      </w:r>
      <w:r w:rsidRPr="00D35E1F">
        <w:rPr>
          <w:rStyle w:val="underline"/>
          <w:highlight w:val="green"/>
        </w:rPr>
        <w:t>large-scale collectivism</w:t>
      </w:r>
      <w:r w:rsidRPr="00A751E4">
        <w:rPr>
          <w:rStyle w:val="underline"/>
        </w:rPr>
        <w:t xml:space="preserve">. He </w:t>
      </w:r>
      <w:r w:rsidRPr="00D35E1F">
        <w:rPr>
          <w:rStyle w:val="underline"/>
          <w:highlight w:val="green"/>
        </w:rPr>
        <w:t xml:space="preserve">emphasizes </w:t>
      </w:r>
      <w:r w:rsidRPr="00A751E4">
        <w:rPr>
          <w:rStyle w:val="underline"/>
        </w:rPr>
        <w:t xml:space="preserve">the </w:t>
      </w:r>
      <w:r w:rsidRPr="00D35E1F">
        <w:rPr>
          <w:rStyle w:val="underline"/>
          <w:highlight w:val="green"/>
        </w:rPr>
        <w:t xml:space="preserve">duty </w:t>
      </w:r>
      <w:r w:rsidRPr="000554D0">
        <w:rPr>
          <w:rStyle w:val="underline"/>
          <w:highlight w:val="yellow"/>
        </w:rPr>
        <w:t xml:space="preserve">of the </w:t>
      </w:r>
      <w:r w:rsidRPr="00D35E1F">
        <w:rPr>
          <w:rStyle w:val="underline"/>
          <w:highlight w:val="green"/>
        </w:rPr>
        <w:t xml:space="preserve">individual </w:t>
      </w:r>
      <w:r w:rsidRPr="00A751E4">
        <w:rPr>
          <w:rStyle w:val="underline"/>
        </w:rPr>
        <w:t xml:space="preserve">to serve society and the duty of society to take care of the individual. He </w:t>
      </w:r>
      <w:r w:rsidRPr="000554D0">
        <w:rPr>
          <w:rStyle w:val="underline"/>
          <w:highlight w:val="yellow"/>
        </w:rPr>
        <w:t xml:space="preserve">has a </w:t>
      </w:r>
      <w:r w:rsidRPr="00D35E1F">
        <w:rPr>
          <w:rStyle w:val="underline"/>
          <w:highlight w:val="green"/>
        </w:rPr>
        <w:t>negative attitude toward individualism</w:t>
      </w:r>
      <w:r w:rsidRPr="00A751E4">
        <w:rPr>
          <w:sz w:val="16"/>
        </w:rPr>
        <w:t xml:space="preserve">. He often takes a moralistic tone. </w:t>
      </w:r>
      <w:r w:rsidRPr="00A751E4">
        <w:rPr>
          <w:rStyle w:val="underline"/>
        </w:rPr>
        <w:t xml:space="preserve">He </w:t>
      </w:r>
      <w:r w:rsidRPr="00D35E1F">
        <w:rPr>
          <w:rStyle w:val="underline"/>
          <w:highlight w:val="green"/>
        </w:rPr>
        <w:t>tends to be for</w:t>
      </w:r>
      <w:r w:rsidRPr="00D35E1F">
        <w:rPr>
          <w:sz w:val="16"/>
          <w:highlight w:val="green"/>
        </w:rPr>
        <w:t xml:space="preserve"> </w:t>
      </w:r>
      <w:r w:rsidRPr="00A751E4">
        <w:rPr>
          <w:sz w:val="16"/>
        </w:rPr>
        <w:t xml:space="preserve">gun control, for sex education and other psychologically "enlightened" educational methods, for planning, for affirmative action, for </w:t>
      </w:r>
      <w:r w:rsidRPr="00D35E1F">
        <w:rPr>
          <w:rStyle w:val="underline"/>
          <w:highlight w:val="green"/>
        </w:rPr>
        <w:t>multiculturalism</w:t>
      </w:r>
      <w:r w:rsidRPr="00A751E4">
        <w:rPr>
          <w:sz w:val="16"/>
        </w:rPr>
        <w:t xml:space="preserve">. </w:t>
      </w:r>
      <w:r w:rsidRPr="00A751E4">
        <w:rPr>
          <w:rStyle w:val="underline"/>
        </w:rPr>
        <w:t xml:space="preserve">He </w:t>
      </w:r>
      <w:r w:rsidRPr="000554D0">
        <w:rPr>
          <w:rStyle w:val="underline"/>
          <w:highlight w:val="yellow"/>
        </w:rPr>
        <w:t xml:space="preserve">tends to </w:t>
      </w:r>
      <w:r w:rsidRPr="00D35E1F">
        <w:rPr>
          <w:rStyle w:val="underline"/>
          <w:highlight w:val="green"/>
        </w:rPr>
        <w:t>identify with victims</w:t>
      </w:r>
      <w:r w:rsidRPr="00A751E4">
        <w:rPr>
          <w:rStyle w:val="underline"/>
        </w:rPr>
        <w:t xml:space="preserve">. He tends to be </w:t>
      </w:r>
      <w:r w:rsidRPr="00D35E1F">
        <w:rPr>
          <w:rStyle w:val="underline"/>
          <w:highlight w:val="green"/>
        </w:rPr>
        <w:t>against competition and against violence</w:t>
      </w:r>
      <w:r w:rsidRPr="00A751E4">
        <w:rPr>
          <w:rStyle w:val="underline"/>
        </w:rPr>
        <w:t>, but he often finds excuses for those leftists who do commit violence</w:t>
      </w:r>
      <w:r w:rsidRPr="00A751E4">
        <w:rPr>
          <w:sz w:val="16"/>
        </w:rPr>
        <w:t xml:space="preserve">. </w:t>
      </w:r>
      <w:r w:rsidRPr="00A751E4">
        <w:rPr>
          <w:rStyle w:val="underline"/>
        </w:rPr>
        <w:t xml:space="preserve">He is </w:t>
      </w:r>
      <w:r w:rsidRPr="00D35E1F">
        <w:rPr>
          <w:rStyle w:val="underline"/>
          <w:highlight w:val="green"/>
        </w:rPr>
        <w:t xml:space="preserve">fond </w:t>
      </w:r>
      <w:r w:rsidRPr="000554D0">
        <w:rPr>
          <w:rStyle w:val="underline"/>
          <w:highlight w:val="yellow"/>
        </w:rPr>
        <w:t xml:space="preserve">of using the </w:t>
      </w:r>
      <w:r w:rsidRPr="00D35E1F">
        <w:rPr>
          <w:rStyle w:val="underline"/>
          <w:highlight w:val="green"/>
        </w:rPr>
        <w:t xml:space="preserve">common catch-phrases </w:t>
      </w:r>
      <w:r w:rsidRPr="00A751E4">
        <w:rPr>
          <w:rStyle w:val="underline"/>
        </w:rPr>
        <w:t>of the left like "</w:t>
      </w:r>
      <w:r w:rsidRPr="000554D0">
        <w:rPr>
          <w:rStyle w:val="underline"/>
          <w:highlight w:val="yellow"/>
        </w:rPr>
        <w:t>racism," "</w:t>
      </w:r>
      <w:r w:rsidRPr="00D35E1F">
        <w:rPr>
          <w:rStyle w:val="underline"/>
          <w:highlight w:val="green"/>
        </w:rPr>
        <w:t>sexism</w:t>
      </w:r>
      <w:r w:rsidRPr="000554D0">
        <w:rPr>
          <w:rStyle w:val="underline"/>
          <w:highlight w:val="yellow"/>
        </w:rPr>
        <w:t>," "homophobia," "</w:t>
      </w:r>
      <w:r w:rsidRPr="00D35E1F">
        <w:rPr>
          <w:rStyle w:val="underline"/>
          <w:highlight w:val="green"/>
        </w:rPr>
        <w:t>capitalism</w:t>
      </w:r>
      <w:r w:rsidRPr="000554D0">
        <w:rPr>
          <w:rStyle w:val="underline"/>
          <w:highlight w:val="yellow"/>
        </w:rPr>
        <w:t>," "</w:t>
      </w:r>
      <w:r w:rsidRPr="00D35E1F">
        <w:rPr>
          <w:rStyle w:val="underline"/>
          <w:highlight w:val="green"/>
        </w:rPr>
        <w:t>imperialism</w:t>
      </w:r>
      <w:r w:rsidRPr="000554D0">
        <w:rPr>
          <w:rStyle w:val="underline"/>
          <w:highlight w:val="yellow"/>
        </w:rPr>
        <w:t>," "</w:t>
      </w:r>
      <w:r w:rsidRPr="00D35E1F">
        <w:rPr>
          <w:rStyle w:val="underline"/>
          <w:highlight w:val="green"/>
        </w:rPr>
        <w:t>neocolonialism</w:t>
      </w:r>
      <w:r w:rsidRPr="000554D0">
        <w:rPr>
          <w:rStyle w:val="underline"/>
          <w:highlight w:val="yellow"/>
        </w:rPr>
        <w:t>," "</w:t>
      </w:r>
      <w:r w:rsidRPr="00D35E1F">
        <w:rPr>
          <w:rStyle w:val="underline"/>
          <w:highlight w:val="green"/>
        </w:rPr>
        <w:t>genocide</w:t>
      </w:r>
      <w:r w:rsidRPr="000554D0">
        <w:rPr>
          <w:rStyle w:val="underline"/>
          <w:highlight w:val="yellow"/>
        </w:rPr>
        <w:t>," "social change," "</w:t>
      </w:r>
      <w:r w:rsidRPr="00D35E1F">
        <w:rPr>
          <w:rStyle w:val="underline"/>
          <w:highlight w:val="green"/>
        </w:rPr>
        <w:t>social justice</w:t>
      </w:r>
      <w:r w:rsidRPr="000554D0">
        <w:rPr>
          <w:rStyle w:val="underline"/>
          <w:highlight w:val="yellow"/>
        </w:rPr>
        <w:t>," "social responsibility</w:t>
      </w:r>
      <w:r w:rsidRPr="00A751E4">
        <w:rPr>
          <w:sz w:val="16"/>
        </w:rPr>
        <w:t xml:space="preserve">." </w:t>
      </w:r>
      <w:r w:rsidRPr="00A751E4">
        <w:rPr>
          <w:rStyle w:val="underline"/>
        </w:rPr>
        <w:t xml:space="preserve">Maybe the best diagnostic trait of the leftist is his tendency to sympathize with the following movements: feminism, gay rights, ethnic rights, disability rights, animal rights, </w:t>
      </w:r>
      <w:proofErr w:type="gramStart"/>
      <w:r w:rsidRPr="00A751E4">
        <w:rPr>
          <w:rStyle w:val="underline"/>
        </w:rPr>
        <w:t>political</w:t>
      </w:r>
      <w:proofErr w:type="gramEnd"/>
      <w:r w:rsidRPr="00A751E4">
        <w:rPr>
          <w:rStyle w:val="underline"/>
        </w:rPr>
        <w:t xml:space="preserve"> correctness. </w:t>
      </w:r>
      <w:r w:rsidRPr="00D35E1F">
        <w:rPr>
          <w:rStyle w:val="underline"/>
          <w:highlight w:val="green"/>
        </w:rPr>
        <w:t xml:space="preserve">Anyone who strongly sympathizes with ALL </w:t>
      </w:r>
      <w:r w:rsidRPr="007207BC">
        <w:rPr>
          <w:rStyle w:val="underline"/>
          <w:highlight w:val="yellow"/>
        </w:rPr>
        <w:t xml:space="preserve">of these </w:t>
      </w:r>
      <w:r w:rsidRPr="00D35E1F">
        <w:rPr>
          <w:rStyle w:val="underline"/>
          <w:highlight w:val="green"/>
        </w:rPr>
        <w:t xml:space="preserve">movements </w:t>
      </w:r>
      <w:r w:rsidRPr="00A751E4">
        <w:rPr>
          <w:rStyle w:val="underline"/>
        </w:rPr>
        <w:t>is almost certainly a leftist</w:t>
      </w:r>
      <w:r w:rsidRPr="00A751E4">
        <w:rPr>
          <w:sz w:val="16"/>
        </w:rPr>
        <w:t>. [36</w:t>
      </w:r>
      <w:proofErr w:type="gramStart"/>
      <w:r w:rsidRPr="00A751E4">
        <w:rPr>
          <w:sz w:val="16"/>
        </w:rPr>
        <w:t>]  230</w:t>
      </w:r>
      <w:proofErr w:type="gramEnd"/>
      <w:r w:rsidRPr="00A751E4">
        <w:rPr>
          <w:sz w:val="16"/>
        </w:rPr>
        <w:t xml:space="preserve">. </w:t>
      </w:r>
      <w:proofErr w:type="gramStart"/>
      <w:r w:rsidRPr="00A751E4">
        <w:rPr>
          <w:rStyle w:val="underline"/>
        </w:rPr>
        <w:t xml:space="preserve">The </w:t>
      </w:r>
      <w:r w:rsidRPr="00D35E1F">
        <w:rPr>
          <w:rStyle w:val="underline"/>
          <w:highlight w:val="green"/>
        </w:rPr>
        <w:t>more dangerous leftists</w:t>
      </w:r>
      <w:r w:rsidRPr="00A751E4">
        <w:rPr>
          <w:sz w:val="16"/>
        </w:rPr>
        <w:t xml:space="preserve">, that is, those who are most power-hungry, </w:t>
      </w:r>
      <w:r w:rsidRPr="00A751E4">
        <w:rPr>
          <w:rStyle w:val="underline"/>
        </w:rPr>
        <w:t>are often characterized by arrogance or by a dogmatic approach to ideology</w:t>
      </w:r>
      <w:r w:rsidRPr="00A751E4">
        <w:rPr>
          <w:sz w:val="16"/>
        </w:rPr>
        <w:t>.</w:t>
      </w:r>
      <w:proofErr w:type="gramEnd"/>
      <w:r w:rsidRPr="00A751E4">
        <w:rPr>
          <w:sz w:val="16"/>
        </w:rPr>
        <w:t xml:space="preserve"> </w:t>
      </w:r>
      <w:r w:rsidRPr="00A751E4">
        <w:rPr>
          <w:rStyle w:val="underline"/>
        </w:rPr>
        <w:t xml:space="preserve">However, </w:t>
      </w:r>
      <w:r w:rsidRPr="007207BC">
        <w:rPr>
          <w:rStyle w:val="underline"/>
          <w:highlight w:val="yellow"/>
        </w:rPr>
        <w:t xml:space="preserve">the </w:t>
      </w:r>
      <w:r w:rsidRPr="00D35E1F">
        <w:rPr>
          <w:rStyle w:val="underline"/>
          <w:highlight w:val="green"/>
        </w:rPr>
        <w:t xml:space="preserve">most dangerous leftists of all may be certain </w:t>
      </w:r>
      <w:proofErr w:type="spellStart"/>
      <w:r w:rsidRPr="00D35E1F">
        <w:rPr>
          <w:rStyle w:val="underline"/>
          <w:highlight w:val="green"/>
        </w:rPr>
        <w:t>oversocialized</w:t>
      </w:r>
      <w:proofErr w:type="spellEnd"/>
      <w:r w:rsidRPr="00D35E1F">
        <w:rPr>
          <w:rStyle w:val="underline"/>
          <w:highlight w:val="green"/>
        </w:rPr>
        <w:t xml:space="preserve"> types who avoid irritating </w:t>
      </w:r>
      <w:r w:rsidRPr="007207BC">
        <w:rPr>
          <w:rStyle w:val="underline"/>
          <w:highlight w:val="yellow"/>
        </w:rPr>
        <w:t xml:space="preserve">displays of </w:t>
      </w:r>
      <w:r w:rsidRPr="00D35E1F">
        <w:rPr>
          <w:rStyle w:val="underline"/>
          <w:highlight w:val="green"/>
        </w:rPr>
        <w:t>aggressiveness and refrain from advertising their leftism</w:t>
      </w:r>
      <w:r w:rsidRPr="00A751E4">
        <w:rPr>
          <w:rStyle w:val="underline"/>
        </w:rPr>
        <w:t>, but work quietly and unobtrusively to promote collectivist values, "enlightened" psychological techniques for socializing children</w:t>
      </w:r>
      <w:r w:rsidRPr="007207BC">
        <w:rPr>
          <w:rStyle w:val="underline"/>
          <w:highlight w:val="yellow"/>
        </w:rPr>
        <w:t xml:space="preserve">, </w:t>
      </w:r>
      <w:r w:rsidRPr="00D35E1F">
        <w:rPr>
          <w:rStyle w:val="underline"/>
          <w:highlight w:val="green"/>
        </w:rPr>
        <w:t xml:space="preserve">dependence </w:t>
      </w:r>
      <w:r w:rsidRPr="007207BC">
        <w:rPr>
          <w:rStyle w:val="underline"/>
          <w:highlight w:val="yellow"/>
        </w:rPr>
        <w:t xml:space="preserve">of the </w:t>
      </w:r>
      <w:r w:rsidRPr="00D35E1F">
        <w:rPr>
          <w:rStyle w:val="underline"/>
          <w:highlight w:val="green"/>
        </w:rPr>
        <w:t>individual on the system, and so forth</w:t>
      </w:r>
      <w:r w:rsidRPr="00A751E4">
        <w:rPr>
          <w:rStyle w:val="underline"/>
        </w:rPr>
        <w:t xml:space="preserve">. These </w:t>
      </w:r>
      <w:r w:rsidRPr="00D35E1F">
        <w:rPr>
          <w:rStyle w:val="underline"/>
          <w:highlight w:val="green"/>
        </w:rPr>
        <w:t>crypto-leftists</w:t>
      </w:r>
      <w:r w:rsidRPr="00D35E1F">
        <w:rPr>
          <w:sz w:val="16"/>
          <w:highlight w:val="green"/>
        </w:rPr>
        <w:t xml:space="preserve"> </w:t>
      </w:r>
      <w:r w:rsidRPr="00A751E4">
        <w:rPr>
          <w:sz w:val="16"/>
        </w:rPr>
        <w:t xml:space="preserve">(as we may call them) </w:t>
      </w:r>
      <w:r w:rsidRPr="00A751E4">
        <w:rPr>
          <w:rStyle w:val="underline"/>
        </w:rPr>
        <w:t xml:space="preserve">approximate </w:t>
      </w:r>
      <w:r w:rsidRPr="007207BC">
        <w:rPr>
          <w:rStyle w:val="underline"/>
          <w:highlight w:val="yellow"/>
        </w:rPr>
        <w:t xml:space="preserve">certain bourgeois types as far as practical action is concerned, but </w:t>
      </w:r>
      <w:r w:rsidRPr="00D35E1F">
        <w:rPr>
          <w:rStyle w:val="underline"/>
          <w:highlight w:val="green"/>
        </w:rPr>
        <w:t>differ from them in psychology, ideology and motivation</w:t>
      </w:r>
      <w:r w:rsidRPr="00D35E1F">
        <w:rPr>
          <w:sz w:val="16"/>
          <w:highlight w:val="green"/>
        </w:rPr>
        <w:t>.</w:t>
      </w:r>
      <w:r w:rsidRPr="00A751E4">
        <w:rPr>
          <w:sz w:val="16"/>
        </w:rPr>
        <w:t xml:space="preserve"> The ordinary bourgeois tries to bring people under control of the system in order to protect his way of life, or he does so simply because his attitudes are conventional. The crypto-leftist tries to bring people under control of the system because he is a True Believer in a collectivistic ideology. </w:t>
      </w:r>
      <w:r w:rsidRPr="00A751E4">
        <w:rPr>
          <w:rStyle w:val="underline"/>
        </w:rPr>
        <w:t xml:space="preserve">The crypto-leftist is differentiated from the average leftist of the </w:t>
      </w:r>
      <w:proofErr w:type="spellStart"/>
      <w:r w:rsidRPr="00A751E4">
        <w:rPr>
          <w:rStyle w:val="underline"/>
        </w:rPr>
        <w:t>oversocialized</w:t>
      </w:r>
      <w:proofErr w:type="spellEnd"/>
      <w:r w:rsidRPr="00A751E4">
        <w:rPr>
          <w:rStyle w:val="underline"/>
        </w:rPr>
        <w:t xml:space="preserve"> type by the fact that his rebellious impulse is weaker and he is more securely socialized</w:t>
      </w:r>
      <w:r w:rsidRPr="00A751E4">
        <w:rPr>
          <w:sz w:val="16"/>
        </w:rPr>
        <w:t>. He is differentiated from the ordinary well-socialized bourgeois by the fact that there is some deep lack within him that makes it necessary for him to devote himself to a cause and immerse himself in a collectivity. And maybe his (well-sublimated) drive for power is stronger than that of the average bourgeois.</w:t>
      </w:r>
      <w:r>
        <w:t xml:space="preserve"> </w:t>
      </w:r>
    </w:p>
    <w:p w14:paraId="4CFADE0E" w14:textId="77777777" w:rsidR="0089780F" w:rsidRDefault="0089780F" w:rsidP="0089780F">
      <w:pPr>
        <w:pStyle w:val="tag"/>
      </w:pPr>
    </w:p>
    <w:p w14:paraId="4F25A344" w14:textId="77777777" w:rsidR="0089780F" w:rsidRPr="008101B1" w:rsidRDefault="0089780F" w:rsidP="0089780F">
      <w:pPr>
        <w:pStyle w:val="Heading4"/>
      </w:pPr>
      <w:r w:rsidRPr="008101B1">
        <w:t>University intellectuals fighting against racism, colonialism, sexism, etc. sustain the system by steering rebellious impulses toward stereotyped targets that do not endanger the system</w:t>
      </w:r>
    </w:p>
    <w:p w14:paraId="71F53BEB" w14:textId="77777777" w:rsidR="0089780F" w:rsidRDefault="0089780F" w:rsidP="0089780F">
      <w:pPr>
        <w:pStyle w:val="tag"/>
      </w:pPr>
    </w:p>
    <w:p w14:paraId="6808ACDE" w14:textId="77777777" w:rsidR="0089780F" w:rsidRPr="008101B1" w:rsidRDefault="0089780F" w:rsidP="0089780F">
      <w:pPr>
        <w:rPr>
          <w:rStyle w:val="StyleStyleBold12pt"/>
        </w:rPr>
      </w:pPr>
      <w:r w:rsidRPr="008101B1">
        <w:rPr>
          <w:rStyle w:val="StyleStyleBold12pt"/>
        </w:rPr>
        <w:t>Kaczynski in 2010</w:t>
      </w:r>
    </w:p>
    <w:p w14:paraId="2FDC9C49" w14:textId="77777777" w:rsidR="0089780F" w:rsidRPr="008101B1" w:rsidRDefault="0089780F" w:rsidP="0089780F">
      <w:r w:rsidRPr="008101B1">
        <w:t>(Ted, PhD from University of Michigan, former assistant professor of mathematics at University of California, Berkeley, “Technological Slavery”, kindle)</w:t>
      </w:r>
    </w:p>
    <w:p w14:paraId="3D647BFB" w14:textId="77777777" w:rsidR="0089780F" w:rsidRDefault="0089780F" w:rsidP="0089780F">
      <w:pPr>
        <w:pStyle w:val="card"/>
      </w:pPr>
      <w:r w:rsidRPr="00C2149D">
        <w:rPr>
          <w:sz w:val="16"/>
        </w:rPr>
        <w:t xml:space="preserve">Through this type of process, rebel movements that are dangerous to the System are subjected to negative propaganda, while rebel movements that are believed to be useful to the System are given cautious encouragement in the media. </w:t>
      </w:r>
      <w:r w:rsidRPr="00D35E1F">
        <w:rPr>
          <w:rStyle w:val="underline"/>
          <w:highlight w:val="green"/>
        </w:rPr>
        <w:t xml:space="preserve">Unconscious absorption of media propaganda </w:t>
      </w:r>
      <w:r w:rsidRPr="00A65244">
        <w:rPr>
          <w:rStyle w:val="underline"/>
          <w:highlight w:val="yellow"/>
        </w:rPr>
        <w:t xml:space="preserve">influences would-be </w:t>
      </w:r>
      <w:r w:rsidRPr="00D35E1F">
        <w:rPr>
          <w:rStyle w:val="underline"/>
          <w:highlight w:val="green"/>
        </w:rPr>
        <w:t xml:space="preserve">rebels to “rebel” in ways that serve the interests </w:t>
      </w:r>
      <w:r w:rsidRPr="00A65244">
        <w:rPr>
          <w:rStyle w:val="underline"/>
          <w:highlight w:val="yellow"/>
        </w:rPr>
        <w:t xml:space="preserve">of the </w:t>
      </w:r>
      <w:r w:rsidRPr="00D35E1F">
        <w:rPr>
          <w:rStyle w:val="underline"/>
          <w:highlight w:val="green"/>
        </w:rPr>
        <w:t>System</w:t>
      </w:r>
      <w:r w:rsidRPr="00A65244">
        <w:rPr>
          <w:rStyle w:val="underline"/>
          <w:highlight w:val="yellow"/>
        </w:rPr>
        <w:t xml:space="preserve">. </w:t>
      </w:r>
      <w:r w:rsidRPr="00C2149D">
        <w:rPr>
          <w:rStyle w:val="underline"/>
        </w:rPr>
        <w:t xml:space="preserve"> The university intellectuals also play an important role in carrying out the System's trick</w:t>
      </w:r>
      <w:r w:rsidRPr="00C2149D">
        <w:rPr>
          <w:sz w:val="16"/>
        </w:rPr>
        <w:t xml:space="preserve">. </w:t>
      </w:r>
      <w:r w:rsidRPr="00C2149D">
        <w:rPr>
          <w:rStyle w:val="underline"/>
        </w:rPr>
        <w:t xml:space="preserve">Though they like to fancy themselves independent thinkers, the </w:t>
      </w:r>
      <w:r w:rsidRPr="00D35E1F">
        <w:rPr>
          <w:rStyle w:val="underline"/>
          <w:highlight w:val="green"/>
        </w:rPr>
        <w:t xml:space="preserve">intellectuals </w:t>
      </w:r>
      <w:r w:rsidRPr="00A65244">
        <w:rPr>
          <w:rStyle w:val="underline"/>
          <w:highlight w:val="yellow"/>
        </w:rPr>
        <w:t>are</w:t>
      </w:r>
      <w:r w:rsidRPr="00A65244">
        <w:rPr>
          <w:sz w:val="16"/>
          <w:highlight w:val="yellow"/>
        </w:rPr>
        <w:t xml:space="preserve"> </w:t>
      </w:r>
      <w:r w:rsidRPr="00C2149D">
        <w:rPr>
          <w:sz w:val="16"/>
        </w:rPr>
        <w:t xml:space="preserve">(allowing for individual exceptions) </w:t>
      </w:r>
      <w:r w:rsidRPr="00A65244">
        <w:rPr>
          <w:rStyle w:val="underline"/>
          <w:highlight w:val="yellow"/>
        </w:rPr>
        <w:t xml:space="preserve">the </w:t>
      </w:r>
      <w:r w:rsidRPr="00D35E1F">
        <w:rPr>
          <w:rStyle w:val="underline"/>
          <w:highlight w:val="green"/>
        </w:rPr>
        <w:t xml:space="preserve">most </w:t>
      </w:r>
      <w:proofErr w:type="spellStart"/>
      <w:r w:rsidRPr="00D35E1F">
        <w:rPr>
          <w:rStyle w:val="underline"/>
          <w:highlight w:val="green"/>
        </w:rPr>
        <w:t>oversocialized</w:t>
      </w:r>
      <w:proofErr w:type="spellEnd"/>
      <w:r w:rsidRPr="00D35E1F">
        <w:rPr>
          <w:rStyle w:val="underline"/>
          <w:highlight w:val="green"/>
        </w:rPr>
        <w:t>, the most conformist</w:t>
      </w:r>
      <w:r w:rsidRPr="00C2149D">
        <w:rPr>
          <w:rStyle w:val="underline"/>
        </w:rPr>
        <w:t xml:space="preserve">, the </w:t>
      </w:r>
      <w:r w:rsidRPr="00D35E1F">
        <w:rPr>
          <w:rStyle w:val="underline"/>
          <w:highlight w:val="green"/>
        </w:rPr>
        <w:t>tamest and most domesticated</w:t>
      </w:r>
      <w:r w:rsidRPr="00C2149D">
        <w:rPr>
          <w:rStyle w:val="underline"/>
        </w:rPr>
        <w:t xml:space="preserve">, the most </w:t>
      </w:r>
      <w:r w:rsidRPr="00D35E1F">
        <w:rPr>
          <w:rStyle w:val="underline"/>
          <w:highlight w:val="green"/>
        </w:rPr>
        <w:t>pampered, dependent, and spineless group in America today</w:t>
      </w:r>
      <w:r w:rsidRPr="00C2149D">
        <w:rPr>
          <w:sz w:val="16"/>
        </w:rPr>
        <w:t xml:space="preserve">. </w:t>
      </w:r>
      <w:r w:rsidRPr="00C2149D">
        <w:rPr>
          <w:rStyle w:val="underline"/>
        </w:rPr>
        <w:t>As a result, their impulse to rebel is particularly strong</w:t>
      </w:r>
      <w:r w:rsidRPr="00C2149D">
        <w:rPr>
          <w:sz w:val="16"/>
        </w:rPr>
        <w:t xml:space="preserve">. But, because they are incapable of independent thought, real rebellion is impossible for them. Consequently </w:t>
      </w:r>
      <w:r w:rsidRPr="00A65244">
        <w:rPr>
          <w:rStyle w:val="underline"/>
          <w:highlight w:val="yellow"/>
        </w:rPr>
        <w:t xml:space="preserve">they are </w:t>
      </w:r>
      <w:r w:rsidRPr="00D35E1F">
        <w:rPr>
          <w:rStyle w:val="underline"/>
          <w:highlight w:val="green"/>
        </w:rPr>
        <w:t>suckers for the System's trick</w:t>
      </w:r>
      <w:r w:rsidRPr="00A65244">
        <w:rPr>
          <w:rStyle w:val="underline"/>
          <w:highlight w:val="yellow"/>
        </w:rPr>
        <w:t xml:space="preserve">, which </w:t>
      </w:r>
      <w:r w:rsidRPr="00D35E1F">
        <w:rPr>
          <w:rStyle w:val="underline"/>
          <w:highlight w:val="green"/>
        </w:rPr>
        <w:t xml:space="preserve">allows them to irritate people </w:t>
      </w:r>
      <w:r w:rsidRPr="00A65244">
        <w:rPr>
          <w:rStyle w:val="underline"/>
          <w:highlight w:val="yellow"/>
        </w:rPr>
        <w:t xml:space="preserve">and enjoy the </w:t>
      </w:r>
      <w:r w:rsidRPr="00D35E1F">
        <w:rPr>
          <w:rStyle w:val="underline"/>
          <w:highlight w:val="green"/>
        </w:rPr>
        <w:t>illusion of rebelling without ever having to challenge the System's basic values</w:t>
      </w:r>
      <w:r w:rsidRPr="00C2149D">
        <w:rPr>
          <w:rStyle w:val="underline"/>
        </w:rPr>
        <w:t xml:space="preserve">.  Because they are the teachers of young people, </w:t>
      </w:r>
      <w:r w:rsidRPr="00A65244">
        <w:rPr>
          <w:rStyle w:val="underline"/>
          <w:highlight w:val="yellow"/>
        </w:rPr>
        <w:t xml:space="preserve">the </w:t>
      </w:r>
      <w:r w:rsidRPr="00D35E1F">
        <w:rPr>
          <w:rStyle w:val="underline"/>
          <w:highlight w:val="green"/>
        </w:rPr>
        <w:t xml:space="preserve">university intellectuals are </w:t>
      </w:r>
      <w:r w:rsidRPr="00A65244">
        <w:rPr>
          <w:rStyle w:val="underline"/>
          <w:highlight w:val="yellow"/>
        </w:rPr>
        <w:t xml:space="preserve">in a </w:t>
      </w:r>
      <w:r w:rsidRPr="00D35E1F">
        <w:rPr>
          <w:rStyle w:val="underline"/>
          <w:highlight w:val="green"/>
        </w:rPr>
        <w:t xml:space="preserve">position </w:t>
      </w:r>
      <w:r w:rsidRPr="00A65244">
        <w:rPr>
          <w:rStyle w:val="underline"/>
          <w:highlight w:val="yellow"/>
        </w:rPr>
        <w:t xml:space="preserve">to </w:t>
      </w:r>
      <w:r w:rsidRPr="00D35E1F">
        <w:rPr>
          <w:rStyle w:val="underline"/>
          <w:highlight w:val="green"/>
        </w:rPr>
        <w:t xml:space="preserve">help the System play its trick </w:t>
      </w:r>
      <w:r w:rsidRPr="00A65244">
        <w:rPr>
          <w:rStyle w:val="underline"/>
          <w:highlight w:val="yellow"/>
        </w:rPr>
        <w:t xml:space="preserve">on the </w:t>
      </w:r>
      <w:r w:rsidRPr="00D35E1F">
        <w:rPr>
          <w:rStyle w:val="underline"/>
          <w:highlight w:val="green"/>
        </w:rPr>
        <w:t>young</w:t>
      </w:r>
      <w:r w:rsidRPr="00A65244">
        <w:rPr>
          <w:rStyle w:val="underline"/>
          <w:highlight w:val="yellow"/>
        </w:rPr>
        <w:t xml:space="preserve">, </w:t>
      </w:r>
      <w:proofErr w:type="gramStart"/>
      <w:r w:rsidRPr="00A65244">
        <w:rPr>
          <w:rStyle w:val="underline"/>
          <w:highlight w:val="yellow"/>
        </w:rPr>
        <w:t>which</w:t>
      </w:r>
      <w:proofErr w:type="gramEnd"/>
      <w:r w:rsidRPr="00A65244">
        <w:rPr>
          <w:rStyle w:val="underline"/>
          <w:highlight w:val="yellow"/>
        </w:rPr>
        <w:t xml:space="preserve"> they do by </w:t>
      </w:r>
      <w:r w:rsidRPr="00D35E1F">
        <w:rPr>
          <w:rStyle w:val="underline"/>
          <w:highlight w:val="green"/>
        </w:rPr>
        <w:t>steering young people's rebellious impulses toward the standard, stereotyped targets: racism, colonialism, women's issues, etc</w:t>
      </w:r>
      <w:r w:rsidRPr="00C2149D">
        <w:rPr>
          <w:rStyle w:val="underline"/>
        </w:rPr>
        <w:t>.</w:t>
      </w:r>
      <w:r w:rsidRPr="00C2149D">
        <w:rPr>
          <w:sz w:val="16"/>
        </w:rPr>
        <w:t xml:space="preserve"> Young people who are not college students learn through the media, or </w:t>
      </w:r>
      <w:r w:rsidRPr="00C2149D">
        <w:rPr>
          <w:sz w:val="16"/>
        </w:rPr>
        <w:lastRenderedPageBreak/>
        <w:t xml:space="preserve">through personal contact, of the “social justice” issues for which </w:t>
      </w:r>
      <w:proofErr w:type="gramStart"/>
      <w:r w:rsidRPr="00C2149D">
        <w:rPr>
          <w:sz w:val="16"/>
        </w:rPr>
        <w:t>students</w:t>
      </w:r>
      <w:proofErr w:type="gramEnd"/>
      <w:r w:rsidRPr="00C2149D">
        <w:rPr>
          <w:sz w:val="16"/>
        </w:rPr>
        <w:t xml:space="preserve"> rebel, and they imitate the students. Thus </w:t>
      </w:r>
      <w:r w:rsidRPr="00C2149D">
        <w:rPr>
          <w:rStyle w:val="underline"/>
        </w:rPr>
        <w:t xml:space="preserve">a </w:t>
      </w:r>
      <w:r w:rsidRPr="00D35E1F">
        <w:rPr>
          <w:rStyle w:val="underline"/>
          <w:highlight w:val="green"/>
        </w:rPr>
        <w:t xml:space="preserve">youth culture develops in which there is a stereotyped mode </w:t>
      </w:r>
      <w:r w:rsidRPr="00A65244">
        <w:rPr>
          <w:rStyle w:val="underline"/>
          <w:highlight w:val="yellow"/>
        </w:rPr>
        <w:t xml:space="preserve">of </w:t>
      </w:r>
      <w:r w:rsidRPr="00D35E1F">
        <w:rPr>
          <w:rStyle w:val="underline"/>
          <w:highlight w:val="green"/>
        </w:rPr>
        <w:t xml:space="preserve">rebellion </w:t>
      </w:r>
      <w:r w:rsidRPr="00A65244">
        <w:rPr>
          <w:rStyle w:val="underline"/>
          <w:highlight w:val="yellow"/>
        </w:rPr>
        <w:t xml:space="preserve">that </w:t>
      </w:r>
      <w:r w:rsidRPr="00D35E1F">
        <w:rPr>
          <w:rStyle w:val="underline"/>
          <w:highlight w:val="green"/>
        </w:rPr>
        <w:t>spreads through imitation of peers</w:t>
      </w:r>
      <w:r w:rsidRPr="00C2149D">
        <w:rPr>
          <w:rStyle w:val="underline"/>
        </w:rPr>
        <w:t xml:space="preserve">-just as hairstyles, clothing styles, and other </w:t>
      </w:r>
      <w:r w:rsidRPr="00D35E1F">
        <w:rPr>
          <w:rStyle w:val="underline"/>
          <w:highlight w:val="green"/>
        </w:rPr>
        <w:t>fads spread through imitation</w:t>
      </w:r>
      <w:r w:rsidRPr="00C2149D">
        <w:rPr>
          <w:sz w:val="16"/>
        </w:rPr>
        <w:t>.</w:t>
      </w:r>
    </w:p>
    <w:p w14:paraId="52F50F65" w14:textId="77777777" w:rsidR="0089780F" w:rsidRDefault="0089780F" w:rsidP="0089780F"/>
    <w:p w14:paraId="1E5C6CE9" w14:textId="77777777" w:rsidR="0089780F" w:rsidRDefault="0089780F" w:rsidP="0089780F"/>
    <w:p w14:paraId="5ACAEA9A" w14:textId="77777777" w:rsidR="0089780F" w:rsidRPr="008101B1" w:rsidRDefault="0089780F" w:rsidP="0089780F">
      <w:pPr>
        <w:pStyle w:val="Heading4"/>
      </w:pPr>
      <w:r w:rsidRPr="008101B1">
        <w:t xml:space="preserve">The </w:t>
      </w:r>
      <w:proofErr w:type="spellStart"/>
      <w:r w:rsidRPr="008101B1">
        <w:t>aff</w:t>
      </w:r>
      <w:proofErr w:type="spellEnd"/>
      <w:r w:rsidRPr="008101B1">
        <w:t xml:space="preserve"> is mere reform</w:t>
      </w:r>
    </w:p>
    <w:p w14:paraId="35970C7C" w14:textId="77777777" w:rsidR="0089780F" w:rsidRDefault="0089780F" w:rsidP="0089780F"/>
    <w:p w14:paraId="7EC6B228" w14:textId="77777777" w:rsidR="0089780F" w:rsidRPr="008101B1" w:rsidRDefault="0089780F" w:rsidP="0089780F">
      <w:pPr>
        <w:rPr>
          <w:rStyle w:val="StyleStyleBold12pt"/>
        </w:rPr>
      </w:pPr>
      <w:r w:rsidRPr="008101B1">
        <w:rPr>
          <w:rStyle w:val="StyleStyleBold12pt"/>
        </w:rPr>
        <w:t>Kaczynski in 2010</w:t>
      </w:r>
    </w:p>
    <w:p w14:paraId="27ADA2D1" w14:textId="77777777" w:rsidR="0089780F" w:rsidRDefault="0089780F" w:rsidP="0089780F">
      <w:r>
        <w:t>(Ted, PhD from University of Michigan, former assistant professor of mathematics at University of California, Berkeley, “Technological Slavery”, kindle)</w:t>
      </w:r>
    </w:p>
    <w:p w14:paraId="4B4BF02F" w14:textId="77777777" w:rsidR="0089780F" w:rsidRDefault="0089780F" w:rsidP="0089780F">
      <w:pPr>
        <w:pStyle w:val="card"/>
      </w:pPr>
      <w:r w:rsidRPr="001B711A">
        <w:rPr>
          <w:sz w:val="16"/>
        </w:rPr>
        <w:t xml:space="preserve">Yet I don't doubt that </w:t>
      </w:r>
      <w:proofErr w:type="spellStart"/>
      <w:r w:rsidRPr="001B711A">
        <w:rPr>
          <w:sz w:val="16"/>
        </w:rPr>
        <w:t>Haviland</w:t>
      </w:r>
      <w:proofErr w:type="spellEnd"/>
      <w:r w:rsidRPr="001B711A">
        <w:rPr>
          <w:sz w:val="16"/>
        </w:rPr>
        <w:t xml:space="preserve"> is perfectly sincere in his belief that anthropologists challenge the assumptions of western society. </w:t>
      </w:r>
      <w:r w:rsidRPr="001B711A">
        <w:rPr>
          <w:rStyle w:val="underline"/>
        </w:rPr>
        <w:t xml:space="preserve">The </w:t>
      </w:r>
      <w:r w:rsidRPr="007207BC">
        <w:rPr>
          <w:rStyle w:val="underline"/>
          <w:highlight w:val="yellow"/>
        </w:rPr>
        <w:t xml:space="preserve">capacity for self-deception of our university intellectuals </w:t>
      </w:r>
      <w:r w:rsidRPr="001B711A">
        <w:rPr>
          <w:rStyle w:val="underline"/>
        </w:rPr>
        <w:t xml:space="preserve">will </w:t>
      </w:r>
      <w:r w:rsidRPr="007207BC">
        <w:rPr>
          <w:rStyle w:val="underline"/>
          <w:highlight w:val="yellow"/>
        </w:rPr>
        <w:t xml:space="preserve">easily stretch </w:t>
      </w:r>
      <w:r w:rsidRPr="001B711A">
        <w:rPr>
          <w:rStyle w:val="underline"/>
        </w:rPr>
        <w:t xml:space="preserve">that far. </w:t>
      </w:r>
      <w:r w:rsidRPr="001B711A">
        <w:rPr>
          <w:sz w:val="16"/>
        </w:rPr>
        <w:t xml:space="preserve"> </w:t>
      </w:r>
      <w:r w:rsidRPr="001B711A">
        <w:rPr>
          <w:rStyle w:val="underline"/>
        </w:rPr>
        <w:t xml:space="preserve">To conclude, I want to make clear that I'm not suggesting that it is good to cut off noses for adultery, or that any other abuse of women should be tolerated, nor would I want to see anybody scorned or rejected because they are </w:t>
      </w:r>
      <w:proofErr w:type="spellStart"/>
      <w:r w:rsidRPr="001B711A">
        <w:rPr>
          <w:rStyle w:val="underline"/>
        </w:rPr>
        <w:t>intersexed</w:t>
      </w:r>
      <w:proofErr w:type="spellEnd"/>
      <w:r w:rsidRPr="001B711A">
        <w:rPr>
          <w:rStyle w:val="underline"/>
        </w:rPr>
        <w:t xml:space="preserve"> or because of their race, religion, sexual orientation, etc.,</w:t>
      </w:r>
      <w:r w:rsidRPr="001B711A">
        <w:rPr>
          <w:sz w:val="16"/>
        </w:rPr>
        <w:t xml:space="preserve"> etc., etc. </w:t>
      </w:r>
      <w:r w:rsidRPr="001B711A">
        <w:rPr>
          <w:rStyle w:val="underline"/>
        </w:rPr>
        <w:t xml:space="preserve">But </w:t>
      </w:r>
      <w:r w:rsidRPr="007207BC">
        <w:rPr>
          <w:rStyle w:val="underline"/>
          <w:highlight w:val="yellow"/>
        </w:rPr>
        <w:t xml:space="preserve">in our society today these matters are, </w:t>
      </w:r>
      <w:proofErr w:type="gramStart"/>
      <w:r w:rsidRPr="007207BC">
        <w:rPr>
          <w:rStyle w:val="underline"/>
          <w:highlight w:val="yellow"/>
        </w:rPr>
        <w:t>at  most</w:t>
      </w:r>
      <w:proofErr w:type="gramEnd"/>
      <w:r w:rsidRPr="007207BC">
        <w:rPr>
          <w:rStyle w:val="underline"/>
          <w:highlight w:val="yellow"/>
        </w:rPr>
        <w:t>, issues of reform. The System's neatest trick consists in having turned powerful rebellious impulses, which otherwise might have taken a revolutionary direction, to the service of these modest reforms</w:t>
      </w:r>
      <w:r w:rsidRPr="001B711A">
        <w:rPr>
          <w:sz w:val="16"/>
        </w:rPr>
        <w:t>.</w:t>
      </w:r>
      <w:r>
        <w:t xml:space="preserve"> </w:t>
      </w:r>
    </w:p>
    <w:p w14:paraId="3B4A271F" w14:textId="77777777" w:rsidR="0089780F" w:rsidRDefault="0089780F" w:rsidP="0089780F"/>
    <w:p w14:paraId="26CBA741" w14:textId="77777777" w:rsidR="0089780F" w:rsidRDefault="0089780F" w:rsidP="0089780F"/>
    <w:p w14:paraId="4EF70960" w14:textId="77777777" w:rsidR="0089780F" w:rsidRPr="0089780F" w:rsidRDefault="0089780F" w:rsidP="0089780F">
      <w:bookmarkStart w:id="0" w:name="_GoBack"/>
      <w:bookmarkEnd w:id="0"/>
    </w:p>
    <w:sectPr w:rsidR="0089780F" w:rsidRPr="0089780F">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66A8C" w14:textId="77777777" w:rsidR="006B1A4D" w:rsidRDefault="006B1A4D" w:rsidP="005F5576">
      <w:r>
        <w:separator/>
      </w:r>
    </w:p>
  </w:endnote>
  <w:endnote w:type="continuationSeparator" w:id="0">
    <w:p w14:paraId="5D5D8369" w14:textId="77777777" w:rsidR="006B1A4D" w:rsidRDefault="006B1A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CA05E" w14:textId="77777777" w:rsidR="006B1A4D" w:rsidRDefault="006B1A4D" w:rsidP="005F5576">
      <w:r>
        <w:separator/>
      </w:r>
    </w:p>
  </w:footnote>
  <w:footnote w:type="continuationSeparator" w:id="0">
    <w:p w14:paraId="11E45D24" w14:textId="77777777" w:rsidR="006B1A4D" w:rsidRDefault="006B1A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57"/>
    <w:rsid w:val="000022F2"/>
    <w:rsid w:val="0000459F"/>
    <w:rsid w:val="00004EB4"/>
    <w:rsid w:val="0002196C"/>
    <w:rsid w:val="00021F29"/>
    <w:rsid w:val="00027EED"/>
    <w:rsid w:val="0003041D"/>
    <w:rsid w:val="00032E17"/>
    <w:rsid w:val="00033028"/>
    <w:rsid w:val="00033BBF"/>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980"/>
    <w:rsid w:val="0010399E"/>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9C3"/>
    <w:rsid w:val="001F39EB"/>
    <w:rsid w:val="001F7572"/>
    <w:rsid w:val="0020006E"/>
    <w:rsid w:val="002009AE"/>
    <w:rsid w:val="002101DA"/>
    <w:rsid w:val="00217499"/>
    <w:rsid w:val="002243BE"/>
    <w:rsid w:val="002315A9"/>
    <w:rsid w:val="0024023F"/>
    <w:rsid w:val="00240C4E"/>
    <w:rsid w:val="00243DC0"/>
    <w:rsid w:val="00246F57"/>
    <w:rsid w:val="00250E16"/>
    <w:rsid w:val="00257696"/>
    <w:rsid w:val="00260879"/>
    <w:rsid w:val="0026382E"/>
    <w:rsid w:val="00272786"/>
    <w:rsid w:val="00287AB7"/>
    <w:rsid w:val="00294D00"/>
    <w:rsid w:val="002A213E"/>
    <w:rsid w:val="002A612B"/>
    <w:rsid w:val="002B1AED"/>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0BAF"/>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A57DD"/>
    <w:rsid w:val="003A5CE9"/>
    <w:rsid w:val="003A7A20"/>
    <w:rsid w:val="003B024E"/>
    <w:rsid w:val="003B0C84"/>
    <w:rsid w:val="003B183E"/>
    <w:rsid w:val="003B2F3E"/>
    <w:rsid w:val="003B55B7"/>
    <w:rsid w:val="003B7223"/>
    <w:rsid w:val="003C756E"/>
    <w:rsid w:val="003D2C33"/>
    <w:rsid w:val="003E4831"/>
    <w:rsid w:val="003E48DE"/>
    <w:rsid w:val="003E7E8B"/>
    <w:rsid w:val="003F3030"/>
    <w:rsid w:val="003F47AE"/>
    <w:rsid w:val="003F6DAA"/>
    <w:rsid w:val="00403971"/>
    <w:rsid w:val="00407386"/>
    <w:rsid w:val="004113E8"/>
    <w:rsid w:val="004138EF"/>
    <w:rsid w:val="004319DE"/>
    <w:rsid w:val="00435232"/>
    <w:rsid w:val="004400EA"/>
    <w:rsid w:val="00441932"/>
    <w:rsid w:val="00450882"/>
    <w:rsid w:val="0045109D"/>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D88"/>
    <w:rsid w:val="004F173C"/>
    <w:rsid w:val="004F1B8C"/>
    <w:rsid w:val="004F33F3"/>
    <w:rsid w:val="004F45B0"/>
    <w:rsid w:val="005020C3"/>
    <w:rsid w:val="005111F8"/>
    <w:rsid w:val="00513FA2"/>
    <w:rsid w:val="00514387"/>
    <w:rsid w:val="00516459"/>
    <w:rsid w:val="00520153"/>
    <w:rsid w:val="00523B22"/>
    <w:rsid w:val="0053213D"/>
    <w:rsid w:val="005321A1"/>
    <w:rsid w:val="005349E1"/>
    <w:rsid w:val="00537EF5"/>
    <w:rsid w:val="005420CC"/>
    <w:rsid w:val="005434D0"/>
    <w:rsid w:val="0054437C"/>
    <w:rsid w:val="00546D61"/>
    <w:rsid w:val="005579BF"/>
    <w:rsid w:val="00560C3E"/>
    <w:rsid w:val="00563468"/>
    <w:rsid w:val="00564EC2"/>
    <w:rsid w:val="00565EAE"/>
    <w:rsid w:val="00571389"/>
    <w:rsid w:val="00573677"/>
    <w:rsid w:val="00575F7D"/>
    <w:rsid w:val="00580383"/>
    <w:rsid w:val="00580E40"/>
    <w:rsid w:val="00582676"/>
    <w:rsid w:val="00590731"/>
    <w:rsid w:val="005A506B"/>
    <w:rsid w:val="005A701C"/>
    <w:rsid w:val="005B2444"/>
    <w:rsid w:val="005B2D14"/>
    <w:rsid w:val="005B3140"/>
    <w:rsid w:val="005C0B05"/>
    <w:rsid w:val="005C3C2F"/>
    <w:rsid w:val="005D1156"/>
    <w:rsid w:val="005E0681"/>
    <w:rsid w:val="005E170D"/>
    <w:rsid w:val="005E3B08"/>
    <w:rsid w:val="005E3FE4"/>
    <w:rsid w:val="005E572E"/>
    <w:rsid w:val="005F5576"/>
    <w:rsid w:val="006014AB"/>
    <w:rsid w:val="00605F20"/>
    <w:rsid w:val="0061680A"/>
    <w:rsid w:val="00617D6B"/>
    <w:rsid w:val="00623B70"/>
    <w:rsid w:val="0063504D"/>
    <w:rsid w:val="0063578B"/>
    <w:rsid w:val="00636B3D"/>
    <w:rsid w:val="00641025"/>
    <w:rsid w:val="00646DEB"/>
    <w:rsid w:val="00650E98"/>
    <w:rsid w:val="00656C61"/>
    <w:rsid w:val="006672D8"/>
    <w:rsid w:val="00667C3D"/>
    <w:rsid w:val="00670669"/>
    <w:rsid w:val="00670D96"/>
    <w:rsid w:val="00672877"/>
    <w:rsid w:val="00683154"/>
    <w:rsid w:val="00690115"/>
    <w:rsid w:val="00690898"/>
    <w:rsid w:val="00693039"/>
    <w:rsid w:val="00693A5A"/>
    <w:rsid w:val="00697467"/>
    <w:rsid w:val="006B1A4D"/>
    <w:rsid w:val="006B302F"/>
    <w:rsid w:val="006B7833"/>
    <w:rsid w:val="006C64D4"/>
    <w:rsid w:val="006E53F0"/>
    <w:rsid w:val="006F46C3"/>
    <w:rsid w:val="006F7CDF"/>
    <w:rsid w:val="00700BDB"/>
    <w:rsid w:val="0070121B"/>
    <w:rsid w:val="00701B1D"/>
    <w:rsid w:val="00701E73"/>
    <w:rsid w:val="00711FE2"/>
    <w:rsid w:val="00712649"/>
    <w:rsid w:val="007149F2"/>
    <w:rsid w:val="00714BC9"/>
    <w:rsid w:val="00723F91"/>
    <w:rsid w:val="00725623"/>
    <w:rsid w:val="007335FC"/>
    <w:rsid w:val="00743059"/>
    <w:rsid w:val="007432A7"/>
    <w:rsid w:val="00744F58"/>
    <w:rsid w:val="00750CED"/>
    <w:rsid w:val="00760A29"/>
    <w:rsid w:val="00761A57"/>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294"/>
    <w:rsid w:val="007E3F59"/>
    <w:rsid w:val="007E5043"/>
    <w:rsid w:val="007E5183"/>
    <w:rsid w:val="007E75F0"/>
    <w:rsid w:val="007F3F97"/>
    <w:rsid w:val="008133F9"/>
    <w:rsid w:val="00823AAC"/>
    <w:rsid w:val="00854C66"/>
    <w:rsid w:val="008553E1"/>
    <w:rsid w:val="0087643B"/>
    <w:rsid w:val="00877669"/>
    <w:rsid w:val="0089780F"/>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35174"/>
    <w:rsid w:val="0094025E"/>
    <w:rsid w:val="0094256C"/>
    <w:rsid w:val="009525F2"/>
    <w:rsid w:val="00953F11"/>
    <w:rsid w:val="009706C1"/>
    <w:rsid w:val="00976675"/>
    <w:rsid w:val="00976FBF"/>
    <w:rsid w:val="00984B38"/>
    <w:rsid w:val="009A0636"/>
    <w:rsid w:val="009A6FF5"/>
    <w:rsid w:val="009B2B47"/>
    <w:rsid w:val="009B35DB"/>
    <w:rsid w:val="009C4298"/>
    <w:rsid w:val="009C6D4F"/>
    <w:rsid w:val="009D318C"/>
    <w:rsid w:val="009F34B6"/>
    <w:rsid w:val="00A10B8B"/>
    <w:rsid w:val="00A13464"/>
    <w:rsid w:val="00A20D78"/>
    <w:rsid w:val="00A2174A"/>
    <w:rsid w:val="00A22615"/>
    <w:rsid w:val="00A26733"/>
    <w:rsid w:val="00A3046E"/>
    <w:rsid w:val="00A3595E"/>
    <w:rsid w:val="00A42527"/>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227"/>
    <w:rsid w:val="00B06710"/>
    <w:rsid w:val="00B07EBF"/>
    <w:rsid w:val="00B166CB"/>
    <w:rsid w:val="00B235E1"/>
    <w:rsid w:val="00B272CF"/>
    <w:rsid w:val="00B27F84"/>
    <w:rsid w:val="00B309AF"/>
    <w:rsid w:val="00B3145D"/>
    <w:rsid w:val="00B357BA"/>
    <w:rsid w:val="00B45786"/>
    <w:rsid w:val="00B52C5B"/>
    <w:rsid w:val="00B564DB"/>
    <w:rsid w:val="00B7138D"/>
    <w:rsid w:val="00B768B6"/>
    <w:rsid w:val="00B816A3"/>
    <w:rsid w:val="00B908D1"/>
    <w:rsid w:val="00B940D1"/>
    <w:rsid w:val="00BB46BD"/>
    <w:rsid w:val="00BB58BD"/>
    <w:rsid w:val="00BB6A26"/>
    <w:rsid w:val="00BC1034"/>
    <w:rsid w:val="00BE2408"/>
    <w:rsid w:val="00BE3EC6"/>
    <w:rsid w:val="00BE5BEB"/>
    <w:rsid w:val="00BE6528"/>
    <w:rsid w:val="00BF54F2"/>
    <w:rsid w:val="00C0087A"/>
    <w:rsid w:val="00C05F9D"/>
    <w:rsid w:val="00C13BAF"/>
    <w:rsid w:val="00C27212"/>
    <w:rsid w:val="00C34185"/>
    <w:rsid w:val="00C40A34"/>
    <w:rsid w:val="00C42DD6"/>
    <w:rsid w:val="00C545E7"/>
    <w:rsid w:val="00C66858"/>
    <w:rsid w:val="00C72E69"/>
    <w:rsid w:val="00C7411E"/>
    <w:rsid w:val="00C80845"/>
    <w:rsid w:val="00C84988"/>
    <w:rsid w:val="00C9332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167"/>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979"/>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F01"/>
    <w:rsid w:val="00E976EC"/>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318C"/>
    <w:rsid w:val="00F057C6"/>
    <w:rsid w:val="00F17D96"/>
    <w:rsid w:val="00F22565"/>
    <w:rsid w:val="00F3380E"/>
    <w:rsid w:val="00F34E2C"/>
    <w:rsid w:val="00F40837"/>
    <w:rsid w:val="00F42F79"/>
    <w:rsid w:val="00F4384E"/>
    <w:rsid w:val="00F47773"/>
    <w:rsid w:val="00F5019D"/>
    <w:rsid w:val="00F56308"/>
    <w:rsid w:val="00F634D6"/>
    <w:rsid w:val="00F64385"/>
    <w:rsid w:val="00F6473F"/>
    <w:rsid w:val="00F76366"/>
    <w:rsid w:val="00F7733D"/>
    <w:rsid w:val="00F805C0"/>
    <w:rsid w:val="00FA2D94"/>
    <w:rsid w:val="00FA4562"/>
    <w:rsid w:val="00FA720E"/>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5D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780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978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978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978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
    <w:basedOn w:val="Normal"/>
    <w:next w:val="Normal"/>
    <w:link w:val="Heading4Char"/>
    <w:uiPriority w:val="4"/>
    <w:qFormat/>
    <w:rsid w:val="008978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97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80F"/>
  </w:style>
  <w:style w:type="character" w:customStyle="1" w:styleId="Heading1Char">
    <w:name w:val="Heading 1 Char"/>
    <w:aliases w:val="Pocket Char"/>
    <w:basedOn w:val="DefaultParagraphFont"/>
    <w:link w:val="Heading1"/>
    <w:uiPriority w:val="1"/>
    <w:rsid w:val="0089780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9780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89780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9780F"/>
    <w:rPr>
      <w:b/>
      <w:bCs/>
    </w:rPr>
  </w:style>
  <w:style w:type="character" w:customStyle="1" w:styleId="Heading3Char">
    <w:name w:val="Heading 3 Char"/>
    <w:aliases w:val="Block Char"/>
    <w:basedOn w:val="DefaultParagraphFont"/>
    <w:link w:val="Heading3"/>
    <w:uiPriority w:val="3"/>
    <w:rsid w:val="0089780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89780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9780F"/>
    <w:rPr>
      <w:b/>
      <w:bCs/>
      <w:sz w:val="26"/>
      <w:u w:val="none"/>
    </w:rPr>
  </w:style>
  <w:style w:type="paragraph" w:styleId="Header">
    <w:name w:val="header"/>
    <w:basedOn w:val="Normal"/>
    <w:link w:val="HeaderChar"/>
    <w:uiPriority w:val="99"/>
    <w:rsid w:val="0089780F"/>
    <w:pPr>
      <w:tabs>
        <w:tab w:val="center" w:pos="4680"/>
        <w:tab w:val="right" w:pos="9360"/>
      </w:tabs>
    </w:pPr>
  </w:style>
  <w:style w:type="character" w:customStyle="1" w:styleId="HeaderChar">
    <w:name w:val="Header Char"/>
    <w:basedOn w:val="DefaultParagraphFont"/>
    <w:link w:val="Header"/>
    <w:uiPriority w:val="99"/>
    <w:rsid w:val="0089780F"/>
    <w:rPr>
      <w:rFonts w:ascii="Calibri" w:hAnsi="Calibri" w:cs="Calibri"/>
    </w:rPr>
  </w:style>
  <w:style w:type="paragraph" w:styleId="Footer">
    <w:name w:val="footer"/>
    <w:basedOn w:val="Normal"/>
    <w:link w:val="FooterChar"/>
    <w:uiPriority w:val="99"/>
    <w:rsid w:val="0089780F"/>
    <w:pPr>
      <w:tabs>
        <w:tab w:val="center" w:pos="4680"/>
        <w:tab w:val="right" w:pos="9360"/>
      </w:tabs>
    </w:pPr>
  </w:style>
  <w:style w:type="character" w:customStyle="1" w:styleId="FooterChar">
    <w:name w:val="Footer Char"/>
    <w:basedOn w:val="DefaultParagraphFont"/>
    <w:link w:val="Footer"/>
    <w:uiPriority w:val="99"/>
    <w:rsid w:val="0089780F"/>
    <w:rPr>
      <w:rFonts w:ascii="Calibri" w:hAnsi="Calibri" w:cs="Calibri"/>
    </w:rPr>
  </w:style>
  <w:style w:type="character" w:styleId="Hyperlink">
    <w:name w:val="Hyperlink"/>
    <w:aliases w:val="heading 1 (block title),Important,Read,Card Text,Internet Link"/>
    <w:basedOn w:val="DefaultParagraphFont"/>
    <w:uiPriority w:val="99"/>
    <w:rsid w:val="0089780F"/>
    <w:rPr>
      <w:color w:val="auto"/>
      <w:u w:val="none"/>
    </w:rPr>
  </w:style>
  <w:style w:type="character" w:styleId="FollowedHyperlink">
    <w:name w:val="FollowedHyperlink"/>
    <w:basedOn w:val="DefaultParagraphFont"/>
    <w:uiPriority w:val="99"/>
    <w:semiHidden/>
    <w:rsid w:val="0089780F"/>
    <w:rPr>
      <w:color w:val="auto"/>
      <w:u w:val="none"/>
    </w:rPr>
  </w:style>
  <w:style w:type="character" w:customStyle="1" w:styleId="Heading4Char">
    <w:name w:val="Heading 4 Char"/>
    <w:aliases w:val="Tag Char,Big card Char,Normal Tag Char,small text Char,body Char,heading 2 Char,Heading 2 Char2 Char Char,Heading 2 Char1 Char Char Char, Ch Char"/>
    <w:basedOn w:val="DefaultParagraphFont"/>
    <w:link w:val="Heading4"/>
    <w:uiPriority w:val="4"/>
    <w:rsid w:val="0089780F"/>
    <w:rPr>
      <w:rFonts w:ascii="Calibri" w:eastAsiaTheme="majorEastAsia" w:hAnsi="Calibri" w:cstheme="majorBidi"/>
      <w:b/>
      <w:bCs/>
      <w:iCs/>
      <w:sz w:val="26"/>
    </w:rPr>
  </w:style>
  <w:style w:type="paragraph" w:customStyle="1" w:styleId="tag">
    <w:name w:val="tag"/>
    <w:basedOn w:val="Normal"/>
    <w:next w:val="Normal"/>
    <w:link w:val="tagChar"/>
    <w:qFormat/>
    <w:rsid w:val="002B1AED"/>
    <w:rPr>
      <w:rFonts w:ascii="Times New Roman" w:eastAsia="Times New Roman"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TAG Char"/>
    <w:link w:val="tag"/>
    <w:rsid w:val="002B1AED"/>
    <w:rPr>
      <w:rFonts w:ascii="Times New Roman" w:eastAsia="Times New Roman" w:hAnsi="Times New Roman" w:cs="Times New Roman"/>
      <w:b/>
      <w:sz w:val="24"/>
      <w:szCs w:val="20"/>
    </w:rPr>
  </w:style>
  <w:style w:type="paragraph" w:customStyle="1" w:styleId="card">
    <w:name w:val="card"/>
    <w:basedOn w:val="Normal"/>
    <w:next w:val="Normal"/>
    <w:link w:val="cardChar"/>
    <w:rsid w:val="002B1AE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B1AED"/>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B1AED"/>
    <w:rPr>
      <w:b/>
      <w:u w:val="single"/>
    </w:rPr>
  </w:style>
  <w:style w:type="character" w:customStyle="1" w:styleId="FontStyle11">
    <w:name w:val="Font Style11"/>
    <w:uiPriority w:val="99"/>
    <w:rsid w:val="002B1AED"/>
    <w:rPr>
      <w:rFonts w:ascii="Times New Roman" w:hAnsi="Times New Roman" w:cs="Times New Roman"/>
      <w:b/>
      <w:bCs/>
      <w:spacing w:val="10"/>
      <w:sz w:val="16"/>
      <w:szCs w:val="16"/>
    </w:rPr>
  </w:style>
  <w:style w:type="paragraph" w:customStyle="1" w:styleId="Style3">
    <w:name w:val="Style3"/>
    <w:basedOn w:val="Normal"/>
    <w:uiPriority w:val="99"/>
    <w:rsid w:val="002B1AED"/>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3">
    <w:name w:val="Font Style13"/>
    <w:uiPriority w:val="99"/>
    <w:rsid w:val="002B1AED"/>
    <w:rPr>
      <w:rFonts w:ascii="Arial" w:hAnsi="Arial" w:cs="Arial"/>
      <w:b/>
      <w:bCs/>
      <w:sz w:val="26"/>
      <w:szCs w:val="26"/>
    </w:rPr>
  </w:style>
  <w:style w:type="character" w:customStyle="1" w:styleId="TitleChar">
    <w:name w:val="Title Char"/>
    <w:basedOn w:val="DefaultParagraphFont"/>
    <w:link w:val="Title"/>
    <w:uiPriority w:val="6"/>
    <w:qFormat/>
    <w:rsid w:val="002B1AED"/>
    <w:rPr>
      <w:bCs/>
      <w:u w:val="single"/>
    </w:rPr>
  </w:style>
  <w:style w:type="paragraph" w:styleId="Title">
    <w:name w:val="Title"/>
    <w:basedOn w:val="Normal"/>
    <w:link w:val="TitleChar"/>
    <w:uiPriority w:val="6"/>
    <w:qFormat/>
    <w:rsid w:val="002B1AED"/>
    <w:pPr>
      <w:spacing w:before="240" w:after="60"/>
      <w:ind w:left="432" w:right="432"/>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2B1AED"/>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2B1AED"/>
    <w:pPr>
      <w:ind w:left="720"/>
      <w:jc w:val="both"/>
    </w:pPr>
    <w:rPr>
      <w:rFonts w:asciiTheme="minorHAnsi" w:hAnsiTheme="minorHAnsi"/>
      <w:b/>
      <w:u w:val="single"/>
    </w:rPr>
  </w:style>
  <w:style w:type="paragraph" w:customStyle="1" w:styleId="evidencetext">
    <w:name w:val="evidence text"/>
    <w:basedOn w:val="Normal"/>
    <w:rsid w:val="002B1AED"/>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2B1AED"/>
    <w:rPr>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2B1AED"/>
    <w:rPr>
      <w:rFonts w:ascii="Times New Roman" w:hAnsi="Times New Roman"/>
      <w:b/>
      <w:sz w:val="24"/>
    </w:rPr>
  </w:style>
  <w:style w:type="paragraph" w:styleId="DocumentMap">
    <w:name w:val="Document Map"/>
    <w:basedOn w:val="Normal"/>
    <w:link w:val="DocumentMapChar"/>
    <w:uiPriority w:val="99"/>
    <w:semiHidden/>
    <w:unhideWhenUsed/>
    <w:rsid w:val="00C13BAF"/>
    <w:rPr>
      <w:rFonts w:ascii="Lucida Grande" w:hAnsi="Lucida Grande" w:cs="Lucida Grande"/>
    </w:rPr>
  </w:style>
  <w:style w:type="character" w:customStyle="1" w:styleId="DocumentMapChar">
    <w:name w:val="Document Map Char"/>
    <w:basedOn w:val="DefaultParagraphFont"/>
    <w:link w:val="DocumentMap"/>
    <w:uiPriority w:val="99"/>
    <w:semiHidden/>
    <w:rsid w:val="00C13BAF"/>
    <w:rPr>
      <w:rFonts w:ascii="Lucida Grande" w:eastAsiaTheme="minorEastAsia" w:hAnsi="Lucida Grande" w:cs="Lucida Grande"/>
      <w:szCs w:val="24"/>
    </w:rPr>
  </w:style>
  <w:style w:type="paragraph" w:styleId="NoSpacing">
    <w:name w:val="No Spacing"/>
    <w:uiPriority w:val="1"/>
    <w:rsid w:val="00C13BAF"/>
    <w:pPr>
      <w:spacing w:after="0" w:line="240" w:lineRule="auto"/>
    </w:pPr>
    <w:rPr>
      <w:rFonts w:eastAsiaTheme="minorEastAsia"/>
      <w:sz w:val="24"/>
      <w:szCs w:val="24"/>
    </w:rPr>
  </w:style>
  <w:style w:type="paragraph" w:styleId="ListParagraph">
    <w:name w:val="List Paragraph"/>
    <w:basedOn w:val="Normal"/>
    <w:uiPriority w:val="34"/>
    <w:rsid w:val="00C13BAF"/>
    <w:pPr>
      <w:ind w:left="720"/>
      <w:contextualSpacing/>
    </w:pPr>
  </w:style>
  <w:style w:type="character" w:styleId="PageNumber">
    <w:name w:val="page number"/>
    <w:basedOn w:val="DefaultParagraphFont"/>
    <w:uiPriority w:val="99"/>
    <w:semiHidden/>
    <w:unhideWhenUsed/>
    <w:rsid w:val="00C13BAF"/>
  </w:style>
  <w:style w:type="character" w:customStyle="1" w:styleId="FontStyle12">
    <w:name w:val="Font Style12"/>
    <w:uiPriority w:val="99"/>
    <w:rsid w:val="00C13BAF"/>
    <w:rPr>
      <w:rFonts w:ascii="Times New Roman" w:hAnsi="Times New Roman" w:cs="Times New Roman"/>
      <w:b/>
      <w:bCs/>
      <w:sz w:val="20"/>
      <w:szCs w:val="20"/>
    </w:rPr>
  </w:style>
  <w:style w:type="character" w:customStyle="1" w:styleId="FontStyle14">
    <w:name w:val="Font Style14"/>
    <w:uiPriority w:val="99"/>
    <w:rsid w:val="00C13BAF"/>
    <w:rPr>
      <w:rFonts w:ascii="Times New Roman" w:hAnsi="Times New Roman" w:cs="Times New Roman"/>
      <w:i/>
      <w:iCs/>
      <w:spacing w:val="10"/>
      <w:sz w:val="22"/>
      <w:szCs w:val="22"/>
    </w:rPr>
  </w:style>
  <w:style w:type="character" w:customStyle="1" w:styleId="FontStyle15">
    <w:name w:val="Font Style15"/>
    <w:uiPriority w:val="99"/>
    <w:rsid w:val="00C13BA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9780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978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978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978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
    <w:basedOn w:val="Normal"/>
    <w:next w:val="Normal"/>
    <w:link w:val="Heading4Char"/>
    <w:uiPriority w:val="4"/>
    <w:qFormat/>
    <w:rsid w:val="008978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978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780F"/>
  </w:style>
  <w:style w:type="character" w:customStyle="1" w:styleId="Heading1Char">
    <w:name w:val="Heading 1 Char"/>
    <w:aliases w:val="Pocket Char"/>
    <w:basedOn w:val="DefaultParagraphFont"/>
    <w:link w:val="Heading1"/>
    <w:uiPriority w:val="1"/>
    <w:rsid w:val="0089780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9780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89780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9780F"/>
    <w:rPr>
      <w:b/>
      <w:bCs/>
    </w:rPr>
  </w:style>
  <w:style w:type="character" w:customStyle="1" w:styleId="Heading3Char">
    <w:name w:val="Heading 3 Char"/>
    <w:aliases w:val="Block Char"/>
    <w:basedOn w:val="DefaultParagraphFont"/>
    <w:link w:val="Heading3"/>
    <w:uiPriority w:val="3"/>
    <w:rsid w:val="0089780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
    <w:basedOn w:val="DefaultParagraphFont"/>
    <w:uiPriority w:val="6"/>
    <w:qFormat/>
    <w:rsid w:val="0089780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89780F"/>
    <w:rPr>
      <w:b/>
      <w:bCs/>
      <w:sz w:val="26"/>
      <w:u w:val="none"/>
    </w:rPr>
  </w:style>
  <w:style w:type="paragraph" w:styleId="Header">
    <w:name w:val="header"/>
    <w:basedOn w:val="Normal"/>
    <w:link w:val="HeaderChar"/>
    <w:uiPriority w:val="99"/>
    <w:rsid w:val="0089780F"/>
    <w:pPr>
      <w:tabs>
        <w:tab w:val="center" w:pos="4680"/>
        <w:tab w:val="right" w:pos="9360"/>
      </w:tabs>
    </w:pPr>
  </w:style>
  <w:style w:type="character" w:customStyle="1" w:styleId="HeaderChar">
    <w:name w:val="Header Char"/>
    <w:basedOn w:val="DefaultParagraphFont"/>
    <w:link w:val="Header"/>
    <w:uiPriority w:val="99"/>
    <w:rsid w:val="0089780F"/>
    <w:rPr>
      <w:rFonts w:ascii="Calibri" w:hAnsi="Calibri" w:cs="Calibri"/>
    </w:rPr>
  </w:style>
  <w:style w:type="paragraph" w:styleId="Footer">
    <w:name w:val="footer"/>
    <w:basedOn w:val="Normal"/>
    <w:link w:val="FooterChar"/>
    <w:uiPriority w:val="99"/>
    <w:rsid w:val="0089780F"/>
    <w:pPr>
      <w:tabs>
        <w:tab w:val="center" w:pos="4680"/>
        <w:tab w:val="right" w:pos="9360"/>
      </w:tabs>
    </w:pPr>
  </w:style>
  <w:style w:type="character" w:customStyle="1" w:styleId="FooterChar">
    <w:name w:val="Footer Char"/>
    <w:basedOn w:val="DefaultParagraphFont"/>
    <w:link w:val="Footer"/>
    <w:uiPriority w:val="99"/>
    <w:rsid w:val="0089780F"/>
    <w:rPr>
      <w:rFonts w:ascii="Calibri" w:hAnsi="Calibri" w:cs="Calibri"/>
    </w:rPr>
  </w:style>
  <w:style w:type="character" w:styleId="Hyperlink">
    <w:name w:val="Hyperlink"/>
    <w:aliases w:val="heading 1 (block title),Important,Read,Card Text,Internet Link"/>
    <w:basedOn w:val="DefaultParagraphFont"/>
    <w:uiPriority w:val="99"/>
    <w:rsid w:val="0089780F"/>
    <w:rPr>
      <w:color w:val="auto"/>
      <w:u w:val="none"/>
    </w:rPr>
  </w:style>
  <w:style w:type="character" w:styleId="FollowedHyperlink">
    <w:name w:val="FollowedHyperlink"/>
    <w:basedOn w:val="DefaultParagraphFont"/>
    <w:uiPriority w:val="99"/>
    <w:semiHidden/>
    <w:rsid w:val="0089780F"/>
    <w:rPr>
      <w:color w:val="auto"/>
      <w:u w:val="none"/>
    </w:rPr>
  </w:style>
  <w:style w:type="character" w:customStyle="1" w:styleId="Heading4Char">
    <w:name w:val="Heading 4 Char"/>
    <w:aliases w:val="Tag Char,Big card Char,Normal Tag Char,small text Char,body Char,heading 2 Char,Heading 2 Char2 Char Char,Heading 2 Char1 Char Char Char, Ch Char"/>
    <w:basedOn w:val="DefaultParagraphFont"/>
    <w:link w:val="Heading4"/>
    <w:uiPriority w:val="4"/>
    <w:rsid w:val="0089780F"/>
    <w:rPr>
      <w:rFonts w:ascii="Calibri" w:eastAsiaTheme="majorEastAsia" w:hAnsi="Calibri" w:cstheme="majorBidi"/>
      <w:b/>
      <w:bCs/>
      <w:iCs/>
      <w:sz w:val="26"/>
    </w:rPr>
  </w:style>
  <w:style w:type="paragraph" w:customStyle="1" w:styleId="tag">
    <w:name w:val="tag"/>
    <w:basedOn w:val="Normal"/>
    <w:next w:val="Normal"/>
    <w:link w:val="tagChar"/>
    <w:qFormat/>
    <w:rsid w:val="002B1AED"/>
    <w:rPr>
      <w:rFonts w:ascii="Times New Roman" w:eastAsia="Times New Roman" w:hAnsi="Times New Roman" w:cs="Times New Roman"/>
      <w:b/>
      <w:sz w:val="24"/>
      <w:szCs w:val="20"/>
    </w:rPr>
  </w:style>
  <w:style w:type="character" w:customStyle="1" w:styleId="tagChar">
    <w:name w:val="tag Char"/>
    <w:aliases w:val="TAG Char Char,TAG Char1,Heading 2 Char Char Char Char Char,Heading 2 Char Char1 Char Char,Heading 2 Char2 Char1,Heading 2 Char1 Char Char1,Heading 2 Char Char Char Char1,TAG Char"/>
    <w:link w:val="tag"/>
    <w:rsid w:val="002B1AED"/>
    <w:rPr>
      <w:rFonts w:ascii="Times New Roman" w:eastAsia="Times New Roman" w:hAnsi="Times New Roman" w:cs="Times New Roman"/>
      <w:b/>
      <w:sz w:val="24"/>
      <w:szCs w:val="20"/>
    </w:rPr>
  </w:style>
  <w:style w:type="paragraph" w:customStyle="1" w:styleId="card">
    <w:name w:val="card"/>
    <w:basedOn w:val="Normal"/>
    <w:next w:val="Normal"/>
    <w:link w:val="cardChar"/>
    <w:rsid w:val="002B1AE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B1AED"/>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B1AED"/>
    <w:rPr>
      <w:b/>
      <w:u w:val="single"/>
    </w:rPr>
  </w:style>
  <w:style w:type="character" w:customStyle="1" w:styleId="FontStyle11">
    <w:name w:val="Font Style11"/>
    <w:uiPriority w:val="99"/>
    <w:rsid w:val="002B1AED"/>
    <w:rPr>
      <w:rFonts w:ascii="Times New Roman" w:hAnsi="Times New Roman" w:cs="Times New Roman"/>
      <w:b/>
      <w:bCs/>
      <w:spacing w:val="10"/>
      <w:sz w:val="16"/>
      <w:szCs w:val="16"/>
    </w:rPr>
  </w:style>
  <w:style w:type="paragraph" w:customStyle="1" w:styleId="Style3">
    <w:name w:val="Style3"/>
    <w:basedOn w:val="Normal"/>
    <w:uiPriority w:val="99"/>
    <w:rsid w:val="002B1AED"/>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3">
    <w:name w:val="Font Style13"/>
    <w:uiPriority w:val="99"/>
    <w:rsid w:val="002B1AED"/>
    <w:rPr>
      <w:rFonts w:ascii="Arial" w:hAnsi="Arial" w:cs="Arial"/>
      <w:b/>
      <w:bCs/>
      <w:sz w:val="26"/>
      <w:szCs w:val="26"/>
    </w:rPr>
  </w:style>
  <w:style w:type="character" w:customStyle="1" w:styleId="TitleChar">
    <w:name w:val="Title Char"/>
    <w:basedOn w:val="DefaultParagraphFont"/>
    <w:link w:val="Title"/>
    <w:uiPriority w:val="6"/>
    <w:qFormat/>
    <w:rsid w:val="002B1AED"/>
    <w:rPr>
      <w:bCs/>
      <w:u w:val="single"/>
    </w:rPr>
  </w:style>
  <w:style w:type="paragraph" w:styleId="Title">
    <w:name w:val="Title"/>
    <w:basedOn w:val="Normal"/>
    <w:link w:val="TitleChar"/>
    <w:uiPriority w:val="6"/>
    <w:qFormat/>
    <w:rsid w:val="002B1AED"/>
    <w:pPr>
      <w:spacing w:before="240" w:after="60"/>
      <w:ind w:left="432" w:right="432"/>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2B1AED"/>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2B1AED"/>
    <w:pPr>
      <w:ind w:left="720"/>
      <w:jc w:val="both"/>
    </w:pPr>
    <w:rPr>
      <w:rFonts w:asciiTheme="minorHAnsi" w:hAnsiTheme="minorHAnsi"/>
      <w:b/>
      <w:u w:val="single"/>
    </w:rPr>
  </w:style>
  <w:style w:type="paragraph" w:customStyle="1" w:styleId="evidencetext">
    <w:name w:val="evidence text"/>
    <w:basedOn w:val="Normal"/>
    <w:rsid w:val="002B1AED"/>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2B1AED"/>
    <w:rPr>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2B1AED"/>
    <w:rPr>
      <w:rFonts w:ascii="Times New Roman" w:hAnsi="Times New Roman"/>
      <w:b/>
      <w:sz w:val="24"/>
    </w:rPr>
  </w:style>
  <w:style w:type="paragraph" w:styleId="DocumentMap">
    <w:name w:val="Document Map"/>
    <w:basedOn w:val="Normal"/>
    <w:link w:val="DocumentMapChar"/>
    <w:uiPriority w:val="99"/>
    <w:semiHidden/>
    <w:unhideWhenUsed/>
    <w:rsid w:val="00C13BAF"/>
    <w:rPr>
      <w:rFonts w:ascii="Lucida Grande" w:hAnsi="Lucida Grande" w:cs="Lucida Grande"/>
    </w:rPr>
  </w:style>
  <w:style w:type="character" w:customStyle="1" w:styleId="DocumentMapChar">
    <w:name w:val="Document Map Char"/>
    <w:basedOn w:val="DefaultParagraphFont"/>
    <w:link w:val="DocumentMap"/>
    <w:uiPriority w:val="99"/>
    <w:semiHidden/>
    <w:rsid w:val="00C13BAF"/>
    <w:rPr>
      <w:rFonts w:ascii="Lucida Grande" w:eastAsiaTheme="minorEastAsia" w:hAnsi="Lucida Grande" w:cs="Lucida Grande"/>
      <w:szCs w:val="24"/>
    </w:rPr>
  </w:style>
  <w:style w:type="paragraph" w:styleId="NoSpacing">
    <w:name w:val="No Spacing"/>
    <w:uiPriority w:val="1"/>
    <w:rsid w:val="00C13BAF"/>
    <w:pPr>
      <w:spacing w:after="0" w:line="240" w:lineRule="auto"/>
    </w:pPr>
    <w:rPr>
      <w:rFonts w:eastAsiaTheme="minorEastAsia"/>
      <w:sz w:val="24"/>
      <w:szCs w:val="24"/>
    </w:rPr>
  </w:style>
  <w:style w:type="paragraph" w:styleId="ListParagraph">
    <w:name w:val="List Paragraph"/>
    <w:basedOn w:val="Normal"/>
    <w:uiPriority w:val="34"/>
    <w:rsid w:val="00C13BAF"/>
    <w:pPr>
      <w:ind w:left="720"/>
      <w:contextualSpacing/>
    </w:pPr>
  </w:style>
  <w:style w:type="character" w:styleId="PageNumber">
    <w:name w:val="page number"/>
    <w:basedOn w:val="DefaultParagraphFont"/>
    <w:uiPriority w:val="99"/>
    <w:semiHidden/>
    <w:unhideWhenUsed/>
    <w:rsid w:val="00C13BAF"/>
  </w:style>
  <w:style w:type="character" w:customStyle="1" w:styleId="FontStyle12">
    <w:name w:val="Font Style12"/>
    <w:uiPriority w:val="99"/>
    <w:rsid w:val="00C13BAF"/>
    <w:rPr>
      <w:rFonts w:ascii="Times New Roman" w:hAnsi="Times New Roman" w:cs="Times New Roman"/>
      <w:b/>
      <w:bCs/>
      <w:sz w:val="20"/>
      <w:szCs w:val="20"/>
    </w:rPr>
  </w:style>
  <w:style w:type="character" w:customStyle="1" w:styleId="FontStyle14">
    <w:name w:val="Font Style14"/>
    <w:uiPriority w:val="99"/>
    <w:rsid w:val="00C13BAF"/>
    <w:rPr>
      <w:rFonts w:ascii="Times New Roman" w:hAnsi="Times New Roman" w:cs="Times New Roman"/>
      <w:i/>
      <w:iCs/>
      <w:spacing w:val="10"/>
      <w:sz w:val="22"/>
      <w:szCs w:val="22"/>
    </w:rPr>
  </w:style>
  <w:style w:type="character" w:customStyle="1" w:styleId="FontStyle15">
    <w:name w:val="Font Style15"/>
    <w:uiPriority w:val="99"/>
    <w:rsid w:val="00C13BAF"/>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ctionary.com/cgi-bin/dict.pl?term=resolved"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ccc.commnet.edu/grammar/marks/colon.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dictionary.reference.com/browse/united+states+govern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15122</Words>
  <Characters>86198</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Ben</dc:creator>
  <cp:keywords>Verbatim</cp:keywords>
  <dc:description>Verbatim 4.6</dc:description>
  <cp:lastModifiedBy>Ben</cp:lastModifiedBy>
  <cp:revision>2</cp:revision>
  <dcterms:created xsi:type="dcterms:W3CDTF">2013-10-19T20:33:00Z</dcterms:created>
  <dcterms:modified xsi:type="dcterms:W3CDTF">2013-10-19T20:33:00Z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