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EAE5F" w14:textId="77777777" w:rsidR="000022F2" w:rsidRDefault="00464495" w:rsidP="00464495">
      <w:pPr>
        <w:pStyle w:val="Heading1"/>
      </w:pPr>
      <w:r>
        <w:t>1NC</w:t>
      </w:r>
    </w:p>
    <w:p w14:paraId="42F44622" w14:textId="77777777" w:rsidR="00464495" w:rsidRDefault="00464495" w:rsidP="00464495"/>
    <w:p w14:paraId="3033551A" w14:textId="77777777" w:rsidR="00464495" w:rsidRDefault="00464495" w:rsidP="00464495">
      <w:pPr>
        <w:pStyle w:val="Heading3"/>
      </w:pPr>
      <w:r>
        <w:t>1NC</w:t>
      </w:r>
    </w:p>
    <w:p w14:paraId="3C549C9D" w14:textId="77777777" w:rsidR="00464495" w:rsidRDefault="00464495" w:rsidP="00464495"/>
    <w:p w14:paraId="15090888" w14:textId="77777777" w:rsidR="00464495" w:rsidRDefault="00464495" w:rsidP="00464495">
      <w:pPr>
        <w:pStyle w:val="Heading4"/>
      </w:pPr>
      <w:r>
        <w:rPr>
          <w:u w:val="single"/>
        </w:rPr>
        <w:t>Interpretation</w:t>
      </w:r>
      <w:r w:rsidRPr="00841FF9">
        <w:t>:</w:t>
      </w:r>
    </w:p>
    <w:p w14:paraId="1699068D" w14:textId="77777777" w:rsidR="00464495" w:rsidRDefault="00464495" w:rsidP="00464495">
      <w:pPr>
        <w:pStyle w:val="Heading4"/>
      </w:pPr>
      <w:r>
        <w:t xml:space="preserve">Restrictions are </w:t>
      </w:r>
      <w:r w:rsidRPr="00BB3E06">
        <w:t>prohibitions</w:t>
      </w:r>
      <w:r>
        <w:t xml:space="preserve"> --- the aff is distinct</w:t>
      </w:r>
    </w:p>
    <w:p w14:paraId="079D0B18" w14:textId="77777777" w:rsidR="00464495" w:rsidRPr="009D6F98" w:rsidRDefault="00464495" w:rsidP="00464495">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EBF5037" w14:textId="77777777" w:rsidR="00464495" w:rsidRPr="009D6F98" w:rsidRDefault="00464495" w:rsidP="00464495">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7C75262B" w14:textId="77777777" w:rsidR="00464495" w:rsidRPr="009D6F98" w:rsidRDefault="00464495" w:rsidP="00464495">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14:paraId="354637CF" w14:textId="77777777" w:rsidR="00464495" w:rsidRPr="009D6F98" w:rsidRDefault="00464495" w:rsidP="00464495">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61D7C129" w14:textId="77777777" w:rsidR="00464495" w:rsidRPr="009D6F98" w:rsidRDefault="00464495" w:rsidP="00464495">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D1A2E3E" w14:textId="77777777" w:rsidR="00464495" w:rsidRDefault="00464495" w:rsidP="00464495">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606CCD06" w14:textId="77777777" w:rsidR="00464495" w:rsidRDefault="00464495" w:rsidP="00464495">
      <w:pPr>
        <w:pStyle w:val="Heading4"/>
      </w:pPr>
      <w:r>
        <w:t xml:space="preserve">Restrictions on authority are distinct from conditions </w:t>
      </w:r>
    </w:p>
    <w:p w14:paraId="49024A7A" w14:textId="77777777" w:rsidR="00464495" w:rsidRDefault="00464495" w:rsidP="0046449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77F0085A" w14:textId="77777777" w:rsidR="00464495" w:rsidRPr="00244407" w:rsidRDefault="00464495" w:rsidP="00464495">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4E7D6353" w14:textId="77777777" w:rsidR="00464495" w:rsidRPr="002927D2" w:rsidRDefault="00464495" w:rsidP="00464495">
      <w:pPr>
        <w:pStyle w:val="Heading4"/>
      </w:pPr>
      <w:r w:rsidRPr="002927D2">
        <w:t>Authority is power delegated to an agent</w:t>
      </w:r>
      <w:r>
        <w:t xml:space="preserve"> by a principle</w:t>
      </w:r>
    </w:p>
    <w:p w14:paraId="3B584018" w14:textId="77777777" w:rsidR="00464495" w:rsidRPr="002927D2" w:rsidRDefault="00464495" w:rsidP="00464495">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14:paraId="439FA37F" w14:textId="77777777" w:rsidR="00464495" w:rsidRDefault="00464495" w:rsidP="00464495">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10"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11"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2" w:history="1">
        <w:r w:rsidRPr="00F14D8E">
          <w:rPr>
            <w:rStyle w:val="Hyperlink"/>
            <w:bCs/>
            <w:sz w:val="14"/>
          </w:rPr>
          <w:t>McCann v Michigan, 398 Mich. 65, 71; 247 N.W.2d 521 (1976)</w:t>
        </w:r>
      </w:hyperlink>
      <w:r w:rsidRPr="00F14D8E">
        <w:rPr>
          <w:bCs/>
          <w:sz w:val="14"/>
        </w:rPr>
        <w:t xml:space="preserve">, quoting </w:t>
      </w:r>
      <w:hyperlink r:id="rId13" w:history="1">
        <w:r w:rsidRPr="00F14D8E">
          <w:rPr>
            <w:rStyle w:val="Hyperlink"/>
            <w:bCs/>
            <w:sz w:val="14"/>
          </w:rPr>
          <w:t>Restatement of Agency, 2d § 219(2)(d)</w:t>
        </w:r>
      </w:hyperlink>
      <w:r w:rsidRPr="00F14D8E">
        <w:rPr>
          <w:bCs/>
          <w:sz w:val="14"/>
        </w:rPr>
        <w:t xml:space="preserve">, p 481; see also </w:t>
      </w:r>
      <w:hyperlink r:id="rId14" w:history="1">
        <w:r w:rsidRPr="00F14D8E">
          <w:rPr>
            <w:rStyle w:val="Hyperlink"/>
            <w:bCs/>
            <w:sz w:val="14"/>
          </w:rPr>
          <w:t>Champion v Nation Wide Security, Inc, 450 Mich. 702, 704, 712; 545 N.W.2d 596 (1996)</w:t>
        </w:r>
      </w:hyperlink>
      <w:r w:rsidRPr="00F14D8E">
        <w:rPr>
          <w:bCs/>
          <w:sz w:val="14"/>
        </w:rPr>
        <w:t xml:space="preserve">, citing </w:t>
      </w:r>
      <w:hyperlink r:id="rId15"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6"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14:paraId="5E50239D" w14:textId="77777777" w:rsidR="00464495" w:rsidRPr="00F14D8E" w:rsidRDefault="00464495" w:rsidP="00464495">
      <w:pPr>
        <w:rPr>
          <w:bCs/>
          <w:sz w:val="14"/>
        </w:rPr>
      </w:pPr>
    </w:p>
    <w:p w14:paraId="43732E21" w14:textId="77777777" w:rsidR="00464495" w:rsidRDefault="00464495" w:rsidP="00464495">
      <w:pPr>
        <w:pStyle w:val="Heading4"/>
      </w:pPr>
      <w:r>
        <w:rPr>
          <w:u w:val="single"/>
        </w:rPr>
        <w:t>Violation</w:t>
      </w:r>
      <w:r>
        <w:t>:</w:t>
      </w:r>
    </w:p>
    <w:p w14:paraId="34BD77A3" w14:textId="77777777" w:rsidR="00464495" w:rsidRPr="00980BA2" w:rsidRDefault="00464495" w:rsidP="00464495">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14:paraId="63A38546" w14:textId="77777777" w:rsidR="00464495" w:rsidRDefault="00464495" w:rsidP="00464495">
      <w:r>
        <w:t xml:space="preserve">Steve </w:t>
      </w:r>
      <w:r w:rsidRPr="002F3400">
        <w:rPr>
          <w:rStyle w:val="StyleStyleBold12pt"/>
        </w:rPr>
        <w:t>Vladeck 13</w:t>
      </w:r>
      <w:r>
        <w:t xml:space="preserve">, professor of law and the associate dean for scholarship at American University Washington College of Law, 2/5/13, “What’s Really Wrong With the Targeted Killing White Paper,” </w:t>
      </w:r>
      <w:hyperlink r:id="rId17" w:history="1">
        <w:r w:rsidRPr="00A3402F">
          <w:rPr>
            <w:rStyle w:val="Hyperlink"/>
          </w:rPr>
          <w:t>http://www.lawfareblog.com/2013/02/whats-really-wrong-with-the-targeted-killing-white-paper/</w:t>
        </w:r>
      </w:hyperlink>
    </w:p>
    <w:p w14:paraId="133CBF33" w14:textId="77777777" w:rsidR="00464495" w:rsidRPr="00980BA2" w:rsidRDefault="00464495" w:rsidP="00464495">
      <w:pPr>
        <w:rPr>
          <w:sz w:val="16"/>
        </w:rPr>
      </w:pPr>
      <w:r w:rsidRPr="00980BA2">
        <w:rPr>
          <w:sz w:val="16"/>
        </w:rPr>
        <w:t xml:space="preserve">Many of us wondered, at the time, just where this came from–since it’s hard to imagine what due process could be without at least some judicial oversight.  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p>
    <w:p w14:paraId="1C7FC92B" w14:textId="77777777" w:rsidR="00464495" w:rsidRPr="00980BA2" w:rsidRDefault="00464495" w:rsidP="00464495">
      <w:pPr>
        <w:rPr>
          <w:sz w:val="16"/>
        </w:rPr>
      </w:pP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6A6CF1">
        <w:rPr>
          <w:rStyle w:val="TitleChar"/>
          <w:highlight w:val="yellow"/>
        </w:rPr>
        <w:t>Were a court to intervene</w:t>
      </w:r>
      <w:r w:rsidRPr="00980BA2">
        <w:rPr>
          <w:sz w:val="16"/>
        </w:rPr>
        <w:t xml:space="preserve"> here, </w:t>
      </w:r>
      <w:r w:rsidRPr="006861E8">
        <w:rPr>
          <w:rStyle w:val="TitleChar"/>
        </w:rPr>
        <w:t xml:space="preserve">it might be required inappropriately to issue an </w:t>
      </w:r>
      <w:r w:rsidRPr="006A6CF1">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6A6CF1">
        <w:rPr>
          <w:rStyle w:val="TitleChar"/>
          <w:highlight w:val="yellow"/>
        </w:rPr>
        <w:t>judicial enforcement</w:t>
      </w:r>
      <w:r w:rsidRPr="006861E8">
        <w:rPr>
          <w:rStyle w:val="TitleChar"/>
        </w:rPr>
        <w:t xml:space="preserve"> of such orders </w:t>
      </w:r>
      <w:r w:rsidRPr="006A6CF1">
        <w:rPr>
          <w:rStyle w:val="TitleChar"/>
          <w:highlight w:val="yellow"/>
        </w:rPr>
        <w:t>would require the Court to supervise</w:t>
      </w:r>
      <w:r w:rsidRPr="006861E8">
        <w:rPr>
          <w:rStyle w:val="TitleChar"/>
        </w:rPr>
        <w:t xml:space="preserve"> inherently </w:t>
      </w:r>
      <w:r w:rsidRPr="006A6CF1">
        <w:rPr>
          <w:rStyle w:val="TitleChar"/>
          <w:highlight w:val="yellow"/>
        </w:rPr>
        <w:t>predictive judgments</w:t>
      </w:r>
      <w:r w:rsidRPr="006861E8">
        <w:rPr>
          <w:rStyle w:val="TitleChar"/>
        </w:rPr>
        <w:t xml:space="preserve"> 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rPr>
        <w:t>when and how to use force</w:t>
      </w:r>
      <w:r w:rsidRPr="00980BA2">
        <w:rPr>
          <w:sz w:val="16"/>
        </w:rPr>
        <w:t xml:space="preserve"> against a member of an enemy force against which Congress has authorized the use of force.</w:t>
      </w:r>
    </w:p>
    <w:p w14:paraId="6D552E97" w14:textId="77777777" w:rsidR="00464495" w:rsidRPr="00980BA2" w:rsidRDefault="00464495" w:rsidP="00464495">
      <w:pPr>
        <w:rPr>
          <w:sz w:val="16"/>
        </w:rPr>
      </w:pPr>
      <w:r w:rsidRPr="00980BA2">
        <w:rPr>
          <w:sz w:val="16"/>
        </w:rPr>
        <w:t>There are two enormous problems with this reasoning:</w:t>
      </w:r>
    </w:p>
    <w:p w14:paraId="77E94AFE" w14:textId="77777777" w:rsidR="00464495" w:rsidRPr="00980BA2" w:rsidRDefault="00464495" w:rsidP="00464495">
      <w:pPr>
        <w:rPr>
          <w:sz w:val="16"/>
        </w:rPr>
      </w:pP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CF2708">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rPr>
        <w:t>after the fact</w:t>
      </w:r>
      <w:r w:rsidRPr="00980BA2">
        <w:rPr>
          <w:sz w:val="16"/>
        </w:rPr>
        <w:t xml:space="preserve">, </w:t>
      </w:r>
      <w:r w:rsidRPr="002F3400">
        <w:rPr>
          <w:rStyle w:val="TitleChar"/>
        </w:rPr>
        <w:t xml:space="preserve">in which </w:t>
      </w:r>
      <w:r w:rsidRPr="00CF2708">
        <w:rPr>
          <w:rStyle w:val="TitleChar"/>
          <w:highlight w:val="yellow"/>
        </w:rPr>
        <w:t>liability would</w:t>
      </w:r>
      <w:r w:rsidRPr="00CF2708">
        <w:rPr>
          <w:sz w:val="16"/>
          <w:highlight w:val="yellow"/>
        </w:rPr>
        <w:t xml:space="preserve"> </w:t>
      </w:r>
      <w:r w:rsidRPr="00CF2708">
        <w:rPr>
          <w:rStyle w:val="TitleChar"/>
          <w:highlight w:val="yellow"/>
        </w:rPr>
        <w:t>only attach</w:t>
      </w:r>
      <w:r w:rsidRPr="00CF2708">
        <w:rPr>
          <w:sz w:val="16"/>
          <w:highlight w:val="yellow"/>
        </w:rPr>
        <w:t xml:space="preserve"> </w:t>
      </w:r>
      <w:r w:rsidRPr="00CF2708">
        <w:rPr>
          <w:rStyle w:val="TitleChar"/>
          <w:highlight w:val="yellow"/>
        </w:rPr>
        <w:t>if the gov</w:t>
      </w:r>
      <w:r w:rsidRPr="002F3400">
        <w:rPr>
          <w:rStyle w:val="TitleChar"/>
        </w:rPr>
        <w:t>ernment</w:t>
      </w:r>
      <w:r w:rsidRPr="00980BA2">
        <w:rPr>
          <w:sz w:val="16"/>
        </w:rPr>
        <w:t xml:space="preserve"> both (1</w:t>
      </w:r>
      <w:r w:rsidRPr="00CF2708">
        <w:rPr>
          <w:sz w:val="16"/>
          <w:highlight w:val="yellow"/>
        </w:rPr>
        <w:t xml:space="preserve">) </w:t>
      </w:r>
      <w:r w:rsidRPr="00CF2708">
        <w:rPr>
          <w:rStyle w:val="TitleChar"/>
          <w:sz w:val="24"/>
          <w:szCs w:val="24"/>
          <w:highlight w:val="yellow"/>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p>
    <w:p w14:paraId="4BEEE118" w14:textId="77777777" w:rsidR="00464495" w:rsidRPr="00980BA2" w:rsidRDefault="00464495" w:rsidP="00464495">
      <w:pPr>
        <w:rPr>
          <w:sz w:val="16"/>
        </w:rPr>
      </w:pP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14:paraId="263E2213" w14:textId="77777777" w:rsidR="00464495" w:rsidRPr="00980BA2" w:rsidRDefault="00464495" w:rsidP="00464495">
      <w:pPr>
        <w:rPr>
          <w:sz w:val="16"/>
        </w:rPr>
      </w:pPr>
      <w:r w:rsidRPr="00980BA2">
        <w:rPr>
          <w:sz w:val="16"/>
        </w:rPr>
        <w:t xml:space="preserve">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w:t>
      </w:r>
    </w:p>
    <w:p w14:paraId="38ADE9E7" w14:textId="77777777" w:rsidR="00464495" w:rsidRPr="00980BA2" w:rsidRDefault="00464495" w:rsidP="00464495">
      <w:pPr>
        <w:rPr>
          <w:sz w:val="16"/>
        </w:rPr>
      </w:pPr>
      <w:r w:rsidRPr="00980BA2">
        <w:rPr>
          <w:sz w:val="16"/>
        </w:rPr>
        <w:t>V.  A Modest Proposal</w:t>
      </w:r>
    </w:p>
    <w:p w14:paraId="02F302D6" w14:textId="77777777" w:rsidR="00464495" w:rsidRPr="00187BDC" w:rsidRDefault="00464495" w:rsidP="00464495">
      <w:pPr>
        <w:rPr>
          <w:sz w:val="16"/>
        </w:rPr>
      </w:pP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CF2708">
        <w:rPr>
          <w:rStyle w:val="TitleChar"/>
          <w:sz w:val="24"/>
          <w:szCs w:val="24"/>
          <w:highlight w:val="yellow"/>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14:paraId="3FC07CE5" w14:textId="77777777" w:rsidR="00464495" w:rsidRDefault="00464495" w:rsidP="00464495">
      <w:pPr>
        <w:pStyle w:val="Heading4"/>
      </w:pPr>
      <w:r>
        <w:t>Vote neg---</w:t>
      </w:r>
    </w:p>
    <w:p w14:paraId="56843D07" w14:textId="77777777" w:rsidR="00464495" w:rsidRDefault="00464495" w:rsidP="00464495">
      <w:pPr>
        <w:pStyle w:val="Heading4"/>
      </w:pPr>
      <w:r>
        <w:t xml:space="preserve">Neg ground---only </w:t>
      </w:r>
      <w:r w:rsidRPr="00C16527">
        <w:t>prohibitions</w:t>
      </w:r>
      <w:r>
        <w:t xml:space="preserve"> on particular authorities guarantee links to every core argument like flexibility and deference </w:t>
      </w:r>
    </w:p>
    <w:p w14:paraId="2A260C3D" w14:textId="77777777" w:rsidR="00464495" w:rsidRDefault="00464495" w:rsidP="00464495">
      <w:pPr>
        <w:pStyle w:val="Heading4"/>
      </w:pPr>
      <w:r>
        <w:t xml:space="preserve">Precision---only our interpretation defines “restrictions on authority”---that’s key to adequate preparation and policy analysis </w:t>
      </w:r>
    </w:p>
    <w:p w14:paraId="10B039B5" w14:textId="77777777" w:rsidR="00464495" w:rsidRDefault="00464495" w:rsidP="00464495">
      <w:pPr>
        <w:pStyle w:val="Heading4"/>
      </w:pPr>
      <w:r>
        <w:t>Limits---there are an infinite number of small hoops they could require the president to jump through---overstretches our research burden</w:t>
      </w:r>
    </w:p>
    <w:p w14:paraId="53A29B69" w14:textId="77777777" w:rsidR="00464495" w:rsidRDefault="00464495" w:rsidP="00464495"/>
    <w:p w14:paraId="2030F000" w14:textId="77777777" w:rsidR="00464495" w:rsidRDefault="00464495" w:rsidP="00464495">
      <w:pPr>
        <w:pStyle w:val="Heading3"/>
      </w:pPr>
      <w:r>
        <w:t>1NC</w:t>
      </w:r>
    </w:p>
    <w:p w14:paraId="1073F636" w14:textId="77777777" w:rsidR="00464495" w:rsidRDefault="00464495" w:rsidP="00464495"/>
    <w:p w14:paraId="4BB930A9" w14:textId="77777777" w:rsidR="00464495" w:rsidRDefault="00464495" w:rsidP="00464495">
      <w:pPr>
        <w:pStyle w:val="Heading4"/>
      </w:pPr>
      <w:r>
        <w:t>Immigration reform will pass --- it’s Obama’s top priority</w:t>
      </w:r>
    </w:p>
    <w:p w14:paraId="1A8CA255" w14:textId="77777777" w:rsidR="00464495" w:rsidRDefault="00464495" w:rsidP="00464495">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14:paraId="203C4FAD" w14:textId="77777777" w:rsidR="00464495" w:rsidRPr="00C23406" w:rsidRDefault="00464495" w:rsidP="00464495">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w:t>
      </w:r>
      <w:r w:rsidRPr="00C2171E">
        <w:rPr>
          <w:rStyle w:val="StyleBoldUnderline"/>
        </w:rPr>
        <w:t>immigration reform for Republicans</w:t>
      </w:r>
      <w:r w:rsidRPr="00C2171E">
        <w:rPr>
          <w:sz w:val="12"/>
        </w:rPr>
        <w:t>: the disposition of 11 million people in the country illegally. Rep. Raul Labrador</w:t>
      </w:r>
      <w:r w:rsidRPr="00C23406">
        <w:rPr>
          <w:sz w:val="12"/>
        </w:rPr>
        <w:t xml:space="preserve">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 xml:space="preserve">the House could </w:t>
      </w:r>
      <w:r w:rsidRPr="00C2171E">
        <w:rPr>
          <w:rStyle w:val="StyleBoldUnderline"/>
        </w:rPr>
        <w:t xml:space="preserve">pass something, go to conference and </w:t>
      </w:r>
      <w:r w:rsidRPr="007F2B54">
        <w:rPr>
          <w:rStyle w:val="StyleBoldUnderline"/>
          <w:highlight w:val="yellow"/>
        </w:rPr>
        <w:t>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w:t>
      </w:r>
      <w:r w:rsidRPr="00C2171E">
        <w:rPr>
          <w:sz w:val="12"/>
        </w:rPr>
        <w:t xml:space="preserve">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C2171E">
        <w:rPr>
          <w:rStyle w:val="StyleBoldUnderline"/>
        </w:rPr>
        <w:t>a handful of Republicans</w:t>
      </w:r>
      <w:r w:rsidRPr="00C2171E">
        <w:rPr>
          <w:sz w:val="12"/>
        </w:rPr>
        <w:t xml:space="preserve">, led by Ryan, </w:t>
      </w:r>
      <w:r w:rsidRPr="00C2171E">
        <w:rPr>
          <w:rStyle w:val="StyleBoldUnderline"/>
        </w:rPr>
        <w:t>appear to be crafting</w:t>
      </w:r>
      <w:r w:rsidRPr="00C2171E">
        <w:rPr>
          <w:sz w:val="12"/>
        </w:rPr>
        <w:t xml:space="preserve"> is </w:t>
      </w:r>
      <w:r w:rsidRPr="00C2171E">
        <w:rPr>
          <w:rStyle w:val="StyleBoldUnderline"/>
        </w:rPr>
        <w:t>legalization</w:t>
      </w:r>
      <w:r w:rsidRPr="00C2171E">
        <w:rPr>
          <w:sz w:val="12"/>
        </w:rPr>
        <w:t xml:space="preserve"> for most of the 11 million but without any mention of citizenship. It wouldn’t create a new or direct or</w:t>
      </w:r>
      <w:r w:rsidRPr="00C23406">
        <w:rPr>
          <w:sz w:val="12"/>
        </w:rPr>
        <w:t xml:space="preserve">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14:paraId="44C96D8C" w14:textId="77777777" w:rsidR="00464495" w:rsidRPr="0051001E" w:rsidRDefault="00464495" w:rsidP="00464495">
      <w:pPr>
        <w:pStyle w:val="Heading4"/>
      </w:pPr>
      <w:r>
        <w:t xml:space="preserve">Obama’s political capital is vital to </w:t>
      </w:r>
      <w:r>
        <w:rPr>
          <w:u w:val="single"/>
        </w:rPr>
        <w:t>reignite</w:t>
      </w:r>
      <w:r>
        <w:t xml:space="preserve"> momentum for immigration</w:t>
      </w:r>
    </w:p>
    <w:p w14:paraId="7E7C7B8F" w14:textId="77777777" w:rsidR="00464495" w:rsidRPr="00F9718F" w:rsidRDefault="00464495" w:rsidP="00464495">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14:paraId="089D05C7" w14:textId="77777777" w:rsidR="00464495" w:rsidRDefault="00464495" w:rsidP="00464495">
      <w:pPr>
        <w:rPr>
          <w:rStyle w:val="StyleBoldUnderline"/>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14:paraId="0AF35B45" w14:textId="77777777" w:rsidR="00464495" w:rsidRDefault="00464495" w:rsidP="00464495">
      <w:pPr>
        <w:rPr>
          <w:rStyle w:val="StyleBoldUnderline"/>
        </w:rPr>
      </w:pPr>
    </w:p>
    <w:p w14:paraId="35010D7B" w14:textId="77777777" w:rsidR="00464495" w:rsidRDefault="00464495" w:rsidP="00464495">
      <w:pPr>
        <w:pStyle w:val="Heading4"/>
      </w:pPr>
      <w:r>
        <w:t>Judicial interference in drone policy wrecks PC---Obama would fight</w:t>
      </w:r>
    </w:p>
    <w:p w14:paraId="046EEFFE" w14:textId="77777777" w:rsidR="00464495" w:rsidRDefault="00464495" w:rsidP="00464495">
      <w:r>
        <w:t xml:space="preserve">Elinor June </w:t>
      </w:r>
      <w:r w:rsidRPr="001C09A8">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2EF9A19D" w14:textId="77777777" w:rsidR="00464495" w:rsidRPr="00DA67B5" w:rsidRDefault="00464495" w:rsidP="00464495">
      <w:pPr>
        <w:rPr>
          <w:sz w:val="14"/>
        </w:rPr>
      </w:pPr>
      <w:r w:rsidRPr="006233CF">
        <w:rPr>
          <w:rStyle w:val="StyleBoldUnderline"/>
          <w:highlight w:val="yellow"/>
        </w:rPr>
        <w:t>Because of</w:t>
      </w:r>
      <w:r w:rsidRPr="006233CF">
        <w:rPr>
          <w:sz w:val="14"/>
          <w:highlight w:val="yellow"/>
        </w:rPr>
        <w:t xml:space="preserve"> </w:t>
      </w:r>
      <w:r w:rsidRPr="006233CF">
        <w:rPr>
          <w:rStyle w:val="StyleBoldUnderline"/>
          <w:highlight w:val="yellow"/>
          <w:bdr w:val="single" w:sz="4" w:space="0" w:color="auto"/>
        </w:rPr>
        <w:t>staunch political and military support</w:t>
      </w:r>
      <w:r w:rsidRPr="008F04B3">
        <w:rPr>
          <w:sz w:val="14"/>
        </w:rPr>
        <w:t xml:space="preserve"> </w:t>
      </w:r>
      <w:r w:rsidRPr="009C1280">
        <w:rPr>
          <w:rStyle w:val="StyleBoldUnderline"/>
        </w:rPr>
        <w:t xml:space="preserve">for the drone program, </w:t>
      </w:r>
      <w:r w:rsidRPr="006233CF">
        <w:rPr>
          <w:rStyle w:val="StyleBoldUnderline"/>
          <w:highlight w:val="yellow"/>
        </w:rPr>
        <w:t>it is unlikely</w:t>
      </w:r>
      <w:r w:rsidRPr="009C1280">
        <w:rPr>
          <w:rStyle w:val="StyleBoldUnderline"/>
        </w:rPr>
        <w:t xml:space="preserve"> that these </w:t>
      </w:r>
      <w:r w:rsidRPr="006233CF">
        <w:rPr>
          <w:rStyle w:val="StyleBoldUnderline"/>
          <w:highlight w:val="yellow"/>
        </w:rPr>
        <w:t>attacks will diminish</w:t>
      </w:r>
      <w:r w:rsidRPr="009C1280">
        <w:rPr>
          <w:rStyle w:val="StyleBoldUnderline"/>
        </w:rPr>
        <w:t xml:space="preserve"> in the near future</w:t>
      </w:r>
      <w:r w:rsidRPr="008F04B3">
        <w:rPr>
          <w:sz w:val="14"/>
        </w:rPr>
        <w:t xml:space="preserv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this investigation should be as thorough, independent, and public as possible without damage to national security." n189 Specifically, a heightened and public standard of review is needed for the CIA drone program as the military operates within its own chain of command. </w:t>
      </w:r>
      <w:r w:rsidRPr="000A76EE">
        <w:rPr>
          <w:rStyle w:val="StyleBoldUnderline"/>
        </w:rPr>
        <w:t>There should be an open standard of selection that clearly delineates why an individual becomes a target</w:t>
      </w:r>
      <w:r w:rsidRPr="008F04B3">
        <w:rPr>
          <w:sz w:val="14"/>
        </w:rPr>
        <w:t xml:space="preserve">, how long they may be targeted, and who reviews the information about the target. </w:t>
      </w:r>
      <w:r w:rsidRPr="000A76EE">
        <w:rPr>
          <w:rStyle w:val="StyleBoldUnderline"/>
        </w:rPr>
        <w:t>Though these standards are likely to remain classified based on national security concerns</w:t>
      </w:r>
      <w:r w:rsidRPr="008F04B3">
        <w:rPr>
          <w:sz w:val="14"/>
        </w:rPr>
        <w:t xml:space="preserve">, </w:t>
      </w:r>
      <w:r w:rsidRPr="000A76EE">
        <w:rPr>
          <w:rStyle w:val="StyleBoldUnderline"/>
        </w:rPr>
        <w:t>there has been success in integrating national security cases into the judicial process</w:t>
      </w:r>
      <w:r w:rsidRPr="008F04B3">
        <w:rPr>
          <w:sz w:val="14"/>
        </w:rPr>
        <w:t>; for example, in the Guantanamo detainee cases. n190 A federal court or panel should also be created, similar to Foreign Intelligence Surveillance Courts that will aid in the targeting process and issue a warrant for a strike. n191</w:t>
      </w:r>
      <w:r w:rsidRPr="008F04B3">
        <w:rPr>
          <w:sz w:val="12"/>
        </w:rPr>
        <w:t>¶</w:t>
      </w:r>
      <w:r w:rsidRPr="008F04B3">
        <w:rPr>
          <w:sz w:val="14"/>
        </w:rPr>
        <w:t xml:space="preserve"> A. The Standard for a Lethal Targeting Operation</w:t>
      </w:r>
      <w:r w:rsidRPr="008F04B3">
        <w:rPr>
          <w:sz w:val="12"/>
        </w:rPr>
        <w:t>¶</w:t>
      </w:r>
      <w:r w:rsidRPr="008F04B3">
        <w:rPr>
          <w:sz w:val="14"/>
        </w:rPr>
        <w:t xml:space="preserve"> Because of the U.S. commitment to the rule of law, any lethal program not operated by a military branch should be subject to a more public and judicially overseen review. The CIA needs to define exactly who they are searching for; whether it is the "anyone who aids and abets" terrorism level of involvement or a mere scintilla of suspicion. By defining whom they are targeting, a level of credence will be lent to the program. Further, the United States should take a page out of Israel's playbook and declare that there must be actionable intelligence against the proposed target that identifies "the target as a person actively involved in acts of terrorism." n192 There must be an actual plan of attack (time, place, means) in place by that individual that is known through the [*652] intelligence; n193 this will lessen the likelihood of opportunistic targeting that risks error and miscalculation. Further, an assessment of the distinction and proportionality of the attack should be tied into the decision to attack, n194 as well as a reflection on potential domestic political consequences n195 and foreign political blowback from an attack. n196 Then, supervisors should review a package of information about the proposed target and decide if the intelligence is good enough to continue up the chain of command. Due to the Executive's reassurances, a review process similar to this is already in place, however, without sacrificing national security interests this standard of selection should be made more public. Though the decision to attack terrorist organizations, and those providing material support, has already been made, n197 public support for the tactics used in the Overseas Contingency Operations should help guide the executive and legislative game plan. </w:t>
      </w:r>
      <w:r w:rsidRPr="008F04B3">
        <w:rPr>
          <w:sz w:val="12"/>
        </w:rPr>
        <w:t>¶</w:t>
      </w:r>
      <w:r w:rsidRPr="008F04B3">
        <w:rPr>
          <w:sz w:val="14"/>
        </w:rPr>
        <w:t xml:space="preserve"> B. The Role of the Courts in Targeted Killing Operations</w:t>
      </w:r>
      <w:r w:rsidRPr="008F04B3">
        <w:rPr>
          <w:sz w:val="12"/>
        </w:rPr>
        <w:t>¶</w:t>
      </w:r>
      <w:r w:rsidRPr="008F04B3">
        <w:rPr>
          <w:sz w:val="14"/>
        </w:rPr>
        <w:t xml:space="preserve"> </w:t>
      </w:r>
      <w:r w:rsidRPr="006233CF">
        <w:rPr>
          <w:rStyle w:val="StyleBoldUnderline"/>
          <w:highlight w:val="yellow"/>
        </w:rPr>
        <w:t>The</w:t>
      </w:r>
      <w:r w:rsidRPr="000A76EE">
        <w:rPr>
          <w:rStyle w:val="StyleBoldUnderline"/>
        </w:rPr>
        <w:t xml:space="preserve"> next level of </w:t>
      </w:r>
      <w:r w:rsidRPr="006233CF">
        <w:rPr>
          <w:rStyle w:val="StyleBoldUnderline"/>
          <w:highlight w:val="yellow"/>
        </w:rPr>
        <w:t xml:space="preserve">review </w:t>
      </w:r>
      <w:r w:rsidRPr="00DA67B5">
        <w:rPr>
          <w:rStyle w:val="StyleBoldUnderline"/>
        </w:rPr>
        <w:t>should be a statutorily</w:t>
      </w:r>
      <w:r w:rsidRPr="006233CF">
        <w:rPr>
          <w:rStyle w:val="StyleBoldUnderline"/>
          <w:highlight w:val="yellow"/>
        </w:rPr>
        <w:t xml:space="preserve"> created court that is the last stop on the </w:t>
      </w:r>
      <w:r w:rsidRPr="00DA67B5">
        <w:rPr>
          <w:rStyle w:val="StyleBoldUnderline"/>
        </w:rPr>
        <w:t xml:space="preserve">targeted </w:t>
      </w:r>
      <w:r w:rsidRPr="006233CF">
        <w:rPr>
          <w:rStyle w:val="StyleBoldUnderline"/>
          <w:highlight w:val="yellow"/>
        </w:rPr>
        <w:t>killing process</w:t>
      </w:r>
      <w:r w:rsidRPr="008F04B3">
        <w:rPr>
          <w:sz w:val="14"/>
        </w:rPr>
        <w:t xml:space="preserve">. Though there may be some grumbling among judges and politicians about overextended courts and full dockets, national security concerns and the risk of lethal mistakes should outweigh reluctance to introduce an important check on targeted killing. </w:t>
      </w:r>
      <w:r w:rsidRPr="006233CF">
        <w:rPr>
          <w:rStyle w:val="StyleBoldUnderline"/>
          <w:highlight w:val="yellow"/>
        </w:rPr>
        <w:t>The President</w:t>
      </w:r>
      <w:r w:rsidRPr="008F04B3">
        <w:rPr>
          <w:sz w:val="14"/>
        </w:rPr>
        <w:t xml:space="preserve">, and perhaps Congress, </w:t>
      </w:r>
      <w:r w:rsidRPr="006233CF">
        <w:rPr>
          <w:rStyle w:val="StyleBoldUnderline"/>
          <w:highlight w:val="yellow"/>
        </w:rPr>
        <w:t>could</w:t>
      </w:r>
      <w:r w:rsidRPr="008F04B3">
        <w:rPr>
          <w:sz w:val="14"/>
        </w:rPr>
        <w:t xml:space="preserve"> also </w:t>
      </w:r>
      <w:r w:rsidRPr="006233CF">
        <w:rPr>
          <w:rStyle w:val="StyleBoldUnderline"/>
          <w:highlight w:val="yellow"/>
        </w:rPr>
        <w:t>be</w:t>
      </w:r>
      <w:r w:rsidRPr="006233CF">
        <w:rPr>
          <w:sz w:val="14"/>
          <w:highlight w:val="yellow"/>
        </w:rPr>
        <w:t xml:space="preserve"> </w:t>
      </w:r>
      <w:r w:rsidRPr="006233CF">
        <w:rPr>
          <w:rStyle w:val="StyleBoldUnderline"/>
          <w:highlight w:val="yellow"/>
          <w:bdr w:val="single" w:sz="4" w:space="0" w:color="auto"/>
        </w:rPr>
        <w:t>reluctant to allow courts into</w:t>
      </w:r>
      <w:r w:rsidRPr="000A76EE">
        <w:rPr>
          <w:rStyle w:val="StyleBoldUnderline"/>
          <w:bdr w:val="single" w:sz="4" w:space="0" w:color="auto"/>
        </w:rPr>
        <w:t xml:space="preserve"> what they deem </w:t>
      </w:r>
      <w:r w:rsidRPr="006233CF">
        <w:rPr>
          <w:rStyle w:val="StyleBoldUnderline"/>
          <w:highlight w:val="yellow"/>
          <w:bdr w:val="single" w:sz="4" w:space="0" w:color="auto"/>
        </w:rPr>
        <w:t>a core executive function</w:t>
      </w:r>
      <w:r w:rsidRPr="008F04B3">
        <w:rPr>
          <w:sz w:val="14"/>
        </w:rPr>
        <w:t xml:space="preserve">. n198 Attorney General Eric </w:t>
      </w:r>
      <w:r w:rsidRPr="006233CF">
        <w:rPr>
          <w:rStyle w:val="StyleBoldUnderline"/>
          <w:highlight w:val="yellow"/>
        </w:rPr>
        <w:t>Holder</w:t>
      </w:r>
      <w:r w:rsidRPr="000A76EE">
        <w:rPr>
          <w:rStyle w:val="StyleBoldUnderline"/>
        </w:rPr>
        <w:t xml:space="preserve"> gave the public another piece of the</w:t>
      </w:r>
      <w:r w:rsidRPr="008F04B3">
        <w:rPr>
          <w:sz w:val="14"/>
        </w:rPr>
        <w:t xml:space="preserve"> Obama </w:t>
      </w:r>
      <w:r w:rsidRPr="000A76EE">
        <w:rPr>
          <w:rStyle w:val="StyleBoldUnderline"/>
        </w:rPr>
        <w:t xml:space="preserve">administration's targeted killing model when he </w:t>
      </w:r>
      <w:r w:rsidRPr="006233CF">
        <w:rPr>
          <w:rStyle w:val="StyleBoldUnderline"/>
          <w:highlight w:val="yellow"/>
        </w:rPr>
        <w:t>claimed</w:t>
      </w:r>
      <w:r w:rsidRPr="000A76EE">
        <w:rPr>
          <w:rStyle w:val="StyleBoldUnderline"/>
        </w:rPr>
        <w:t xml:space="preserve"> that </w:t>
      </w:r>
      <w:r w:rsidRPr="006233CF">
        <w:rPr>
          <w:rStyle w:val="StyleBoldUnderline"/>
          <w:highlight w:val="yellow"/>
        </w:rPr>
        <w:t>the Constitution "guarantees due process, not judicial process</w:t>
      </w:r>
      <w:r w:rsidRPr="008F04B3">
        <w:rPr>
          <w:sz w:val="14"/>
        </w:rPr>
        <w:t xml:space="preserve">" and that "due process [*653] takes into account the realities of combat." n199 This signals to the public that </w:t>
      </w:r>
      <w:r w:rsidRPr="000A76EE">
        <w:rPr>
          <w:rStyle w:val="StyleBoldUnderline"/>
        </w:rPr>
        <w:t xml:space="preserve">the </w:t>
      </w:r>
      <w:r w:rsidRPr="006233CF">
        <w:rPr>
          <w:rStyle w:val="StyleBoldUnderline"/>
          <w:highlight w:val="yellow"/>
        </w:rPr>
        <w:t>Obama</w:t>
      </w:r>
      <w:r w:rsidRPr="000A76EE">
        <w:rPr>
          <w:rStyle w:val="StyleBoldUnderline"/>
        </w:rPr>
        <w:t xml:space="preserve"> administration </w:t>
      </w:r>
      <w:r w:rsidRPr="006233CF">
        <w:rPr>
          <w:rStyle w:val="StyleBoldUnderline"/>
          <w:highlight w:val="yellow"/>
        </w:rPr>
        <w:t>will</w:t>
      </w:r>
      <w:r w:rsidRPr="006233CF">
        <w:rPr>
          <w:sz w:val="14"/>
          <w:highlight w:val="yellow"/>
        </w:rPr>
        <w:t xml:space="preserve"> </w:t>
      </w:r>
      <w:r w:rsidRPr="006233CF">
        <w:rPr>
          <w:rStyle w:val="StyleBoldUnderline"/>
          <w:highlight w:val="yellow"/>
          <w:bdr w:val="single" w:sz="4" w:space="0" w:color="auto"/>
        </w:rPr>
        <w:t xml:space="preserve">remain wary of any </w:t>
      </w:r>
      <w:r w:rsidRPr="00DA67B5">
        <w:rPr>
          <w:rStyle w:val="StyleBoldUnderline"/>
          <w:highlight w:val="yellow"/>
          <w:bdr w:val="single" w:sz="4" w:space="0" w:color="auto"/>
        </w:rPr>
        <w:t>encroachment</w:t>
      </w:r>
      <w:r w:rsidRPr="00DA67B5">
        <w:rPr>
          <w:sz w:val="14"/>
          <w:highlight w:val="yellow"/>
        </w:rPr>
        <w:t xml:space="preserve"> </w:t>
      </w:r>
      <w:r w:rsidRPr="00DA67B5">
        <w:rPr>
          <w:rStyle w:val="StyleBoldUnderline"/>
          <w:highlight w:val="yellow"/>
        </w:rPr>
        <w:t>and</w:t>
      </w:r>
      <w:r w:rsidRPr="000A76EE">
        <w:rPr>
          <w:rStyle w:val="StyleBoldUnderline"/>
        </w:rPr>
        <w:t xml:space="preserve"> that</w:t>
      </w:r>
      <w:r w:rsidRPr="008F04B3">
        <w:rPr>
          <w:sz w:val="14"/>
        </w:rPr>
        <w:t xml:space="preserve"> </w:t>
      </w:r>
      <w:r w:rsidRPr="00DA67B5">
        <w:rPr>
          <w:rStyle w:val="StyleBoldUnderline"/>
          <w:highlight w:val="yellow"/>
          <w:bdr w:val="single" w:sz="4" w:space="0" w:color="auto"/>
        </w:rPr>
        <w:t xml:space="preserve">the imposition </w:t>
      </w:r>
      <w:r w:rsidRPr="006233CF">
        <w:rPr>
          <w:rStyle w:val="StyleBoldUnderline"/>
          <w:highlight w:val="yellow"/>
          <w:bdr w:val="single" w:sz="4" w:space="0" w:color="auto"/>
        </w:rPr>
        <w:t xml:space="preserve">of judicial process </w:t>
      </w:r>
      <w:r w:rsidRPr="00DA67B5">
        <w:rPr>
          <w:rStyle w:val="StyleBoldUnderline"/>
          <w:highlight w:val="yellow"/>
          <w:bdr w:val="single" w:sz="4" w:space="0" w:color="auto"/>
        </w:rPr>
        <w:t>on t</w:t>
      </w:r>
      <w:r w:rsidRPr="00DA67B5">
        <w:rPr>
          <w:rStyle w:val="StyleBoldUnderline"/>
          <w:bdr w:val="single" w:sz="4" w:space="0" w:color="auto"/>
        </w:rPr>
        <w:t xml:space="preserve">argeted </w:t>
      </w:r>
      <w:r w:rsidRPr="006233CF">
        <w:rPr>
          <w:rStyle w:val="StyleBoldUnderline"/>
          <w:highlight w:val="yellow"/>
          <w:bdr w:val="single" w:sz="4" w:space="0" w:color="auto"/>
        </w:rPr>
        <w:t>k</w:t>
      </w:r>
      <w:r w:rsidRPr="00DA67B5">
        <w:rPr>
          <w:rStyle w:val="StyleBoldUnderline"/>
          <w:bdr w:val="single" w:sz="4" w:space="0" w:color="auto"/>
        </w:rPr>
        <w:t xml:space="preserve">illing </w:t>
      </w:r>
      <w:r w:rsidRPr="006233CF">
        <w:rPr>
          <w:rStyle w:val="StyleBoldUnderline"/>
          <w:highlight w:val="yellow"/>
          <w:bdr w:val="single" w:sz="4" w:space="0" w:color="auto"/>
        </w:rPr>
        <w:t>would be fought</w:t>
      </w:r>
      <w:r w:rsidRPr="008F04B3">
        <w:rPr>
          <w:sz w:val="14"/>
        </w:rPr>
        <w:t>.</w:t>
      </w:r>
    </w:p>
    <w:p w14:paraId="39B9E2AC" w14:textId="77777777" w:rsidR="00464495" w:rsidRDefault="00464495" w:rsidP="00464495">
      <w:pPr>
        <w:spacing w:after="200" w:line="276" w:lineRule="auto"/>
        <w:rPr>
          <w:rStyle w:val="StyleBoldUnderline"/>
        </w:rPr>
      </w:pPr>
      <w:r>
        <w:rPr>
          <w:rStyle w:val="StyleBoldUnderline"/>
        </w:rPr>
        <w:br w:type="page"/>
      </w:r>
    </w:p>
    <w:p w14:paraId="2B39A3C6" w14:textId="77777777" w:rsidR="00464495" w:rsidRPr="00D268C1" w:rsidRDefault="00464495" w:rsidP="00464495">
      <w:pPr>
        <w:pStyle w:val="Heading4"/>
      </w:pPr>
      <w:r>
        <w:t xml:space="preserve">Ag industry’s </w:t>
      </w:r>
      <w:r>
        <w:rPr>
          <w:u w:val="single"/>
        </w:rPr>
        <w:t>collapsing now</w:t>
      </w:r>
      <w:r>
        <w:t>---immigration’s key</w:t>
      </w:r>
    </w:p>
    <w:p w14:paraId="5D4C9AC0" w14:textId="77777777" w:rsidR="00464495" w:rsidRDefault="00464495" w:rsidP="00464495">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14:paraId="5ED99DF3" w14:textId="77777777" w:rsidR="00464495" w:rsidRPr="00247FDE" w:rsidRDefault="00464495" w:rsidP="00464495">
      <w:pPr>
        <w:rPr>
          <w:rStyle w:val="TitleChar"/>
          <w:bCs w:val="0"/>
          <w:sz w:val="14"/>
          <w:u w:val="none"/>
        </w:rPr>
      </w:pPr>
      <w:r w:rsidRPr="00247FDE">
        <w:rPr>
          <w:rStyle w:val="TitleChar"/>
          <w:bCs w:val="0"/>
          <w:sz w:val="14"/>
          <w:u w:val="none"/>
        </w:rPr>
        <w:t xml:space="preserve">The Broetjes and an increasing number of farmers across the country say that a complex web of local and state anti-immigration laws account for acute labor shortages. With the harvest season in full bloom, </w:t>
      </w:r>
      <w:r w:rsidRPr="0034143E">
        <w:rPr>
          <w:rStyle w:val="TitleChar"/>
        </w:rPr>
        <w:t xml:space="preserve">stringent </w:t>
      </w:r>
      <w:r w:rsidRPr="00614F34">
        <w:rPr>
          <w:rStyle w:val="TitleChar"/>
          <w:highlight w:val="yellow"/>
        </w:rPr>
        <w:t>immigration laws have forced</w:t>
      </w:r>
      <w:r w:rsidRPr="00D268C1">
        <w:rPr>
          <w:rStyle w:val="TitleChar"/>
        </w:rPr>
        <w:t xml:space="preserve"> waves of undocumented </w:t>
      </w:r>
      <w:r w:rsidRPr="00614F34">
        <w:rPr>
          <w:rStyle w:val="TitleChar"/>
          <w:highlight w:val="yellow"/>
        </w:rPr>
        <w:t>immigrants to flee</w:t>
      </w:r>
      <w:r w:rsidRPr="00247FDE">
        <w:rPr>
          <w:rStyle w:val="TitleChar"/>
          <w:bCs w:val="0"/>
          <w:sz w:val="14"/>
          <w:u w:val="none"/>
        </w:rPr>
        <w:t xml:space="preserve"> certain states for more-hospitable areas. In their wake, </w:t>
      </w:r>
      <w:r w:rsidRPr="00D268C1">
        <w:rPr>
          <w:rStyle w:val="TitleChar"/>
        </w:rPr>
        <w:t xml:space="preserve">thousands of </w:t>
      </w:r>
      <w:r w:rsidRPr="00614F34">
        <w:rPr>
          <w:rStyle w:val="TitleChar"/>
          <w:highlight w:val="yellow"/>
        </w:rPr>
        <w:t>acres of crops have been left to rot</w:t>
      </w:r>
      <w:r w:rsidRPr="00247FDE">
        <w:rPr>
          <w:rStyle w:val="TitleChar"/>
          <w:bCs w:val="0"/>
          <w:sz w:val="14"/>
          <w:u w:val="none"/>
        </w:rPr>
        <w:t xml:space="preserve"> in the fields, as </w:t>
      </w:r>
      <w:r w:rsidRPr="00614F34">
        <w:rPr>
          <w:rStyle w:val="TitleChar"/>
          <w:highlight w:val="yellow"/>
        </w:rPr>
        <w:t>farmers have struggled to compensate</w:t>
      </w:r>
      <w:r w:rsidRPr="00D268C1">
        <w:rPr>
          <w:rStyle w:val="TitleChar"/>
        </w:rPr>
        <w:t xml:space="preserve"> for labor </w:t>
      </w:r>
      <w:r w:rsidRPr="00614F34">
        <w:rPr>
          <w:rStyle w:val="TitleChar"/>
          <w:highlight w:val="yellow"/>
        </w:rPr>
        <w:t>shortages</w:t>
      </w:r>
      <w:r w:rsidRPr="00247FDE">
        <w:rPr>
          <w:rStyle w:val="TitleChar"/>
          <w:bCs w:val="0"/>
          <w:sz w:val="14"/>
          <w:u w:val="none"/>
        </w:rPr>
        <w:t xml:space="preserve"> with domestic help.</w:t>
      </w:r>
      <w:r w:rsidRPr="00247FDE">
        <w:rPr>
          <w:rStyle w:val="TitleChar"/>
          <w:bCs w:val="0"/>
          <w:sz w:val="12"/>
          <w:u w:val="none"/>
        </w:rPr>
        <w:t>¶</w:t>
      </w:r>
      <w:r w:rsidRPr="00247FDE">
        <w:rPr>
          <w:rStyle w:val="TitleChar"/>
          <w:bCs w:val="0"/>
          <w:sz w:val="14"/>
          <w:u w:val="none"/>
        </w:rPr>
        <w:t xml:space="preserve"> “The enforcement of </w:t>
      </w:r>
      <w:r w:rsidRPr="00614F34">
        <w:rPr>
          <w:rStyle w:val="TitleChar"/>
          <w:highlight w:val="yellow"/>
        </w:rPr>
        <w:t>immigration</w:t>
      </w:r>
      <w:r w:rsidRPr="00D268C1">
        <w:rPr>
          <w:rStyle w:val="TitleChar"/>
        </w:rPr>
        <w:t xml:space="preserve"> policy </w:t>
      </w:r>
      <w:r w:rsidRPr="00614F34">
        <w:rPr>
          <w:rStyle w:val="TitleChar"/>
          <w:highlight w:val="yellow"/>
        </w:rPr>
        <w:t>has devastated the skilled-labor source</w:t>
      </w:r>
      <w:r w:rsidRPr="00D268C1">
        <w:rPr>
          <w:rStyle w:val="TitleChar"/>
        </w:rPr>
        <w:t xml:space="preserve"> that we’ve depended on</w:t>
      </w:r>
      <w:r w:rsidRPr="00247FDE">
        <w:rPr>
          <w:rStyle w:val="TitleChar"/>
          <w:bCs w:val="0"/>
          <w:sz w:val="14"/>
          <w:u w:val="none"/>
        </w:rPr>
        <w:t xml:space="preserve"> for 20 or 30 years,” said Ralph Broetje during a recent teleconference organized by the National Immigration Forum, adding that last year Washington farmers — part of an $8 billion agriculture industry — were forced to leave 10% of their crops rotting on vines and trees. “</w:t>
      </w:r>
      <w:r w:rsidRPr="00614F34">
        <w:rPr>
          <w:rStyle w:val="TitleChar"/>
          <w:highlight w:val="yellow"/>
        </w:rPr>
        <w:t xml:space="preserve">It’s </w:t>
      </w:r>
      <w:r w:rsidRPr="00614F34">
        <w:rPr>
          <w:rStyle w:val="Emphasis"/>
          <w:highlight w:val="yellow"/>
        </w:rPr>
        <w:t>getting worse</w:t>
      </w:r>
      <w:r w:rsidRPr="00D268C1">
        <w:rPr>
          <w:rStyle w:val="TitleChar"/>
        </w:rPr>
        <w:t xml:space="preserve"> each year,</w:t>
      </w:r>
      <w:r w:rsidRPr="00247FDE">
        <w:rPr>
          <w:rStyle w:val="TitleChar"/>
          <w:bCs w:val="0"/>
          <w:sz w:val="14"/>
          <w:u w:val="none"/>
        </w:rPr>
        <w:t xml:space="preserve">” says Broetje, “and </w:t>
      </w:r>
      <w:r w:rsidRPr="00614F34">
        <w:rPr>
          <w:rStyle w:val="TitleChar"/>
          <w:highlight w:val="yellow"/>
        </w:rPr>
        <w:t>it’s going to</w:t>
      </w:r>
      <w:r w:rsidRPr="00D268C1">
        <w:rPr>
          <w:rStyle w:val="TitleChar"/>
        </w:rPr>
        <w:t xml:space="preserve"> end up </w:t>
      </w:r>
      <w:r w:rsidRPr="00614F34">
        <w:rPr>
          <w:rStyle w:val="TitleChar"/>
          <w:highlight w:val="yellow"/>
        </w:rPr>
        <w:t>put</w:t>
      </w:r>
      <w:r w:rsidRPr="00D268C1">
        <w:rPr>
          <w:rStyle w:val="TitleChar"/>
        </w:rPr>
        <w:t>ting</w:t>
      </w:r>
      <w:r w:rsidRPr="00247FDE">
        <w:rPr>
          <w:rStyle w:val="TitleChar"/>
          <w:bCs w:val="0"/>
          <w:sz w:val="14"/>
          <w:u w:val="none"/>
        </w:rPr>
        <w:t xml:space="preserve"> some </w:t>
      </w:r>
      <w:r w:rsidRPr="00614F34">
        <w:rPr>
          <w:rStyle w:val="TitleChar"/>
          <w:highlight w:val="yellow"/>
        </w:rPr>
        <w:t>growers out of business if Congress doesn’t</w:t>
      </w:r>
      <w:r w:rsidRPr="00247FDE">
        <w:rPr>
          <w:rStyle w:val="TitleChar"/>
          <w:bCs w:val="0"/>
          <w:sz w:val="14"/>
          <w:u w:val="none"/>
        </w:rPr>
        <w:t xml:space="preserve"> step up and </w:t>
      </w:r>
      <w:r w:rsidRPr="00614F34">
        <w:rPr>
          <w:rStyle w:val="TitleChar"/>
          <w:highlight w:val="yellow"/>
        </w:rPr>
        <w:t xml:space="preserve">do </w:t>
      </w:r>
      <w:r w:rsidRPr="00247FDE">
        <w:rPr>
          <w:rStyle w:val="TitleChar"/>
        </w:rPr>
        <w:t xml:space="preserve">immigration </w:t>
      </w:r>
      <w:r w:rsidRPr="00614F34">
        <w:rPr>
          <w:rStyle w:val="TitleChar"/>
          <w:highlight w:val="yellow"/>
        </w:rPr>
        <w:t>reform</w:t>
      </w:r>
      <w:r w:rsidRPr="00247FDE">
        <w:rPr>
          <w:rStyle w:val="TitleChar"/>
          <w:bCs w:val="0"/>
          <w:sz w:val="14"/>
          <w:u w:val="none"/>
        </w:rPr>
        <w:t>.”</w:t>
      </w:r>
      <w:r w:rsidRPr="00247FDE">
        <w:rPr>
          <w:rStyle w:val="TitleChar"/>
          <w:bCs w:val="0"/>
          <w:sz w:val="12"/>
          <w:u w:val="none"/>
        </w:rPr>
        <w:t>¶</w:t>
      </w:r>
      <w:r w:rsidRPr="00247FDE">
        <w:rPr>
          <w:rStyle w:val="TitleChar"/>
          <w:bCs w:val="0"/>
          <w:sz w:val="14"/>
          <w:u w:val="none"/>
        </w:rPr>
        <w:t xml:space="preserve"> (MORE: Why Undocumented Workers Are Good for the Economy)</w:t>
      </w:r>
      <w:r w:rsidRPr="00247FDE">
        <w:rPr>
          <w:rStyle w:val="TitleChar"/>
          <w:bCs w:val="0"/>
          <w:sz w:val="12"/>
          <w:u w:val="none"/>
        </w:rPr>
        <w:t>¶</w:t>
      </w:r>
      <w:r w:rsidRPr="00247FDE">
        <w:rPr>
          <w:rStyle w:val="TitleChar"/>
          <w:bCs w:val="0"/>
          <w:sz w:val="14"/>
          <w:u w:val="none"/>
        </w:rPr>
        <w:t xml:space="preserve"> </w:t>
      </w:r>
      <w:r w:rsidRPr="00D268C1">
        <w:rPr>
          <w:rStyle w:val="TitleChar"/>
        </w:rPr>
        <w:t>Roughly 70% of the 1.2 million people employed by the agriculture industry are undocumented.</w:t>
      </w:r>
      <w:r w:rsidRPr="00247FDE">
        <w:rPr>
          <w:rStyle w:val="TitleChar"/>
          <w:bCs w:val="0"/>
          <w:sz w:val="14"/>
          <w:u w:val="none"/>
        </w:rPr>
        <w:t xml:space="preserve"> </w:t>
      </w:r>
      <w:r w:rsidRPr="00614F34">
        <w:rPr>
          <w:rStyle w:val="Emphasis"/>
          <w:highlight w:val="yellow"/>
        </w:rPr>
        <w:t xml:space="preserve">No U.S. industry </w:t>
      </w:r>
      <w:r w:rsidRPr="00614F34">
        <w:rPr>
          <w:rStyle w:val="TitleChar"/>
          <w:highlight w:val="yellow"/>
        </w:rPr>
        <w:t>is</w:t>
      </w:r>
      <w:r w:rsidRPr="00614F34">
        <w:rPr>
          <w:rStyle w:val="Emphasis"/>
          <w:highlight w:val="yellow"/>
        </w:rPr>
        <w:t xml:space="preserve"> more dependent </w:t>
      </w:r>
      <w:r w:rsidRPr="00247FDE">
        <w:rPr>
          <w:rStyle w:val="Emphasis"/>
        </w:rPr>
        <w:t>on</w:t>
      </w:r>
      <w:r w:rsidRPr="00D268C1">
        <w:rPr>
          <w:rStyle w:val="Emphasis"/>
        </w:rPr>
        <w:t xml:space="preserve"> undocumented immigrants.</w:t>
      </w:r>
      <w:r w:rsidRPr="00247FDE">
        <w:rPr>
          <w:rStyle w:val="TitleChar"/>
          <w:bCs w:val="0"/>
          <w:sz w:val="14"/>
          <w:u w:val="none"/>
        </w:rPr>
        <w:t xml:space="preserve"> </w:t>
      </w:r>
      <w:r w:rsidRPr="00D268C1">
        <w:rPr>
          <w:rStyle w:val="TitleChar"/>
        </w:rPr>
        <w:t xml:space="preserve">But </w:t>
      </w:r>
      <w:r w:rsidRPr="00614F34">
        <w:rPr>
          <w:rStyle w:val="TitleChar"/>
          <w:highlight w:val="yellow"/>
        </w:rPr>
        <w:t>acute labor shortages</w:t>
      </w:r>
      <w:r w:rsidRPr="00247FDE">
        <w:rPr>
          <w:rStyle w:val="TitleChar"/>
          <w:bCs w:val="0"/>
          <w:sz w:val="14"/>
          <w:u w:val="none"/>
        </w:rPr>
        <w:t xml:space="preserve"> brought on by anti-immigration measures </w:t>
      </w:r>
      <w:r w:rsidRPr="00614F34">
        <w:rPr>
          <w:rStyle w:val="TitleChar"/>
          <w:highlight w:val="yellow"/>
        </w:rPr>
        <w:t xml:space="preserve">threaten to heap </w:t>
      </w:r>
      <w:r w:rsidRPr="00614F34">
        <w:rPr>
          <w:rStyle w:val="Emphasis"/>
          <w:highlight w:val="yellow"/>
        </w:rPr>
        <w:t>record losses</w:t>
      </w:r>
      <w:r w:rsidRPr="00247FDE">
        <w:rPr>
          <w:rStyle w:val="TitleChar"/>
          <w:bCs w:val="0"/>
          <w:sz w:val="14"/>
          <w:u w:val="none"/>
        </w:rPr>
        <w:t xml:space="preserve"> on an industry emerging from years of stiff foreign competition. Nationwide, </w:t>
      </w:r>
      <w:r w:rsidRPr="00D268C1">
        <w:rPr>
          <w:rStyle w:val="TitleChar"/>
        </w:rPr>
        <w:t xml:space="preserve">labor shortages will result in losses of </w:t>
      </w:r>
      <w:r w:rsidRPr="00614F34">
        <w:rPr>
          <w:rStyle w:val="TitleChar"/>
          <w:highlight w:val="yellow"/>
        </w:rPr>
        <w:t>up to $9 billion</w:t>
      </w:r>
      <w:r w:rsidRPr="00247FDE">
        <w:rPr>
          <w:rStyle w:val="TitleChar"/>
          <w:bCs w:val="0"/>
          <w:sz w:val="14"/>
          <w:u w:val="none"/>
        </w:rPr>
        <w:t>, according to the American Farm Bureau Federation.</w:t>
      </w:r>
    </w:p>
    <w:p w14:paraId="5D8D6A30" w14:textId="77777777" w:rsidR="00464495" w:rsidRPr="00F11CE8" w:rsidRDefault="00464495" w:rsidP="00464495">
      <w:pPr>
        <w:pStyle w:val="Heading4"/>
      </w:pPr>
      <w:r>
        <w:t>Extinction</w:t>
      </w:r>
    </w:p>
    <w:p w14:paraId="152F9765" w14:textId="77777777" w:rsidR="00464495" w:rsidRPr="00F11CE8" w:rsidRDefault="00464495" w:rsidP="00464495">
      <w:r w:rsidRPr="00F11CE8">
        <w:rPr>
          <w:rStyle w:val="StyleStyleBold12pt"/>
        </w:rPr>
        <w:t>Lugar 2k</w:t>
      </w:r>
      <w:r>
        <w:t xml:space="preserve"> </w:t>
      </w:r>
      <w:r w:rsidRPr="00F11CE8">
        <w:t>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14:paraId="5DCFBD01" w14:textId="77777777" w:rsidR="00464495" w:rsidRPr="00A53ABA" w:rsidRDefault="00464495" w:rsidP="00464495">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475E81">
        <w:rPr>
          <w:highlight w:val="yellow"/>
          <w:u w:val="single"/>
        </w:rPr>
        <w:t>states</w:t>
      </w:r>
      <w:r w:rsidRPr="00C0086E">
        <w:rPr>
          <w:u w:val="single"/>
        </w:rPr>
        <w:t xml:space="preserve"> may </w:t>
      </w:r>
      <w:r w:rsidRPr="00475E81">
        <w:rPr>
          <w:highlight w:val="yellow"/>
          <w:u w:val="single"/>
        </w:rPr>
        <w:t>go to war over access to resources</w:t>
      </w:r>
      <w:r w:rsidRPr="00A53ABA">
        <w:rPr>
          <w:sz w:val="10"/>
        </w:rPr>
        <w:t xml:space="preserve">, and that </w:t>
      </w:r>
      <w:r w:rsidRPr="002670BF">
        <w:rPr>
          <w:u w:val="single"/>
        </w:rPr>
        <w:t xml:space="preserve">poverty and </w:t>
      </w:r>
      <w:r w:rsidRPr="00A53ABA">
        <w:rPr>
          <w:highlight w:val="yellow"/>
          <w:u w:val="single"/>
        </w:rPr>
        <w:t>famine have often</w:t>
      </w:r>
      <w:r w:rsidRPr="00F11CE8">
        <w:rPr>
          <w:u w:val="single"/>
        </w:rPr>
        <w:t xml:space="preserve"> </w:t>
      </w:r>
      <w:r w:rsidRPr="00A53ABA">
        <w:rPr>
          <w:highlight w:val="yellow"/>
          <w:u w:val="single"/>
        </w:rPr>
        <w:t>bred</w:t>
      </w:r>
      <w:r w:rsidRPr="00F11CE8">
        <w:rPr>
          <w:u w:val="single"/>
        </w:rPr>
        <w:t xml:space="preserve"> fanaticism and </w:t>
      </w:r>
      <w:r w:rsidRPr="00A53ABA">
        <w:rPr>
          <w:highlight w:val="yellow"/>
          <w:u w:val="single"/>
        </w:rPr>
        <w:t xml:space="preserve">terrorism. Working </w:t>
      </w:r>
      <w:r w:rsidRPr="00475E81">
        <w:rPr>
          <w:highlight w:val="yellow"/>
          <w:u w:val="single"/>
        </w:rPr>
        <w:t>to feed the world will minimize</w:t>
      </w:r>
      <w:r w:rsidRPr="00022795">
        <w:rPr>
          <w:u w:val="single"/>
        </w:rPr>
        <w:t xml:space="preserve"> factors that contribute to </w:t>
      </w:r>
      <w:r w:rsidRPr="00475E81">
        <w:rPr>
          <w:highlight w:val="yellow"/>
          <w:u w:val="single"/>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682288">
        <w:rPr>
          <w:u w:val="single"/>
        </w:rPr>
        <w:t xml:space="preserve">weapons of mass </w:t>
      </w:r>
      <w:r w:rsidRPr="00022795">
        <w:rPr>
          <w:u w:val="single"/>
        </w:rPr>
        <w:t xml:space="preserve">destruction. </w:t>
      </w:r>
      <w:r w:rsidRPr="00A53ABA">
        <w:rPr>
          <w:highlight w:val="yellow"/>
          <w:u w:val="single"/>
        </w:rPr>
        <w:t>With</w:t>
      </w:r>
      <w:r w:rsidRPr="00022795">
        <w:rPr>
          <w:u w:val="single"/>
        </w:rPr>
        <w:t xml:space="preserve"> the world </w:t>
      </w:r>
      <w:r w:rsidRPr="00A53ABA">
        <w:rPr>
          <w:highlight w:val="yellow"/>
          <w:u w:val="single"/>
        </w:rPr>
        <w:t>population expected to grow</w:t>
      </w:r>
      <w:r w:rsidRPr="00022795">
        <w:rPr>
          <w:u w:val="single"/>
        </w:rPr>
        <w:t xml:space="preserve"> from 6 billion people today </w:t>
      </w:r>
      <w:r w:rsidRPr="00A53ABA">
        <w:rPr>
          <w:highlight w:val="yellow"/>
          <w:u w:val="single"/>
        </w:rPr>
        <w:t>to 9 billion</w:t>
      </w:r>
      <w:r w:rsidRPr="00022795">
        <w:rPr>
          <w:u w:val="single"/>
        </w:rPr>
        <w:t xml:space="preserve"> by mid-century</w:t>
      </w:r>
      <w:r w:rsidRPr="002670BF">
        <w:rPr>
          <w:u w:val="single"/>
        </w:rPr>
        <w:t xml:space="preserve">, the </w:t>
      </w:r>
      <w:r w:rsidRPr="00475E81">
        <w:rPr>
          <w:highlight w:val="yellow"/>
          <w:u w:val="single"/>
        </w:rPr>
        <w:t>demand for</w:t>
      </w:r>
      <w:r w:rsidRPr="002670BF">
        <w:rPr>
          <w:u w:val="single"/>
        </w:rPr>
        <w:t xml:space="preserve"> affordable </w:t>
      </w:r>
      <w:r w:rsidRPr="00475E81">
        <w:rPr>
          <w:highlight w:val="yellow"/>
          <w:u w:val="single"/>
        </w:rPr>
        <w:t>food will increase</w:t>
      </w:r>
      <w:r w:rsidRPr="002670BF">
        <w:rPr>
          <w:u w:val="single"/>
        </w:rPr>
        <w:t xml:space="preserve"> </w:t>
      </w:r>
      <w:r w:rsidRPr="00F11CE8">
        <w:rPr>
          <w:u w:val="single"/>
        </w:rPr>
        <w:t xml:space="preserve">well </w:t>
      </w:r>
      <w:r w:rsidRPr="00A53ABA">
        <w:rPr>
          <w:highlight w:val="yellow"/>
          <w:u w:val="single"/>
        </w:rPr>
        <w:t>beyond current</w:t>
      </w:r>
      <w:r w:rsidRPr="00F11CE8">
        <w:rPr>
          <w:u w:val="single"/>
        </w:rPr>
        <w:t xml:space="preserve"> </w:t>
      </w:r>
      <w:r w:rsidRPr="00A53ABA">
        <w:rPr>
          <w:sz w:val="10"/>
        </w:rPr>
        <w:t xml:space="preserve">international </w:t>
      </w:r>
      <w:r w:rsidRPr="00A53ABA">
        <w:rPr>
          <w:highlight w:val="yellow"/>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As good land disappears, people destroy timber resources and even rainforests as they try to create more arable land to feed themselves. The long-term environmental consequences could be disastrous for the entire globe</w:t>
      </w:r>
      <w:r w:rsidRPr="00A53ABA">
        <w:rPr>
          <w:sz w:val="10"/>
        </w:rPr>
        <w:t xml:space="preserve">. Productivity revolution </w:t>
      </w:r>
      <w:r w:rsidRPr="00475E81">
        <w:rPr>
          <w:highlight w:val="yellow"/>
          <w:u w:val="single"/>
        </w:rPr>
        <w:t>To meet</w:t>
      </w:r>
      <w:r w:rsidRPr="00C0086E">
        <w:rPr>
          <w:u w:val="single"/>
        </w:rPr>
        <w:t xml:space="preserve"> the expected </w:t>
      </w:r>
      <w:r w:rsidRPr="00475E81">
        <w:rPr>
          <w:highlight w:val="yellow"/>
          <w:u w:val="single"/>
        </w:rPr>
        <w:t>demand</w:t>
      </w:r>
      <w:r w:rsidRPr="00C0086E">
        <w:rPr>
          <w:u w:val="single"/>
        </w:rPr>
        <w:t xml:space="preserve"> for food over</w:t>
      </w:r>
      <w:r w:rsidRPr="002670BF">
        <w:rPr>
          <w:u w:val="single"/>
        </w:rPr>
        <w:t xml:space="preserve"> the next 50 years, we in </w:t>
      </w:r>
      <w:r w:rsidRPr="00475E81">
        <w:rPr>
          <w:highlight w:val="yellow"/>
          <w:u w:val="single"/>
        </w:rPr>
        <w:t>the U</w:t>
      </w:r>
      <w:r w:rsidRPr="002670BF">
        <w:rPr>
          <w:u w:val="single"/>
        </w:rPr>
        <w:t xml:space="preserve">nited </w:t>
      </w:r>
      <w:r w:rsidRPr="00475E81">
        <w:rPr>
          <w:highlight w:val="yellow"/>
          <w:u w:val="single"/>
        </w:rPr>
        <w:t>S</w:t>
      </w:r>
      <w:r w:rsidRPr="002670BF">
        <w:rPr>
          <w:u w:val="single"/>
        </w:rPr>
        <w:t xml:space="preserve">tates </w:t>
      </w:r>
      <w:r w:rsidRPr="00475E81">
        <w:rPr>
          <w:highlight w:val="yellow"/>
          <w:u w:val="single"/>
        </w:rPr>
        <w:t>will have to grow</w:t>
      </w:r>
      <w:r w:rsidRPr="002670BF">
        <w:rPr>
          <w:u w:val="single"/>
        </w:rPr>
        <w:t xml:space="preserve"> roughly </w:t>
      </w:r>
      <w:r w:rsidRPr="00475E81">
        <w:rPr>
          <w:highlight w:val="yellow"/>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tonnes of corn per hectare – typical for a farm in central Indiana. To triple our production by 2050, we will have to produce an annual average of 25 tonnes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475E81">
        <w:rPr>
          <w:highlight w:val="yellow"/>
          <w:u w:val="single"/>
        </w:rPr>
        <w:t>U</w:t>
      </w:r>
      <w:r w:rsidRPr="002670BF">
        <w:rPr>
          <w:u w:val="single"/>
        </w:rPr>
        <w:t xml:space="preserve">nited </w:t>
      </w:r>
      <w:r w:rsidRPr="00475E81">
        <w:rPr>
          <w:highlight w:val="yellow"/>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475E81">
        <w:rPr>
          <w:highlight w:val="yellow"/>
          <w:u w:val="single"/>
        </w:rPr>
        <w:t>increasing food production may play a decisive</w:t>
      </w:r>
      <w:r w:rsidRPr="002670BF">
        <w:rPr>
          <w:u w:val="single"/>
        </w:rPr>
        <w:t xml:space="preserve"> humanitarian </w:t>
      </w:r>
      <w:r w:rsidRPr="00475E81">
        <w:rPr>
          <w:highlight w:val="yellow"/>
          <w:u w:val="single"/>
        </w:rPr>
        <w:t xml:space="preserve">role in the </w:t>
      </w:r>
      <w:r w:rsidRPr="00475E81">
        <w:rPr>
          <w:rStyle w:val="Emphasis"/>
          <w:highlight w:val="yellow"/>
        </w:rPr>
        <w:t>survival of</w:t>
      </w:r>
      <w:r w:rsidRPr="002670BF">
        <w:rPr>
          <w:u w:val="single"/>
        </w:rPr>
        <w:t xml:space="preserve"> </w:t>
      </w:r>
      <w:r w:rsidRPr="00A53ABA">
        <w:rPr>
          <w:highlight w:val="yellow"/>
          <w:u w:val="single"/>
        </w:rPr>
        <w:t>billions of people and</w:t>
      </w:r>
      <w:r w:rsidRPr="002670BF">
        <w:rPr>
          <w:u w:val="single"/>
        </w:rPr>
        <w:t xml:space="preserve"> the health of </w:t>
      </w:r>
      <w:r w:rsidRPr="00475E81">
        <w:rPr>
          <w:rStyle w:val="Emphasis"/>
          <w:highlight w:val="yellow"/>
        </w:rPr>
        <w:t>our planet.</w:t>
      </w:r>
    </w:p>
    <w:p w14:paraId="0592BBDD" w14:textId="77777777" w:rsidR="00464495" w:rsidRDefault="00464495" w:rsidP="00464495">
      <w:pPr>
        <w:rPr>
          <w:rStyle w:val="StyleBoldUnderline"/>
        </w:rPr>
      </w:pPr>
    </w:p>
    <w:p w14:paraId="693DC15C" w14:textId="77777777" w:rsidR="00464495" w:rsidRPr="0051001E" w:rsidRDefault="00464495" w:rsidP="00464495">
      <w:pPr>
        <w:rPr>
          <w:sz w:val="14"/>
        </w:rPr>
      </w:pPr>
    </w:p>
    <w:p w14:paraId="012FC97B" w14:textId="77777777" w:rsidR="00464495" w:rsidRDefault="00464495" w:rsidP="00464495"/>
    <w:p w14:paraId="21512C1B" w14:textId="77777777" w:rsidR="00464495" w:rsidRDefault="00464495" w:rsidP="00464495">
      <w:pPr>
        <w:pStyle w:val="Heading3"/>
      </w:pPr>
      <w:r>
        <w:t>1NC</w:t>
      </w:r>
    </w:p>
    <w:p w14:paraId="4215D908" w14:textId="77777777" w:rsidR="00464495" w:rsidRDefault="00464495" w:rsidP="00464495"/>
    <w:p w14:paraId="5B33E959" w14:textId="77777777" w:rsidR="00464495" w:rsidRDefault="00464495" w:rsidP="00464495">
      <w:pPr>
        <w:pStyle w:val="Heading4"/>
      </w:pPr>
      <w:r>
        <w:t xml:space="preserve">Plan breaks the political question doctrine---triggers a slippery slope </w:t>
      </w:r>
    </w:p>
    <w:p w14:paraId="718BF0F7" w14:textId="77777777" w:rsidR="00464495" w:rsidRDefault="00464495" w:rsidP="00464495">
      <w:r>
        <w:t xml:space="preserve">Christopher </w:t>
      </w:r>
      <w:r w:rsidRPr="006F2678">
        <w:rPr>
          <w:rStyle w:val="StyleStyleBold12pt"/>
        </w:rPr>
        <w:t>Ehrfurth 11</w:t>
      </w:r>
      <w:r>
        <w:t>, 10/10/11, “The Extrajudicial Killing of Anwar al-Awlaki,” http://law.marquette.edu/facultyblog/2011/10/10/the-extrajudicial-killing-of-anwar-al-awlaki/</w:t>
      </w:r>
    </w:p>
    <w:p w14:paraId="20A83AAE" w14:textId="77777777" w:rsidR="00464495" w:rsidRPr="00D11293" w:rsidRDefault="00464495" w:rsidP="00464495">
      <w:pPr>
        <w:rPr>
          <w:sz w:val="16"/>
        </w:rPr>
      </w:pPr>
      <w:r w:rsidRPr="00D11293">
        <w:rPr>
          <w:sz w:val="16"/>
        </w:rPr>
        <w:t xml:space="preserve">The </w:t>
      </w:r>
      <w:r w:rsidRPr="00EF3917">
        <w:rPr>
          <w:rStyle w:val="StyleBoldUnderline"/>
          <w:highlight w:val="yellow"/>
        </w:rPr>
        <w:t>legality of the</w:t>
      </w:r>
      <w:r w:rsidRPr="006F2678">
        <w:rPr>
          <w:rStyle w:val="StyleBoldUnderline"/>
        </w:rPr>
        <w:t xml:space="preserve"> extrajudicial </w:t>
      </w:r>
      <w:r w:rsidRPr="00EF3917">
        <w:rPr>
          <w:rStyle w:val="StyleBoldUnderline"/>
          <w:highlight w:val="yellow"/>
        </w:rPr>
        <w:t>assassination of al-Awlaki was the subject of a civil suit</w:t>
      </w:r>
      <w:r w:rsidRPr="006F2678">
        <w:rPr>
          <w:rStyle w:val="StyleBoldUnderline"/>
        </w:rPr>
        <w:t xml:space="preserve"> in 2010</w:t>
      </w:r>
      <w:r w:rsidRPr="00D11293">
        <w:rPr>
          <w:sz w:val="16"/>
        </w:rPr>
        <w:t xml:space="preserve">.  After learning that his son had been placed on a CIA/Joint Special Operations Command “kill list”, al-Awlaki’s father brought suit in the U.S. District Court for the District of Columbia against President Obama, Secretary of Defense Robert Gates, and CIA Director Leon Panetta.  In an attempt to enjoin the executive branch from killing his son, al-Awlaki introduced several claims based in both constitutional and tort law.  The court’s lengthy opinion begins with a compelling recitation of the questions presented: </w:t>
      </w:r>
    </w:p>
    <w:p w14:paraId="70DFDDEE" w14:textId="77777777" w:rsidR="00464495" w:rsidRPr="00D11293" w:rsidRDefault="00464495" w:rsidP="00464495">
      <w:pPr>
        <w:rPr>
          <w:sz w:val="16"/>
        </w:rPr>
      </w:pPr>
      <w:r w:rsidRPr="00EF3917">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EF3917">
        <w:rPr>
          <w:rStyle w:val="StyleBoldUnderline"/>
        </w:rPr>
        <w:t>How can the courts, as plaintiff proposes, make</w:t>
      </w:r>
      <w:r w:rsidRPr="00EF3917">
        <w:rPr>
          <w:sz w:val="16"/>
        </w:rPr>
        <w:t xml:space="preserve"> real-time </w:t>
      </w:r>
      <w:r w:rsidRPr="00EF3917">
        <w:rPr>
          <w:rStyle w:val="StyleBoldUnderline"/>
        </w:rPr>
        <w:t>assessments of the nature and severity of alleged threats to national security</w:t>
      </w:r>
      <w:r w:rsidRPr="00EF3917">
        <w:rPr>
          <w:sz w:val="16"/>
        </w:rPr>
        <w:t xml:space="preserve">, </w:t>
      </w:r>
      <w:r w:rsidRPr="00EF3917">
        <w:rPr>
          <w:rStyle w:val="StyleBoldUnderline"/>
        </w:rPr>
        <w:t>determine the imminence of those threats</w:t>
      </w:r>
      <w:r w:rsidRPr="00EF3917">
        <w:rPr>
          <w:sz w:val="16"/>
        </w:rPr>
        <w:t xml:space="preserve">, </w:t>
      </w:r>
      <w:r w:rsidRPr="00EF3917">
        <w:rPr>
          <w:rStyle w:val="StyleBoldUnderline"/>
        </w:rPr>
        <w:t>weigh the benefits and costs of possible diplomatic and military responses</w:t>
      </w:r>
      <w:r w:rsidRPr="00EF3917">
        <w:rPr>
          <w:sz w:val="16"/>
        </w:rPr>
        <w:t xml:space="preserve">, </w:t>
      </w:r>
      <w:r w:rsidRPr="00EF3917">
        <w:rPr>
          <w:rStyle w:val="StyleBoldUnderline"/>
        </w:rPr>
        <w:t>and</w:t>
      </w:r>
      <w:r w:rsidRPr="00EF3917">
        <w:rPr>
          <w:sz w:val="16"/>
        </w:rPr>
        <w:t xml:space="preserve"> ultimately </w:t>
      </w:r>
      <w:r w:rsidRPr="00EF3917">
        <w:rPr>
          <w:rStyle w:val="StyleBoldUnderline"/>
        </w:rPr>
        <w:t>decide whether, and under what circumstances, the use of military force against such threats is justified?</w:t>
      </w:r>
      <w:r w:rsidRPr="00EF3917">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w:t>
      </w:r>
      <w:r w:rsidRPr="00D11293">
        <w:rPr>
          <w:sz w:val="16"/>
        </w:rPr>
        <w:t xml:space="preserve"> </w:t>
      </w:r>
    </w:p>
    <w:p w14:paraId="5751E08E" w14:textId="77777777" w:rsidR="00464495" w:rsidRPr="00D11293" w:rsidRDefault="00464495" w:rsidP="00464495">
      <w:pPr>
        <w:rPr>
          <w:sz w:val="16"/>
        </w:rPr>
      </w:pPr>
      <w:r w:rsidRPr="00D11293">
        <w:rPr>
          <w:sz w:val="16"/>
        </w:rPr>
        <w:t xml:space="preserve">Al-Aulaqi v. Obama, 727 F.Supp.2d 1, 8-9 (D.D.C. 2010). </w:t>
      </w:r>
    </w:p>
    <w:p w14:paraId="7B209368" w14:textId="77777777" w:rsidR="00464495" w:rsidRPr="00D11293" w:rsidRDefault="00464495" w:rsidP="00464495">
      <w:pPr>
        <w:rPr>
          <w:sz w:val="16"/>
        </w:rPr>
      </w:pPr>
      <w:r w:rsidRPr="00D11293">
        <w:rPr>
          <w:sz w:val="16"/>
        </w:rPr>
        <w:t xml:space="preserve">Before contemplating the more compelling issues, the court first decided the issue of standing.  Al-Awlaki’s father lacked “next-friend” standing because he failed to provide an adequate reason justifying why Anwar could not appear in court on his own behalf.  His father claimed that if Anwar presented himself to authorities he would be exposed to attack.  The court disagreed, citing public government statements indicating that if al-Awlaki surrendered peacefully he could not be executed without due process. </w:t>
      </w:r>
    </w:p>
    <w:p w14:paraId="2BC3E53C" w14:textId="77777777" w:rsidR="00464495" w:rsidRPr="00D11293" w:rsidRDefault="00464495" w:rsidP="00464495">
      <w:pPr>
        <w:rPr>
          <w:sz w:val="16"/>
        </w:rPr>
      </w:pPr>
      <w:r w:rsidRPr="00D11293">
        <w:rPr>
          <w:sz w:val="16"/>
        </w:rPr>
        <w:t xml:space="preserve">The court also denied third party standing, holding that Anwar’s father could not show that a parent suffers an injury in fact if his adult child is threatened with a future extrajudicial killing.  Anwar’s status as an adult was of particular importance because a parent does not have a constitutionally (or common law) protected liberty interest in maintaining a relationship with his adult child free from government influence. </w:t>
      </w:r>
    </w:p>
    <w:p w14:paraId="153DEA5E" w14:textId="77777777" w:rsidR="00464495" w:rsidRPr="00D11293" w:rsidRDefault="00464495" w:rsidP="00464495">
      <w:pPr>
        <w:rPr>
          <w:sz w:val="16"/>
        </w:rPr>
      </w:pPr>
      <w:r w:rsidRPr="00D11293">
        <w:rPr>
          <w:sz w:val="16"/>
        </w:rPr>
        <w:t xml:space="preserve">Prudential standing was denied because, among other reasons, the court refused to “unnecessarily adjudicate rights” that it believed al-Awlaki did not wish to assert himself.  The court noted that al-Awlaki made numerous public statements professing his contempt for the U.S. legal system.  Al-Awlaki did not believe that he was bound by U.S. laws because, in his view, they are contrary to the teachings of Allah.  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p>
    <w:p w14:paraId="0354DB23" w14:textId="77777777" w:rsidR="00464495" w:rsidRPr="00D11293" w:rsidRDefault="00464495" w:rsidP="00464495">
      <w:pPr>
        <w:rPr>
          <w:sz w:val="16"/>
        </w:rPr>
      </w:pPr>
      <w:r w:rsidRPr="00D11293">
        <w:rPr>
          <w:sz w:val="16"/>
        </w:rPr>
        <w:t xml:space="preserve">Ultimately, </w:t>
      </w:r>
      <w:r w:rsidRPr="00D11293">
        <w:rPr>
          <w:rStyle w:val="StyleBoldUnderline"/>
        </w:rPr>
        <w:t xml:space="preserve">the most compelling issues were not addressed because </w:t>
      </w:r>
      <w:r w:rsidRPr="00EF3917">
        <w:rPr>
          <w:rStyle w:val="StyleBoldUnderline"/>
          <w:highlight w:val="yellow"/>
        </w:rPr>
        <w:t>the court found</w:t>
      </w:r>
      <w:r w:rsidRPr="00D11293">
        <w:rPr>
          <w:rStyle w:val="StyleBoldUnderline"/>
        </w:rPr>
        <w:t xml:space="preserve"> that</w:t>
      </w:r>
      <w:r w:rsidRPr="00D11293">
        <w:rPr>
          <w:sz w:val="16"/>
        </w:rPr>
        <w:t xml:space="preserve"> </w:t>
      </w:r>
      <w:r w:rsidRPr="00EF3917">
        <w:rPr>
          <w:rStyle w:val="StyleBoldUnderline"/>
          <w:highlight w:val="yellow"/>
          <w:bdr w:val="single" w:sz="4" w:space="0" w:color="auto"/>
        </w:rPr>
        <w:t>judicial review was inappropriate</w:t>
      </w:r>
      <w:r w:rsidRPr="00D11293">
        <w:rPr>
          <w:rStyle w:val="StyleBoldUnderline"/>
          <w:bdr w:val="single" w:sz="4" w:space="0" w:color="auto"/>
        </w:rPr>
        <w:t>.</w:t>
      </w:r>
      <w:r w:rsidRPr="00D11293">
        <w:rPr>
          <w:sz w:val="16"/>
        </w:rPr>
        <w:t xml:space="preserve">  </w:t>
      </w:r>
      <w:r w:rsidRPr="00D11293">
        <w:rPr>
          <w:rStyle w:val="StyleBoldUnderline"/>
        </w:rPr>
        <w:t>The court held that</w:t>
      </w:r>
      <w:r w:rsidRPr="00D11293">
        <w:rPr>
          <w:sz w:val="16"/>
        </w:rPr>
        <w:t xml:space="preserve"> separation of powers and </w:t>
      </w:r>
      <w:r w:rsidRPr="00EF3917">
        <w:rPr>
          <w:rStyle w:val="StyleBoldUnderline"/>
          <w:highlight w:val="yellow"/>
          <w:bdr w:val="single" w:sz="4" w:space="0" w:color="auto"/>
        </w:rPr>
        <w:t>the political question doctrine prohibited interfering with</w:t>
      </w:r>
      <w:r w:rsidRPr="00D11293">
        <w:rPr>
          <w:rStyle w:val="StyleBoldUnderline"/>
          <w:bdr w:val="single" w:sz="4" w:space="0" w:color="auto"/>
        </w:rPr>
        <w:t xml:space="preserve"> the </w:t>
      </w:r>
      <w:r w:rsidRPr="00EF3917">
        <w:rPr>
          <w:rStyle w:val="StyleBoldUnderline"/>
          <w:highlight w:val="yellow"/>
          <w:bdr w:val="single" w:sz="4" w:space="0" w:color="auto"/>
        </w:rPr>
        <w:t>executive</w:t>
      </w:r>
      <w:r w:rsidRPr="00D11293">
        <w:rPr>
          <w:rStyle w:val="StyleBoldUnderline"/>
          <w:bdr w:val="single" w:sz="4" w:space="0" w:color="auto"/>
        </w:rPr>
        <w:t xml:space="preserve"> branch’s orders with respect to </w:t>
      </w:r>
      <w:r w:rsidRPr="00EF3917">
        <w:rPr>
          <w:rStyle w:val="StyleBoldUnderline"/>
          <w:highlight w:val="yellow"/>
          <w:bdr w:val="single" w:sz="4" w:space="0" w:color="auto"/>
        </w:rPr>
        <w:t>military action</w:t>
      </w:r>
      <w:r w:rsidRPr="00D11293">
        <w:rPr>
          <w:rStyle w:val="StyleBoldUnderline"/>
          <w:bdr w:val="single" w:sz="4" w:space="0" w:color="auto"/>
        </w:rPr>
        <w:t xml:space="preserve"> abroad</w:t>
      </w:r>
      <w:r w:rsidRPr="00D11293">
        <w:rPr>
          <w:sz w:val="16"/>
        </w:rPr>
        <w:t xml:space="preserve">.   </w:t>
      </w:r>
      <w:r w:rsidRPr="00D11293">
        <w:rPr>
          <w:rStyle w:val="StyleBoldUnderline"/>
        </w:rPr>
        <w:t xml:space="preserve">Meaningful </w:t>
      </w:r>
      <w:r w:rsidRPr="00EF3917">
        <w:rPr>
          <w:rStyle w:val="StyleBoldUnderline"/>
          <w:highlight w:val="yellow"/>
        </w:rPr>
        <w:t>review was deemed impossible</w:t>
      </w:r>
      <w:r w:rsidRPr="00D11293">
        <w:rPr>
          <w:rStyle w:val="StyleBoldUnderline"/>
        </w:rPr>
        <w:t xml:space="preserve">, because </w:t>
      </w:r>
      <w:r w:rsidRPr="00EF3917">
        <w:rPr>
          <w:rStyle w:val="StyleBoldUnderline"/>
          <w:highlight w:val="yellow"/>
        </w:rPr>
        <w:t>it would require</w:t>
      </w:r>
      <w:r w:rsidRPr="00D11293">
        <w:rPr>
          <w:rStyle w:val="StyleBoldUnderline"/>
        </w:rPr>
        <w:t xml:space="preserve"> an </w:t>
      </w:r>
      <w:r w:rsidRPr="00EF3917">
        <w:rPr>
          <w:rStyle w:val="StyleBoldUnderline"/>
          <w:highlight w:val="yellow"/>
        </w:rPr>
        <w:t>unmanageable assessment of</w:t>
      </w:r>
      <w:r w:rsidRPr="00D11293">
        <w:rPr>
          <w:rStyle w:val="StyleBoldUnderline"/>
        </w:rPr>
        <w:t xml:space="preserve"> the quality of the President’s interpretation of military </w:t>
      </w:r>
      <w:r w:rsidRPr="00EF3917">
        <w:rPr>
          <w:rStyle w:val="StyleBoldUnderline"/>
          <w:highlight w:val="yellow"/>
        </w:rPr>
        <w:t>intel</w:t>
      </w:r>
      <w:r w:rsidRPr="00D11293">
        <w:rPr>
          <w:rStyle w:val="StyleBoldUnderline"/>
        </w:rPr>
        <w:t>ligence and his</w:t>
      </w:r>
      <w:r w:rsidRPr="00D11293">
        <w:rPr>
          <w:sz w:val="16"/>
        </w:rPr>
        <w:t xml:space="preserve"> resulting </w:t>
      </w:r>
      <w:r w:rsidRPr="00D11293">
        <w:rPr>
          <w:rStyle w:val="StyleBoldUnderline"/>
        </w:rPr>
        <w:t>decision</w:t>
      </w:r>
      <w:r w:rsidRPr="00D11293">
        <w:rPr>
          <w:sz w:val="16"/>
        </w:rPr>
        <w:t xml:space="preserve"> (based upon that intelligence) </w:t>
      </w:r>
      <w:r w:rsidRPr="00D11293">
        <w:rPr>
          <w:rStyle w:val="StyleBoldUnderline"/>
        </w:rPr>
        <w:t>to use military force</w:t>
      </w:r>
      <w:r w:rsidRPr="00D11293">
        <w:rPr>
          <w:sz w:val="16"/>
        </w:rPr>
        <w:t xml:space="preserve"> against terrorist targets overseas: </w:t>
      </w:r>
    </w:p>
    <w:p w14:paraId="69679006" w14:textId="77777777" w:rsidR="00464495" w:rsidRPr="00D11293" w:rsidRDefault="00464495" w:rsidP="00464495">
      <w:pPr>
        <w:rPr>
          <w:sz w:val="16"/>
        </w:rPr>
      </w:pPr>
      <w:r w:rsidRPr="00D11293">
        <w:rPr>
          <w:sz w:val="16"/>
        </w:rPr>
        <w:t xml:space="preserve">[T]his Court does not hold that the Executive possesses “unreviewable authority to order the assassination of any American whom he labels an enemy of the state.” (citation omitted), </w:t>
      </w:r>
      <w:r w:rsidRPr="00D11293">
        <w:rPr>
          <w:rStyle w:val="StyleBoldUnderline"/>
        </w:rPr>
        <w:t>the Court</w:t>
      </w:r>
      <w:r w:rsidRPr="00D11293">
        <w:rPr>
          <w:sz w:val="16"/>
        </w:rPr>
        <w:t xml:space="preserve"> only </w:t>
      </w:r>
      <w:r w:rsidRPr="00D11293">
        <w:rPr>
          <w:rStyle w:val="StyleBoldUnderline"/>
        </w:rPr>
        <w:t>concludes</w:t>
      </w:r>
      <w:r w:rsidRPr="00D11293">
        <w:rPr>
          <w:sz w:val="16"/>
        </w:rPr>
        <w:t xml:space="preserve"> that </w:t>
      </w:r>
      <w:r w:rsidRPr="00D11293">
        <w:rPr>
          <w:rStyle w:val="StyleBoldUnderline"/>
        </w:rPr>
        <w:t>it lacks the capacity to determine whether a specific individual in hiding overseas</w:t>
      </w:r>
      <w:r w:rsidRPr="00D11293">
        <w:rPr>
          <w:sz w:val="16"/>
        </w:rPr>
        <w:t xml:space="preserve">, </w:t>
      </w:r>
      <w:r w:rsidRPr="00D11293">
        <w:rPr>
          <w:rStyle w:val="StyleBoldUnderline"/>
        </w:rPr>
        <w:t>whom the Director of National Intelligence has stated is an “operational” member of AQAP</w:t>
      </w:r>
      <w:r w:rsidRPr="00D11293">
        <w:rPr>
          <w:sz w:val="16"/>
        </w:rPr>
        <w:t xml:space="preserve">, (citation omitted), </w:t>
      </w:r>
      <w:r w:rsidRPr="00D11293">
        <w:rPr>
          <w:rStyle w:val="StyleBoldUnderline"/>
        </w:rPr>
        <w:t>presents such a threat to national security that the U</w:t>
      </w:r>
      <w:r w:rsidRPr="00D11293">
        <w:rPr>
          <w:sz w:val="16"/>
        </w:rPr>
        <w:t xml:space="preserve">nited </w:t>
      </w:r>
      <w:r w:rsidRPr="00D11293">
        <w:rPr>
          <w:rStyle w:val="StyleBoldUnderline"/>
        </w:rPr>
        <w:t>S</w:t>
      </w:r>
      <w:r w:rsidRPr="00D11293">
        <w:rPr>
          <w:sz w:val="16"/>
        </w:rPr>
        <w:t xml:space="preserve">tates </w:t>
      </w:r>
      <w:r w:rsidRPr="00D11293">
        <w:rPr>
          <w:rStyle w:val="StyleBoldUnderline"/>
        </w:rPr>
        <w:t>may authorize the use of lethal force against him</w:t>
      </w:r>
      <w:r w:rsidRPr="00D11293">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D11293">
        <w:rPr>
          <w:rStyle w:val="StyleBoldUnderline"/>
        </w:rPr>
        <w:t>a determination as to whether “drastic measures should be taken in matters of foreign policy and national security</w:t>
      </w:r>
      <w:r w:rsidRPr="00D11293">
        <w:rPr>
          <w:sz w:val="16"/>
        </w:rPr>
        <w:t xml:space="preserve"> </w:t>
      </w:r>
      <w:r w:rsidRPr="00D11293">
        <w:rPr>
          <w:rStyle w:val="StyleBoldUnderline"/>
          <w:bdr w:val="single" w:sz="4" w:space="0" w:color="auto"/>
        </w:rPr>
        <w:t>is not the stuff of adjudication, but of policymaking</w:t>
      </w:r>
      <w:r w:rsidRPr="00D11293">
        <w:rPr>
          <w:sz w:val="16"/>
        </w:rPr>
        <w:t xml:space="preserve">.” (citation omitted) </w:t>
      </w:r>
      <w:r w:rsidRPr="00EF3917">
        <w:rPr>
          <w:rStyle w:val="StyleBoldUnderline"/>
          <w:highlight w:val="yellow"/>
        </w:rPr>
        <w:t>Because decision-making in</w:t>
      </w:r>
      <w:r w:rsidRPr="00D11293">
        <w:rPr>
          <w:rStyle w:val="StyleBoldUnderline"/>
        </w:rPr>
        <w:t xml:space="preserve"> the realm of </w:t>
      </w:r>
      <w:r w:rsidRPr="00EF3917">
        <w:rPr>
          <w:rStyle w:val="StyleBoldUnderline"/>
          <w:highlight w:val="yellow"/>
        </w:rPr>
        <w:t>military</w:t>
      </w:r>
      <w:r w:rsidRPr="00D11293">
        <w:rPr>
          <w:rStyle w:val="StyleBoldUnderline"/>
        </w:rPr>
        <w:t xml:space="preserve"> and foreign </w:t>
      </w:r>
      <w:r w:rsidRPr="00EF3917">
        <w:rPr>
          <w:rStyle w:val="StyleBoldUnderline"/>
          <w:highlight w:val="yellow"/>
        </w:rPr>
        <w:t>affairs is textually committed to the political branches</w:t>
      </w:r>
      <w:r w:rsidRPr="00D11293">
        <w:rPr>
          <w:sz w:val="16"/>
        </w:rPr>
        <w:t xml:space="preserve">, </w:t>
      </w:r>
      <w:r w:rsidRPr="00D11293">
        <w:rPr>
          <w:rStyle w:val="StyleBoldUnderline"/>
        </w:rPr>
        <w:t>and because courts are functionally ill-equipped to make the types of complex policy judgments that would be required to adjudicate the merits of plaintiff’s claims</w:t>
      </w:r>
      <w:r w:rsidRPr="00D11293">
        <w:rPr>
          <w:sz w:val="16"/>
        </w:rPr>
        <w:t xml:space="preserve">, </w:t>
      </w:r>
      <w:r w:rsidRPr="00EF3917">
        <w:rPr>
          <w:rStyle w:val="StyleBoldUnderline"/>
          <w:highlight w:val="yellow"/>
          <w:bdr w:val="single" w:sz="4" w:space="0" w:color="auto"/>
        </w:rPr>
        <w:t>the Court finds</w:t>
      </w:r>
      <w:r w:rsidRPr="00D11293">
        <w:rPr>
          <w:rStyle w:val="StyleBoldUnderline"/>
          <w:bdr w:val="single" w:sz="4" w:space="0" w:color="auto"/>
        </w:rPr>
        <w:t xml:space="preserve"> that </w:t>
      </w:r>
      <w:r w:rsidRPr="00EF3917">
        <w:rPr>
          <w:rStyle w:val="StyleBoldUnderline"/>
          <w:highlight w:val="yellow"/>
          <w:bdr w:val="single" w:sz="4" w:space="0" w:color="auto"/>
        </w:rPr>
        <w:t>the p</w:t>
      </w:r>
      <w:r w:rsidRPr="00D11293">
        <w:rPr>
          <w:rStyle w:val="StyleBoldUnderline"/>
          <w:bdr w:val="single" w:sz="4" w:space="0" w:color="auto"/>
        </w:rPr>
        <w:t xml:space="preserve">olitical </w:t>
      </w:r>
      <w:r w:rsidRPr="00EF3917">
        <w:rPr>
          <w:rStyle w:val="StyleBoldUnderline"/>
          <w:highlight w:val="yellow"/>
          <w:bdr w:val="single" w:sz="4" w:space="0" w:color="auto"/>
        </w:rPr>
        <w:t>q</w:t>
      </w:r>
      <w:r w:rsidRPr="00D11293">
        <w:rPr>
          <w:rStyle w:val="StyleBoldUnderline"/>
          <w:bdr w:val="single" w:sz="4" w:space="0" w:color="auto"/>
        </w:rPr>
        <w:t xml:space="preserve">uestion </w:t>
      </w:r>
      <w:r w:rsidRPr="00EF3917">
        <w:rPr>
          <w:rStyle w:val="StyleBoldUnderline"/>
          <w:highlight w:val="yellow"/>
          <w:bdr w:val="single" w:sz="4" w:space="0" w:color="auto"/>
        </w:rPr>
        <w:t>d</w:t>
      </w:r>
      <w:r w:rsidRPr="00D11293">
        <w:rPr>
          <w:rStyle w:val="StyleBoldUnderline"/>
          <w:bdr w:val="single" w:sz="4" w:space="0" w:color="auto"/>
        </w:rPr>
        <w:t xml:space="preserve">octrine </w:t>
      </w:r>
      <w:r w:rsidRPr="00EF3917">
        <w:rPr>
          <w:rStyle w:val="StyleBoldUnderline"/>
          <w:highlight w:val="yellow"/>
          <w:bdr w:val="single" w:sz="4" w:space="0" w:color="auto"/>
        </w:rPr>
        <w:t>bars judicial resolution</w:t>
      </w:r>
      <w:r w:rsidRPr="00D11293">
        <w:rPr>
          <w:rStyle w:val="StyleBoldUnderline"/>
          <w:bdr w:val="single" w:sz="4" w:space="0" w:color="auto"/>
        </w:rPr>
        <w:t xml:space="preserve"> of this case</w:t>
      </w:r>
      <w:r w:rsidRPr="00D11293">
        <w:rPr>
          <w:sz w:val="16"/>
        </w:rPr>
        <w:t xml:space="preserve">. </w:t>
      </w:r>
    </w:p>
    <w:p w14:paraId="450D2CDE" w14:textId="77777777" w:rsidR="00464495" w:rsidRPr="00D11293" w:rsidRDefault="00464495" w:rsidP="00464495">
      <w:pPr>
        <w:rPr>
          <w:sz w:val="16"/>
        </w:rPr>
      </w:pPr>
      <w:r w:rsidRPr="00D11293">
        <w:rPr>
          <w:sz w:val="16"/>
        </w:rPr>
        <w:t xml:space="preserve">Al-Aulaqi, 727 F.Supp.2d at 52-53. </w:t>
      </w:r>
    </w:p>
    <w:p w14:paraId="257F26B4" w14:textId="77777777" w:rsidR="00464495" w:rsidRPr="00D11293" w:rsidRDefault="00464495" w:rsidP="00464495">
      <w:pPr>
        <w:rPr>
          <w:sz w:val="16"/>
        </w:rPr>
      </w:pPr>
      <w:r w:rsidRPr="00D11293">
        <w:rPr>
          <w:sz w:val="16"/>
        </w:rPr>
        <w:t xml:space="preserve">It is unfortunate that the Aulaqi case never made it beyond the issue of standing, but perhaps that was the proper outcome.  Although Awlaki was a U.S. citizen (and a citizen of Yemen), he was also clearly a member of al-Qaeda.  Shortly after 9/11, Congress passed the Authorization for Use of Military Force (“AUMF”).  The AUMF provides that: </w:t>
      </w:r>
    </w:p>
    <w:p w14:paraId="19FC8A01" w14:textId="77777777" w:rsidR="00464495" w:rsidRPr="00D11293" w:rsidRDefault="00464495" w:rsidP="00464495">
      <w:pPr>
        <w:rPr>
          <w:sz w:val="16"/>
        </w:rPr>
      </w:pPr>
      <w:r w:rsidRPr="00D11293">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p>
    <w:p w14:paraId="08470E33" w14:textId="77777777" w:rsidR="00464495" w:rsidRPr="00D11293" w:rsidRDefault="00464495" w:rsidP="00464495">
      <w:pPr>
        <w:rPr>
          <w:sz w:val="16"/>
        </w:rPr>
      </w:pPr>
      <w:r w:rsidRPr="00D11293">
        <w:rPr>
          <w:sz w:val="16"/>
        </w:rPr>
        <w:t xml:space="preserve">Everyone (except for the guy who leaves “9/11 was inside job” comments beneath every news article on the internet) knows that al-Qaeda is the organization that planned and committed the terrorist attacks that occurred on 9/11.  Al-Awlaki was indisputably a member of al-Qaeda.  The Executive’s killing of al-Awlaki was certainly aimed at preventing future acts of international terrorism against the United States.  If the AUMF can be read as authorizing al-Awlaki’s killing, then it would appear that the President assassinated him with congressional approval.  In that scenario, Justice Jackson’s concurrence in Youngstown would indicate that the President was acting at the highest ebb of his authority. </w:t>
      </w:r>
    </w:p>
    <w:p w14:paraId="28F87918" w14:textId="77777777" w:rsidR="00464495" w:rsidRPr="00D11293" w:rsidRDefault="00464495" w:rsidP="00464495">
      <w:pPr>
        <w:rPr>
          <w:sz w:val="16"/>
        </w:rPr>
      </w:pPr>
      <w:r w:rsidRPr="00D11293">
        <w:rPr>
          <w:sz w:val="16"/>
        </w:rPr>
        <w:t xml:space="preserve">Still, many columnists and politicians like Ron Paul believe that Obama’s decision was illegal on due process grounds.  Might Ron Paul be engaging in political grandstanding?  I do seem to remember hearing something about an upcoming election.  On the other hand, the AUMF only authorizes necessary and appropriate force.  In his suit against the Executive, al-Aulaqi suggested that imminence is the key factor in determining whether lethal force is justified.  It would have been interesting to find out what legal standard the court would apply to the use of lethal force on foreign soil against a member of al-Qaeda holding U.S. citizenship, but that issue was never addressed. </w:t>
      </w:r>
    </w:p>
    <w:p w14:paraId="5F4A5AE5" w14:textId="77777777" w:rsidR="00464495" w:rsidRPr="00D11293" w:rsidRDefault="00464495" w:rsidP="00464495">
      <w:pPr>
        <w:rPr>
          <w:sz w:val="16"/>
        </w:rPr>
      </w:pPr>
      <w:r w:rsidRPr="00D11293">
        <w:rPr>
          <w:sz w:val="16"/>
        </w:rPr>
        <w:t xml:space="preserve">Was the force used against al-Awlaki necessary and appropriate?  It seems difficult to determine without a meaningful presentation of evidence against al-Awlaki.  Personally, I don’t think I’ll hold my breath waiting for the day that the general public is offered an explanation as to why al-Awlaki couldn’t be captured and tried in a U.S. courtroom.  It is troubling to know that the President can order the extrajudicial execution of a U.S. citizen based upon secret evidence.  On the other hand, it has been said that the Constitution is not a suicide pact, and it’s comforting to know that the President is tracking and killing those who are actively trying to kill Americans. </w:t>
      </w:r>
    </w:p>
    <w:p w14:paraId="428DE07A" w14:textId="77777777" w:rsidR="00464495" w:rsidRPr="00C14887" w:rsidRDefault="00464495" w:rsidP="00464495">
      <w:pPr>
        <w:rPr>
          <w:sz w:val="16"/>
        </w:rPr>
      </w:pPr>
      <w:r w:rsidRPr="00D11293">
        <w:rPr>
          <w:rStyle w:val="StyleBoldUnderline"/>
        </w:rPr>
        <w:t>After reading the al-Aulaqi opinion, I was</w:t>
      </w:r>
      <w:r w:rsidRPr="00D11293">
        <w:rPr>
          <w:sz w:val="16"/>
        </w:rPr>
        <w:t xml:space="preserve"> left feeling </w:t>
      </w:r>
      <w:r w:rsidRPr="00D11293">
        <w:rPr>
          <w:rStyle w:val="StyleBoldUnderline"/>
        </w:rPr>
        <w:t>unsatisfied with the court’s decision to defer to the other branches of government, but</w:t>
      </w:r>
      <w:r w:rsidRPr="00D11293">
        <w:rPr>
          <w:sz w:val="16"/>
        </w:rPr>
        <w:t xml:space="preserve"> </w:t>
      </w:r>
      <w:r w:rsidRPr="00D11293">
        <w:rPr>
          <w:rStyle w:val="StyleBoldUnderline"/>
          <w:bdr w:val="single" w:sz="4" w:space="0" w:color="auto"/>
        </w:rPr>
        <w:t>I understood why it did so</w:t>
      </w:r>
      <w:r w:rsidRPr="00D11293">
        <w:rPr>
          <w:sz w:val="16"/>
        </w:rPr>
        <w:t xml:space="preserve">.  In many ways, the moral issue of al-Awlaki’s murder leaves me feeling the same way.  I think it’s unfortunate that al-Awlaki was not indicted, captured, and tried in Federal court.  I also understand that </w:t>
      </w:r>
      <w:r w:rsidRPr="00EF3917">
        <w:rPr>
          <w:rStyle w:val="StyleBoldUnderline"/>
          <w:highlight w:val="yellow"/>
        </w:rPr>
        <w:t>applying</w:t>
      </w:r>
      <w:r w:rsidRPr="00D11293">
        <w:rPr>
          <w:rStyle w:val="StyleBoldUnderline"/>
        </w:rPr>
        <w:t xml:space="preserve"> traditional </w:t>
      </w:r>
      <w:r w:rsidRPr="00EF3917">
        <w:rPr>
          <w:rStyle w:val="StyleBoldUnderline"/>
          <w:highlight w:val="yellow"/>
        </w:rPr>
        <w:t>due process to a terrorist</w:t>
      </w:r>
      <w:r w:rsidRPr="00D11293">
        <w:rPr>
          <w:rStyle w:val="StyleBoldUnderline"/>
        </w:rPr>
        <w:t xml:space="preserve"> abroad </w:t>
      </w:r>
      <w:r w:rsidRPr="00EF3917">
        <w:rPr>
          <w:rStyle w:val="StyleBoldUnderline"/>
          <w:highlight w:val="yellow"/>
        </w:rPr>
        <w:t>might</w:t>
      </w:r>
      <w:r w:rsidRPr="00EF3917">
        <w:rPr>
          <w:sz w:val="16"/>
          <w:highlight w:val="yellow"/>
        </w:rPr>
        <w:t xml:space="preserve"> </w:t>
      </w:r>
      <w:r w:rsidRPr="00EF3917">
        <w:rPr>
          <w:rStyle w:val="StyleBoldUnderline"/>
          <w:highlight w:val="yellow"/>
          <w:bdr w:val="single" w:sz="4" w:space="0" w:color="auto"/>
        </w:rPr>
        <w:t>create a logistical nightmare</w:t>
      </w:r>
      <w:r w:rsidRPr="00D11293">
        <w:rPr>
          <w:sz w:val="16"/>
        </w:rPr>
        <w:t xml:space="preserve"> </w:t>
      </w:r>
      <w:r w:rsidRPr="00D11293">
        <w:rPr>
          <w:rStyle w:val="StyleBoldUnderline"/>
        </w:rPr>
        <w:t>and</w:t>
      </w:r>
      <w:r w:rsidRPr="00D11293">
        <w:rPr>
          <w:sz w:val="16"/>
        </w:rPr>
        <w:t xml:space="preserve"> </w:t>
      </w:r>
      <w:r w:rsidRPr="00D11293">
        <w:rPr>
          <w:rStyle w:val="StyleBoldUnderline"/>
          <w:bdr w:val="single" w:sz="4" w:space="0" w:color="auto"/>
        </w:rPr>
        <w:t>place many innocent lives in danger</w:t>
      </w:r>
      <w:r w:rsidRPr="00D11293">
        <w:rPr>
          <w:sz w:val="16"/>
        </w:rPr>
        <w:t xml:space="preserve">.  </w:t>
      </w:r>
      <w:r w:rsidRPr="00EF3917">
        <w:rPr>
          <w:rStyle w:val="StyleBoldUnderline"/>
          <w:highlight w:val="yellow"/>
          <w:bdr w:val="single" w:sz="4" w:space="0" w:color="auto"/>
        </w:rPr>
        <w:t>Is this a slippery slope?</w:t>
      </w:r>
      <w:r w:rsidRPr="00D11293">
        <w:rPr>
          <w:sz w:val="16"/>
        </w:rPr>
        <w:t xml:space="preserve">  If so, </w:t>
      </w:r>
      <w:r w:rsidRPr="00EF3917">
        <w:rPr>
          <w:rStyle w:val="StyleBoldUnderline"/>
          <w:highlight w:val="yellow"/>
        </w:rPr>
        <w:t>wouldn’t</w:t>
      </w:r>
      <w:r w:rsidRPr="00EF3917">
        <w:rPr>
          <w:sz w:val="16"/>
          <w:highlight w:val="yellow"/>
        </w:rPr>
        <w:t xml:space="preserve"> </w:t>
      </w:r>
      <w:r w:rsidRPr="00EF3917">
        <w:rPr>
          <w:rStyle w:val="StyleBoldUnderline"/>
          <w:highlight w:val="yellow"/>
          <w:bdr w:val="single" w:sz="4" w:space="0" w:color="auto"/>
        </w:rPr>
        <w:t>requiring</w:t>
      </w:r>
      <w:r w:rsidRPr="00D11293">
        <w:rPr>
          <w:rStyle w:val="StyleBoldUnderline"/>
          <w:bdr w:val="single" w:sz="4" w:space="0" w:color="auto"/>
        </w:rPr>
        <w:t xml:space="preserve"> the </w:t>
      </w:r>
      <w:r w:rsidRPr="00EF3917">
        <w:rPr>
          <w:rStyle w:val="StyleBoldUnderline"/>
          <w:highlight w:val="yellow"/>
          <w:bdr w:val="single" w:sz="4" w:space="0" w:color="auto"/>
        </w:rPr>
        <w:t>judicial approval of military strategy</w:t>
      </w:r>
      <w:r w:rsidRPr="00D11293">
        <w:rPr>
          <w:rStyle w:val="StyleBoldUnderline"/>
          <w:bdr w:val="single" w:sz="4" w:space="0" w:color="auto"/>
        </w:rPr>
        <w:t xml:space="preserve"> abroad </w:t>
      </w:r>
      <w:r w:rsidRPr="00EF3917">
        <w:rPr>
          <w:rStyle w:val="StyleBoldUnderline"/>
          <w:highlight w:val="yellow"/>
          <w:bdr w:val="single" w:sz="4" w:space="0" w:color="auto"/>
        </w:rPr>
        <w:t>be just as slippery?</w:t>
      </w:r>
      <w:r w:rsidRPr="00D11293">
        <w:rPr>
          <w:sz w:val="16"/>
        </w:rPr>
        <w:t xml:space="preserve">  Either way, I respect those who speak out in favor of due process.  I also wonder how many of those people, if faced with the same choice as the President, would choose differently.</w:t>
      </w:r>
    </w:p>
    <w:p w14:paraId="57E987A1" w14:textId="77777777" w:rsidR="00464495" w:rsidRDefault="00464495" w:rsidP="00464495">
      <w:pPr>
        <w:pStyle w:val="Heading4"/>
      </w:pPr>
      <w:r>
        <w:t>That spills over to climate change cases</w:t>
      </w:r>
      <w:r w:rsidRPr="00C14887">
        <w:rPr>
          <w:b w:val="0"/>
          <w:sz w:val="20"/>
          <w:szCs w:val="20"/>
        </w:rPr>
        <w:t>---litigants are turning to the Courts now and asking them to abrogate the PQD</w:t>
      </w:r>
      <w:r>
        <w:t xml:space="preserve"> </w:t>
      </w:r>
    </w:p>
    <w:p w14:paraId="35050720" w14:textId="77777777" w:rsidR="00464495" w:rsidRDefault="00464495" w:rsidP="00464495">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8" w:history="1">
        <w:r w:rsidRPr="00B20B5F">
          <w:rPr>
            <w:rStyle w:val="Hyperlink"/>
          </w:rPr>
          <w:t>http://www.wlf.org/Upload/legalstudies/workingpaper/012910Tribe_WP.pdf</w:t>
        </w:r>
      </w:hyperlink>
    </w:p>
    <w:p w14:paraId="1CEF3616" w14:textId="77777777" w:rsidR="00464495" w:rsidRPr="006A379F" w:rsidRDefault="00464495" w:rsidP="00464495">
      <w:pPr>
        <w:rPr>
          <w:sz w:val="16"/>
        </w:rPr>
      </w:pPr>
      <w:r w:rsidRPr="006A379F">
        <w:rPr>
          <w:sz w:val="16"/>
        </w:rPr>
        <w:t xml:space="preserve">Two sets of problems, one manifested at a microcosmic level and the other about as macrocosmic as imaginable, powerfully illustrate these propositions. Not coincidentally, both stem from </w:t>
      </w:r>
      <w:r w:rsidRPr="00EF3917">
        <w:rPr>
          <w:rStyle w:val="StyleBoldUnderline"/>
          <w:highlight w:val="yellow"/>
        </w:rPr>
        <w:t>concerns about</w:t>
      </w:r>
      <w:r w:rsidRPr="006A379F">
        <w:rPr>
          <w:sz w:val="16"/>
        </w:rPr>
        <w:t xml:space="preserve"> temperature and its chemical and </w:t>
      </w:r>
      <w:r w:rsidRPr="00EF3917">
        <w:rPr>
          <w:rStyle w:val="StyleBoldUnderline"/>
          <w:highlight w:val="yellow"/>
        </w:rPr>
        <w:t>climactic effects</w:t>
      </w:r>
      <w:r w:rsidRPr="006A379F">
        <w:rPr>
          <w:sz w:val="16"/>
        </w:rPr>
        <w:t xml:space="preserve">, concerns playing an increasingly central role </w:t>
      </w:r>
      <w:r w:rsidRPr="004C461F">
        <w:rPr>
          <w:rStyle w:val="StyleBoldUnderline"/>
        </w:rPr>
        <w:t>in the American policy process</w:t>
      </w:r>
      <w:r w:rsidRPr="006A379F">
        <w:rPr>
          <w:sz w:val="16"/>
        </w:rPr>
        <w:t xml:space="preserve">. As those concerns </w:t>
      </w:r>
      <w:r w:rsidRPr="00EF3917">
        <w:rPr>
          <w:rStyle w:val="StyleBoldUnderline"/>
          <w:highlight w:val="yellow"/>
        </w:rPr>
        <w:t>have come to the fore</w:t>
      </w:r>
      <w:r w:rsidRPr="00EF3917">
        <w:rPr>
          <w:sz w:val="16"/>
          <w:highlight w:val="yellow"/>
        </w:rPr>
        <w:t xml:space="preserve">, </w:t>
      </w:r>
      <w:r w:rsidRPr="00EF3917">
        <w:rPr>
          <w:rStyle w:val="StyleBoldUnderline"/>
          <w:highlight w:val="yellow"/>
        </w:rPr>
        <w:t>courts have</w:t>
      </w:r>
      <w:r w:rsidRPr="006A379F">
        <w:rPr>
          <w:sz w:val="16"/>
        </w:rPr>
        <w:t xml:space="preserve"> correspondingly </w:t>
      </w:r>
      <w:r w:rsidRPr="00EF3917">
        <w:rPr>
          <w:rStyle w:val="StyleBoldUnderline"/>
          <w:highlight w:val="yellow"/>
          <w:bdr w:val="single" w:sz="4" w:space="0" w:color="auto"/>
        </w:rPr>
        <w:t>warmed to</w:t>
      </w:r>
      <w:r w:rsidRPr="004C461F">
        <w:rPr>
          <w:rStyle w:val="StyleBoldUnderline"/>
          <w:bdr w:val="single" w:sz="4" w:space="0" w:color="auto"/>
        </w:rPr>
        <w:t xml:space="preserve"> the idea of </w:t>
      </w:r>
      <w:r w:rsidRPr="00EF3917">
        <w:rPr>
          <w:rStyle w:val="StyleBoldUnderline"/>
          <w:highlight w:val="yellow"/>
          <w:bdr w:val="single" w:sz="4" w:space="0" w:color="auto"/>
        </w:rPr>
        <w:t>judicial intervention</w:t>
      </w:r>
      <w:r w:rsidRPr="006A379F">
        <w:rPr>
          <w:sz w:val="16"/>
        </w:rPr>
        <w:t xml:space="preserve">, drawn by the siren song of making the world a better place and </w:t>
      </w:r>
      <w:r w:rsidRPr="004C461F">
        <w:rPr>
          <w:rStyle w:val="StyleBoldUnderline"/>
        </w:rPr>
        <w:t>fueled by the incentives for lawyers to convert public concern into private profit</w:t>
      </w:r>
      <w:r w:rsidRPr="006A379F">
        <w:rPr>
          <w:sz w:val="16"/>
        </w:rPr>
        <w:t xml:space="preserve">. In both the fuel temperature and global warming cases, </w:t>
      </w:r>
      <w:r w:rsidRPr="00EF3917">
        <w:rPr>
          <w:rStyle w:val="StyleBoldUnderline"/>
          <w:highlight w:val="yellow"/>
          <w:bdr w:val="single" w:sz="4" w:space="0" w:color="auto"/>
        </w:rPr>
        <w:t>litigants</w:t>
      </w:r>
      <w:r w:rsidRPr="006A379F">
        <w:rPr>
          <w:sz w:val="16"/>
        </w:rPr>
        <w:t xml:space="preserve">, at times justifying their circumvention of representative democracy by pointing to the slow pace of policy reform, </w:t>
      </w:r>
      <w:r w:rsidRPr="00EF3917">
        <w:rPr>
          <w:rStyle w:val="StyleBoldUnderline"/>
          <w:highlight w:val="yellow"/>
        </w:rPr>
        <w:t>have</w:t>
      </w:r>
      <w:r w:rsidRPr="00EF3917">
        <w:rPr>
          <w:sz w:val="16"/>
          <w:highlight w:val="yellow"/>
        </w:rPr>
        <w:t xml:space="preserve"> </w:t>
      </w:r>
      <w:r w:rsidRPr="00EF3917">
        <w:rPr>
          <w:rStyle w:val="StyleBoldUnderline"/>
          <w:highlight w:val="yellow"/>
          <w:bdr w:val="single" w:sz="4" w:space="0" w:color="auto"/>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4C461F">
        <w:rPr>
          <w:rStyle w:val="StyleBoldUnderline"/>
          <w:bdr w:val="single" w:sz="4" w:space="0" w:color="auto"/>
        </w:rPr>
        <w:t>structurally unsound</w:t>
      </w:r>
      <w:r w:rsidRPr="006A379F">
        <w:rPr>
          <w:sz w:val="16"/>
        </w:rPr>
        <w:t>—</w:t>
      </w:r>
      <w:r w:rsidRPr="004C461F">
        <w:rPr>
          <w:rStyle w:val="StyleBoldUnderline"/>
        </w:rPr>
        <w:t>mechanism for remedying temperature’s unwanted effects</w:t>
      </w:r>
      <w:r w:rsidRPr="006A379F">
        <w:rPr>
          <w:sz w:val="16"/>
        </w:rPr>
        <w:t xml:space="preserve">. </w:t>
      </w:r>
    </w:p>
    <w:p w14:paraId="1FFAAD35" w14:textId="77777777" w:rsidR="00464495" w:rsidRPr="006A379F" w:rsidRDefault="00464495" w:rsidP="00464495">
      <w:pPr>
        <w:rPr>
          <w:sz w:val="16"/>
        </w:rPr>
      </w:pPr>
      <w:r w:rsidRPr="00EF3917">
        <w:rPr>
          <w:rStyle w:val="StyleBoldUnderline"/>
          <w:highlight w:val="yellow"/>
        </w:rPr>
        <w:t>It has been</w:t>
      </w:r>
      <w:r w:rsidRPr="00EF3917">
        <w:rPr>
          <w:sz w:val="16"/>
          <w:highlight w:val="yellow"/>
        </w:rPr>
        <w:t xml:space="preserve"> </w:t>
      </w:r>
      <w:r w:rsidRPr="00EF3917">
        <w:rPr>
          <w:rStyle w:val="StyleBoldUnderline"/>
          <w:highlight w:val="yellow"/>
          <w:bdr w:val="single" w:sz="4" w:space="0" w:color="auto"/>
        </w:rPr>
        <w:t>axiomatic</w:t>
      </w:r>
      <w:r w:rsidRPr="006A379F">
        <w:rPr>
          <w:sz w:val="16"/>
        </w:rPr>
        <w:t xml:space="preserve"> </w:t>
      </w:r>
      <w:r w:rsidRPr="004C461F">
        <w:rPr>
          <w:rStyle w:val="StyleBoldUnderline"/>
        </w:rPr>
        <w:t xml:space="preserve">throughout our constitutional history that </w:t>
      </w:r>
      <w:r w:rsidRPr="00EF3917">
        <w:rPr>
          <w:rStyle w:val="StyleBoldUnderline"/>
          <w:highlight w:val="yellow"/>
        </w:rPr>
        <w:t>there exist</w:t>
      </w:r>
      <w:r w:rsidRPr="004C461F">
        <w:rPr>
          <w:rStyle w:val="StyleBoldUnderline"/>
        </w:rPr>
        <w:t xml:space="preserve"> </w:t>
      </w:r>
      <w:r w:rsidRPr="004C461F">
        <w:rPr>
          <w:rStyle w:val="StyleBoldUnderline"/>
          <w:bdr w:val="single" w:sz="4" w:space="0" w:color="auto"/>
        </w:rPr>
        <w:t xml:space="preserve">some </w:t>
      </w:r>
      <w:r w:rsidRPr="00EF3917">
        <w:rPr>
          <w:rStyle w:val="StyleBoldUnderline"/>
          <w:highlight w:val="yellow"/>
          <w:bdr w:val="single" w:sz="4" w:space="0" w:color="auto"/>
        </w:rPr>
        <w:t>questions beyond the</w:t>
      </w:r>
      <w:r w:rsidRPr="004C461F">
        <w:rPr>
          <w:rStyle w:val="StyleBoldUnderline"/>
          <w:bdr w:val="single" w:sz="4" w:space="0" w:color="auto"/>
        </w:rPr>
        <w:t xml:space="preserve"> proper </w:t>
      </w:r>
      <w:r w:rsidRPr="00EF3917">
        <w:rPr>
          <w:rStyle w:val="StyleBoldUnderline"/>
          <w:highlight w:val="yellow"/>
          <w:bdr w:val="single" w:sz="4" w:space="0" w:color="auto"/>
        </w:rPr>
        <w:t>reach of the judiciary</w:t>
      </w:r>
      <w:r w:rsidRPr="006A379F">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14:paraId="6ED37B1B" w14:textId="77777777" w:rsidR="00464495" w:rsidRPr="006A379F" w:rsidRDefault="00464495" w:rsidP="00464495">
      <w:pPr>
        <w:rPr>
          <w:sz w:val="16"/>
        </w:rPr>
      </w:pPr>
      <w:r w:rsidRPr="006A379F">
        <w:rPr>
          <w:sz w:val="16"/>
        </w:rPr>
        <w:t xml:space="preserve">The spectrum of nonjusticiable political questions in a sense spans the poles formed by these two principles. At one pole, </w:t>
      </w:r>
      <w:r w:rsidRPr="00EF3917">
        <w:rPr>
          <w:rStyle w:val="StyleBoldUnderline"/>
          <w:highlight w:val="yellow"/>
        </w:rPr>
        <w:t>the Constitution’s</w:t>
      </w:r>
      <w:r w:rsidRPr="004C461F">
        <w:rPr>
          <w:rStyle w:val="StyleBoldUnderline"/>
        </w:rPr>
        <w:t xml:space="preserve"> specific </w:t>
      </w:r>
      <w:r w:rsidRPr="00EF3917">
        <w:rPr>
          <w:rStyle w:val="StyleBoldUnderline"/>
          <w:highlight w:val="yellow"/>
        </w:rPr>
        <w:t>textual commitments shield issues</w:t>
      </w:r>
      <w:r w:rsidRPr="004C461F">
        <w:rPr>
          <w:rStyle w:val="StyleBoldUnderline"/>
        </w:rPr>
        <w:t xml:space="preserve"> expressly </w:t>
      </w:r>
      <w:r w:rsidRPr="00EF3917">
        <w:rPr>
          <w:rStyle w:val="StyleBoldUnderline"/>
          <w:highlight w:val="yellow"/>
        </w:rPr>
        <w:t>reserved to the 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14:paraId="4226A522" w14:textId="77777777" w:rsidR="00464495" w:rsidRPr="006A379F" w:rsidRDefault="00464495" w:rsidP="00464495">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EF3917">
        <w:rPr>
          <w:rStyle w:val="StyleBoldUnderline"/>
          <w:highlight w:val="yellow"/>
        </w:rPr>
        <w:t>A perfect exemplar</w:t>
      </w:r>
      <w:r w:rsidRPr="006A379F">
        <w:rPr>
          <w:sz w:val="16"/>
        </w:rPr>
        <w:t xml:space="preserve"> of such problems </w:t>
      </w:r>
      <w:r w:rsidRPr="00EF3917">
        <w:rPr>
          <w:rStyle w:val="StyleBoldUnderline"/>
          <w:highlight w:val="yellow"/>
        </w:rPr>
        <w:t>is</w:t>
      </w:r>
      <w:r w:rsidRPr="006A379F">
        <w:rPr>
          <w:sz w:val="16"/>
        </w:rPr>
        <w:t xml:space="preserve"> the nest of puzzles posed by humaninduced </w:t>
      </w:r>
      <w:r w:rsidRPr="00EF3917">
        <w:rPr>
          <w:rStyle w:val="StyleBoldUnderline"/>
          <w:highlight w:val="yellow"/>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14:paraId="5F99D999" w14:textId="77777777" w:rsidR="00464495" w:rsidRPr="00C14887" w:rsidRDefault="00464495" w:rsidP="00464495">
      <w:pPr>
        <w:rPr>
          <w:sz w:val="16"/>
        </w:rPr>
      </w:pPr>
      <w:r w:rsidRPr="006A379F">
        <w:rPr>
          <w:sz w:val="16"/>
        </w:rPr>
        <w:t xml:space="preserve">It has become commonplace that </w:t>
      </w:r>
      <w:r w:rsidRPr="00A66DDC">
        <w:rPr>
          <w:rStyle w:val="StyleBoldUnderline"/>
        </w:rPr>
        <w:t xml:space="preserve">confusion and </w:t>
      </w:r>
      <w:r w:rsidRPr="00EF3917">
        <w:rPr>
          <w:rStyle w:val="StyleBoldUnderline"/>
          <w:highlight w:val="yellow"/>
        </w:rPr>
        <w:t>controversy</w:t>
      </w:r>
      <w:r w:rsidRPr="00A66DDC">
        <w:rPr>
          <w:rStyle w:val="StyleBoldUnderline"/>
        </w:rPr>
        <w:t xml:space="preserve"> have </w:t>
      </w:r>
      <w:r w:rsidRPr="00EF3917">
        <w:rPr>
          <w:rStyle w:val="StyleBoldUnderline"/>
          <w:highlight w:val="yellow"/>
        </w:rPr>
        <w:t>long distinguished the doctrine that determines</w:t>
      </w:r>
      <w:r w:rsidRPr="006A379F">
        <w:rPr>
          <w:sz w:val="16"/>
        </w:rPr>
        <w:t xml:space="preserve">, as a basic matter of the Constitution’s separation of powers, </w:t>
      </w:r>
      <w:r w:rsidRPr="00EF3917">
        <w:rPr>
          <w:rStyle w:val="StyleBoldUnderline"/>
          <w:highlight w:val="yellow"/>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EF3917">
        <w:rPr>
          <w:rStyle w:val="StyleBoldUnderline"/>
          <w:highlight w:val="yellow"/>
        </w:rPr>
        <w:t>But that the principles</w:t>
      </w:r>
      <w:r w:rsidRPr="00A66DDC">
        <w:rPr>
          <w:rStyle w:val="StyleBoldUnderline"/>
        </w:rPr>
        <w:t xml:space="preserve"> in play </w:t>
      </w:r>
      <w:r w:rsidRPr="00EF3917">
        <w:rPr>
          <w:rStyle w:val="StyleBoldUnderline"/>
          <w:highlight w:val="yellow"/>
        </w:rPr>
        <w:t>have yet to be reduced to any generally accepted</w:t>
      </w:r>
      <w:r w:rsidRPr="00A66DDC">
        <w:rPr>
          <w:rStyle w:val="StyleBoldUnderline"/>
        </w:rPr>
        <w:t xml:space="preserve"> and readily applied </w:t>
      </w:r>
      <w:r w:rsidRPr="00EF3917">
        <w:rPr>
          <w:rStyle w:val="StyleBoldUnderline"/>
          <w:highlight w:val="yellow"/>
        </w:rPr>
        <w:t>formula</w:t>
      </w:r>
      <w:r w:rsidRPr="00EF3917">
        <w:rPr>
          <w:sz w:val="16"/>
          <w:highlight w:val="yellow"/>
        </w:rPr>
        <w:t xml:space="preserve"> </w:t>
      </w:r>
      <w:r w:rsidRPr="00EF3917">
        <w:rPr>
          <w:rStyle w:val="StyleBoldUnderline"/>
          <w:highlight w:val="yellow"/>
          <w:bdr w:val="single" w:sz="4" w:space="0" w:color="auto"/>
        </w:rPr>
        <w:t>cannot mean</w:t>
      </w:r>
      <w:r w:rsidRPr="00A66DDC">
        <w:rPr>
          <w:rStyle w:val="StyleBoldUnderline"/>
          <w:bdr w:val="single" w:sz="4" w:space="0" w:color="auto"/>
        </w:rPr>
        <w:t xml:space="preserve"> that </w:t>
      </w:r>
      <w:r w:rsidRPr="00EF3917">
        <w:rPr>
          <w:rStyle w:val="StyleBoldUnderline"/>
          <w:highlight w:val="yellow"/>
          <w:bdr w:val="single" w:sz="4" w:space="0" w:color="auto"/>
        </w:rPr>
        <w:t>courts are</w:t>
      </w:r>
      <w:r w:rsidRPr="00A66DDC">
        <w:rPr>
          <w:rStyle w:val="StyleBoldUnderline"/>
          <w:bdr w:val="single" w:sz="4" w:space="0" w:color="auto"/>
        </w:rPr>
        <w:t xml:space="preserve"> simply </w:t>
      </w:r>
      <w:r w:rsidRPr="00EF3917">
        <w:rPr>
          <w:rStyle w:val="StyleBoldUnderline"/>
          <w:highlight w:val="yellow"/>
          <w:bdr w:val="single" w:sz="4" w:space="0" w:color="auto"/>
        </w:rPr>
        <w:t>free to toss</w:t>
      </w:r>
      <w:r w:rsidRPr="00A66DDC">
        <w:rPr>
          <w:rStyle w:val="StyleBoldUnderline"/>
          <w:bdr w:val="single" w:sz="4" w:space="0" w:color="auto"/>
        </w:rPr>
        <w:t xml:space="preserve"> the </w:t>
      </w:r>
      <w:r w:rsidRPr="00EF3917">
        <w:rPr>
          <w:rStyle w:val="StyleBoldUnderline"/>
          <w:highlight w:val="yellow"/>
          <w:bdr w:val="single" w:sz="4" w:space="0" w:color="auto"/>
        </w:rPr>
        <w:t>s</w:t>
      </w:r>
      <w:r w:rsidRPr="00A66DDC">
        <w:rPr>
          <w:rStyle w:val="StyleBoldUnderline"/>
          <w:bdr w:val="single" w:sz="4" w:space="0" w:color="auto"/>
        </w:rPr>
        <w:t xml:space="preserve">eparation </w:t>
      </w:r>
      <w:r w:rsidRPr="00EF3917">
        <w:rPr>
          <w:rStyle w:val="StyleBoldUnderline"/>
          <w:highlight w:val="yellow"/>
          <w:bdr w:val="single" w:sz="4" w:space="0" w:color="auto"/>
        </w:rPr>
        <w:t>o</w:t>
      </w:r>
      <w:r w:rsidRPr="00A66DDC">
        <w:rPr>
          <w:rStyle w:val="StyleBoldUnderline"/>
          <w:bdr w:val="single" w:sz="4" w:space="0" w:color="auto"/>
        </w:rPr>
        <w:t xml:space="preserve">f </w:t>
      </w:r>
      <w:r w:rsidRPr="00EF3917">
        <w:rPr>
          <w:rStyle w:val="StyleBoldUnderline"/>
          <w:highlight w:val="yellow"/>
          <w:bdr w:val="single" w:sz="4" w:space="0" w:color="auto"/>
        </w:rPr>
        <w:t>p</w:t>
      </w:r>
      <w:r w:rsidRPr="00A66DDC">
        <w:rPr>
          <w:rStyle w:val="StyleBoldUnderline"/>
          <w:bdr w:val="single" w:sz="4" w:space="0" w:color="auto"/>
        </w:rPr>
        <w:t xml:space="preserve">owers to the winds </w:t>
      </w:r>
      <w:r w:rsidRPr="00EF3917">
        <w:rPr>
          <w:rStyle w:val="StyleBoldUnderline"/>
          <w:highlight w:val="yellow"/>
          <w:bdr w:val="single" w:sz="4" w:space="0" w:color="auto"/>
        </w:rPr>
        <w:t>and plunge ahead in</w:t>
      </w:r>
      <w:r w:rsidRPr="00A66DDC">
        <w:rPr>
          <w:rStyle w:val="StyleBoldUnderline"/>
          <w:bdr w:val="single" w:sz="4" w:space="0" w:color="auto"/>
        </w:rPr>
        <w:t xml:space="preserve"> blissful </w:t>
      </w:r>
      <w:r w:rsidRPr="00EF3917">
        <w:rPr>
          <w:rStyle w:val="StyleBoldUnderline"/>
          <w:highlight w:val="yellow"/>
          <w:bdr w:val="single" w:sz="4" w:space="0" w:color="auto"/>
        </w:rPr>
        <w:t>disregard</w:t>
      </w:r>
      <w:r w:rsidRPr="00EF3917">
        <w:rPr>
          <w:sz w:val="16"/>
          <w:highlight w:val="yellow"/>
        </w:rPr>
        <w:t xml:space="preserve"> </w:t>
      </w:r>
      <w:r w:rsidRPr="00EF3917">
        <w:rPr>
          <w:rStyle w:val="StyleBoldUnderline"/>
          <w:highlight w:val="yellow"/>
        </w:rPr>
        <w:t>of the</w:t>
      </w:r>
      <w:r w:rsidRPr="006A379F">
        <w:rPr>
          <w:sz w:val="16"/>
        </w:rPr>
        <w:t xml:space="preserve"> </w:t>
      </w:r>
      <w:r w:rsidRPr="00A66DDC">
        <w:rPr>
          <w:rStyle w:val="StyleBoldUnderline"/>
        </w:rPr>
        <w:t xml:space="preserve">profoundly important principles that the </w:t>
      </w:r>
      <w:r w:rsidRPr="00EF3917">
        <w:rPr>
          <w:rStyle w:val="StyleBoldUnderline"/>
          <w:highlight w:val="yellow"/>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2C3DB107" w14:textId="77777777" w:rsidR="00464495" w:rsidRDefault="00464495" w:rsidP="00464495">
      <w:pPr>
        <w:pStyle w:val="Heading4"/>
      </w:pPr>
      <w:r>
        <w:t>That wrecks coordination necessary to solve warming</w:t>
      </w:r>
    </w:p>
    <w:p w14:paraId="55BD2957" w14:textId="77777777" w:rsidR="00464495" w:rsidRDefault="00464495" w:rsidP="00464495">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9" w:history="1">
        <w:r w:rsidRPr="00B20B5F">
          <w:rPr>
            <w:rStyle w:val="Hyperlink"/>
          </w:rPr>
          <w:t>http://www.wlf.org/Upload/legalstudies/workingpaper/012910Tribe_WP.pdf</w:t>
        </w:r>
      </w:hyperlink>
    </w:p>
    <w:p w14:paraId="54E7D99A" w14:textId="77777777" w:rsidR="00464495" w:rsidRPr="00670203" w:rsidRDefault="00464495" w:rsidP="00464495">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F3917">
        <w:rPr>
          <w:rStyle w:val="StyleBoldUnderline"/>
          <w:highlight w:val="yellow"/>
          <w:bdr w:val="single" w:sz="4" w:space="0" w:color="auto"/>
        </w:rPr>
        <w:t>America is at a crossroads</w:t>
      </w:r>
      <w:r w:rsidRPr="00EF3917">
        <w:rPr>
          <w:sz w:val="16"/>
          <w:highlight w:val="yellow"/>
        </w:rPr>
        <w:t xml:space="preserve"> </w:t>
      </w:r>
      <w:r w:rsidRPr="00EF3917">
        <w:rPr>
          <w:rStyle w:val="StyleBoldUnderline"/>
          <w:highlight w:val="yellow"/>
        </w:rPr>
        <w:t>regarding</w:t>
      </w:r>
      <w:r w:rsidRPr="001B1ACA">
        <w:rPr>
          <w:rStyle w:val="StyleBoldUnderline"/>
        </w:rPr>
        <w:t xml:space="preserve"> its </w:t>
      </w:r>
      <w:r w:rsidRPr="00EF3917">
        <w:rPr>
          <w:rStyle w:val="StyleBoldUnderline"/>
          <w:highlight w:val="yellow"/>
        </w:rPr>
        <w:t>energy</w:t>
      </w:r>
      <w:r w:rsidRPr="001B1ACA">
        <w:rPr>
          <w:rStyle w:val="StyleBoldUnderline"/>
        </w:rPr>
        <w:t xml:space="preserve"> policy</w:t>
      </w:r>
      <w:r w:rsidRPr="00670203">
        <w:rPr>
          <w:sz w:val="16"/>
        </w:rPr>
        <w:t xml:space="preserve">. At Copenhagen, </w:t>
      </w:r>
      <w:r w:rsidRPr="00EF3917">
        <w:rPr>
          <w:rStyle w:val="StyleBoldUnderline"/>
          <w:highlight w:val="yellow"/>
        </w:rPr>
        <w:t>the world</w:t>
      </w:r>
      <w:r w:rsidRPr="00670203">
        <w:rPr>
          <w:sz w:val="16"/>
        </w:rPr>
        <w:t>—for the first time including both the United States and China—</w:t>
      </w:r>
      <w:r w:rsidRPr="00EF3917">
        <w:rPr>
          <w:rStyle w:val="StyleBoldUnderline"/>
          <w:highlight w:val="yellow"/>
        </w:rPr>
        <w:t>took a tremulous</w:t>
      </w:r>
      <w:r w:rsidRPr="001B1ACA">
        <w:rPr>
          <w:rStyle w:val="StyleBoldUnderline"/>
        </w:rPr>
        <w:t xml:space="preserve"> first </w:t>
      </w:r>
      <w:r w:rsidRPr="00EF3917">
        <w:rPr>
          <w:rStyle w:val="StyleBoldUnderline"/>
          <w:highlight w:val="yellow"/>
        </w:rPr>
        <w:t>step towards</w:t>
      </w:r>
      <w:r w:rsidRPr="001B1ACA">
        <w:rPr>
          <w:rStyle w:val="StyleBoldUnderline"/>
        </w:rPr>
        <w:t xml:space="preserve"> a</w:t>
      </w:r>
      <w:r w:rsidRPr="00670203">
        <w:rPr>
          <w:sz w:val="16"/>
        </w:rPr>
        <w:t xml:space="preserve"> </w:t>
      </w:r>
      <w:r w:rsidRPr="00EF3917">
        <w:rPr>
          <w:rStyle w:val="StyleBoldUnderline"/>
          <w:highlight w:val="yellow"/>
          <w:bdr w:val="single" w:sz="4" w:space="0" w:color="auto"/>
        </w:rPr>
        <w:t>comprehensive</w:t>
      </w:r>
      <w:r w:rsidRPr="001B1ACA">
        <w:rPr>
          <w:rStyle w:val="StyleBoldUnderline"/>
          <w:bdr w:val="single" w:sz="4" w:space="0" w:color="auto"/>
        </w:rPr>
        <w:t xml:space="preserve"> and truly </w:t>
      </w:r>
      <w:r w:rsidRPr="00EF3917">
        <w:rPr>
          <w:rStyle w:val="StyleBoldUnderline"/>
          <w:highlight w:val="yellow"/>
          <w:bdr w:val="single" w:sz="4" w:space="0" w:color="auto"/>
        </w:rPr>
        <w:t>global solution to climate</w:t>
      </w:r>
      <w:r w:rsidRPr="001B1ACA">
        <w:rPr>
          <w:rStyle w:val="StyleBoldUnderline"/>
          <w:bdr w:val="single" w:sz="4" w:space="0" w:color="auto"/>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5D93D178" w14:textId="77777777" w:rsidR="00464495" w:rsidRPr="00670203" w:rsidRDefault="00464495" w:rsidP="00464495">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F3917">
        <w:rPr>
          <w:rStyle w:val="StyleBoldUnderline"/>
          <w:highlight w:val="yellow"/>
        </w:rPr>
        <w:t>It would be</w:t>
      </w:r>
      <w:r w:rsidRPr="00EF3917">
        <w:rPr>
          <w:sz w:val="16"/>
          <w:highlight w:val="yellow"/>
        </w:rPr>
        <w:t xml:space="preserve"> </w:t>
      </w:r>
      <w:r w:rsidRPr="00EF3917">
        <w:rPr>
          <w:rStyle w:val="StyleBoldUnderline"/>
          <w:highlight w:val="yellow"/>
          <w:bdr w:val="single" w:sz="4" w:space="0" w:color="auto"/>
        </w:rPr>
        <w:t>disastrous for climate policy</w:t>
      </w:r>
      <w:r w:rsidRPr="00EF3917">
        <w:rPr>
          <w:sz w:val="16"/>
          <w:highlight w:val="yellow"/>
        </w:rPr>
        <w:t xml:space="preserve"> </w:t>
      </w:r>
      <w:r w:rsidRPr="00EF3917">
        <w:rPr>
          <w:rStyle w:val="StyleBoldUnderline"/>
          <w:highlight w:val="yellow"/>
        </w:rPr>
        <w:t>if</w:t>
      </w:r>
      <w:r w:rsidRPr="00670203">
        <w:rPr>
          <w:sz w:val="16"/>
        </w:rPr>
        <w:t xml:space="preserve">, as at least one commentator has predicted,47 </w:t>
      </w:r>
      <w:r w:rsidRPr="00EF3917">
        <w:rPr>
          <w:rStyle w:val="StyleBoldUnderline"/>
          <w:highlight w:val="yellow"/>
          <w:bdr w:val="single" w:sz="4" w:space="0" w:color="auto"/>
        </w:rPr>
        <w:t>courts</w:t>
      </w:r>
      <w:r w:rsidRPr="001B1ACA">
        <w:rPr>
          <w:rStyle w:val="StyleBoldUnderline"/>
          <w:bdr w:val="single" w:sz="4" w:space="0" w:color="auto"/>
        </w:rPr>
        <w:t xml:space="preserve"> were to “</w:t>
      </w:r>
      <w:r w:rsidRPr="00EF3917">
        <w:rPr>
          <w:rStyle w:val="StyleBoldUnderline"/>
          <w:highlight w:val="yellow"/>
          <w:bdr w:val="single" w:sz="4" w:space="0" w:color="auto"/>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F3917">
        <w:rPr>
          <w:rStyle w:val="StyleBoldUnderline"/>
          <w:highlight w:val="yellow"/>
        </w:rPr>
        <w:t>Not only does judicial action</w:t>
      </w:r>
      <w:r w:rsidRPr="00670203">
        <w:rPr>
          <w:sz w:val="16"/>
        </w:rPr>
        <w:t xml:space="preserve"> in this field </w:t>
      </w:r>
      <w:r w:rsidRPr="00EF3917">
        <w:rPr>
          <w:rStyle w:val="StyleBoldUnderline"/>
          <w:highlight w:val="yellow"/>
        </w:rPr>
        <w:t>require</w:t>
      </w:r>
      <w:r w:rsidRPr="00670203">
        <w:rPr>
          <w:sz w:val="16"/>
        </w:rPr>
        <w:t xml:space="preserve"> </w:t>
      </w:r>
      <w:r w:rsidRPr="001B1ACA">
        <w:rPr>
          <w:rStyle w:val="StyleBoldUnderline"/>
        </w:rPr>
        <w:t xml:space="preserve">costly and </w:t>
      </w:r>
      <w:r w:rsidRPr="00EF3917">
        <w:rPr>
          <w:rStyle w:val="StyleBoldUnderline"/>
          <w:highlight w:val="yellow"/>
        </w:rPr>
        <w:t>irreversible tech</w:t>
      </w:r>
      <w:r w:rsidRPr="001B1ACA">
        <w:rPr>
          <w:rStyle w:val="StyleBoldUnderline"/>
        </w:rPr>
        <w:t xml:space="preserve">nological </w:t>
      </w:r>
      <w:r w:rsidRPr="00EF3917">
        <w:rPr>
          <w:rStyle w:val="StyleBoldUnderline"/>
          <w:highlight w:val="yellow"/>
        </w:rPr>
        <w:t>change</w:t>
      </w:r>
      <w:r w:rsidRPr="001B1ACA">
        <w:rPr>
          <w:rStyle w:val="StyleBoldUnderline"/>
        </w:rPr>
        <w:t xml:space="preserve"> on the part of defendants, but</w:t>
      </w:r>
      <w:r w:rsidRPr="00670203">
        <w:rPr>
          <w:sz w:val="16"/>
        </w:rPr>
        <w:t xml:space="preserve"> </w:t>
      </w:r>
      <w:r w:rsidRPr="00EF3917">
        <w:rPr>
          <w:rStyle w:val="StyleBoldUnderline"/>
          <w:highlight w:val="yellow"/>
          <w:bdr w:val="single" w:sz="4" w:space="0" w:color="auto"/>
        </w:rPr>
        <w:t>the prior existence of an ad hoc mishmash</w:t>
      </w:r>
      <w:r w:rsidRPr="001B1ACA">
        <w:rPr>
          <w:rStyle w:val="StyleBoldUnderline"/>
          <w:bdr w:val="single" w:sz="4" w:space="0" w:color="auto"/>
        </w:rPr>
        <w:t xml:space="preserve"> of common law regimes</w:t>
      </w:r>
      <w:r w:rsidRPr="00670203">
        <w:rPr>
          <w:sz w:val="16"/>
        </w:rPr>
        <w:t xml:space="preserve"> </w:t>
      </w:r>
      <w:r w:rsidRPr="00EF3917">
        <w:rPr>
          <w:rStyle w:val="StyleBoldUnderline"/>
          <w:highlight w:val="yellow"/>
        </w:rPr>
        <w:t>will frustrate legislators’ attempts to design</w:t>
      </w:r>
      <w:r w:rsidRPr="001B1ACA">
        <w:rPr>
          <w:rStyle w:val="StyleBoldUnderline"/>
        </w:rPr>
        <w:t xml:space="preserve"> coherent and systematic </w:t>
      </w:r>
      <w:r w:rsidRPr="00EF3917">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F3917">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F3917">
        <w:rPr>
          <w:rStyle w:val="StyleBoldUnderline"/>
          <w:highlight w:val="yellow"/>
        </w:rPr>
        <w:t>would</w:t>
      </w:r>
      <w:r w:rsidRPr="00EF3917">
        <w:rPr>
          <w:sz w:val="16"/>
          <w:highlight w:val="yellow"/>
        </w:rPr>
        <w:t xml:space="preserve"> </w:t>
      </w:r>
      <w:r w:rsidRPr="00EF3917">
        <w:rPr>
          <w:rStyle w:val="StyleBoldUnderline"/>
          <w:highlight w:val="yellow"/>
        </w:rPr>
        <w:t>inhibit</w:t>
      </w:r>
      <w:r w:rsidRPr="001B1ACA">
        <w:rPr>
          <w:rStyle w:val="StyleBoldUnderline"/>
        </w:rPr>
        <w:t xml:space="preserve"> the effective operation of legislatively-created, </w:t>
      </w:r>
      <w:r w:rsidRPr="00EF3917">
        <w:rPr>
          <w:rStyle w:val="StyleBoldUnderline"/>
          <w:highlight w:val="yellow"/>
        </w:rPr>
        <w:t>market-based regimes by</w:t>
      </w:r>
      <w:r w:rsidRPr="001B1ACA">
        <w:rPr>
          <w:rStyle w:val="StyleBoldUnderline"/>
        </w:rPr>
        <w:t xml:space="preserve"> prematurely and </w:t>
      </w:r>
      <w:r w:rsidRPr="00EF3917">
        <w:rPr>
          <w:rStyle w:val="StyleBoldUnderline"/>
          <w:highlight w:val="yellow"/>
        </w:rPr>
        <w:t>artificially constricting the</w:t>
      </w:r>
      <w:r w:rsidRPr="001B1ACA">
        <w:rPr>
          <w:rStyle w:val="StyleBoldUnderline"/>
        </w:rPr>
        <w:t xml:space="preserve"> size of the </w:t>
      </w:r>
      <w:r w:rsidRPr="00EF3917">
        <w:rPr>
          <w:rStyle w:val="StyleBoldUnderline"/>
          <w:highlight w:val="yellow"/>
        </w:rPr>
        <w:t>market</w:t>
      </w:r>
      <w:r w:rsidRPr="00670203">
        <w:rPr>
          <w:sz w:val="16"/>
        </w:rPr>
        <w:t>. And as one analyst succinctly put it before Congress, “[a]n insufficient number of participants will doom an emissions trading market.”49</w:t>
      </w:r>
    </w:p>
    <w:p w14:paraId="0AD7D159" w14:textId="77777777" w:rsidR="00464495" w:rsidRPr="00670203" w:rsidRDefault="00464495" w:rsidP="00464495">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1486F443" w14:textId="77777777" w:rsidR="00464495" w:rsidRPr="00670203" w:rsidRDefault="00464495" w:rsidP="00464495">
      <w:pPr>
        <w:rPr>
          <w:sz w:val="16"/>
        </w:rPr>
      </w:pPr>
      <w:r w:rsidRPr="00670203">
        <w:rPr>
          <w:sz w:val="16"/>
        </w:rPr>
        <w:t xml:space="preserve">CONCLUSION </w:t>
      </w:r>
    </w:p>
    <w:p w14:paraId="18557945" w14:textId="77777777" w:rsidR="00464495" w:rsidRDefault="00464495" w:rsidP="00464495">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F3917">
        <w:rPr>
          <w:rStyle w:val="StyleBoldUnderline"/>
          <w:highlight w:val="yellow"/>
        </w:rPr>
        <w:t>when courts</w:t>
      </w:r>
      <w:r w:rsidRPr="00EF3917">
        <w:rPr>
          <w:sz w:val="16"/>
          <w:highlight w:val="yellow"/>
        </w:rPr>
        <w:t xml:space="preserve"> </w:t>
      </w:r>
      <w:r w:rsidRPr="00EF3917">
        <w:rPr>
          <w:rStyle w:val="StyleBoldUnderline"/>
          <w:highlight w:val="yellow"/>
          <w:bdr w:val="single" w:sz="4" w:space="0" w:color="auto"/>
        </w:rPr>
        <w:t>lose sight of</w:t>
      </w:r>
      <w:r w:rsidRPr="00670203">
        <w:rPr>
          <w:rStyle w:val="StyleBoldUnderline"/>
          <w:bdr w:val="single" w:sz="4" w:space="0" w:color="auto"/>
        </w:rPr>
        <w:t xml:space="preserve"> the important </w:t>
      </w:r>
      <w:r w:rsidRPr="00EF3917">
        <w:rPr>
          <w:rStyle w:val="StyleBoldUnderline"/>
          <w:highlight w:val="yellow"/>
          <w:bdr w:val="single" w:sz="4" w:space="0" w:color="auto"/>
        </w:rPr>
        <w:t>limitations</w:t>
      </w:r>
      <w:r w:rsidRPr="00670203">
        <w:rPr>
          <w:rStyle w:val="StyleBoldUnderline"/>
          <w:bdr w:val="single" w:sz="4" w:space="0" w:color="auto"/>
        </w:rPr>
        <w:t xml:space="preserve"> that </w:t>
      </w:r>
      <w:r w:rsidRPr="00EF3917">
        <w:rPr>
          <w:rStyle w:val="StyleBoldUnderline"/>
          <w:highlight w:val="yellow"/>
          <w:bdr w:val="single" w:sz="4" w:space="0" w:color="auto"/>
        </w:rPr>
        <w:t>the political question doctrine</w:t>
      </w:r>
      <w:r w:rsidRPr="00670203">
        <w:rPr>
          <w:rStyle w:val="StyleBoldUnderline"/>
          <w:bdr w:val="single" w:sz="4" w:space="0" w:color="auto"/>
        </w:rPr>
        <w:t xml:space="preserve"> independently </w:t>
      </w:r>
      <w:r w:rsidRPr="00EF3917">
        <w:rPr>
          <w:rStyle w:val="StyleBoldUnderline"/>
          <w:highlight w:val="yellow"/>
          <w:bdr w:val="single" w:sz="4" w:space="0" w:color="auto"/>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F3917">
        <w:rPr>
          <w:rStyle w:val="StyleBoldUnderline"/>
          <w:highlight w:val="yellow"/>
        </w:rPr>
        <w:t>governance</w:t>
      </w:r>
      <w:r w:rsidRPr="00670203">
        <w:rPr>
          <w:sz w:val="16"/>
        </w:rPr>
        <w:t xml:space="preserve">, and in turn the protection of individual rights and preservation of legal boundaries, </w:t>
      </w:r>
      <w:r w:rsidRPr="00EF3917">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F3917">
        <w:rPr>
          <w:rStyle w:val="StyleBoldUnderline"/>
          <w:highlight w:val="yellow"/>
        </w:rPr>
        <w:t>climate</w:t>
      </w:r>
      <w:r w:rsidRPr="00670203">
        <w:rPr>
          <w:rStyle w:val="StyleBoldUnderline"/>
        </w:rPr>
        <w:t xml:space="preserve"> of the globe that </w:t>
      </w:r>
      <w:r w:rsidRPr="00EF3917">
        <w:rPr>
          <w:rStyle w:val="StyleBoldUnderline"/>
          <w:highlight w:val="yellow"/>
        </w:rPr>
        <w:t xml:space="preserve">carries </w:t>
      </w:r>
      <w:r w:rsidRPr="00EF3917">
        <w:rPr>
          <w:rStyle w:val="StyleBoldUnderline"/>
          <w:highlight w:val="yellow"/>
          <w:bdr w:val="single" w:sz="4" w:space="0" w:color="auto"/>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14:paraId="221A181F" w14:textId="77777777" w:rsidR="00464495" w:rsidRPr="008E59CF" w:rsidRDefault="00464495" w:rsidP="00464495">
      <w:pPr>
        <w:pStyle w:val="Heading4"/>
      </w:pPr>
      <w:r>
        <w:t>Extinction</w:t>
      </w:r>
    </w:p>
    <w:p w14:paraId="5E1C1EBF" w14:textId="77777777" w:rsidR="00464495" w:rsidRPr="00403C87" w:rsidRDefault="00464495" w:rsidP="00464495">
      <w:r w:rsidRPr="008E59CF">
        <w:rPr>
          <w:rStyle w:val="StyleStyleBold12pt"/>
        </w:rPr>
        <w:t>Flournoy 12</w:t>
      </w:r>
      <w:r w:rsidRPr="008E59CF">
        <w:t> </w:t>
      </w:r>
      <w:r w:rsidRPr="008F10EF">
        <w:t>--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14:paraId="77D47C25" w14:textId="77777777" w:rsidR="00464495" w:rsidRDefault="00464495" w:rsidP="00464495">
      <w:r w:rsidRPr="002D206F">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2D206F">
        <w:t xml:space="preserve">,” noting the </w:t>
      </w:r>
      <w:r w:rsidRPr="009E7788">
        <w:rPr>
          <w:rStyle w:val="StyleBoldUnderline"/>
          <w:highlight w:val="yellow"/>
        </w:rPr>
        <w:t>potential for</w:t>
      </w:r>
      <w:r w:rsidRPr="00F13F9C">
        <w:rPr>
          <w:rStyle w:val="StyleBoldUnderline"/>
        </w:rPr>
        <w:t xml:space="preserve"> a</w:t>
      </w:r>
      <w:r w:rsidRPr="002D206F">
        <w:t xml:space="preserve"> </w:t>
      </w:r>
      <w:r w:rsidRPr="009E7788">
        <w:rPr>
          <w:rStyle w:val="StyleBoldUnderline"/>
          <w:highlight w:val="yellow"/>
        </w:rPr>
        <w:t>catastrophic</w:t>
      </w:r>
      <w:r w:rsidRPr="001F486B">
        <w:rPr>
          <w:rStyle w:val="StyleBoldUnderline"/>
        </w:rPr>
        <w:t xml:space="preserve"> planetary </w:t>
      </w:r>
      <w:r w:rsidRPr="009E7788">
        <w:rPr>
          <w:rStyle w:val="StyleBoldUnderline"/>
          <w:highlight w:val="yellow"/>
        </w:rPr>
        <w:t>climate change</w:t>
      </w:r>
      <w:r w:rsidRPr="009E7788">
        <w:rPr>
          <w:highlight w:val="yellow"/>
        </w:rPr>
        <w:t xml:space="preserve"> </w:t>
      </w:r>
      <w:r w:rsidRPr="009E7788">
        <w:rPr>
          <w:rStyle w:val="StyleBoldUnderline"/>
          <w:highlight w:val="yellow"/>
        </w:rPr>
        <w:t>is real</w:t>
      </w:r>
      <w:r w:rsidRPr="00F13F9C">
        <w:rPr>
          <w:rStyle w:val="StyleBoldUnderline"/>
        </w:rPr>
        <w:t xml:space="preserve"> and troubling</w:t>
      </w:r>
      <w:r w:rsidRPr="002D206F">
        <w:t> (Hsu 2010 ) . Hsu and his </w:t>
      </w:r>
      <w:r w:rsidRPr="00F13F9C">
        <w:rPr>
          <w:rStyle w:val="StyleBoldUnderline"/>
        </w:rPr>
        <w:t>NASA</w:t>
      </w:r>
      <w:r w:rsidRPr="002D206F">
        <w:t xml:space="preserve"> colleagues </w:t>
      </w:r>
      <w:r w:rsidRPr="00F13F9C">
        <w:rPr>
          <w:rStyle w:val="StyleBoldUnderline"/>
        </w:rPr>
        <w:t>were</w:t>
      </w:r>
      <w:r w:rsidRPr="002D206F">
        <w:t xml:space="preserve"> engaged in </w:t>
      </w:r>
      <w:r w:rsidRPr="00F13F9C">
        <w:rPr>
          <w:rStyle w:val="StyleBoldUnderline"/>
        </w:rPr>
        <w:t>monitoring and analyzing climate changes on a global scale, through which they received first-hand scientific information and data</w:t>
      </w:r>
      <w:r w:rsidRPr="002D206F">
        <w:t xml:space="preserve"> relating to global warming issues, </w:t>
      </w:r>
      <w:r w:rsidRPr="00F13F9C">
        <w:rPr>
          <w:rStyle w:val="StyleBoldUnderline"/>
        </w:rPr>
        <w:t>including</w:t>
      </w:r>
      <w:r w:rsidRPr="002D206F">
        <w:t xml:space="preserve"> the dynamics of </w:t>
      </w:r>
      <w:r w:rsidRPr="00F13F9C">
        <w:rPr>
          <w:rStyle w:val="StyleBoldUnderline"/>
        </w:rPr>
        <w:t>polar ice cap melting.</w:t>
      </w:r>
      <w:r w:rsidRPr="002D206F">
        <w:t xml:space="preserve"> After discussing this research with colleagues who were world experts on the subject, he wrote: </w:t>
      </w:r>
      <w:r w:rsidRPr="00F13F9C">
        <w:rPr>
          <w:rStyle w:val="StyleBoldUnderline"/>
        </w:rPr>
        <w:t>I now have no doubt global temperatures are rising, and</w:t>
      </w:r>
      <w:r w:rsidRPr="002D206F">
        <w:t xml:space="preserve"> that </w:t>
      </w:r>
      <w:r w:rsidRPr="001F486B">
        <w:rPr>
          <w:rStyle w:val="StyleBoldUnderline"/>
        </w:rPr>
        <w:t>global warming is a serious problem confronting all of humanity</w:t>
      </w:r>
      <w:r w:rsidRPr="002D206F">
        <w:t xml:space="preserve">. </w:t>
      </w:r>
      <w:r w:rsidRPr="00F13F9C">
        <w:rPr>
          <w:rStyle w:val="StyleBoldUnderline"/>
        </w:rPr>
        <w:t>No matter whether these trends are due to human interference or</w:t>
      </w:r>
      <w:r w:rsidRPr="002D206F">
        <w:t xml:space="preserve"> to the </w:t>
      </w:r>
      <w:r w:rsidRPr="00F13F9C">
        <w:rPr>
          <w:rStyle w:val="StyleBoldUnderline"/>
        </w:rPr>
        <w:t>cosmic cycling</w:t>
      </w:r>
      <w:r w:rsidRPr="002D206F">
        <w:t xml:space="preserve"> of our solar system, there are two basic facts that are crystal clear: (a) </w:t>
      </w:r>
      <w:r w:rsidRPr="009E7788">
        <w:rPr>
          <w:rStyle w:val="StyleBoldUnderline"/>
          <w:highlight w:val="yellow"/>
        </w:rPr>
        <w:t>there is</w:t>
      </w:r>
      <w:r w:rsidRPr="009E7788">
        <w:rPr>
          <w:highlight w:val="yellow"/>
        </w:rPr>
        <w:t xml:space="preserve"> </w:t>
      </w:r>
      <w:r w:rsidRPr="009E7788">
        <w:rPr>
          <w:rStyle w:val="StyleBoldUnderline"/>
          <w:highlight w:val="yellow"/>
        </w:rPr>
        <w:t>overwhelming scientific evidence</w:t>
      </w:r>
      <w:r w:rsidRPr="009E7788">
        <w:rPr>
          <w:highlight w:val="yellow"/>
        </w:rPr>
        <w:t xml:space="preserve"> </w:t>
      </w:r>
      <w:r w:rsidRPr="009E7788">
        <w:rPr>
          <w:rStyle w:val="StyleBoldUnderline"/>
          <w:highlight w:val="yellow"/>
        </w:rPr>
        <w:t>showing positive correlations between</w:t>
      </w:r>
      <w:r w:rsidRPr="00F13F9C">
        <w:rPr>
          <w:rStyle w:val="StyleBoldUnderline"/>
        </w:rPr>
        <w:t xml:space="preserve"> the level of </w:t>
      </w:r>
      <w:r w:rsidRPr="009E7788">
        <w:rPr>
          <w:rStyle w:val="StyleBoldUnderline"/>
          <w:highlight w:val="yellow"/>
        </w:rPr>
        <w:t>CO2</w:t>
      </w:r>
      <w:r w:rsidRPr="00F13F9C">
        <w:rPr>
          <w:rStyle w:val="StyleBoldUnderline"/>
        </w:rPr>
        <w:t xml:space="preserve"> concentrations in Earth’s atmosphere </w:t>
      </w:r>
      <w:r w:rsidRPr="009E7788">
        <w:rPr>
          <w:rStyle w:val="StyleBoldUnderline"/>
          <w:highlight w:val="yellow"/>
        </w:rPr>
        <w:t>with respect to</w:t>
      </w:r>
      <w:r w:rsidRPr="002D206F">
        <w:t xml:space="preserve"> the </w:t>
      </w:r>
      <w:r w:rsidRPr="00F13F9C">
        <w:rPr>
          <w:rStyle w:val="StyleBoldUnderline"/>
        </w:rPr>
        <w:t xml:space="preserve">historical fluctuations of </w:t>
      </w:r>
      <w:r w:rsidRPr="009E7788">
        <w:rPr>
          <w:rStyle w:val="StyleBoldUnderline"/>
          <w:highlight w:val="yellow"/>
        </w:rPr>
        <w:t>global temperature changes</w:t>
      </w:r>
      <w:r w:rsidRPr="00F13F9C">
        <w:rPr>
          <w:rStyle w:val="StyleBoldUnderline"/>
        </w:rPr>
        <w:t>; and</w:t>
      </w:r>
      <w:r w:rsidRPr="002D206F">
        <w:t> (b) </w:t>
      </w:r>
      <w:r w:rsidRPr="009E7788">
        <w:rPr>
          <w:rStyle w:val="StyleBoldUnderline"/>
          <w:highlight w:val="yellow"/>
        </w:rPr>
        <w:t>the</w:t>
      </w:r>
      <w:r w:rsidRPr="009E7788">
        <w:rPr>
          <w:highlight w:val="yellow"/>
        </w:rPr>
        <w:t xml:space="preserve"> </w:t>
      </w:r>
      <w:r w:rsidRPr="009E7788">
        <w:rPr>
          <w:rStyle w:val="StyleBoldUnderline"/>
          <w:highlight w:val="yellow"/>
        </w:rPr>
        <w:t>overwhelming majority of the</w:t>
      </w:r>
      <w:r w:rsidRPr="001F486B">
        <w:rPr>
          <w:rStyle w:val="StyleBoldUnderline"/>
        </w:rPr>
        <w:t xml:space="preserve"> world’s </w:t>
      </w:r>
      <w:r w:rsidRPr="009E7788">
        <w:rPr>
          <w:rStyle w:val="StyleBoldUnderline"/>
          <w:highlight w:val="yellow"/>
        </w:rPr>
        <w:t>scientific community</w:t>
      </w:r>
      <w:r w:rsidRPr="009E7788">
        <w:rPr>
          <w:highlight w:val="yellow"/>
        </w:rPr>
        <w:t xml:space="preserve"> </w:t>
      </w:r>
      <w:r w:rsidRPr="009E7788">
        <w:rPr>
          <w:rStyle w:val="StyleBoldUnderline"/>
          <w:highlight w:val="yellow"/>
        </w:rPr>
        <w:t>is in agreement about</w:t>
      </w:r>
      <w:r w:rsidRPr="00F13F9C">
        <w:rPr>
          <w:rStyle w:val="StyleBoldUnderline"/>
        </w:rPr>
        <w:t xml:space="preserve"> the </w:t>
      </w:r>
      <w:r w:rsidRPr="009E7788">
        <w:rPr>
          <w:rStyle w:val="StyleBoldUnderline"/>
          <w:highlight w:val="yellow"/>
        </w:rPr>
        <w:t>risks of</w:t>
      </w:r>
      <w:r w:rsidRPr="00F13F9C">
        <w:rPr>
          <w:rStyle w:val="StyleBoldUnderline"/>
        </w:rPr>
        <w:t xml:space="preserve"> a</w:t>
      </w:r>
      <w:r w:rsidRPr="002D206F">
        <w:t xml:space="preserve"> </w:t>
      </w:r>
      <w:r w:rsidRPr="00F13F9C">
        <w:rPr>
          <w:rStyle w:val="StyleBoldUnderline"/>
        </w:rPr>
        <w:t xml:space="preserve">potential </w:t>
      </w:r>
      <w:r w:rsidRPr="009E7788">
        <w:rPr>
          <w:rStyle w:val="StyleBoldUnderline"/>
          <w:highlight w:val="yellow"/>
        </w:rPr>
        <w:t>catastrophic</w:t>
      </w:r>
      <w:r w:rsidRPr="00F13F9C">
        <w:rPr>
          <w:rStyle w:val="StyleBoldUnderline"/>
        </w:rPr>
        <w:t xml:space="preserve"> global </w:t>
      </w:r>
      <w:r w:rsidRPr="009E7788">
        <w:rPr>
          <w:rStyle w:val="StyleBoldUnderline"/>
          <w:highlight w:val="yellow"/>
        </w:rPr>
        <w:t>climate change</w:t>
      </w:r>
      <w:r w:rsidRPr="002D206F">
        <w:t xml:space="preserve">. That is, </w:t>
      </w:r>
      <w:r w:rsidRPr="00F13F9C">
        <w:rPr>
          <w:rStyle w:val="StyleBoldUnderline"/>
        </w:rPr>
        <w:t>if</w:t>
      </w:r>
      <w:r w:rsidRPr="002D206F">
        <w:t xml:space="preserve"> we </w:t>
      </w:r>
      <w:r w:rsidRPr="00F13F9C">
        <w:rPr>
          <w:rStyle w:val="StyleBoldUnderline"/>
        </w:rPr>
        <w:t>humans continue to ignore this problem</w:t>
      </w:r>
      <w:r w:rsidRPr="002D206F">
        <w:t xml:space="preserve"> and do nothing, if we continue dumping huge quantities of greenhouse gases into Earth’s biosphere, </w:t>
      </w:r>
      <w:r w:rsidRPr="001F486B">
        <w:rPr>
          <w:rStyle w:val="StyleBoldUnderline"/>
        </w:rPr>
        <w:t>humanity will be at dire risk</w:t>
      </w:r>
      <w:r w:rsidRPr="002D206F">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E7788">
        <w:rPr>
          <w:rStyle w:val="StyleBoldUnderline"/>
          <w:highlight w:val="yellow"/>
        </w:rPr>
        <w:t>the risks of</w:t>
      </w:r>
      <w:r w:rsidRPr="00F13F9C">
        <w:rPr>
          <w:rStyle w:val="StyleBoldUnderline"/>
        </w:rPr>
        <w:t xml:space="preserve"> a </w:t>
      </w:r>
      <w:r w:rsidRPr="009E7788">
        <w:rPr>
          <w:rStyle w:val="StyleBoldUnderline"/>
          <w:highlight w:val="yellow"/>
        </w:rPr>
        <w:t>catastrophic anthropogenic climate change can</w:t>
      </w:r>
      <w:r w:rsidRPr="009E7788">
        <w:rPr>
          <w:highlight w:val="yellow"/>
        </w:rPr>
        <w:t xml:space="preserve"> </w:t>
      </w:r>
      <w:r w:rsidRPr="009E7788">
        <w:rPr>
          <w:rStyle w:val="StyleBoldUnderline"/>
          <w:highlight w:val="yellow"/>
        </w:rPr>
        <w:t>be</w:t>
      </w:r>
      <w:r w:rsidRPr="002D206F">
        <w:t xml:space="preserve"> potentially </w:t>
      </w:r>
      <w:r w:rsidRPr="009E7788">
        <w:rPr>
          <w:rStyle w:val="Box"/>
          <w:highlight w:val="yellow"/>
        </w:rPr>
        <w:t>the extinction of human species</w:t>
      </w:r>
      <w:r w:rsidRPr="002D206F">
        <w:t>, a risk that is simply too high for us to take any chances” (Hsu 2010 ) </w:t>
      </w:r>
    </w:p>
    <w:p w14:paraId="2DAB93D3" w14:textId="77777777" w:rsidR="00464495" w:rsidRDefault="00464495" w:rsidP="00464495"/>
    <w:p w14:paraId="2A52CD36" w14:textId="77777777" w:rsidR="00464495" w:rsidRPr="002033A9" w:rsidRDefault="00464495" w:rsidP="00464495"/>
    <w:p w14:paraId="45975600" w14:textId="77777777" w:rsidR="00464495" w:rsidRDefault="00464495" w:rsidP="00464495"/>
    <w:p w14:paraId="59CB1F7B" w14:textId="77777777" w:rsidR="00464495" w:rsidRPr="002033A9" w:rsidRDefault="00464495" w:rsidP="00464495"/>
    <w:p w14:paraId="60839796" w14:textId="77777777" w:rsidR="00464495" w:rsidRDefault="00464495" w:rsidP="00464495"/>
    <w:p w14:paraId="335B3088" w14:textId="77777777" w:rsidR="00464495" w:rsidRDefault="00464495" w:rsidP="00464495">
      <w:pPr>
        <w:pStyle w:val="Heading3"/>
      </w:pPr>
      <w:r>
        <w:t xml:space="preserve">1NC </w:t>
      </w:r>
    </w:p>
    <w:p w14:paraId="4C619F7B" w14:textId="77777777" w:rsidR="00464495" w:rsidRDefault="00464495" w:rsidP="00464495">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583015DD" w14:textId="77777777" w:rsidR="00464495" w:rsidRDefault="00464495" w:rsidP="00464495">
      <w:pPr>
        <w:pStyle w:val="Heading4"/>
      </w:pPr>
      <w:r>
        <w:t xml:space="preserve">The United States Federal Judiciary should recognize a cause of action for damages arising directly out of the constitutional provision allegedly offended, on the basis that special factors do not preclude a right of action, in the area of torture committed by officials of the United States Federal Government. The United States Federal Judiciary should deny certiorari to cases challenging the legality of the United States’ targeted killing policies. </w:t>
      </w:r>
    </w:p>
    <w:p w14:paraId="47C39381" w14:textId="77777777" w:rsidR="00464495" w:rsidRPr="003638A9" w:rsidRDefault="00464495" w:rsidP="00464495"/>
    <w:p w14:paraId="34FE9BFF" w14:textId="77777777" w:rsidR="00464495" w:rsidRPr="00752898" w:rsidRDefault="00464495" w:rsidP="00464495">
      <w:pPr>
        <w:pStyle w:val="Heading4"/>
      </w:pPr>
      <w:r>
        <w:t xml:space="preserve">The CP’s the </w:t>
      </w:r>
      <w:r>
        <w:rPr>
          <w:u w:val="single"/>
        </w:rPr>
        <w:t>best middle ground</w:t>
      </w:r>
      <w:r>
        <w:t xml:space="preserve">---preserves the vital counter-terror role of targeted killings while resolving all their downsides </w:t>
      </w:r>
    </w:p>
    <w:p w14:paraId="26B36133" w14:textId="77777777" w:rsidR="00464495" w:rsidRDefault="00464495" w:rsidP="00464495">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4AA4BA04" w14:textId="77777777" w:rsidR="00464495" w:rsidRPr="00E44F2F" w:rsidRDefault="00464495" w:rsidP="0046449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2C811926" w14:textId="77777777" w:rsidR="00464495" w:rsidRPr="00E44F2F" w:rsidRDefault="00464495" w:rsidP="00464495">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6FAE9DA5" w14:textId="77777777" w:rsidR="00464495" w:rsidRPr="00E44F2F" w:rsidRDefault="00464495" w:rsidP="00464495">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18E2B0CA" w14:textId="77777777" w:rsidR="00464495" w:rsidRDefault="00464495" w:rsidP="00464495"/>
    <w:p w14:paraId="4BA4F3F3" w14:textId="77777777" w:rsidR="00464495" w:rsidRPr="002E3F1A" w:rsidRDefault="00464495" w:rsidP="00464495">
      <w:pPr>
        <w:pStyle w:val="Heading4"/>
      </w:pPr>
      <w:r>
        <w:t xml:space="preserve">Solves---the </w:t>
      </w:r>
      <w:r>
        <w:rPr>
          <w:u w:val="single"/>
        </w:rPr>
        <w:t>combination</w:t>
      </w:r>
      <w:r>
        <w:t xml:space="preserve"> of executive disclosure and Congressional support boosts accountability and legitimacy </w:t>
      </w:r>
    </w:p>
    <w:p w14:paraId="122F7E75" w14:textId="77777777" w:rsidR="00464495" w:rsidRDefault="00464495" w:rsidP="00464495">
      <w:r>
        <w:t xml:space="preserve">Gregory </w:t>
      </w:r>
      <w:r w:rsidRPr="00586DA3">
        <w:rPr>
          <w:rStyle w:val="StyleStyleBold12pt"/>
        </w:rPr>
        <w:t>McNeal 13</w:t>
      </w:r>
      <w:r>
        <w:t xml:space="preserve">, Associate Professor of Law, Pepperdine University, 3/5/13, “Targeted Killing and Accountability,” </w:t>
      </w:r>
      <w:hyperlink r:id="rId20" w:history="1">
        <w:r w:rsidRPr="00A3402F">
          <w:rPr>
            <w:rStyle w:val="Hyperlink"/>
          </w:rPr>
          <w:t>http://papers.ssrn.com/sol3/papers.cfm?abstract_id=1819583</w:t>
        </w:r>
      </w:hyperlink>
      <w:r>
        <w:t xml:space="preserve"> </w:t>
      </w:r>
    </w:p>
    <w:p w14:paraId="4313056D" w14:textId="77777777" w:rsidR="00464495" w:rsidRPr="00602E3E" w:rsidRDefault="00464495" w:rsidP="00464495">
      <w:pPr>
        <w:rPr>
          <w:sz w:val="16"/>
        </w:rPr>
      </w:pPr>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4BC405E8" w14:textId="77777777" w:rsidR="00464495" w:rsidRPr="00602E3E" w:rsidRDefault="00464495" w:rsidP="00464495">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3A2370EB" w14:textId="77777777" w:rsidR="00464495" w:rsidRPr="00602E3E" w:rsidRDefault="00464495" w:rsidP="00464495">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7CAFC6D4" w14:textId="77777777" w:rsidR="00464495" w:rsidRPr="00602E3E" w:rsidRDefault="00464495" w:rsidP="00464495">
      <w:pPr>
        <w:rPr>
          <w:sz w:val="16"/>
        </w:rPr>
      </w:pP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7E6B9C96" w14:textId="77777777" w:rsidR="00464495" w:rsidRPr="00602E3E" w:rsidRDefault="00464495" w:rsidP="00464495">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01632427" w14:textId="77777777" w:rsidR="00464495" w:rsidRPr="00602E3E" w:rsidRDefault="00464495" w:rsidP="00464495">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536E90CF" w14:textId="77777777" w:rsidR="00464495" w:rsidRDefault="00464495" w:rsidP="00464495">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53B62838" w14:textId="77777777" w:rsidR="00464495" w:rsidRDefault="00464495" w:rsidP="00464495">
      <w:pPr>
        <w:rPr>
          <w:sz w:val="16"/>
        </w:rPr>
      </w:pPr>
    </w:p>
    <w:p w14:paraId="0E31DB8A" w14:textId="77777777" w:rsidR="00464495" w:rsidRDefault="00464495" w:rsidP="00464495">
      <w:pPr>
        <w:pStyle w:val="Heading4"/>
      </w:pPr>
      <w:r>
        <w:rPr>
          <w:u w:val="single"/>
        </w:rPr>
        <w:t>Solves Bivens</w:t>
      </w:r>
      <w:r>
        <w:t xml:space="preserve">---subjects military policy to judicial review and recognizes Bivens actions in the areas that they’ve impacted---if they read Bivens add-ons we can clearly legitimately CP out of those in the 2NC. </w:t>
      </w:r>
    </w:p>
    <w:p w14:paraId="29C005E4" w14:textId="77777777" w:rsidR="00464495" w:rsidRDefault="00464495" w:rsidP="00464495">
      <w:pPr>
        <w:rPr>
          <w:sz w:val="16"/>
        </w:rPr>
      </w:pPr>
    </w:p>
    <w:p w14:paraId="46AEBD9D" w14:textId="77777777" w:rsidR="00464495" w:rsidRDefault="00464495" w:rsidP="00464495">
      <w:pPr>
        <w:rPr>
          <w:sz w:val="16"/>
        </w:rPr>
      </w:pPr>
    </w:p>
    <w:p w14:paraId="38AD1C4F" w14:textId="77777777" w:rsidR="00464495" w:rsidRDefault="00464495" w:rsidP="00464495">
      <w:pPr>
        <w:pStyle w:val="Heading2"/>
      </w:pPr>
      <w:r>
        <w:t>Counter-terror Adv</w:t>
      </w:r>
    </w:p>
    <w:p w14:paraId="6423C83B" w14:textId="77777777" w:rsidR="00464495" w:rsidRDefault="00464495" w:rsidP="00464495">
      <w:pPr>
        <w:pStyle w:val="Heading3"/>
      </w:pPr>
      <w:r>
        <w:t>Offense</w:t>
      </w:r>
    </w:p>
    <w:p w14:paraId="4BC56EDA" w14:textId="77777777" w:rsidR="00464495" w:rsidRDefault="00464495" w:rsidP="00464495"/>
    <w:p w14:paraId="703A7EDA" w14:textId="77777777" w:rsidR="00464495" w:rsidRPr="00980771" w:rsidRDefault="00464495" w:rsidP="00464495">
      <w:pPr>
        <w:pStyle w:val="Heading4"/>
      </w:pPr>
      <w:r w:rsidRPr="00980771">
        <w:t xml:space="preserve">Judicial ex-post review of targeted killing would </w:t>
      </w:r>
      <w:r w:rsidRPr="00980771">
        <w:rPr>
          <w:u w:val="single"/>
        </w:rPr>
        <w:t>collapse</w:t>
      </w:r>
      <w:r w:rsidRPr="00980771">
        <w:t xml:space="preserve"> military </w:t>
      </w:r>
      <w:r w:rsidRPr="00980771">
        <w:rPr>
          <w:u w:val="single"/>
        </w:rPr>
        <w:t>effectiveness</w:t>
      </w:r>
      <w:r w:rsidRPr="00980771">
        <w:t xml:space="preserve"> and </w:t>
      </w:r>
      <w:r w:rsidRPr="00980771">
        <w:rPr>
          <w:u w:val="single"/>
        </w:rPr>
        <w:t>command structure</w:t>
      </w:r>
      <w:r w:rsidRPr="00980771">
        <w:t xml:space="preserve">---causes </w:t>
      </w:r>
      <w:r w:rsidRPr="00980771">
        <w:rPr>
          <w:u w:val="single"/>
        </w:rPr>
        <w:t>second-guessing</w:t>
      </w:r>
      <w:r w:rsidRPr="00980771">
        <w:t xml:space="preserve"> of every crucial battlefield decision </w:t>
      </w:r>
    </w:p>
    <w:p w14:paraId="0F217359" w14:textId="77777777" w:rsidR="00464495" w:rsidRPr="00980771" w:rsidRDefault="00464495" w:rsidP="00464495">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1" w:history="1">
        <w:r w:rsidRPr="00980771">
          <w:rPr>
            <w:rStyle w:val="Hyperlink"/>
          </w:rPr>
          <w:t>http://www.lawfareblog.com/wp-content/uploads/2012/12/MTD-AAA.pdf</w:t>
        </w:r>
      </w:hyperlink>
    </w:p>
    <w:p w14:paraId="1152E471" w14:textId="77777777" w:rsidR="00464495" w:rsidRPr="00382D12" w:rsidRDefault="00464495" w:rsidP="00464495">
      <w:pPr>
        <w:rPr>
          <w:sz w:val="12"/>
        </w:rPr>
      </w:pPr>
      <w:r w:rsidRPr="00382D12">
        <w:rPr>
          <w:sz w:val="12"/>
        </w:rPr>
        <w:t xml:space="preserve">First, </w:t>
      </w:r>
      <w:r w:rsidRPr="00980771">
        <w:rPr>
          <w:rStyle w:val="StyleBoldUnderline"/>
          <w:highlight w:val="yellow"/>
        </w:rPr>
        <w:t>the D.C. Circuit has</w:t>
      </w:r>
      <w:r w:rsidRPr="00980771">
        <w:rPr>
          <w:rStyle w:val="StyleBoldUnderline"/>
        </w:rPr>
        <w:t xml:space="preserve"> repeatedly </w:t>
      </w:r>
      <w:r w:rsidRPr="00980771">
        <w:rPr>
          <w:rStyle w:val="StyleBoldUnderline"/>
          <w:highlight w:val="yellow"/>
        </w:rPr>
        <w:t>held</w:t>
      </w:r>
      <w:r w:rsidRPr="00980771">
        <w:rPr>
          <w:rStyle w:val="StyleBoldUnderline"/>
        </w:rPr>
        <w:t xml:space="preserve"> that </w:t>
      </w:r>
      <w:r w:rsidRPr="00980771">
        <w:rPr>
          <w:rStyle w:val="StyleBoldUnderline"/>
          <w:highlight w:val="yellow"/>
        </w:rPr>
        <w:t>where claims</w:t>
      </w:r>
      <w:r w:rsidRPr="00980771">
        <w:rPr>
          <w:rStyle w:val="StyleBoldUnderline"/>
        </w:rPr>
        <w:t xml:space="preserve"> directly </w:t>
      </w:r>
      <w:r w:rsidRPr="00980771">
        <w:rPr>
          <w:rStyle w:val="StyleBoldUnderline"/>
          <w:highlight w:val="yellow"/>
        </w:rPr>
        <w:t>implicate</w:t>
      </w:r>
      <w:r w:rsidRPr="00980771">
        <w:rPr>
          <w:rStyle w:val="StyleBoldUnderline"/>
        </w:rPr>
        <w:t xml:space="preserve"> matters involving national security and particularly </w:t>
      </w:r>
      <w:r w:rsidRPr="00980771">
        <w:rPr>
          <w:rStyle w:val="StyleBoldUnderline"/>
          <w:highlight w:val="yellow"/>
        </w:rPr>
        <w:t>war powers</w:t>
      </w:r>
      <w:r w:rsidRPr="00382D12">
        <w:rPr>
          <w:sz w:val="12"/>
          <w:highlight w:val="yellow"/>
        </w:rPr>
        <w:t xml:space="preserve">, </w:t>
      </w:r>
      <w:r w:rsidRPr="00980771">
        <w:rPr>
          <w:rStyle w:val="StyleBoldUnderline"/>
          <w:highlight w:val="yellow"/>
          <w:bdr w:val="single" w:sz="4" w:space="0" w:color="auto"/>
        </w:rPr>
        <w:t>special factors counsel hesitation</w:t>
      </w:r>
      <w:r w:rsidRPr="00382D12">
        <w:rPr>
          <w:sz w:val="12"/>
        </w:rPr>
        <w:t>. See Doe, 683 F.3d at 394-95 (discussing the “strength of the special factors of military and national security” in refusing to infer remedy for citizen detained by military in Iraq); Ali, 649 F.3d at 773 (explaining that “</w:t>
      </w:r>
      <w:r w:rsidRPr="00382D12">
        <w:rPr>
          <w:rStyle w:val="StyleBoldUnderline"/>
        </w:rPr>
        <w:t>the</w:t>
      </w:r>
      <w:r w:rsidRPr="00382D12">
        <w:rPr>
          <w:sz w:val="12"/>
        </w:rPr>
        <w:t xml:space="preserve"> </w:t>
      </w:r>
      <w:r w:rsidRPr="00980771">
        <w:rPr>
          <w:rStyle w:val="StyleBoldUnderline"/>
          <w:highlight w:val="yellow"/>
          <w:bdr w:val="single" w:sz="4" w:space="0" w:color="auto"/>
        </w:rPr>
        <w:t>danger of obstructing</w:t>
      </w:r>
      <w:r w:rsidRPr="00980771">
        <w:rPr>
          <w:rStyle w:val="StyleBoldUnderline"/>
          <w:bdr w:val="single" w:sz="4" w:space="0" w:color="auto"/>
        </w:rPr>
        <w:t xml:space="preserve"> U.S. </w:t>
      </w:r>
      <w:r w:rsidRPr="00382D12">
        <w:rPr>
          <w:rStyle w:val="StyleBoldUnderline"/>
          <w:highlight w:val="yellow"/>
          <w:bdr w:val="single" w:sz="4" w:space="0" w:color="auto"/>
        </w:rPr>
        <w:t xml:space="preserve">national </w:t>
      </w:r>
      <w:r w:rsidRPr="00980771">
        <w:rPr>
          <w:rStyle w:val="StyleBoldUnderline"/>
          <w:highlight w:val="yellow"/>
          <w:bdr w:val="single" w:sz="4" w:space="0" w:color="auto"/>
        </w:rPr>
        <w:t>security</w:t>
      </w:r>
      <w:r w:rsidRPr="00382D12">
        <w:rPr>
          <w:rStyle w:val="StyleBoldUnderline"/>
          <w:bdr w:val="single" w:sz="4" w:space="0" w:color="auto"/>
        </w:rPr>
        <w:t xml:space="preserve"> policy</w:t>
      </w:r>
      <w:r w:rsidRPr="00382D12">
        <w:rPr>
          <w:sz w:val="12"/>
        </w:rPr>
        <w:t xml:space="preserve">” </w:t>
      </w:r>
      <w:r w:rsidRPr="00980771">
        <w:rPr>
          <w:rStyle w:val="StyleBoldUnderline"/>
          <w:highlight w:val="yellow"/>
        </w:rPr>
        <w:t>is a</w:t>
      </w:r>
      <w:r w:rsidRPr="00382D12">
        <w:rPr>
          <w:rStyle w:val="StyleBoldUnderline"/>
        </w:rPr>
        <w:t xml:space="preserve"> special </w:t>
      </w:r>
      <w:r w:rsidRPr="00980771">
        <w:rPr>
          <w:rStyle w:val="StyleBoldUnderline"/>
          <w:highlight w:val="yellow"/>
        </w:rPr>
        <w:t>factor in</w:t>
      </w:r>
      <w:r w:rsidRPr="00382D12">
        <w:rPr>
          <w:rStyle w:val="StyleBoldUnderline"/>
          <w:highlight w:val="yellow"/>
        </w:rPr>
        <w:t xml:space="preserve"> </w:t>
      </w:r>
      <w:r w:rsidRPr="00980771">
        <w:rPr>
          <w:rStyle w:val="StyleBoldUnderline"/>
          <w:highlight w:val="yellow"/>
          <w:bdr w:val="single" w:sz="4" w:space="0" w:color="auto"/>
        </w:rPr>
        <w:t>refusing</w:t>
      </w:r>
      <w:r w:rsidRPr="00382D12">
        <w:rPr>
          <w:rStyle w:val="StyleBoldUnderline"/>
          <w:bdr w:val="single" w:sz="4" w:space="0" w:color="auto"/>
        </w:rPr>
        <w:t xml:space="preserve"> </w:t>
      </w:r>
      <w:r w:rsidRPr="00980771">
        <w:rPr>
          <w:rStyle w:val="StyleBoldUnderline"/>
          <w:highlight w:val="yellow"/>
          <w:bdr w:val="single" w:sz="4" w:space="0" w:color="auto"/>
        </w:rPr>
        <w:t>to infer remedy</w:t>
      </w:r>
      <w:r w:rsidRPr="00382D12">
        <w:rPr>
          <w:rStyle w:val="StyleBoldUnderline"/>
          <w:bdr w:val="single" w:sz="4" w:space="0" w:color="auto"/>
        </w:rPr>
        <w:t xml:space="preserve"> </w:t>
      </w:r>
      <w:r w:rsidRPr="00382D12">
        <w:rPr>
          <w:sz w:val="12"/>
        </w:rPr>
        <w:t xml:space="preserve">for aliens detained in Iraq and Afghanistan (internal quotation and citation omitted)); Rasul v. Myers, 563 F.3d 527, 532 n.5 (D.C. Cir. 2009) (same for aliens detained at Guantánamo Bay). </w:t>
      </w:r>
      <w:r w:rsidRPr="00980771">
        <w:rPr>
          <w:rStyle w:val="StyleBoldUnderline"/>
        </w:rPr>
        <w:t>These cases alone should control Plaintiffs’ claims here</w:t>
      </w:r>
      <w:r w:rsidRPr="00382D12">
        <w:rPr>
          <w:sz w:val="12"/>
        </w:rPr>
        <w:t xml:space="preserve">. </w:t>
      </w:r>
      <w:r w:rsidRPr="00980771">
        <w:rPr>
          <w:rStyle w:val="StyleBoldUnderline"/>
          <w:highlight w:val="yellow"/>
        </w:rPr>
        <w:t>Plaintiffs challenge the</w:t>
      </w:r>
      <w:r w:rsidRPr="00980771">
        <w:rPr>
          <w:rStyle w:val="StyleBoldUnderline"/>
        </w:rPr>
        <w:t xml:space="preserve"> alleged </w:t>
      </w:r>
      <w:r w:rsidRPr="00980771">
        <w:rPr>
          <w:rStyle w:val="StyleBoldUnderline"/>
          <w:highlight w:val="yellow"/>
        </w:rPr>
        <w:t>targeting of</w:t>
      </w:r>
      <w:r w:rsidRPr="00980771">
        <w:rPr>
          <w:rStyle w:val="StyleBoldUnderline"/>
        </w:rPr>
        <w:t xml:space="preserve"> and missile strikes against members of </w:t>
      </w:r>
      <w:r w:rsidRPr="00980771">
        <w:rPr>
          <w:rStyle w:val="StyleBoldUnderline"/>
          <w:highlight w:val="yellow"/>
        </w:rPr>
        <w:t>AQAP</w:t>
      </w:r>
      <w:r w:rsidRPr="00980771">
        <w:rPr>
          <w:rStyle w:val="StyleBoldUnderline"/>
        </w:rPr>
        <w:t xml:space="preserve"> in Yemen</w:t>
      </w:r>
      <w:r w:rsidRPr="00382D12">
        <w:rPr>
          <w:sz w:val="12"/>
        </w:rPr>
        <w:t xml:space="preserve">. </w:t>
      </w:r>
      <w:r w:rsidRPr="00980771">
        <w:rPr>
          <w:rStyle w:val="StyleBoldUnderline"/>
          <w:highlight w:val="yellow"/>
        </w:rPr>
        <w:t>Few cases more clearly present</w:t>
      </w:r>
      <w:r w:rsidRPr="00980771">
        <w:rPr>
          <w:rStyle w:val="StyleBoldUnderline"/>
        </w:rPr>
        <w:t xml:space="preserve"> “the</w:t>
      </w:r>
      <w:r w:rsidRPr="00382D12">
        <w:rPr>
          <w:sz w:val="12"/>
        </w:rPr>
        <w:t xml:space="preserve"> </w:t>
      </w:r>
      <w:r w:rsidRPr="00980771">
        <w:rPr>
          <w:rStyle w:val="StyleBoldUnderline"/>
          <w:highlight w:val="yellow"/>
          <w:bdr w:val="single" w:sz="4" w:space="0" w:color="auto"/>
        </w:rPr>
        <w:t>danger of obstructing</w:t>
      </w:r>
      <w:r w:rsidRPr="00980771">
        <w:rPr>
          <w:rStyle w:val="StyleBoldUnderline"/>
          <w:bdr w:val="single" w:sz="4" w:space="0" w:color="auto"/>
        </w:rPr>
        <w:t xml:space="preserve"> U.S. national </w:t>
      </w:r>
      <w:r w:rsidRPr="00980771">
        <w:rPr>
          <w:rStyle w:val="StyleBoldUnderline"/>
          <w:highlight w:val="yellow"/>
          <w:bdr w:val="single" w:sz="4" w:space="0" w:color="auto"/>
        </w:rPr>
        <w:t>security policy</w:t>
      </w:r>
      <w:r w:rsidRPr="00382D12">
        <w:rPr>
          <w:sz w:val="12"/>
        </w:rPr>
        <w:t xml:space="preserve">” </w:t>
      </w:r>
      <w:r w:rsidRPr="00980771">
        <w:rPr>
          <w:rStyle w:val="StyleBoldUnderline"/>
        </w:rPr>
        <w:t>than this one</w:t>
      </w:r>
      <w:r w:rsidRPr="00382D12">
        <w:rPr>
          <w:sz w:val="12"/>
        </w:rPr>
        <w:t xml:space="preserve">. Ali, 649 F.3d at 773. Accordingly, </w:t>
      </w:r>
      <w:r w:rsidRPr="00980771">
        <w:rPr>
          <w:rStyle w:val="StyleBoldUnderline"/>
        </w:rPr>
        <w:t>national security considerations bar inferring a remedy for Plaintiffs’ claims</w:t>
      </w:r>
      <w:r w:rsidRPr="00382D12">
        <w:rPr>
          <w:sz w:val="12"/>
        </w:rPr>
        <w:t>.19</w:t>
      </w:r>
      <w:r w:rsidRPr="00F56449">
        <w:rPr>
          <w:sz w:val="12"/>
        </w:rPr>
        <w:t>¶</w:t>
      </w:r>
      <w:r w:rsidRPr="00382D12">
        <w:rPr>
          <w:sz w:val="12"/>
        </w:rPr>
        <w:t xml:space="preserve"> Second, </w:t>
      </w:r>
      <w:r w:rsidRPr="00980771">
        <w:rPr>
          <w:rStyle w:val="StyleBoldUnderline"/>
          <w:highlight w:val="yellow"/>
        </w:rPr>
        <w:t>Plaintiffs’ claims</w:t>
      </w:r>
      <w:r w:rsidRPr="00382D12">
        <w:rPr>
          <w:sz w:val="12"/>
          <w:highlight w:val="yellow"/>
        </w:rPr>
        <w:t xml:space="preserve"> </w:t>
      </w:r>
      <w:r w:rsidRPr="00980771">
        <w:rPr>
          <w:rStyle w:val="StyleBoldUnderline"/>
          <w:highlight w:val="yellow"/>
          <w:bdr w:val="single" w:sz="4" w:space="0" w:color="auto"/>
        </w:rPr>
        <w:t>implicate</w:t>
      </w:r>
      <w:r w:rsidRPr="00980771">
        <w:rPr>
          <w:rStyle w:val="StyleBoldUnderline"/>
          <w:bdr w:val="single" w:sz="4" w:space="0" w:color="auto"/>
        </w:rPr>
        <w:t xml:space="preserve"> the </w:t>
      </w:r>
      <w:r w:rsidRPr="00980771">
        <w:rPr>
          <w:rStyle w:val="StyleBoldUnderline"/>
          <w:highlight w:val="yellow"/>
          <w:bdr w:val="single" w:sz="4" w:space="0" w:color="auto"/>
        </w:rPr>
        <w:t>effectiveness of the military</w:t>
      </w:r>
      <w:r w:rsidRPr="00382D12">
        <w:rPr>
          <w:sz w:val="12"/>
        </w:rPr>
        <w:t xml:space="preserve">. As with national security, </w:t>
      </w:r>
      <w:r w:rsidRPr="00980771">
        <w:rPr>
          <w:rStyle w:val="StyleBoldUnderline"/>
        </w:rPr>
        <w:t>the D.C. Circuit has consistently held that claims threatening to</w:t>
      </w:r>
      <w:r w:rsidRPr="00382D12">
        <w:rPr>
          <w:sz w:val="12"/>
        </w:rPr>
        <w:t xml:space="preserve"> </w:t>
      </w:r>
      <w:r w:rsidRPr="00980771">
        <w:rPr>
          <w:rStyle w:val="StyleBoldUnderline"/>
          <w:bdr w:val="single" w:sz="4" w:space="0" w:color="auto"/>
        </w:rPr>
        <w:t>undermine the military’s command structure and effectiveness</w:t>
      </w:r>
      <w:r w:rsidRPr="00382D12">
        <w:rPr>
          <w:sz w:val="12"/>
        </w:rPr>
        <w:t xml:space="preserve"> </w:t>
      </w:r>
      <w:r w:rsidRPr="00980771">
        <w:rPr>
          <w:rStyle w:val="StyleBoldUnderline"/>
        </w:rPr>
        <w:t>present special factors</w:t>
      </w:r>
      <w:r w:rsidRPr="00382D12">
        <w:rPr>
          <w:sz w:val="12"/>
        </w:rPr>
        <w:t>. See Doe, 683 F.3d at 396; Ali, 649 F.3d at 773</w:t>
      </w:r>
      <w:r w:rsidRPr="00382D12">
        <w:rPr>
          <w:sz w:val="12"/>
          <w:highlight w:val="yellow"/>
        </w:rPr>
        <w:t>.</w:t>
      </w:r>
      <w:r w:rsidRPr="00382D12">
        <w:rPr>
          <w:sz w:val="12"/>
        </w:rPr>
        <w:t xml:space="preserve"> </w:t>
      </w:r>
      <w:r w:rsidRPr="00980771">
        <w:rPr>
          <w:rStyle w:val="StyleBoldUnderline"/>
          <w:highlight w:val="yellow"/>
        </w:rPr>
        <w:t>Allowing a damages suit</w:t>
      </w:r>
      <w:r w:rsidRPr="00980771">
        <w:rPr>
          <w:rStyle w:val="StyleBoldUnderline"/>
        </w:rPr>
        <w:t xml:space="preserve"> brought </w:t>
      </w:r>
      <w:r w:rsidRPr="00980771">
        <w:rPr>
          <w:rStyle w:val="StyleBoldUnderline"/>
          <w:highlight w:val="yellow"/>
        </w:rPr>
        <w:t xml:space="preserve">by </w:t>
      </w:r>
      <w:r w:rsidRPr="00382D12">
        <w:rPr>
          <w:rStyle w:val="StyleBoldUnderline"/>
        </w:rPr>
        <w:t xml:space="preserve">the </w:t>
      </w:r>
      <w:r w:rsidRPr="00980771">
        <w:rPr>
          <w:rStyle w:val="StyleBoldUnderline"/>
          <w:highlight w:val="yellow"/>
        </w:rPr>
        <w:t>estate of a leader of AQAP</w:t>
      </w:r>
      <w:r w:rsidRPr="00980771">
        <w:rPr>
          <w:rStyle w:val="StyleBoldUnderline"/>
        </w:rPr>
        <w:t xml:space="preserve"> against officials who allegedly targeted</w:t>
      </w:r>
      <w:r w:rsidRPr="00382D12">
        <w:rPr>
          <w:sz w:val="12"/>
        </w:rPr>
        <w:t xml:space="preserve"> and directed </w:t>
      </w:r>
      <w:r w:rsidRPr="00980771">
        <w:rPr>
          <w:rStyle w:val="StyleBoldUnderline"/>
        </w:rPr>
        <w:t>the strike</w:t>
      </w:r>
      <w:r w:rsidRPr="00382D12">
        <w:rPr>
          <w:sz w:val="12"/>
        </w:rPr>
        <w:t xml:space="preserve"> against him </w:t>
      </w:r>
      <w:r w:rsidRPr="00980771">
        <w:rPr>
          <w:rStyle w:val="StyleBoldUnderline"/>
          <w:highlight w:val="yellow"/>
        </w:rPr>
        <w:t>would</w:t>
      </w:r>
      <w:r w:rsidRPr="00382D12">
        <w:rPr>
          <w:sz w:val="12"/>
          <w:highlight w:val="yellow"/>
        </w:rPr>
        <w:t xml:space="preserve"> </w:t>
      </w:r>
      <w:r w:rsidRPr="00382D12">
        <w:rPr>
          <w:rStyle w:val="Emphasis"/>
          <w:highlight w:val="yellow"/>
        </w:rPr>
        <w:t>fly in the face of explicit circuit precedent</w:t>
      </w:r>
      <w:r w:rsidRPr="00382D12">
        <w:rPr>
          <w:sz w:val="12"/>
        </w:rPr>
        <w:t>. As the court in Ali explained: “</w:t>
      </w:r>
      <w:r w:rsidRPr="00980771">
        <w:rPr>
          <w:rStyle w:val="StyleBoldUnderline"/>
          <w:highlight w:val="yellow"/>
        </w:rPr>
        <w:t>It would be difficult to devise</w:t>
      </w:r>
      <w:r w:rsidRPr="00382D12">
        <w:rPr>
          <w:sz w:val="12"/>
          <w:highlight w:val="yellow"/>
        </w:rPr>
        <w:t xml:space="preserve"> </w:t>
      </w:r>
      <w:r w:rsidRPr="00382D12">
        <w:rPr>
          <w:rStyle w:val="Emphasis"/>
          <w:highlight w:val="yellow"/>
        </w:rPr>
        <w:t xml:space="preserve">more effective fettering of a field commander </w:t>
      </w:r>
      <w:r w:rsidRPr="00980771">
        <w:rPr>
          <w:rStyle w:val="StyleBoldUnderline"/>
          <w:highlight w:val="yellow"/>
        </w:rPr>
        <w:t>than to allow</w:t>
      </w:r>
      <w:r w:rsidRPr="00980771">
        <w:rPr>
          <w:rStyle w:val="StyleBoldUnderline"/>
        </w:rPr>
        <w:t xml:space="preserve"> the very </w:t>
      </w:r>
      <w:r w:rsidRPr="00980771">
        <w:rPr>
          <w:rStyle w:val="StyleBoldUnderline"/>
          <w:highlight w:val="yellow"/>
        </w:rPr>
        <w:t>enemies</w:t>
      </w:r>
      <w:r w:rsidRPr="00980771">
        <w:rPr>
          <w:rStyle w:val="StyleBoldUnderline"/>
        </w:rPr>
        <w:t xml:space="preserve"> he is ordered to reduce to submission</w:t>
      </w:r>
      <w:r w:rsidRPr="00382D12">
        <w:rPr>
          <w:sz w:val="12"/>
        </w:rPr>
        <w:t xml:space="preserve"> </w:t>
      </w:r>
      <w:r w:rsidRPr="00382D12">
        <w:rPr>
          <w:rStyle w:val="Emphasis"/>
          <w:highlight w:val="yellow"/>
        </w:rPr>
        <w:t>to call him to account in</w:t>
      </w:r>
      <w:r w:rsidRPr="00382D12">
        <w:rPr>
          <w:rStyle w:val="Emphasis"/>
        </w:rPr>
        <w:t xml:space="preserve"> his own </w:t>
      </w:r>
      <w:r w:rsidRPr="00382D12">
        <w:rPr>
          <w:rStyle w:val="Emphasis"/>
          <w:highlight w:val="yellow"/>
        </w:rPr>
        <w:t>civil courts</w:t>
      </w:r>
      <w:r w:rsidRPr="00382D12">
        <w:rPr>
          <w:sz w:val="12"/>
          <w:highlight w:val="yellow"/>
        </w:rPr>
        <w:t xml:space="preserve"> </w:t>
      </w:r>
      <w:r w:rsidRPr="00980771">
        <w:rPr>
          <w:rStyle w:val="StyleBoldUnderline"/>
          <w:highlight w:val="yellow"/>
        </w:rPr>
        <w:t>and</w:t>
      </w:r>
      <w:r w:rsidRPr="00382D12">
        <w:rPr>
          <w:sz w:val="12"/>
          <w:highlight w:val="yellow"/>
        </w:rPr>
        <w:t xml:space="preserve"> </w:t>
      </w:r>
      <w:r w:rsidRPr="00382D12">
        <w:rPr>
          <w:rStyle w:val="Emphasis"/>
          <w:highlight w:val="yellow"/>
        </w:rPr>
        <w:t>divert his efforts</w:t>
      </w:r>
      <w:r w:rsidRPr="00382D12">
        <w:rPr>
          <w:rStyle w:val="Emphasis"/>
        </w:rPr>
        <w:t xml:space="preserve"> and attention </w:t>
      </w:r>
      <w:r w:rsidRPr="00382D12">
        <w:rPr>
          <w:rStyle w:val="Emphasis"/>
          <w:highlight w:val="yellow"/>
        </w:rPr>
        <w:t>from the military offensive</w:t>
      </w:r>
      <w:r w:rsidRPr="00382D12">
        <w:rPr>
          <w:rStyle w:val="Emphasis"/>
        </w:rPr>
        <w:t xml:space="preserve"> abroad</w:t>
      </w:r>
      <w:r w:rsidRPr="00382D12">
        <w:rPr>
          <w:sz w:val="12"/>
        </w:rPr>
        <w:t xml:space="preserve"> </w:t>
      </w:r>
      <w:r w:rsidRPr="00980771">
        <w:rPr>
          <w:rStyle w:val="StyleBoldUnderline"/>
        </w:rPr>
        <w:t>to the legal defensive at home</w:t>
      </w:r>
      <w:r w:rsidRPr="00382D12">
        <w:rPr>
          <w:sz w:val="12"/>
        </w:rPr>
        <w:t xml:space="preserve">.” 649 F.3d at 773 (quoting Eisentrager, 339 U.S. at 779). Moreover, </w:t>
      </w:r>
      <w:r w:rsidRPr="00980771">
        <w:rPr>
          <w:rStyle w:val="StyleBoldUnderline"/>
          <w:highlight w:val="yellow"/>
        </w:rPr>
        <w:t>allowing such suits</w:t>
      </w:r>
      <w:r w:rsidRPr="00382D12">
        <w:rPr>
          <w:sz w:val="12"/>
        </w:rPr>
        <w:t xml:space="preserve"> to proceed “</w:t>
      </w:r>
      <w:r w:rsidRPr="00980771">
        <w:rPr>
          <w:rStyle w:val="StyleBoldUnderline"/>
          <w:highlight w:val="yellow"/>
        </w:rPr>
        <w:t>would</w:t>
      </w:r>
      <w:r w:rsidRPr="00382D12">
        <w:rPr>
          <w:sz w:val="12"/>
          <w:highlight w:val="yellow"/>
        </w:rPr>
        <w:t xml:space="preserve"> </w:t>
      </w:r>
      <w:r w:rsidRPr="00382D12">
        <w:rPr>
          <w:rStyle w:val="Emphasis"/>
          <w:highlight w:val="yellow"/>
        </w:rPr>
        <w:t>diminish the prestige of our commanders</w:t>
      </w:r>
      <w:r w:rsidRPr="00382D12">
        <w:rPr>
          <w:rStyle w:val="Emphasis"/>
        </w:rPr>
        <w:t>,</w:t>
      </w:r>
      <w:r w:rsidRPr="00382D12">
        <w:rPr>
          <w:sz w:val="12"/>
        </w:rPr>
        <w:t xml:space="preserve"> </w:t>
      </w:r>
      <w:r w:rsidRPr="00980771">
        <w:rPr>
          <w:rStyle w:val="StyleBoldUnderline"/>
        </w:rPr>
        <w:t>not only with enemies but with wavering neutrals</w:t>
      </w:r>
      <w:r w:rsidRPr="00382D12">
        <w:rPr>
          <w:sz w:val="12"/>
        </w:rPr>
        <w:t xml:space="preserve">.” Id.; see also Vance, 2012 WL5416500 at *5 (“The Supreme Court’s principal point was that </w:t>
      </w:r>
      <w:r w:rsidRPr="00980771">
        <w:rPr>
          <w:rStyle w:val="StyleBoldUnderline"/>
        </w:rPr>
        <w:t>civilian courts should not interfere with the military chain of command</w:t>
      </w:r>
      <w:r w:rsidRPr="00382D12">
        <w:rPr>
          <w:sz w:val="12"/>
        </w:rPr>
        <w:t xml:space="preserve"> . . . .”); Lebron, 670 F.3d at 553 (barring on special factors grounds Bivens claims by detained terrorist because </w:t>
      </w:r>
      <w:r w:rsidRPr="00980771">
        <w:rPr>
          <w:rStyle w:val="StyleBoldUnderline"/>
        </w:rPr>
        <w:t>suit would “require members of the Armed Services and their civilian superiors to testify in court as to each other’s decisions and actions</w:t>
      </w:r>
      <w:r w:rsidRPr="00382D12">
        <w:rPr>
          <w:sz w:val="12"/>
        </w:rPr>
        <w:t xml:space="preserve">” (citation and internal quotation omitted)). </w:t>
      </w:r>
      <w:r w:rsidRPr="00F56449">
        <w:rPr>
          <w:sz w:val="12"/>
        </w:rPr>
        <w:t>¶</w:t>
      </w:r>
      <w:r w:rsidRPr="00382D12">
        <w:rPr>
          <w:sz w:val="12"/>
        </w:rPr>
        <w:t xml:space="preserve"> </w:t>
      </w:r>
      <w:r w:rsidRPr="00382D12">
        <w:rPr>
          <w:rStyle w:val="Emphasis"/>
          <w:highlight w:val="yellow"/>
        </w:rPr>
        <w:t>Creating a new damages remedy</w:t>
      </w:r>
      <w:r w:rsidRPr="00382D12">
        <w:rPr>
          <w:sz w:val="12"/>
          <w:highlight w:val="yellow"/>
        </w:rPr>
        <w:t xml:space="preserve"> </w:t>
      </w:r>
      <w:r w:rsidRPr="00980771">
        <w:rPr>
          <w:rStyle w:val="StyleBoldUnderline"/>
          <w:highlight w:val="yellow"/>
        </w:rPr>
        <w:t>in the context of</w:t>
      </w:r>
      <w:r w:rsidRPr="00382D12">
        <w:rPr>
          <w:sz w:val="12"/>
        </w:rPr>
        <w:t xml:space="preserve"> alleged </w:t>
      </w:r>
      <w:r w:rsidRPr="00382D12">
        <w:rPr>
          <w:rStyle w:val="Emphasis"/>
          <w:highlight w:val="yellow"/>
        </w:rPr>
        <w:t>missile strikes against enemy forces</w:t>
      </w:r>
      <w:r w:rsidRPr="00382D12">
        <w:rPr>
          <w:rStyle w:val="Emphasis"/>
        </w:rPr>
        <w:t xml:space="preserve"> in Yemen</w:t>
      </w:r>
      <w:r w:rsidRPr="00382D12">
        <w:rPr>
          <w:sz w:val="12"/>
        </w:rPr>
        <w:t xml:space="preserve"> </w:t>
      </w:r>
      <w:r w:rsidRPr="00980771">
        <w:rPr>
          <w:rStyle w:val="StyleBoldUnderline"/>
          <w:highlight w:val="yellow"/>
        </w:rPr>
        <w:t>would have</w:t>
      </w:r>
      <w:r w:rsidRPr="00382D12">
        <w:rPr>
          <w:sz w:val="12"/>
        </w:rPr>
        <w:t xml:space="preserve"> the same, if not </w:t>
      </w:r>
      <w:r w:rsidRPr="00382D12">
        <w:rPr>
          <w:rStyle w:val="Emphasis"/>
          <w:highlight w:val="yellow"/>
        </w:rPr>
        <w:t>greater, negative outcome on the military</w:t>
      </w:r>
      <w:r w:rsidRPr="00382D12">
        <w:rPr>
          <w:sz w:val="12"/>
        </w:rPr>
        <w:t xml:space="preserve"> as in the military detention context that is now well-trodden territory in this and other circuits. </w:t>
      </w:r>
      <w:r w:rsidRPr="00980771">
        <w:rPr>
          <w:rStyle w:val="StyleBoldUnderline"/>
        </w:rPr>
        <w:t xml:space="preserve">These </w:t>
      </w:r>
      <w:r w:rsidRPr="00980771">
        <w:rPr>
          <w:rStyle w:val="StyleBoldUnderline"/>
          <w:highlight w:val="yellow"/>
        </w:rPr>
        <w:t>suits “would</w:t>
      </w:r>
      <w:r w:rsidRPr="00382D12">
        <w:rPr>
          <w:sz w:val="12"/>
          <w:highlight w:val="yellow"/>
        </w:rPr>
        <w:t xml:space="preserve"> </w:t>
      </w:r>
      <w:r w:rsidRPr="00980771">
        <w:rPr>
          <w:rStyle w:val="StyleBoldUnderline"/>
          <w:highlight w:val="yellow"/>
          <w:bdr w:val="single" w:sz="4" w:space="0" w:color="auto"/>
        </w:rPr>
        <w:t>disrupt and hinder</w:t>
      </w:r>
      <w:r w:rsidRPr="00980771">
        <w:rPr>
          <w:rStyle w:val="StyleBoldUnderline"/>
          <w:bdr w:val="single" w:sz="4" w:space="0" w:color="auto"/>
        </w:rPr>
        <w:t xml:space="preserve"> the </w:t>
      </w:r>
      <w:r w:rsidRPr="00980771">
        <w:rPr>
          <w:rStyle w:val="StyleBoldUnderline"/>
          <w:highlight w:val="yellow"/>
          <w:bdr w:val="single" w:sz="4" w:space="0" w:color="auto"/>
        </w:rPr>
        <w:t>ability of</w:t>
      </w:r>
      <w:r w:rsidRPr="00980771">
        <w:rPr>
          <w:rStyle w:val="StyleBoldUnderline"/>
          <w:bdr w:val="single" w:sz="4" w:space="0" w:color="auto"/>
        </w:rPr>
        <w:t xml:space="preserve"> our </w:t>
      </w:r>
      <w:r w:rsidRPr="00980771">
        <w:rPr>
          <w:rStyle w:val="StyleBoldUnderline"/>
          <w:highlight w:val="yellow"/>
          <w:bdr w:val="single" w:sz="4" w:space="0" w:color="auto"/>
        </w:rPr>
        <w:t>armed forces to act decisively</w:t>
      </w:r>
      <w:r w:rsidRPr="00980771">
        <w:rPr>
          <w:rStyle w:val="StyleBoldUnderline"/>
          <w:bdr w:val="single" w:sz="4" w:space="0" w:color="auto"/>
        </w:rPr>
        <w:t xml:space="preserve"> and without hesitation</w:t>
      </w:r>
      <w:r w:rsidRPr="00382D12">
        <w:rPr>
          <w:sz w:val="12"/>
        </w:rPr>
        <w:t xml:space="preserve"> in defense of our liberty and national interests.” Ali, 649 F.3d at 773 (citation and internal quotation omitted). </w:t>
      </w:r>
      <w:r w:rsidRPr="00980771">
        <w:rPr>
          <w:rStyle w:val="StyleBoldUnderline"/>
          <w:highlight w:val="yellow"/>
        </w:rPr>
        <w:t>To infuse</w:t>
      </w:r>
      <w:r w:rsidRPr="00980771">
        <w:rPr>
          <w:rStyle w:val="StyleBoldUnderline"/>
        </w:rPr>
        <w:t xml:space="preserve"> such </w:t>
      </w:r>
      <w:r w:rsidRPr="00980771">
        <w:rPr>
          <w:rStyle w:val="StyleBoldUnderline"/>
          <w:highlight w:val="yellow"/>
        </w:rPr>
        <w:t>hesitation into the</w:t>
      </w:r>
      <w:r w:rsidRPr="00980771">
        <w:rPr>
          <w:rStyle w:val="StyleBoldUnderline"/>
        </w:rPr>
        <w:t xml:space="preserve"> real-time, </w:t>
      </w:r>
      <w:r w:rsidRPr="00980771">
        <w:rPr>
          <w:rStyle w:val="StyleBoldUnderline"/>
          <w:highlight w:val="yellow"/>
        </w:rPr>
        <w:t>active-war decision-making of military officers</w:t>
      </w:r>
      <w:r w:rsidRPr="00980771">
        <w:rPr>
          <w:rStyle w:val="StyleBoldUnderline"/>
        </w:rPr>
        <w:t xml:space="preserve"> absent authorization to do so from Congress </w:t>
      </w:r>
      <w:r w:rsidRPr="00980771">
        <w:rPr>
          <w:rStyle w:val="StyleBoldUnderline"/>
          <w:highlight w:val="yellow"/>
        </w:rPr>
        <w:t>would have</w:t>
      </w:r>
      <w:r w:rsidRPr="00382D12">
        <w:rPr>
          <w:sz w:val="12"/>
          <w:highlight w:val="yellow"/>
        </w:rPr>
        <w:t xml:space="preserve"> </w:t>
      </w:r>
      <w:r w:rsidRPr="00980771">
        <w:rPr>
          <w:rStyle w:val="StyleBoldUnderline"/>
          <w:highlight w:val="yellow"/>
          <w:bdr w:val="single" w:sz="4" w:space="0" w:color="auto"/>
        </w:rPr>
        <w:t>profound implications on military effectiveness</w:t>
      </w:r>
      <w:r w:rsidRPr="00382D12">
        <w:rPr>
          <w:sz w:val="12"/>
        </w:rPr>
        <w:t>. This too warrants barring this new species of litigation.</w:t>
      </w:r>
    </w:p>
    <w:p w14:paraId="341284FD" w14:textId="77777777" w:rsidR="00464495" w:rsidRPr="00980771" w:rsidRDefault="00464495" w:rsidP="00464495">
      <w:pPr>
        <w:pStyle w:val="Heading4"/>
      </w:pPr>
      <w:r w:rsidRPr="00980771">
        <w:t xml:space="preserve">A damages remedy for targeted killings would </w:t>
      </w:r>
      <w:r w:rsidRPr="00980771">
        <w:rPr>
          <w:u w:val="single"/>
        </w:rPr>
        <w:t>collapse</w:t>
      </w:r>
      <w:r w:rsidRPr="00980771">
        <w:t xml:space="preserve"> U.S. relations with every country where we conduct TKs---turns their intel sharing internal links </w:t>
      </w:r>
    </w:p>
    <w:p w14:paraId="4584B1C1" w14:textId="77777777" w:rsidR="00464495" w:rsidRPr="00980771" w:rsidRDefault="00464495" w:rsidP="00464495">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2" w:history="1">
        <w:r w:rsidRPr="00980771">
          <w:rPr>
            <w:rStyle w:val="Hyperlink"/>
          </w:rPr>
          <w:t>http://www.lawfareblog.com/wp-content/uploads/2012/12/MTD-AAA.pdf</w:t>
        </w:r>
      </w:hyperlink>
    </w:p>
    <w:p w14:paraId="0EA41CC5" w14:textId="77777777" w:rsidR="00464495" w:rsidRPr="00980771" w:rsidRDefault="00464495" w:rsidP="00464495">
      <w:r w:rsidRPr="00980771">
        <w:t xml:space="preserve">Lastly, </w:t>
      </w:r>
      <w:r w:rsidRPr="00DD62F3">
        <w:rPr>
          <w:rStyle w:val="StyleBoldUnderline"/>
          <w:highlight w:val="yellow"/>
        </w:rPr>
        <w:t>litigating</w:t>
      </w:r>
      <w:r w:rsidRPr="00980771">
        <w:rPr>
          <w:rStyle w:val="StyleBoldUnderline"/>
        </w:rPr>
        <w:t xml:space="preserve"> this suit</w:t>
      </w:r>
      <w:r w:rsidRPr="00980771">
        <w:t xml:space="preserve"> </w:t>
      </w:r>
      <w:r w:rsidRPr="00DD62F3">
        <w:rPr>
          <w:rStyle w:val="StyleBoldUnderline"/>
          <w:highlight w:val="yellow"/>
          <w:bdr w:val="single" w:sz="4" w:space="0" w:color="auto"/>
        </w:rPr>
        <w:t>directly implicates foreign affairs</w:t>
      </w:r>
      <w:r w:rsidRPr="00980771">
        <w:t>, yet another special factor under binding precedent. See Ali, 649 F.3d at 774 ( “[</w:t>
      </w:r>
      <w:r w:rsidRPr="00980771">
        <w:rPr>
          <w:rStyle w:val="StyleBoldUnderline"/>
        </w:rPr>
        <w:t>T]he</w:t>
      </w:r>
      <w:r w:rsidRPr="00980771">
        <w:t xml:space="preserve"> </w:t>
      </w:r>
      <w:r w:rsidRPr="00980771">
        <w:rPr>
          <w:rStyle w:val="StyleBoldUnderline"/>
        </w:rPr>
        <w:t>danger of</w:t>
      </w:r>
      <w:r w:rsidRPr="00980771">
        <w:t xml:space="preserve"> </w:t>
      </w:r>
      <w:r w:rsidRPr="00980771">
        <w:rPr>
          <w:rStyle w:val="StyleBoldUnderline"/>
          <w:bdr w:val="single" w:sz="4" w:space="0" w:color="auto"/>
        </w:rPr>
        <w:t>foreign citizens’ using the courts . . . to obstruct the foreign policy of our government</w:t>
      </w:r>
      <w:r w:rsidRPr="00980771">
        <w:t xml:space="preserve"> </w:t>
      </w:r>
      <w:r w:rsidRPr="00980771">
        <w:rPr>
          <w:rStyle w:val="StyleBoldUnderline"/>
        </w:rPr>
        <w:t xml:space="preserve">is sufficiently acute that </w:t>
      </w:r>
      <w:r w:rsidRPr="00DD62F3">
        <w:rPr>
          <w:rStyle w:val="StyleBoldUnderline"/>
          <w:highlight w:val="yellow"/>
        </w:rPr>
        <w:t>we must leave to Congress the judgment whether a damage remedy should exist</w:t>
      </w:r>
      <w:r w:rsidRPr="00980771">
        <w:t xml:space="preserve">.” (quoting SanchezEspinoza, 770 F.2d at 209)). Although Plaintiffs’ decedents are all U.S. citizens, and therefore the precise foreign affairs concerns detailed in Ali and Sanchez-Espinoza do not squarely arise in this case, see Doe, 683 F.3d at 396, without question, </w:t>
      </w:r>
      <w:r w:rsidRPr="00DD62F3">
        <w:rPr>
          <w:rStyle w:val="StyleBoldUnderline"/>
          <w:highlight w:val="yellow"/>
        </w:rPr>
        <w:t>litigating</w:t>
      </w:r>
      <w:r w:rsidRPr="00980771">
        <w:rPr>
          <w:rStyle w:val="StyleBoldUnderline"/>
        </w:rPr>
        <w:t xml:space="preserve"> the allegations in </w:t>
      </w:r>
      <w:r w:rsidRPr="00DD62F3">
        <w:rPr>
          <w:rStyle w:val="StyleBoldUnderline"/>
          <w:highlight w:val="yellow"/>
        </w:rPr>
        <w:t>this case</w:t>
      </w:r>
      <w:r w:rsidRPr="00980771">
        <w:rPr>
          <w:rStyle w:val="StyleBoldUnderline"/>
        </w:rPr>
        <w:t xml:space="preserve">, which involve at least one foreign citizen and purported events abroad, </w:t>
      </w:r>
      <w:r w:rsidRPr="00DD62F3">
        <w:rPr>
          <w:rStyle w:val="StyleBoldUnderline"/>
          <w:highlight w:val="yellow"/>
        </w:rPr>
        <w:t>threatens to</w:t>
      </w:r>
      <w:r w:rsidRPr="00DD62F3">
        <w:rPr>
          <w:highlight w:val="yellow"/>
        </w:rPr>
        <w:t xml:space="preserve"> </w:t>
      </w:r>
      <w:r w:rsidRPr="00DD62F3">
        <w:rPr>
          <w:rStyle w:val="StyleBoldUnderline"/>
          <w:highlight w:val="yellow"/>
          <w:bdr w:val="single" w:sz="4" w:space="0" w:color="auto"/>
        </w:rPr>
        <w:t>disrupt U.S. foreign policy</w:t>
      </w:r>
      <w:r w:rsidRPr="00980771">
        <w:t>. Cf. Vance, 2012 WL 5416500 at *4 (“</w:t>
      </w:r>
      <w:r w:rsidRPr="00DD62F3">
        <w:rPr>
          <w:rStyle w:val="StyleBoldUnderline"/>
          <w:highlight w:val="yellow"/>
        </w:rPr>
        <w:t>The</w:t>
      </w:r>
      <w:r w:rsidRPr="00980771">
        <w:rPr>
          <w:rStyle w:val="StyleBoldUnderline"/>
        </w:rPr>
        <w:t xml:space="preserve"> [Supreme] </w:t>
      </w:r>
      <w:r w:rsidRPr="00DD62F3">
        <w:rPr>
          <w:rStyle w:val="StyleBoldUnderline"/>
          <w:highlight w:val="yellow"/>
        </w:rPr>
        <w:t>Court has never created</w:t>
      </w:r>
      <w:r w:rsidRPr="00980771">
        <w:rPr>
          <w:rStyle w:val="StyleBoldUnderline"/>
        </w:rPr>
        <w:t xml:space="preserve"> or even favorably mentioned </w:t>
      </w:r>
      <w:r w:rsidRPr="00DD62F3">
        <w:rPr>
          <w:rStyle w:val="StyleBoldUnderline"/>
          <w:highlight w:val="yellow"/>
        </w:rPr>
        <w:t>a nonstatutory right of action for damages on account of conduct that occurred outside</w:t>
      </w:r>
      <w:r w:rsidRPr="00980771">
        <w:rPr>
          <w:rStyle w:val="StyleBoldUnderline"/>
        </w:rPr>
        <w:t xml:space="preserve"> the borders of </w:t>
      </w:r>
      <w:r w:rsidRPr="00DD62F3">
        <w:rPr>
          <w:rStyle w:val="StyleBoldUnderline"/>
          <w:highlight w:val="yellow"/>
        </w:rPr>
        <w:t>the U</w:t>
      </w:r>
      <w:r w:rsidRPr="00980771">
        <w:t xml:space="preserve">nited </w:t>
      </w:r>
      <w:r w:rsidRPr="00DD62F3">
        <w:rPr>
          <w:rStyle w:val="StyleBoldUnderline"/>
          <w:highlight w:val="yellow"/>
        </w:rPr>
        <w:t>S</w:t>
      </w:r>
      <w:r w:rsidRPr="00980771">
        <w:t>tates.”).21</w:t>
      </w:r>
    </w:p>
    <w:p w14:paraId="48F07B5F" w14:textId="77777777" w:rsidR="00464495" w:rsidRPr="00382D12" w:rsidRDefault="00464495" w:rsidP="00464495">
      <w:pPr>
        <w:rPr>
          <w:sz w:val="14"/>
        </w:rPr>
      </w:pPr>
      <w:r w:rsidRPr="00DD62F3">
        <w:rPr>
          <w:rStyle w:val="StyleBoldUnderline"/>
          <w:highlight w:val="yellow"/>
        </w:rPr>
        <w:t>Plaintiffs’ claims</w:t>
      </w:r>
      <w:r w:rsidRPr="00382D12">
        <w:rPr>
          <w:sz w:val="14"/>
        </w:rPr>
        <w:t xml:space="preserve">, if litigated, </w:t>
      </w:r>
      <w:r w:rsidRPr="00DD62F3">
        <w:rPr>
          <w:rStyle w:val="StyleBoldUnderline"/>
          <w:highlight w:val="yellow"/>
        </w:rPr>
        <w:t>could</w:t>
      </w:r>
      <w:r w:rsidRPr="00382D12">
        <w:rPr>
          <w:sz w:val="14"/>
          <w:highlight w:val="yellow"/>
        </w:rPr>
        <w:t xml:space="preserve"> </w:t>
      </w:r>
      <w:r w:rsidRPr="00DD62F3">
        <w:rPr>
          <w:rStyle w:val="StyleBoldUnderline"/>
          <w:highlight w:val="yellow"/>
          <w:bdr w:val="single" w:sz="4" w:space="0" w:color="auto"/>
        </w:rPr>
        <w:t>clearly affect our government’s relations</w:t>
      </w:r>
      <w:r w:rsidRPr="00382D12">
        <w:rPr>
          <w:sz w:val="14"/>
          <w:highlight w:val="yellow"/>
        </w:rPr>
        <w:t xml:space="preserve"> </w:t>
      </w:r>
      <w:r w:rsidRPr="00DD62F3">
        <w:rPr>
          <w:rStyle w:val="StyleBoldUnderline"/>
          <w:highlight w:val="yellow"/>
        </w:rPr>
        <w:t>with</w:t>
      </w:r>
      <w:r w:rsidRPr="00980771">
        <w:rPr>
          <w:rStyle w:val="StyleBoldUnderline"/>
        </w:rPr>
        <w:t xml:space="preserve"> the government of </w:t>
      </w:r>
      <w:r w:rsidRPr="00DD62F3">
        <w:rPr>
          <w:rStyle w:val="StyleBoldUnderline"/>
          <w:highlight w:val="yellow"/>
        </w:rPr>
        <w:t>Yemen</w:t>
      </w:r>
      <w:r w:rsidRPr="00382D12">
        <w:rPr>
          <w:sz w:val="14"/>
        </w:rPr>
        <w:t xml:space="preserve">. Litigating these issues also could affect our relations with Egypt because Plaintiffs claim Defendants specifically targeted and attempted to kill an Egyptian national. See Compl. </w:t>
      </w:r>
      <w:r w:rsidRPr="00382D12">
        <w:rPr>
          <w:sz w:val="12"/>
        </w:rPr>
        <w:t>¶</w:t>
      </w:r>
      <w:r w:rsidRPr="00382D12">
        <w:rPr>
          <w:sz w:val="14"/>
        </w:rPr>
        <w:t xml:space="preserve"> 37.Beyond these countries, </w:t>
      </w:r>
      <w:r w:rsidRPr="00DD62F3">
        <w:rPr>
          <w:rStyle w:val="StyleBoldUnderline"/>
          <w:highlight w:val="yellow"/>
        </w:rPr>
        <w:t>Plaintiffs allege</w:t>
      </w:r>
      <w:r w:rsidRPr="00980771">
        <w:rPr>
          <w:rStyle w:val="StyleBoldUnderline"/>
        </w:rPr>
        <w:t xml:space="preserve"> that </w:t>
      </w:r>
      <w:r w:rsidRPr="00DD62F3">
        <w:rPr>
          <w:rStyle w:val="StyleBoldUnderline"/>
          <w:highlight w:val="yellow"/>
        </w:rPr>
        <w:t>the U</w:t>
      </w:r>
      <w:r w:rsidRPr="00980771">
        <w:rPr>
          <w:rStyle w:val="StyleBoldUnderline"/>
        </w:rPr>
        <w:t xml:space="preserve">nited </w:t>
      </w:r>
      <w:r w:rsidRPr="00DD62F3">
        <w:rPr>
          <w:rStyle w:val="StyleBoldUnderline"/>
          <w:highlight w:val="yellow"/>
        </w:rPr>
        <w:t>S</w:t>
      </w:r>
      <w:r w:rsidRPr="00980771">
        <w:rPr>
          <w:rStyle w:val="StyleBoldUnderline"/>
        </w:rPr>
        <w:t xml:space="preserve">tates </w:t>
      </w:r>
      <w:r w:rsidRPr="00DD62F3">
        <w:rPr>
          <w:rStyle w:val="StyleBoldUnderline"/>
          <w:highlight w:val="yellow"/>
        </w:rPr>
        <w:t>has conducted strikes in other countries</w:t>
      </w:r>
      <w:r w:rsidRPr="00980771">
        <w:rPr>
          <w:rStyle w:val="StyleBoldUnderline"/>
        </w:rPr>
        <w:t xml:space="preserve"> as well</w:t>
      </w:r>
      <w:r w:rsidRPr="00382D12">
        <w:rPr>
          <w:sz w:val="14"/>
        </w:rPr>
        <w:t xml:space="preserve">. See id. </w:t>
      </w:r>
      <w:r w:rsidRPr="00382D12">
        <w:rPr>
          <w:sz w:val="12"/>
        </w:rPr>
        <w:t>¶</w:t>
      </w:r>
      <w:r w:rsidRPr="00382D12">
        <w:rPr>
          <w:sz w:val="14"/>
        </w:rPr>
        <w:t xml:space="preserve"> 1. </w:t>
      </w:r>
      <w:r w:rsidRPr="00980771">
        <w:rPr>
          <w:rStyle w:val="StyleBoldUnderline"/>
        </w:rPr>
        <w:t>Assuming the truth of Plaintiffs’ allegations,</w:t>
      </w:r>
      <w:r w:rsidRPr="00382D12">
        <w:rPr>
          <w:sz w:val="14"/>
        </w:rPr>
        <w:t xml:space="preserve"> </w:t>
      </w:r>
      <w:r w:rsidRPr="00DD62F3">
        <w:rPr>
          <w:rStyle w:val="StyleBoldUnderline"/>
          <w:highlight w:val="yellow"/>
        </w:rPr>
        <w:t>adjudication of this case could</w:t>
      </w:r>
      <w:r w:rsidRPr="00382D12">
        <w:rPr>
          <w:sz w:val="14"/>
          <w:highlight w:val="yellow"/>
        </w:rPr>
        <w:t xml:space="preserve"> </w:t>
      </w:r>
      <w:r w:rsidRPr="00DD62F3">
        <w:rPr>
          <w:rStyle w:val="StyleBoldUnderline"/>
          <w:highlight w:val="yellow"/>
          <w:bdr w:val="single" w:sz="4" w:space="0" w:color="auto"/>
        </w:rPr>
        <w:t>disrupt U.S. relations with these countries too</w:t>
      </w:r>
      <w:r w:rsidRPr="00382D12">
        <w:rPr>
          <w:sz w:val="14"/>
        </w:rPr>
        <w:t xml:space="preserve">. </w:t>
      </w:r>
      <w:r w:rsidRPr="00980771">
        <w:rPr>
          <w:rStyle w:val="StyleBoldUnderline"/>
        </w:rPr>
        <w:t>It takes little imagination to envision the</w:t>
      </w:r>
      <w:r w:rsidRPr="00382D12">
        <w:rPr>
          <w:sz w:val="14"/>
        </w:rPr>
        <w:t xml:space="preserve"> </w:t>
      </w:r>
      <w:r w:rsidRPr="00DD62F3">
        <w:rPr>
          <w:rStyle w:val="StyleBoldUnderline"/>
          <w:highlight w:val="yellow"/>
          <w:bdr w:val="single" w:sz="4" w:space="0" w:color="auto"/>
        </w:rPr>
        <w:t>repercussions on foreign relations</w:t>
      </w:r>
      <w:r w:rsidRPr="00382D12">
        <w:rPr>
          <w:sz w:val="14"/>
        </w:rPr>
        <w:t xml:space="preserve"> </w:t>
      </w:r>
      <w:r w:rsidRPr="00980771">
        <w:rPr>
          <w:rStyle w:val="StyleBoldUnderline"/>
        </w:rPr>
        <w:t xml:space="preserve">that </w:t>
      </w:r>
      <w:r w:rsidRPr="00DD62F3">
        <w:rPr>
          <w:rStyle w:val="StyleBoldUnderline"/>
          <w:highlight w:val="yellow"/>
        </w:rPr>
        <w:t>could be</w:t>
      </w:r>
      <w:r w:rsidRPr="00382D12">
        <w:rPr>
          <w:sz w:val="14"/>
          <w:highlight w:val="yellow"/>
        </w:rPr>
        <w:t xml:space="preserve"> </w:t>
      </w:r>
      <w:r w:rsidRPr="00DD62F3">
        <w:rPr>
          <w:rStyle w:val="StyleBoldUnderline"/>
          <w:highlight w:val="yellow"/>
          <w:bdr w:val="single" w:sz="4" w:space="0" w:color="auto"/>
        </w:rPr>
        <w:t>spurred by the creation of an entirely novel</w:t>
      </w:r>
      <w:r w:rsidRPr="00980771">
        <w:rPr>
          <w:rStyle w:val="StyleBoldUnderline"/>
          <w:bdr w:val="single" w:sz="4" w:space="0" w:color="auto"/>
        </w:rPr>
        <w:t xml:space="preserve"> and discretionary </w:t>
      </w:r>
      <w:r w:rsidRPr="00DD62F3">
        <w:rPr>
          <w:rStyle w:val="StyleBoldUnderline"/>
          <w:highlight w:val="yellow"/>
          <w:bdr w:val="single" w:sz="4" w:space="0" w:color="auto"/>
        </w:rPr>
        <w:t>damages remedy</w:t>
      </w:r>
      <w:r w:rsidRPr="00382D12">
        <w:rPr>
          <w:sz w:val="14"/>
        </w:rPr>
        <w:t>—</w:t>
      </w:r>
      <w:r w:rsidRPr="00980771">
        <w:rPr>
          <w:rStyle w:val="StyleBoldUnderline"/>
        </w:rPr>
        <w:t>in private civil litigation no less</w:t>
      </w:r>
      <w:r w:rsidRPr="00382D12">
        <w:rPr>
          <w:sz w:val="14"/>
        </w:rPr>
        <w:t>. Given the above separation-of-powers, national security, military effectiveness, classified information, and foreign policy concerns—and the binding precedent on these issues—the Court should decline to create a remedy for Plaintiffs’ claims in this novel context.</w:t>
      </w:r>
    </w:p>
    <w:p w14:paraId="4CB9C221" w14:textId="77777777" w:rsidR="00464495" w:rsidRPr="00980771" w:rsidRDefault="00464495" w:rsidP="00464495">
      <w:pPr>
        <w:pStyle w:val="Heading4"/>
      </w:pPr>
      <w:r w:rsidRPr="00980771">
        <w:t xml:space="preserve">Judicial review of targeted killings would </w:t>
      </w:r>
      <w:r w:rsidRPr="00980771">
        <w:rPr>
          <w:u w:val="single"/>
        </w:rPr>
        <w:t>collapse</w:t>
      </w:r>
      <w:r w:rsidRPr="00980771">
        <w:t xml:space="preserve"> the effectiveness of </w:t>
      </w:r>
      <w:r w:rsidRPr="00980771">
        <w:rPr>
          <w:u w:val="single"/>
        </w:rPr>
        <w:t>Special Forces</w:t>
      </w:r>
      <w:r w:rsidRPr="00980771">
        <w:t xml:space="preserve"> missions---lawsuits would disclose </w:t>
      </w:r>
      <w:r w:rsidRPr="00980771">
        <w:rPr>
          <w:u w:val="single"/>
        </w:rPr>
        <w:t>sources</w:t>
      </w:r>
      <w:r w:rsidRPr="00980771">
        <w:t xml:space="preserve"> and </w:t>
      </w:r>
      <w:r w:rsidRPr="00980771">
        <w:rPr>
          <w:u w:val="single"/>
        </w:rPr>
        <w:t>methods</w:t>
      </w:r>
      <w:r w:rsidRPr="00980771">
        <w:t xml:space="preserve"> that are vital to </w:t>
      </w:r>
      <w:r w:rsidRPr="00980771">
        <w:rPr>
          <w:u w:val="single"/>
        </w:rPr>
        <w:t xml:space="preserve">mission accomplishment </w:t>
      </w:r>
      <w:r w:rsidRPr="00980771">
        <w:t xml:space="preserve"> </w:t>
      </w:r>
    </w:p>
    <w:p w14:paraId="0D5944EE" w14:textId="77777777" w:rsidR="00464495" w:rsidRPr="00980771" w:rsidRDefault="00464495" w:rsidP="00464495">
      <w:r w:rsidRPr="00980771">
        <w:t xml:space="preserve">Larry </w:t>
      </w:r>
      <w:r w:rsidRPr="00980771">
        <w:rPr>
          <w:rStyle w:val="StyleStyleBold12pt"/>
        </w:rPr>
        <w:t>Maher 10</w:t>
      </w:r>
      <w:r w:rsidRPr="00980771">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3" w:history="1">
        <w:r w:rsidRPr="00980771">
          <w:rPr>
            <w:rStyle w:val="Hyperlink"/>
          </w:rPr>
          <w:t>http://www.lawfareblog.com/wp-content/uploads/2010/10/VFW_Brief_PACER.pdf</w:t>
        </w:r>
      </w:hyperlink>
      <w:r w:rsidRPr="00980771">
        <w:t xml:space="preserve"> </w:t>
      </w:r>
    </w:p>
    <w:p w14:paraId="34B6293E" w14:textId="77777777" w:rsidR="00464495" w:rsidRPr="00980771" w:rsidRDefault="00464495" w:rsidP="00464495">
      <w:pPr>
        <w:rPr>
          <w:sz w:val="16"/>
        </w:rPr>
      </w:pPr>
      <w:r w:rsidRPr="00382D12">
        <w:rPr>
          <w:sz w:val="16"/>
        </w:rPr>
        <w:t xml:space="preserve">Finally, the VFW’s membership includes many current and former members of </w:t>
      </w:r>
      <w:r w:rsidRPr="00980771">
        <w:rPr>
          <w:rStyle w:val="StyleBoldUnderline"/>
        </w:rPr>
        <w:t>the U.S. armed forces’</w:t>
      </w:r>
      <w:r w:rsidRPr="00382D12">
        <w:rPr>
          <w:sz w:val="16"/>
        </w:rPr>
        <w:t xml:space="preserve"> elite </w:t>
      </w:r>
      <w:r w:rsidRPr="00980771">
        <w:rPr>
          <w:rStyle w:val="StyleBoldUnderline"/>
          <w:highlight w:val="yellow"/>
          <w:bdr w:val="single" w:sz="4" w:space="0" w:color="auto"/>
        </w:rPr>
        <w:t>special op</w:t>
      </w:r>
      <w:r w:rsidRPr="00980771">
        <w:rPr>
          <w:rStyle w:val="StyleBoldUnderline"/>
          <w:bdr w:val="single" w:sz="4" w:space="0" w:color="auto"/>
        </w:rPr>
        <w:t>eration</w:t>
      </w:r>
      <w:r w:rsidRPr="00980771">
        <w:rPr>
          <w:rStyle w:val="StyleBoldUnderline"/>
          <w:highlight w:val="yellow"/>
          <w:bdr w:val="single" w:sz="4" w:space="0" w:color="auto"/>
        </w:rPr>
        <w:t>s forces</w:t>
      </w:r>
      <w:r w:rsidRPr="00382D12">
        <w:rPr>
          <w:sz w:val="16"/>
        </w:rPr>
        <w:t xml:space="preserve">—Army Rangers and Special Forces, Navy SEALs, Air Force parajumpers and combat controllers, and Marine Corps Force Reconnaissance personnel, among others. These elite warriors </w:t>
      </w:r>
      <w:r w:rsidRPr="00980771">
        <w:rPr>
          <w:rStyle w:val="StyleBoldUnderline"/>
          <w:highlight w:val="yellow"/>
        </w:rPr>
        <w:t>conduct</w:t>
      </w:r>
      <w:r w:rsidRPr="00382D12">
        <w:rPr>
          <w:sz w:val="16"/>
          <w:highlight w:val="yellow"/>
        </w:rPr>
        <w:t xml:space="preserve"> </w:t>
      </w:r>
      <w:r w:rsidRPr="00980771">
        <w:rPr>
          <w:rStyle w:val="StyleBoldUnderline"/>
          <w:highlight w:val="yellow"/>
          <w:bdr w:val="single" w:sz="4" w:space="0" w:color="auto"/>
        </w:rPr>
        <w:t>highly dangerous missions</w:t>
      </w:r>
      <w:r w:rsidRPr="00382D12">
        <w:rPr>
          <w:sz w:val="16"/>
        </w:rPr>
        <w:t xml:space="preserve"> today </w:t>
      </w:r>
      <w:r w:rsidRPr="00980771">
        <w:rPr>
          <w:rStyle w:val="StyleBoldUnderline"/>
        </w:rPr>
        <w:t>in Iraq, Afghanistan, and</w:t>
      </w:r>
      <w:r w:rsidRPr="00382D12">
        <w:rPr>
          <w:sz w:val="16"/>
        </w:rPr>
        <w:t xml:space="preserve"> other countries </w:t>
      </w:r>
      <w:r w:rsidRPr="00980771">
        <w:rPr>
          <w:rStyle w:val="StyleBoldUnderline"/>
        </w:rPr>
        <w:t>around the world</w:t>
      </w:r>
      <w:r w:rsidRPr="00382D12">
        <w:rPr>
          <w:sz w:val="16"/>
        </w:rPr>
        <w:t xml:space="preserve">. By definition, </w:t>
      </w:r>
      <w:r w:rsidRPr="00980771">
        <w:rPr>
          <w:rStyle w:val="StyleBoldUnderline"/>
        </w:rPr>
        <w:t>special operations “are</w:t>
      </w:r>
      <w:r w:rsidRPr="00382D12">
        <w:rPr>
          <w:sz w:val="16"/>
        </w:rPr>
        <w:t xml:space="preserve"> operations </w:t>
      </w:r>
      <w:r w:rsidRPr="00980771">
        <w:rPr>
          <w:rStyle w:val="StyleBoldUnderline"/>
        </w:rPr>
        <w:t>conducted in hostile, denied, or politically sensitive environments</w:t>
      </w:r>
      <w:r w:rsidRPr="00382D12">
        <w:rPr>
          <w:sz w:val="16"/>
        </w:rPr>
        <w:t xml:space="preserve"> to achieve military, diplomatic, informational, and/or economic objectives employing military capabilities for which there is no broad conventional force requirement. </w:t>
      </w:r>
      <w:r w:rsidRPr="00980771">
        <w:rPr>
          <w:rStyle w:val="StyleBoldUnderline"/>
          <w:highlight w:val="yellow"/>
        </w:rPr>
        <w:t>These</w:t>
      </w:r>
      <w:r w:rsidRPr="00980771">
        <w:rPr>
          <w:rStyle w:val="StyleBoldUnderline"/>
        </w:rPr>
        <w:t xml:space="preserve"> operations</w:t>
      </w:r>
      <w:r w:rsidRPr="00382D12">
        <w:rPr>
          <w:sz w:val="16"/>
        </w:rPr>
        <w:t xml:space="preserve"> often </w:t>
      </w:r>
      <w:r w:rsidRPr="00980771">
        <w:rPr>
          <w:rStyle w:val="StyleBoldUnderline"/>
          <w:highlight w:val="yellow"/>
          <w:bdr w:val="single" w:sz="4" w:space="0" w:color="auto"/>
        </w:rPr>
        <w:t>require covert</w:t>
      </w:r>
      <w:r w:rsidRPr="00980771">
        <w:rPr>
          <w:rStyle w:val="StyleBoldUnderline"/>
          <w:bdr w:val="single" w:sz="4" w:space="0" w:color="auto"/>
        </w:rPr>
        <w:t xml:space="preserve">, clandestine, </w:t>
      </w:r>
      <w:r w:rsidRPr="00980771">
        <w:rPr>
          <w:rStyle w:val="StyleBoldUnderline"/>
          <w:highlight w:val="yellow"/>
          <w:bdr w:val="single" w:sz="4" w:space="0" w:color="auto"/>
        </w:rPr>
        <w:t>or low-visibility capabilities</w:t>
      </w:r>
      <w:r w:rsidRPr="00382D12">
        <w:rPr>
          <w:sz w:val="16"/>
        </w:rPr>
        <w:t>.” U.S. Joint Chiefs of Staff, Joint Pub. 3-05, Doctrine for Joint Special Operations, at I-1 (2003), available at http://www.dtic.mil/doctrine/new_pubs/jp3_05.pdf.</w:t>
      </w:r>
      <w:r w:rsidRPr="00382D12">
        <w:rPr>
          <w:sz w:val="12"/>
        </w:rPr>
        <w:t>¶</w:t>
      </w:r>
      <w:r w:rsidRPr="00382D12">
        <w:rPr>
          <w:sz w:val="16"/>
        </w:rPr>
        <w:t xml:space="preserve"> </w:t>
      </w:r>
      <w:r w:rsidRPr="00980771">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980771">
        <w:rPr>
          <w:rStyle w:val="StyleBoldUnderline"/>
          <w:highlight w:val="yellow"/>
          <w:bdr w:val="single" w:sz="4" w:space="0" w:color="auto"/>
        </w:rPr>
        <w:t>Surprise</w:t>
      </w:r>
      <w:r w:rsidRPr="00980771">
        <w:rPr>
          <w:sz w:val="16"/>
          <w:highlight w:val="yellow"/>
        </w:rPr>
        <w:t xml:space="preserve"> </w:t>
      </w:r>
      <w:r w:rsidRPr="00980771">
        <w:rPr>
          <w:rStyle w:val="StyleBoldUnderline"/>
          <w:highlight w:val="yellow"/>
        </w:rPr>
        <w:t>is</w:t>
      </w:r>
      <w:r w:rsidRPr="00980771">
        <w:rPr>
          <w:sz w:val="16"/>
        </w:rPr>
        <w:t xml:space="preserve"> often </w:t>
      </w:r>
      <w:r w:rsidRPr="00980771">
        <w:rPr>
          <w:rStyle w:val="StyleBoldUnderline"/>
          <w:highlight w:val="yellow"/>
          <w:bdr w:val="single" w:sz="4" w:space="0" w:color="auto"/>
        </w:rPr>
        <w:t>the most important</w:t>
      </w:r>
      <w:r w:rsidRPr="00980771">
        <w:rPr>
          <w:rStyle w:val="StyleBoldUnderline"/>
          <w:bdr w:val="single" w:sz="4" w:space="0" w:color="auto"/>
        </w:rPr>
        <w:t xml:space="preserve"> principle</w:t>
      </w:r>
      <w:r w:rsidRPr="00980771">
        <w:rPr>
          <w:sz w:val="16"/>
        </w:rPr>
        <w:t xml:space="preserve"> </w:t>
      </w:r>
      <w:r w:rsidRPr="00980771">
        <w:rPr>
          <w:rStyle w:val="StyleBoldUnderline"/>
          <w:highlight w:val="yellow"/>
        </w:rPr>
        <w:t>in</w:t>
      </w:r>
      <w:r w:rsidRPr="00980771">
        <w:rPr>
          <w:rStyle w:val="StyleBoldUnderline"/>
        </w:rPr>
        <w:t xml:space="preserve"> the conduct of </w:t>
      </w:r>
      <w:r w:rsidRPr="00980771">
        <w:rPr>
          <w:rStyle w:val="StyleBoldUnderline"/>
          <w:highlight w:val="yellow"/>
        </w:rPr>
        <w:t>successful [special op</w:t>
      </w:r>
      <w:r w:rsidRPr="00980771">
        <w:rPr>
          <w:rStyle w:val="StyleBoldUnderline"/>
        </w:rPr>
        <w:t>eration</w:t>
      </w:r>
      <w:r w:rsidRPr="00980771">
        <w:rPr>
          <w:rStyle w:val="StyleBoldUnderline"/>
          <w:highlight w:val="yellow"/>
        </w:rPr>
        <w:t>s</w:t>
      </w:r>
      <w:r w:rsidRPr="00980771">
        <w:rPr>
          <w:rStyle w:val="StyleBoldUnderline"/>
        </w:rPr>
        <w:t>] and the survivability of employed [special operations forces</w:t>
      </w:r>
      <w:r w:rsidRPr="00980771">
        <w:rPr>
          <w:sz w:val="16"/>
        </w:rPr>
        <w:t xml:space="preserve">],” and </w:t>
      </w:r>
      <w:r w:rsidRPr="00980771">
        <w:rPr>
          <w:rStyle w:val="StyleBoldUnderline"/>
        </w:rPr>
        <w:t>the</w:t>
      </w:r>
      <w:r w:rsidRPr="00980771">
        <w:rPr>
          <w:sz w:val="16"/>
        </w:rPr>
        <w:t xml:space="preserve"> very </w:t>
      </w:r>
      <w:r w:rsidRPr="00980771">
        <w:rPr>
          <w:rStyle w:val="StyleBoldUnderline"/>
        </w:rPr>
        <w:t>nature of special operations requires “high levels of security</w:t>
      </w:r>
      <w:r w:rsidRPr="00980771">
        <w:rPr>
          <w:sz w:val="16"/>
        </w:rPr>
        <w:t xml:space="preserve"> . . . </w:t>
      </w:r>
      <w:r w:rsidRPr="00980771">
        <w:rPr>
          <w:rStyle w:val="StyleBoldUnderline"/>
        </w:rPr>
        <w:t>to protect the clandestine/covert nature of missions</w:t>
      </w:r>
      <w:r w:rsidRPr="00980771">
        <w:rPr>
          <w:sz w:val="16"/>
        </w:rPr>
        <w:t xml:space="preserve">.” Id. at I-6. </w:t>
      </w:r>
      <w:r w:rsidRPr="00980771">
        <w:rPr>
          <w:rStyle w:val="StyleBoldUnderline"/>
          <w:highlight w:val="yellow"/>
          <w:bdr w:val="single" w:sz="4" w:space="0" w:color="auto"/>
        </w:rPr>
        <w:t>More than mission accomplishment is at stake</w:t>
      </w:r>
      <w:r w:rsidRPr="00980771">
        <w:rPr>
          <w:sz w:val="16"/>
        </w:rPr>
        <w:t>—“[g]iven their operating size, [</w:t>
      </w:r>
      <w:r w:rsidRPr="00980771">
        <w:rPr>
          <w:rStyle w:val="StyleBoldUnderline"/>
        </w:rPr>
        <w:t>special operations teams] are more vulnerable to potential hostile reaction to their presence than larger conventional units</w:t>
      </w:r>
      <w:r w:rsidRPr="00980771">
        <w:rPr>
          <w:sz w:val="16"/>
        </w:rPr>
        <w:t xml:space="preserve">,” and </w:t>
      </w:r>
      <w:r w:rsidRPr="00980771">
        <w:rPr>
          <w:rStyle w:val="StyleBoldUnderline"/>
          <w:bdr w:val="single" w:sz="4" w:space="0" w:color="auto"/>
        </w:rPr>
        <w:t xml:space="preserve">therefore </w:t>
      </w:r>
      <w:r w:rsidRPr="00980771">
        <w:rPr>
          <w:rStyle w:val="StyleBoldUnderline"/>
          <w:highlight w:val="yellow"/>
          <w:bdr w:val="single" w:sz="4" w:space="0" w:color="auto"/>
        </w:rPr>
        <w:t>the protection of sources and methods is essential for</w:t>
      </w:r>
      <w:r w:rsidRPr="00980771">
        <w:rPr>
          <w:rStyle w:val="StyleBoldUnderline"/>
          <w:bdr w:val="single" w:sz="4" w:space="0" w:color="auto"/>
        </w:rPr>
        <w:t xml:space="preserve"> the </w:t>
      </w:r>
      <w:r w:rsidRPr="00980771">
        <w:rPr>
          <w:rStyle w:val="StyleBoldUnderline"/>
          <w:highlight w:val="yellow"/>
          <w:bdr w:val="single" w:sz="4" w:space="0" w:color="auto"/>
        </w:rPr>
        <w:t>survival of special op</w:t>
      </w:r>
      <w:r w:rsidRPr="00980771">
        <w:rPr>
          <w:rStyle w:val="StyleBoldUnderline"/>
          <w:bdr w:val="single" w:sz="4" w:space="0" w:color="auto"/>
        </w:rPr>
        <w:t>eration</w:t>
      </w:r>
      <w:r w:rsidRPr="00980771">
        <w:rPr>
          <w:rStyle w:val="StyleBoldUnderline"/>
          <w:highlight w:val="yellow"/>
          <w:bdr w:val="single" w:sz="4" w:space="0" w:color="auto"/>
        </w:rPr>
        <w:t>s forces</w:t>
      </w:r>
      <w:r w:rsidRPr="00980771">
        <w:rPr>
          <w:sz w:val="16"/>
        </w:rPr>
        <w:t xml:space="preserve">. Id. To preserve this element of surprise, </w:t>
      </w:r>
      <w:r w:rsidRPr="00980771">
        <w:rPr>
          <w:rStyle w:val="StyleBoldUnderline"/>
          <w:highlight w:val="yellow"/>
        </w:rPr>
        <w:t>special op</w:t>
      </w:r>
      <w:r w:rsidRPr="00980771">
        <w:rPr>
          <w:rStyle w:val="StyleBoldUnderline"/>
        </w:rPr>
        <w:t>eration</w:t>
      </w:r>
      <w:r w:rsidRPr="00980771">
        <w:rPr>
          <w:rStyle w:val="StyleBoldUnderline"/>
          <w:highlight w:val="yellow"/>
        </w:rPr>
        <w:t>s</w:t>
      </w:r>
      <w:r w:rsidRPr="00980771">
        <w:rPr>
          <w:rStyle w:val="StyleBoldUnderline"/>
        </w:rPr>
        <w:t xml:space="preserve"> forces </w:t>
      </w:r>
      <w:r w:rsidRPr="00980771">
        <w:rPr>
          <w:rStyle w:val="StyleBoldUnderline"/>
          <w:highlight w:val="yellow"/>
        </w:rPr>
        <w:t>must</w:t>
      </w:r>
      <w:r w:rsidRPr="00980771">
        <w:rPr>
          <w:sz w:val="16"/>
        </w:rPr>
        <w:t xml:space="preserve"> broadly </w:t>
      </w:r>
      <w:r w:rsidRPr="00980771">
        <w:rPr>
          <w:rStyle w:val="StyleBoldUnderline"/>
          <w:highlight w:val="yellow"/>
        </w:rPr>
        <w:t>conceal their tactics, techniques and procedures</w:t>
      </w:r>
      <w:r w:rsidRPr="00980771">
        <w:rPr>
          <w:sz w:val="16"/>
        </w:rPr>
        <w:t xml:space="preserve">, including information about unit locations and movements, targeting decisions, and operational plans for future missions. </w:t>
      </w:r>
      <w:r w:rsidRPr="00980771">
        <w:rPr>
          <w:rStyle w:val="StyleBoldUnderline"/>
          <w:highlight w:val="yellow"/>
          <w:bdr w:val="single" w:sz="4" w:space="0" w:color="auto"/>
        </w:rPr>
        <w:t>Disclosure</w:t>
      </w:r>
      <w:r w:rsidRPr="00980771">
        <w:rPr>
          <w:rStyle w:val="StyleBoldUnderline"/>
          <w:bdr w:val="single" w:sz="4" w:space="0" w:color="auto"/>
        </w:rPr>
        <w:t xml:space="preserve"> of this information</w:t>
      </w:r>
      <w:r w:rsidRPr="00980771">
        <w:rPr>
          <w:sz w:val="16"/>
        </w:rPr>
        <w:t xml:space="preserve"> </w:t>
      </w:r>
      <w:r w:rsidRPr="00980771">
        <w:rPr>
          <w:rStyle w:val="StyleBoldUnderline"/>
          <w:highlight w:val="yellow"/>
        </w:rPr>
        <w:t>would</w:t>
      </w:r>
      <w:r w:rsidRPr="00980771">
        <w:rPr>
          <w:sz w:val="16"/>
          <w:highlight w:val="yellow"/>
        </w:rPr>
        <w:t xml:space="preserve"> </w:t>
      </w:r>
      <w:r w:rsidRPr="00980771">
        <w:rPr>
          <w:rStyle w:val="StyleBoldUnderline"/>
          <w:highlight w:val="yellow"/>
        </w:rPr>
        <w:t>allow</w:t>
      </w:r>
      <w:r w:rsidRPr="00980771">
        <w:rPr>
          <w:sz w:val="16"/>
        </w:rPr>
        <w:t xml:space="preserve"> this nation’s </w:t>
      </w:r>
      <w:r w:rsidRPr="00980771">
        <w:rPr>
          <w:rStyle w:val="StyleBoldUnderline"/>
          <w:highlight w:val="yellow"/>
        </w:rPr>
        <w:t>adversaries to</w:t>
      </w:r>
      <w:r w:rsidRPr="00980771">
        <w:rPr>
          <w:rStyle w:val="StyleBoldUnderline"/>
        </w:rPr>
        <w:t xml:space="preserve"> defend themselves more effectively</w:t>
      </w:r>
      <w:r w:rsidRPr="00980771">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980771">
        <w:rPr>
          <w:rStyle w:val="StyleBoldUnderline"/>
        </w:rPr>
        <w:t>disclosures would</w:t>
      </w:r>
      <w:r w:rsidRPr="00980771">
        <w:rPr>
          <w:sz w:val="16"/>
        </w:rPr>
        <w:t xml:space="preserve"> also </w:t>
      </w:r>
      <w:r w:rsidRPr="00980771">
        <w:rPr>
          <w:rStyle w:val="StyleBoldUnderline"/>
        </w:rPr>
        <w:t>provide future terrorist adversaries and military adversaries with insight into U.S. special operations capabilities which would</w:t>
      </w:r>
      <w:r w:rsidRPr="00980771">
        <w:rPr>
          <w:sz w:val="16"/>
        </w:rPr>
        <w:t xml:space="preserve"> </w:t>
      </w:r>
      <w:r w:rsidRPr="00980771">
        <w:rPr>
          <w:rStyle w:val="StyleBoldUnderline"/>
          <w:bdr w:val="single" w:sz="4" w:space="0" w:color="auto"/>
        </w:rPr>
        <w:t xml:space="preserve">enable them to </w:t>
      </w:r>
      <w:r w:rsidRPr="00980771">
        <w:rPr>
          <w:rStyle w:val="StyleBoldUnderline"/>
          <w:highlight w:val="yellow"/>
          <w:bdr w:val="single" w:sz="4" w:space="0" w:color="auto"/>
        </w:rPr>
        <w:t>counter such capabilities in future conflicts</w:t>
      </w:r>
      <w:r w:rsidRPr="00980771">
        <w:rPr>
          <w:sz w:val="16"/>
        </w:rPr>
        <w:t xml:space="preserve">. Cf. Public Declaration of Robert M. Gates, Secretary of Defense, Govt. Exhibit 4, September 23, 2010, at </w:t>
      </w:r>
      <w:r w:rsidRPr="00382D12">
        <w:rPr>
          <w:sz w:val="12"/>
        </w:rPr>
        <w:t>¶¶</w:t>
      </w:r>
      <w:r w:rsidRPr="00980771">
        <w:rPr>
          <w:sz w:val="16"/>
        </w:rPr>
        <w:t xml:space="preserve"> 6-7</w:t>
      </w:r>
      <w:r w:rsidRPr="00382D12">
        <w:rPr>
          <w:sz w:val="16"/>
        </w:rPr>
        <w:t>.</w:t>
      </w:r>
      <w:r w:rsidRPr="00382D12">
        <w:rPr>
          <w:sz w:val="12"/>
        </w:rPr>
        <w:t>¶</w:t>
      </w:r>
      <w:r w:rsidRPr="00382D12">
        <w:rPr>
          <w:sz w:val="16"/>
        </w:rPr>
        <w:t xml:space="preserve"> </w:t>
      </w:r>
      <w:r w:rsidRPr="00980771">
        <w:rPr>
          <w:sz w:val="16"/>
        </w:rPr>
        <w:t xml:space="preserve">In this matter, </w:t>
      </w:r>
      <w:r w:rsidRPr="00980771">
        <w:rPr>
          <w:rStyle w:val="StyleBoldUnderline"/>
          <w:highlight w:val="yellow"/>
        </w:rPr>
        <w:t>the Plaintiff asks the Court to</w:t>
      </w:r>
      <w:r w:rsidRPr="00980771">
        <w:rPr>
          <w:sz w:val="16"/>
          <w:highlight w:val="yellow"/>
        </w:rPr>
        <w:t xml:space="preserve"> </w:t>
      </w:r>
      <w:r w:rsidRPr="00980771">
        <w:rPr>
          <w:rStyle w:val="StyleBoldUnderline"/>
          <w:highlight w:val="yellow"/>
          <w:bdr w:val="single" w:sz="4" w:space="0" w:color="auto"/>
        </w:rPr>
        <w:t>pull back the veil on</w:t>
      </w:r>
      <w:r w:rsidRPr="00980771">
        <w:rPr>
          <w:rStyle w:val="StyleBoldUnderline"/>
          <w:bdr w:val="single" w:sz="4" w:space="0" w:color="auto"/>
        </w:rPr>
        <w:t xml:space="preserve"> the U.S. </w:t>
      </w:r>
      <w:r w:rsidRPr="00980771">
        <w:rPr>
          <w:rStyle w:val="StyleBoldUnderline"/>
          <w:highlight w:val="yellow"/>
          <w:bdr w:val="single" w:sz="4" w:space="0" w:color="auto"/>
        </w:rPr>
        <w:t>special op</w:t>
      </w:r>
      <w:r w:rsidRPr="00980771">
        <w:rPr>
          <w:rStyle w:val="StyleBoldUnderline"/>
          <w:bdr w:val="single" w:sz="4" w:space="0" w:color="auto"/>
        </w:rPr>
        <w:t>eration</w:t>
      </w:r>
      <w:r w:rsidRPr="00980771">
        <w:rPr>
          <w:rStyle w:val="StyleBoldUnderline"/>
          <w:highlight w:val="yellow"/>
          <w:bdr w:val="single" w:sz="4" w:space="0" w:color="auto"/>
        </w:rPr>
        <w:t>s</w:t>
      </w:r>
      <w:r w:rsidRPr="00980771">
        <w:rPr>
          <w:rStyle w:val="StyleBoldUnderline"/>
          <w:bdr w:val="single" w:sz="4" w:space="0" w:color="auto"/>
        </w:rPr>
        <w:t xml:space="preserve"> community</w:t>
      </w:r>
      <w:r w:rsidRPr="00980771">
        <w:rPr>
          <w:sz w:val="16"/>
        </w:rPr>
        <w:t xml:space="preserve">, </w:t>
      </w:r>
      <w:r w:rsidRPr="00980771">
        <w:rPr>
          <w:rStyle w:val="StyleBoldUnderline"/>
          <w:highlight w:val="yellow"/>
          <w:bdr w:val="single" w:sz="4" w:space="0" w:color="auto"/>
        </w:rPr>
        <w:t>exposing</w:t>
      </w:r>
      <w:r w:rsidRPr="00980771">
        <w:rPr>
          <w:rStyle w:val="StyleBoldUnderline"/>
          <w:bdr w:val="single" w:sz="4" w:space="0" w:color="auto"/>
        </w:rPr>
        <w:t xml:space="preserve"> special operations </w:t>
      </w:r>
      <w:r w:rsidRPr="00980771">
        <w:rPr>
          <w:rStyle w:val="StyleBoldUnderline"/>
          <w:highlight w:val="yellow"/>
          <w:bdr w:val="single" w:sz="4" w:space="0" w:color="auto"/>
        </w:rPr>
        <w:t>sources and methods to</w:t>
      </w:r>
      <w:r w:rsidRPr="00980771">
        <w:rPr>
          <w:rStyle w:val="StyleBoldUnderline"/>
          <w:bdr w:val="single" w:sz="4" w:space="0" w:color="auto"/>
        </w:rPr>
        <w:t xml:space="preserve"> the public</w:t>
      </w:r>
      <w:r w:rsidRPr="00980771">
        <w:rPr>
          <w:sz w:val="16"/>
        </w:rPr>
        <w:t xml:space="preserve">, </w:t>
      </w:r>
      <w:r w:rsidRPr="00980771">
        <w:rPr>
          <w:rStyle w:val="StyleBoldUnderline"/>
        </w:rPr>
        <w:t>including</w:t>
      </w:r>
      <w:r w:rsidRPr="00980771">
        <w:rPr>
          <w:sz w:val="16"/>
        </w:rPr>
        <w:t xml:space="preserve"> this nation’s </w:t>
      </w:r>
      <w:r w:rsidRPr="00980771">
        <w:rPr>
          <w:rStyle w:val="StyleBoldUnderline"/>
          <w:highlight w:val="yellow"/>
        </w:rPr>
        <w:t>enemies</w:t>
      </w:r>
      <w:r w:rsidRPr="00980771">
        <w:rPr>
          <w:sz w:val="16"/>
        </w:rPr>
        <w:t xml:space="preserve">. </w:t>
      </w:r>
      <w:r w:rsidRPr="00980771">
        <w:rPr>
          <w:rStyle w:val="StyleBoldUnderline"/>
        </w:rPr>
        <w:t>This would do</w:t>
      </w:r>
      <w:r w:rsidRPr="00980771">
        <w:rPr>
          <w:sz w:val="16"/>
        </w:rPr>
        <w:t xml:space="preserve"> </w:t>
      </w:r>
      <w:r w:rsidRPr="00980771">
        <w:rPr>
          <w:rStyle w:val="StyleBoldUnderline"/>
          <w:bdr w:val="single" w:sz="4" w:space="0" w:color="auto"/>
        </w:rPr>
        <w:t>tremendous harm to current special operations personnel</w:t>
      </w:r>
      <w:r w:rsidRPr="00980771">
        <w:rPr>
          <w:sz w:val="16"/>
        </w:rPr>
        <w:t xml:space="preserve">, including VFW members, </w:t>
      </w:r>
      <w:r w:rsidRPr="00980771">
        <w:rPr>
          <w:rStyle w:val="StyleBoldUnderline"/>
        </w:rPr>
        <w:t>who</w:t>
      </w:r>
      <w:r w:rsidRPr="00980771">
        <w:rPr>
          <w:sz w:val="16"/>
        </w:rPr>
        <w:t xml:space="preserve"> are operating abroad in Iraq, Afghanistan, and elsewhere, and who </w:t>
      </w:r>
      <w:r w:rsidRPr="00980771">
        <w:rPr>
          <w:rStyle w:val="StyleBoldUnderline"/>
        </w:rPr>
        <w:t>depend on stealth, security and surprise for their survival and mission accomplishment</w:t>
      </w:r>
      <w:r w:rsidRPr="00980771">
        <w:rPr>
          <w:sz w:val="16"/>
        </w:rPr>
        <w:t xml:space="preserve">.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w:t>
      </w:r>
      <w:r w:rsidRPr="00382D12">
        <w:rPr>
          <w:sz w:val="12"/>
        </w:rPr>
        <w:t>¶</w:t>
      </w:r>
      <w:r w:rsidRPr="00980771">
        <w:rPr>
          <w:sz w:val="16"/>
        </w:rPr>
        <w:t>5. These criteria necessarily reflect the sources, methods and analytic processes used to produce them, and would tend to reveal other information about military' sources and methods which are essential to the success and survival of special operations personnel.</w:t>
      </w:r>
    </w:p>
    <w:p w14:paraId="4B58EDA3" w14:textId="77777777" w:rsidR="00464495" w:rsidRPr="00980771" w:rsidRDefault="00464495" w:rsidP="00464495">
      <w:pPr>
        <w:pStyle w:val="Heading4"/>
      </w:pPr>
      <w:r w:rsidRPr="00980771">
        <w:t xml:space="preserve">Special ops key to solve bioterror </w:t>
      </w:r>
    </w:p>
    <w:p w14:paraId="2DA1764F" w14:textId="77777777" w:rsidR="00464495" w:rsidRPr="00980771" w:rsidRDefault="00464495" w:rsidP="00464495">
      <w:r w:rsidRPr="00980771">
        <w:t xml:space="preserve">Jim </w:t>
      </w:r>
      <w:r w:rsidRPr="00980771">
        <w:rPr>
          <w:rStyle w:val="StyleStyleBold12pt"/>
        </w:rPr>
        <w:t>Thomas 13</w:t>
      </w:r>
      <w:r w:rsidRPr="00980771">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644845A" w14:textId="77777777" w:rsidR="00464495" w:rsidRPr="00980771" w:rsidRDefault="00464495" w:rsidP="00464495">
      <w:pPr>
        <w:rPr>
          <w:sz w:val="14"/>
        </w:rPr>
      </w:pPr>
      <w:r w:rsidRPr="00980771">
        <w:rPr>
          <w:sz w:val="14"/>
        </w:rPr>
        <w:t xml:space="preserve">Although nuclear weapons tend to dominate public discourse about WMD threats, </w:t>
      </w:r>
      <w:r w:rsidRPr="00980771">
        <w:rPr>
          <w:rStyle w:val="StyleBoldUnderline"/>
          <w:highlight w:val="yellow"/>
          <w:bdr w:val="single" w:sz="4" w:space="0" w:color="auto"/>
        </w:rPr>
        <w:t>bioterror</w:t>
      </w:r>
      <w:r w:rsidRPr="00980771">
        <w:rPr>
          <w:rStyle w:val="StyleBoldUnderline"/>
          <w:bdr w:val="single" w:sz="4" w:space="0" w:color="auto"/>
        </w:rPr>
        <w:t>ism</w:t>
      </w:r>
      <w:r w:rsidRPr="00980771">
        <w:rPr>
          <w:sz w:val="14"/>
        </w:rPr>
        <w:t xml:space="preserve"> also </w:t>
      </w:r>
      <w:r w:rsidRPr="00226D9B">
        <w:rPr>
          <w:rStyle w:val="StyleBoldUnderline"/>
        </w:rPr>
        <w:t>presents</w:t>
      </w:r>
      <w:r w:rsidRPr="00980771">
        <w:rPr>
          <w:rStyle w:val="StyleBoldUnderline"/>
        </w:rPr>
        <w:t xml:space="preserve"> a </w:t>
      </w:r>
      <w:r w:rsidRPr="00226D9B">
        <w:rPr>
          <w:rStyle w:val="StyleBoldUnderline"/>
        </w:rPr>
        <w:t xml:space="preserve">threat that </w:t>
      </w:r>
      <w:r w:rsidRPr="00980771">
        <w:rPr>
          <w:rStyle w:val="StyleBoldUnderline"/>
          <w:highlight w:val="yellow"/>
        </w:rPr>
        <w:t>could have</w:t>
      </w:r>
      <w:r w:rsidRPr="00980771">
        <w:rPr>
          <w:sz w:val="14"/>
          <w:highlight w:val="yellow"/>
        </w:rPr>
        <w:t xml:space="preserve"> </w:t>
      </w:r>
      <w:r w:rsidRPr="00980771">
        <w:rPr>
          <w:rStyle w:val="StyleBoldUnderline"/>
          <w:highlight w:val="yellow"/>
          <w:bdr w:val="single" w:sz="4" w:space="0" w:color="auto"/>
        </w:rPr>
        <w:t>consequences on a massive scale</w:t>
      </w:r>
      <w:r w:rsidRPr="00980771">
        <w:rPr>
          <w:sz w:val="14"/>
          <w:highlight w:val="yellow"/>
        </w:rPr>
        <w:t>.</w:t>
      </w:r>
      <w:r w:rsidRPr="00980771">
        <w:rPr>
          <w:sz w:val="14"/>
        </w:rPr>
        <w:t xml:space="preserve"> Further, </w:t>
      </w:r>
      <w:r w:rsidRPr="00980771">
        <w:rPr>
          <w:rStyle w:val="StyleBoldUnderline"/>
        </w:rPr>
        <w:t xml:space="preserve">the </w:t>
      </w:r>
      <w:r w:rsidRPr="00226D9B">
        <w:rPr>
          <w:rStyle w:val="StyleBoldUnderline"/>
        </w:rPr>
        <w:t>barriers to developing</w:t>
      </w:r>
      <w:r w:rsidRPr="00980771">
        <w:rPr>
          <w:rStyle w:val="StyleBoldUnderline"/>
        </w:rPr>
        <w:t xml:space="preserve"> a bio-weapons </w:t>
      </w:r>
      <w:r w:rsidRPr="00226D9B">
        <w:rPr>
          <w:rStyle w:val="StyleBoldUnderline"/>
        </w:rPr>
        <w:t>capability</w:t>
      </w:r>
      <w:r w:rsidRPr="00226D9B">
        <w:rPr>
          <w:sz w:val="14"/>
        </w:rPr>
        <w:t xml:space="preserve"> </w:t>
      </w:r>
      <w:r w:rsidRPr="00226D9B">
        <w:rPr>
          <w:rStyle w:val="StyleBoldUnderline"/>
          <w:bdr w:val="single" w:sz="4" w:space="0" w:color="auto"/>
        </w:rPr>
        <w:t>may be low</w:t>
      </w:r>
      <w:r w:rsidRPr="00980771">
        <w:rPr>
          <w:rStyle w:val="StyleBoldUnderline"/>
          <w:bdr w:val="single" w:sz="4" w:space="0" w:color="auto"/>
        </w:rPr>
        <w:t>er</w:t>
      </w:r>
      <w:r w:rsidRPr="00980771">
        <w:rPr>
          <w:sz w:val="14"/>
        </w:rPr>
        <w:t xml:space="preserve">. As former Secretary of the Navy Richard Danzig has argued, relative to nuclear programs and materials, biological </w:t>
      </w:r>
      <w:r w:rsidRPr="00226D9B">
        <w:rPr>
          <w:rStyle w:val="StyleBoldUnderline"/>
        </w:rPr>
        <w:t>materials are easier to obtain, conceal, and transport</w:t>
      </w:r>
      <w:r w:rsidRPr="00226D9B">
        <w:rPr>
          <w:sz w:val="14"/>
        </w:rPr>
        <w:t>.</w:t>
      </w:r>
      <w:r w:rsidRPr="00980771">
        <w:rPr>
          <w:sz w:val="14"/>
        </w:rPr>
        <w:t xml:space="preserve"> </w:t>
      </w:r>
      <w:r w:rsidRPr="00980771">
        <w:rPr>
          <w:rStyle w:val="StyleBoldUnderline"/>
        </w:rPr>
        <w:t>Biological weapons development programs are also much harder to detect</w:t>
      </w:r>
      <w:r w:rsidRPr="00980771">
        <w:rPr>
          <w:sz w:val="14"/>
        </w:rPr>
        <w:t xml:space="preserve">. 202 </w:t>
      </w:r>
      <w:r w:rsidRPr="00980771">
        <w:rPr>
          <w:rStyle w:val="StyleBoldUnderline"/>
        </w:rPr>
        <w:t xml:space="preserve">The </w:t>
      </w:r>
      <w:r w:rsidRPr="00226D9B">
        <w:rPr>
          <w:rStyle w:val="StyleBoldUnderline"/>
        </w:rPr>
        <w:t>indiscriminate mass effects</w:t>
      </w:r>
      <w:r w:rsidRPr="00980771">
        <w:rPr>
          <w:rStyle w:val="StyleBoldUnderline"/>
        </w:rPr>
        <w:t xml:space="preserve"> of bio-weapons would </w:t>
      </w:r>
      <w:r w:rsidRPr="00226D9B">
        <w:rPr>
          <w:rStyle w:val="StyleBoldUnderline"/>
        </w:rPr>
        <w:t>have great appeal</w:t>
      </w:r>
      <w:r w:rsidRPr="00980771">
        <w:rPr>
          <w:rStyle w:val="StyleBoldUnderline"/>
        </w:rPr>
        <w:t xml:space="preserve"> for many terrorist groups</w:t>
      </w:r>
      <w:r w:rsidRPr="00980771">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980771">
        <w:rPr>
          <w:rFonts w:cs="Georgia"/>
          <w:sz w:val="14"/>
        </w:rPr>
        <w:t>􀌆</w:t>
      </w:r>
      <w:r w:rsidRPr="00980771">
        <w:rPr>
          <w:sz w:val="14"/>
        </w:rPr>
        <w:t xml:space="preserve">orts across every line of operation. </w:t>
      </w:r>
      <w:r w:rsidRPr="00980771">
        <w:rPr>
          <w:sz w:val="12"/>
        </w:rPr>
        <w:t>¶</w:t>
      </w:r>
      <w:r w:rsidRPr="00980771">
        <w:rPr>
          <w:sz w:val="14"/>
        </w:rPr>
        <w:t xml:space="preserve"> </w:t>
      </w:r>
      <w:r w:rsidRPr="00980771">
        <w:rPr>
          <w:rStyle w:val="StyleBoldUnderline"/>
          <w:highlight w:val="yellow"/>
        </w:rPr>
        <w:t>The global CT network SOF have built</w:t>
      </w:r>
      <w:r w:rsidRPr="00980771">
        <w:rPr>
          <w:sz w:val="14"/>
        </w:rPr>
        <w:t xml:space="preserve"> over the last decade </w:t>
      </w:r>
      <w:r w:rsidRPr="00980771">
        <w:rPr>
          <w:rStyle w:val="StyleBoldUnderline"/>
          <w:highlight w:val="yellow"/>
        </w:rPr>
        <w:t>could</w:t>
      </w:r>
      <w:r w:rsidRPr="00980771">
        <w:rPr>
          <w:sz w:val="14"/>
        </w:rPr>
        <w:t xml:space="preserve"> be repurposed over the ne</w:t>
      </w:r>
      <w:r w:rsidRPr="00980771">
        <w:rPr>
          <w:rFonts w:cs="Georgia"/>
          <w:sz w:val="14"/>
        </w:rPr>
        <w:t>􀁛</w:t>
      </w:r>
      <w:r w:rsidRPr="00980771">
        <w:rPr>
          <w:sz w:val="14"/>
        </w:rPr>
        <w:t xml:space="preserve">t decade </w:t>
      </w:r>
      <w:r w:rsidRPr="00980771">
        <w:rPr>
          <w:rStyle w:val="StyleBoldUnderline"/>
        </w:rPr>
        <w:t xml:space="preserve">to </w:t>
      </w:r>
      <w:r w:rsidRPr="00980771">
        <w:rPr>
          <w:rStyle w:val="StyleBoldUnderline"/>
          <w:highlight w:val="yellow"/>
        </w:rPr>
        <w:t>become a</w:t>
      </w:r>
      <w:r w:rsidRPr="00980771">
        <w:rPr>
          <w:sz w:val="14"/>
          <w:highlight w:val="yellow"/>
        </w:rPr>
        <w:t xml:space="preserve"> </w:t>
      </w:r>
      <w:r w:rsidRPr="00980771">
        <w:rPr>
          <w:rStyle w:val="StyleBoldUnderline"/>
          <w:highlight w:val="yellow"/>
          <w:bdr w:val="single" w:sz="4" w:space="0" w:color="auto"/>
        </w:rPr>
        <w:t>global counter-WMD network</w:t>
      </w:r>
      <w:r w:rsidRPr="00980771">
        <w:rPr>
          <w:sz w:val="14"/>
        </w:rPr>
        <w:t xml:space="preserve">, applying the same logic that it takes a network to defeat a network. </w:t>
      </w:r>
      <w:r w:rsidRPr="00980771">
        <w:rPr>
          <w:rStyle w:val="StyleBoldUnderline"/>
          <w:highlight w:val="yellow"/>
        </w:rPr>
        <w:t>SOF could</w:t>
      </w:r>
      <w:r w:rsidRPr="00980771">
        <w:rPr>
          <w:sz w:val="14"/>
        </w:rPr>
        <w:t xml:space="preserve"> also </w:t>
      </w:r>
      <w:r w:rsidRPr="00980771">
        <w:rPr>
          <w:rStyle w:val="StyleBoldUnderline"/>
          <w:highlight w:val="yellow"/>
        </w:rPr>
        <w:t>have critical responsibilities in</w:t>
      </w:r>
      <w:r w:rsidRPr="00980771">
        <w:rPr>
          <w:rStyle w:val="StyleBoldUnderline"/>
        </w:rPr>
        <w:t xml:space="preserve"> the </w:t>
      </w:r>
      <w:r w:rsidRPr="00980771">
        <w:rPr>
          <w:rStyle w:val="StyleBoldUnderline"/>
          <w:highlight w:val="yellow"/>
        </w:rPr>
        <w:t>detection and disruption of WMD programs</w:t>
      </w:r>
      <w:r w:rsidRPr="00980771">
        <w:rPr>
          <w:sz w:val="14"/>
        </w:rPr>
        <w:t>.20</w:t>
      </w:r>
      <w:r w:rsidRPr="00980771">
        <w:rPr>
          <w:rFonts w:cs="Georgia"/>
          <w:sz w:val="14"/>
        </w:rPr>
        <w:t>􀀗</w:t>
      </w:r>
      <w:r w:rsidRPr="00980771">
        <w:rPr>
          <w:sz w:val="14"/>
        </w:rPr>
        <w:t xml:space="preserve"> SOF’s traditional special reconnaissance (SR) skills could help locate or probe suspected WMD sites. Given the e</w:t>
      </w:r>
      <w:r w:rsidRPr="00980771">
        <w:rPr>
          <w:rFonts w:cs="Georgia"/>
          <w:sz w:val="14"/>
        </w:rPr>
        <w:t>􀁛</w:t>
      </w:r>
      <w:r w:rsidRPr="00980771">
        <w:rPr>
          <w:sz w:val="14"/>
        </w:rPr>
        <w:t>traordinary measures states and terrorist organizations will take to conceal their WMD programs from traditional overhead intelligence collection systems and international inspectors, clandestine or covert SR would o</w:t>
      </w:r>
      <w:r w:rsidRPr="00980771">
        <w:rPr>
          <w:rFonts w:cs="Georgia"/>
          <w:sz w:val="14"/>
        </w:rPr>
        <w:t>􀌆</w:t>
      </w:r>
      <w:r w:rsidRPr="00980771">
        <w:rPr>
          <w:sz w:val="14"/>
        </w:rPr>
        <w:t>er one of the most e</w:t>
      </w:r>
      <w:r w:rsidRPr="00980771">
        <w:rPr>
          <w:rFonts w:cs="Georgia"/>
          <w:sz w:val="14"/>
        </w:rPr>
        <w:t>􀌆</w:t>
      </w:r>
      <w:r w:rsidRPr="00980771">
        <w:rPr>
          <w:sz w:val="14"/>
        </w:rPr>
        <w:t xml:space="preserve">ective means of detecting a program or assessing its maturity. Operating under the authorities of other agencies, </w:t>
      </w:r>
      <w:r w:rsidRPr="00980771">
        <w:rPr>
          <w:rStyle w:val="StyleBoldUnderline"/>
          <w:highlight w:val="yellow"/>
        </w:rPr>
        <w:t>SOF could conduct</w:t>
      </w:r>
      <w:r w:rsidRPr="00980771">
        <w:rPr>
          <w:sz w:val="14"/>
          <w:highlight w:val="yellow"/>
        </w:rPr>
        <w:t xml:space="preserve"> </w:t>
      </w:r>
      <w:r w:rsidRPr="00980771">
        <w:rPr>
          <w:rStyle w:val="StyleBoldUnderline"/>
          <w:highlight w:val="yellow"/>
          <w:bdr w:val="single" w:sz="4" w:space="0" w:color="auto"/>
        </w:rPr>
        <w:t>preventive direct-action missions</w:t>
      </w:r>
      <w:r w:rsidRPr="00980771">
        <w:rPr>
          <w:sz w:val="14"/>
          <w:highlight w:val="yellow"/>
        </w:rPr>
        <w:t xml:space="preserve"> </w:t>
      </w:r>
      <w:r w:rsidRPr="00980771">
        <w:rPr>
          <w:rStyle w:val="StyleBoldUnderline"/>
          <w:highlight w:val="yellow"/>
        </w:rPr>
        <w:t>to disrupt development</w:t>
      </w:r>
      <w:r w:rsidRPr="00980771">
        <w:rPr>
          <w:rStyle w:val="StyleBoldUnderline"/>
        </w:rPr>
        <w:t xml:space="preserve"> programs, help </w:t>
      </w:r>
      <w:r w:rsidRPr="00980771">
        <w:rPr>
          <w:rStyle w:val="StyleBoldUnderline"/>
          <w:highlight w:val="yellow"/>
        </w:rPr>
        <w:t>gain access to an enemy</w:t>
      </w:r>
      <w:r w:rsidRPr="00980771">
        <w:rPr>
          <w:rStyle w:val="StyleBoldUnderline"/>
        </w:rPr>
        <w:t xml:space="preserve">’s military </w:t>
      </w:r>
      <w:r w:rsidRPr="00980771">
        <w:rPr>
          <w:rStyle w:val="StyleBoldUnderline"/>
          <w:highlight w:val="yellow"/>
        </w:rPr>
        <w:t>comm</w:t>
      </w:r>
      <w:r w:rsidRPr="00980771">
        <w:rPr>
          <w:rStyle w:val="StyleBoldUnderline"/>
        </w:rPr>
        <w:t>unication</w:t>
      </w:r>
      <w:r w:rsidRPr="00980771">
        <w:rPr>
          <w:rStyle w:val="StyleBoldUnderline"/>
          <w:highlight w:val="yellow"/>
        </w:rPr>
        <w:t>s</w:t>
      </w:r>
      <w:r w:rsidRPr="00980771">
        <w:rPr>
          <w:rStyle w:val="StyleBoldUnderline"/>
        </w:rPr>
        <w:t xml:space="preserve"> networks, </w:t>
      </w:r>
      <w:r w:rsidRPr="00980771">
        <w:rPr>
          <w:rStyle w:val="StyleBoldUnderline"/>
          <w:highlight w:val="yellow"/>
        </w:rPr>
        <w:t>or infiltrate</w:t>
      </w:r>
      <w:r w:rsidRPr="00980771">
        <w:rPr>
          <w:rStyle w:val="StyleBoldUnderline"/>
        </w:rPr>
        <w:t xml:space="preserve"> heavily </w:t>
      </w:r>
      <w:r w:rsidRPr="00980771">
        <w:rPr>
          <w:rStyle w:val="StyleBoldUnderline"/>
          <w:highlight w:val="yellow"/>
        </w:rPr>
        <w:t>guarded WMD facilities</w:t>
      </w:r>
      <w:r w:rsidRPr="00980771">
        <w:rPr>
          <w:sz w:val="14"/>
          <w:highlight w:val="yellow"/>
        </w:rPr>
        <w:t>.</w:t>
      </w:r>
      <w:r w:rsidRPr="00980771">
        <w:rPr>
          <w:sz w:val="14"/>
        </w:rPr>
        <w:t xml:space="preserve"> During a con</w:t>
      </w:r>
      <w:r w:rsidRPr="00980771">
        <w:rPr>
          <w:rFonts w:cs="Georgia"/>
          <w:sz w:val="14"/>
        </w:rPr>
        <w:t>􀃀</w:t>
      </w:r>
      <w:r w:rsidRPr="00980771">
        <w:rPr>
          <w:sz w:val="14"/>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14:paraId="2D962765" w14:textId="77777777" w:rsidR="00464495" w:rsidRPr="00980771" w:rsidRDefault="00464495" w:rsidP="00464495">
      <w:pPr>
        <w:pStyle w:val="Heading4"/>
      </w:pPr>
      <w:r w:rsidRPr="00980771">
        <w:t xml:space="preserve">Extinction </w:t>
      </w:r>
    </w:p>
    <w:p w14:paraId="74721818" w14:textId="77777777" w:rsidR="00464495" w:rsidRPr="00980771" w:rsidRDefault="00464495" w:rsidP="00464495">
      <w:pPr>
        <w:rPr>
          <w:b/>
          <w:bCs/>
          <w:sz w:val="24"/>
        </w:rPr>
      </w:pPr>
      <w:r w:rsidRPr="00980771">
        <w:rPr>
          <w:rStyle w:val="StyleStyleBold12pt"/>
        </w:rPr>
        <w:t xml:space="preserve">Mhyrvold ’13 </w:t>
      </w:r>
      <w:r w:rsidRPr="00980771">
        <w:t>Nathan, Began college at age 14, BS and Masters from UCLA, Masters and PhD, Princeton “Strategic Terrorism: A Call to Action,” Working Draft, The Lawfare Research Paper Series</w:t>
      </w:r>
    </w:p>
    <w:p w14:paraId="581338B8" w14:textId="77777777" w:rsidR="00464495" w:rsidRPr="00980771" w:rsidRDefault="00464495" w:rsidP="00464495">
      <w:r w:rsidRPr="00980771">
        <w:t>Research paper NO . 2 – 2013</w:t>
      </w:r>
    </w:p>
    <w:p w14:paraId="7473C92D" w14:textId="77777777" w:rsidR="00464495" w:rsidRPr="00980771" w:rsidRDefault="00464495" w:rsidP="00464495">
      <w:pPr>
        <w:rPr>
          <w:rStyle w:val="BoldUnderline"/>
        </w:rPr>
      </w:pPr>
      <w:r w:rsidRPr="00980771">
        <w:rPr>
          <w:sz w:val="14"/>
        </w:rPr>
        <w:t xml:space="preserve">As horrible as this would be, such a pandemic is by no means the worst attack one can imagine, for several reasons. First, </w:t>
      </w:r>
      <w:r w:rsidRPr="00226D9B">
        <w:rPr>
          <w:rStyle w:val="StyleBoldUnderline"/>
        </w:rPr>
        <w:t>most</w:t>
      </w:r>
      <w:r w:rsidRPr="00980771">
        <w:rPr>
          <w:rStyle w:val="StyleBoldUnderline"/>
        </w:rPr>
        <w:t xml:space="preserve"> of the </w:t>
      </w:r>
      <w:r w:rsidRPr="00226D9B">
        <w:rPr>
          <w:rStyle w:val="StyleBoldUnderline"/>
        </w:rPr>
        <w:t>classic bioweapons are based on</w:t>
      </w:r>
      <w:r w:rsidRPr="00980771">
        <w:rPr>
          <w:rStyle w:val="StyleBoldUnderline"/>
        </w:rPr>
        <w:t xml:space="preserve"> 1960s and 19</w:t>
      </w:r>
      <w:r w:rsidRPr="00226D9B">
        <w:rPr>
          <w:rStyle w:val="Emphasis"/>
        </w:rPr>
        <w:t>70s</w:t>
      </w:r>
      <w:r w:rsidRPr="00980771">
        <w:rPr>
          <w:rStyle w:val="StyleBoldUnderline"/>
        </w:rPr>
        <w:t xml:space="preserve"> </w:t>
      </w:r>
      <w:r w:rsidRPr="00226D9B">
        <w:rPr>
          <w:rStyle w:val="Emphasis"/>
        </w:rPr>
        <w:t>tech</w:t>
      </w:r>
      <w:r w:rsidRPr="00980771">
        <w:rPr>
          <w:rStyle w:val="Emphasis"/>
        </w:rPr>
        <w:t>nology</w:t>
      </w:r>
      <w:r w:rsidRPr="00980771">
        <w:rPr>
          <w:rStyle w:val="StyleBoldUnderline"/>
        </w:rPr>
        <w:t xml:space="preserve"> because the 1972 treaty halted bioweapons development efforts in the United States</w:t>
      </w:r>
      <w:r w:rsidRPr="00980771">
        <w:rPr>
          <w:sz w:val="14"/>
        </w:rPr>
        <w:t xml:space="preserve"> </w:t>
      </w:r>
      <w:r w:rsidRPr="00980771">
        <w:rPr>
          <w:rStyle w:val="StyleBoldUnderline"/>
        </w:rPr>
        <w:t>and most other Western countries.</w:t>
      </w:r>
      <w:r w:rsidRPr="00980771">
        <w:rPr>
          <w:sz w:val="14"/>
        </w:rPr>
        <w:t xml:space="preserve"> Second, </w:t>
      </w:r>
      <w:r w:rsidRPr="00980771">
        <w:rPr>
          <w:rStyle w:val="StyleBoldUnderline"/>
        </w:rPr>
        <w:t>the Russians</w:t>
      </w:r>
      <w:r w:rsidRPr="00980771">
        <w:rPr>
          <w:sz w:val="14"/>
        </w:rPr>
        <w:t xml:space="preserve">, although solidly committed to biological weapons long after the treaty deadline, </w:t>
      </w:r>
      <w:r w:rsidRPr="00980771">
        <w:rPr>
          <w:rStyle w:val="StyleBoldUnderline"/>
        </w:rPr>
        <w:t>were never on the cutting edge of biological research.</w:t>
      </w:r>
      <w:r w:rsidRPr="00980771">
        <w:rPr>
          <w:sz w:val="14"/>
        </w:rPr>
        <w:t xml:space="preserve"> Third and most important, </w:t>
      </w:r>
      <w:r w:rsidRPr="00980771">
        <w:rPr>
          <w:rStyle w:val="StyleBoldUnderline"/>
          <w:highlight w:val="yellow"/>
        </w:rPr>
        <w:t>the science</w:t>
      </w:r>
      <w:r w:rsidRPr="00980771">
        <w:rPr>
          <w:rStyle w:val="StyleBoldUnderline"/>
        </w:rPr>
        <w:t xml:space="preserve"> and technology </w:t>
      </w:r>
      <w:r w:rsidRPr="00980771">
        <w:rPr>
          <w:rStyle w:val="StyleBoldUnderline"/>
          <w:highlight w:val="yellow"/>
        </w:rPr>
        <w:t>of molecular biology have made enormous advances</w:t>
      </w:r>
      <w:r w:rsidRPr="00980771">
        <w:rPr>
          <w:rStyle w:val="BoldUnderline"/>
        </w:rPr>
        <w:t xml:space="preserve">, utterly </w:t>
      </w:r>
      <w:r w:rsidRPr="00980771">
        <w:rPr>
          <w:rStyle w:val="Emphasis"/>
          <w:highlight w:val="yellow"/>
        </w:rPr>
        <w:t>transforming the field</w:t>
      </w:r>
      <w:r w:rsidRPr="00980771">
        <w:rPr>
          <w:sz w:val="14"/>
        </w:rPr>
        <w:t xml:space="preserve"> in the last few decades. </w:t>
      </w:r>
      <w:r w:rsidRPr="00980771">
        <w:rPr>
          <w:rStyle w:val="StyleBoldUnderline"/>
        </w:rPr>
        <w:t>High school biology students</w:t>
      </w:r>
      <w:r w:rsidRPr="00980771">
        <w:rPr>
          <w:sz w:val="14"/>
        </w:rPr>
        <w:t xml:space="preserve"> routinely </w:t>
      </w:r>
      <w:r w:rsidRPr="00980771">
        <w:rPr>
          <w:rStyle w:val="StyleBoldUnderline"/>
        </w:rPr>
        <w:t>perform</w:t>
      </w:r>
      <w:r w:rsidRPr="00980771">
        <w:rPr>
          <w:sz w:val="14"/>
        </w:rPr>
        <w:t xml:space="preserve"> molecular-biology </w:t>
      </w:r>
      <w:r w:rsidRPr="00980771">
        <w:rPr>
          <w:rStyle w:val="StyleBoldUnderline"/>
        </w:rPr>
        <w:t>manipulations that would have been impossible even for the best superpower-funded program back in the heyday of bio</w:t>
      </w:r>
      <w:r w:rsidRPr="00980771">
        <w:rPr>
          <w:sz w:val="14"/>
        </w:rPr>
        <w:t>logical-</w:t>
      </w:r>
      <w:r w:rsidRPr="00980771">
        <w:rPr>
          <w:rStyle w:val="StyleBoldUnderline"/>
        </w:rPr>
        <w:t>weapons research</w:t>
      </w:r>
      <w:r w:rsidRPr="00980771">
        <w:rPr>
          <w:sz w:val="14"/>
        </w:rPr>
        <w:t xml:space="preserve">. The biowarfare methods of the 1960s and 1970s are now as antiquated as the lumbering mainframe computers of that era. </w:t>
      </w:r>
      <w:r w:rsidRPr="00980771">
        <w:rPr>
          <w:rStyle w:val="BoldUnderline"/>
          <w:highlight w:val="yellow"/>
        </w:rPr>
        <w:t>Tomorrow’s terrorists will</w:t>
      </w:r>
      <w:r w:rsidRPr="00980771">
        <w:rPr>
          <w:rStyle w:val="BoldUnderline"/>
        </w:rPr>
        <w:t xml:space="preserve"> have </w:t>
      </w:r>
      <w:r w:rsidRPr="00980771">
        <w:rPr>
          <w:rStyle w:val="BoldUnderline"/>
          <w:highlight w:val="yellow"/>
        </w:rPr>
        <w:t>vastly more deadly bugs to choose from</w:t>
      </w:r>
      <w:r w:rsidRPr="00980771">
        <w:rPr>
          <w:rStyle w:val="BoldUnderline"/>
        </w:rPr>
        <w:t>.</w:t>
      </w:r>
      <w:r w:rsidRPr="00980771">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980771">
        <w:rPr>
          <w:rStyle w:val="StyleBoldUnderline"/>
        </w:rPr>
        <w:t xml:space="preserve">Just last year, the journal Nature published a controversial study </w:t>
      </w:r>
      <w:r w:rsidRPr="00980771">
        <w:rPr>
          <w:sz w:val="14"/>
        </w:rPr>
        <w:t xml:space="preserve">done at the University of Wisconsin–Madison </w:t>
      </w:r>
      <w:r w:rsidRPr="00980771">
        <w:rPr>
          <w:rStyle w:val="StyleBoldUnderline"/>
        </w:rPr>
        <w:t>in which virologists enumerated the changes one would need to make to a highly lethal strain of bird flu to make it easily transmitted from one mammal to another.</w:t>
      </w:r>
      <w:r w:rsidRPr="00980771">
        <w:rPr>
          <w:sz w:val="14"/>
        </w:rPr>
        <w:t>14</w:t>
      </w:r>
      <w:r w:rsidRPr="00980771">
        <w:rPr>
          <w:rStyle w:val="BoldUnderline"/>
        </w:rPr>
        <w:t xml:space="preserve"> </w:t>
      </w:r>
      <w:r w:rsidRPr="00980771">
        <w:rPr>
          <w:rStyle w:val="BoldUnderline"/>
          <w:highlight w:val="yellow"/>
        </w:rPr>
        <w:t>Biotech</w:t>
      </w:r>
      <w:r w:rsidRPr="00980771">
        <w:rPr>
          <w:rStyle w:val="BoldUnderline"/>
        </w:rPr>
        <w:t>nology</w:t>
      </w:r>
      <w:r w:rsidRPr="00980771">
        <w:rPr>
          <w:sz w:val="14"/>
        </w:rPr>
        <w:t xml:space="preserve"> </w:t>
      </w:r>
      <w:r w:rsidRPr="00980771">
        <w:rPr>
          <w:rStyle w:val="StyleBoldUnderline"/>
          <w:highlight w:val="yellow"/>
        </w:rPr>
        <w:t>is advancing so rapidly</w:t>
      </w:r>
      <w:r w:rsidRPr="00980771">
        <w:rPr>
          <w:rStyle w:val="StyleBoldUnderline"/>
        </w:rPr>
        <w:t xml:space="preserve"> that </w:t>
      </w:r>
      <w:r w:rsidRPr="00980771">
        <w:rPr>
          <w:rStyle w:val="StyleBoldUnderline"/>
          <w:highlight w:val="yellow"/>
        </w:rPr>
        <w:t>it is hard to keep track of</w:t>
      </w:r>
      <w:r w:rsidRPr="00980771">
        <w:rPr>
          <w:rStyle w:val="StyleBoldUnderline"/>
        </w:rPr>
        <w:t xml:space="preserve"> </w:t>
      </w:r>
      <w:r w:rsidRPr="00980771">
        <w:rPr>
          <w:rStyle w:val="StyleBoldUnderline"/>
          <w:highlight w:val="yellow"/>
        </w:rPr>
        <w:t>all</w:t>
      </w:r>
      <w:r w:rsidRPr="00980771">
        <w:rPr>
          <w:rStyle w:val="StyleBoldUnderline"/>
        </w:rPr>
        <w:t xml:space="preserve"> the new </w:t>
      </w:r>
      <w:r w:rsidRPr="00980771">
        <w:rPr>
          <w:rStyle w:val="StyleBoldUnderline"/>
          <w:highlight w:val="yellow"/>
        </w:rPr>
        <w:t>potential threats</w:t>
      </w:r>
      <w:r w:rsidRPr="00980771">
        <w:rPr>
          <w:sz w:val="14"/>
        </w:rPr>
        <w:t xml:space="preserve">. Nor is it clear that anyone is even trying. </w:t>
      </w:r>
      <w:r w:rsidRPr="00980771">
        <w:rPr>
          <w:rStyle w:val="StyleBoldUnderline"/>
        </w:rPr>
        <w:t>In addition to lethality and drug resistance, many other parameters can be played with</w:t>
      </w:r>
      <w:r w:rsidRPr="00980771">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980771">
        <w:rPr>
          <w:rStyle w:val="StyleBoldUnderline"/>
        </w:rPr>
        <w:t>A virus genetically engineered to infect its host quickly, to generate symptoms slowly</w:t>
      </w:r>
      <w:r w:rsidRPr="00980771">
        <w:rPr>
          <w:sz w:val="14"/>
        </w:rPr>
        <w:t>—say, only after weeks or months—</w:t>
      </w:r>
      <w:r w:rsidRPr="00980771">
        <w:rPr>
          <w:rStyle w:val="StyleBoldUnderline"/>
        </w:rPr>
        <w:t xml:space="preserve">and to spread easily through the air or by casual contact </w:t>
      </w:r>
      <w:r w:rsidRPr="00980771">
        <w:rPr>
          <w:rStyle w:val="BoldUnderline"/>
        </w:rPr>
        <w:t>would be vastly more devastating than HIV</w:t>
      </w:r>
      <w:r w:rsidRPr="00980771">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226D9B">
        <w:rPr>
          <w:rStyle w:val="StyleBoldUnderline"/>
        </w:rPr>
        <w:t>A</w:t>
      </w:r>
      <w:r w:rsidRPr="00980771">
        <w:rPr>
          <w:rStyle w:val="StyleBoldUnderline"/>
        </w:rPr>
        <w:t xml:space="preserve"> technologically sophisticated </w:t>
      </w:r>
      <w:r w:rsidRPr="00226D9B">
        <w:rPr>
          <w:rStyle w:val="StyleBoldUnderline"/>
        </w:rPr>
        <w:t>terror</w:t>
      </w:r>
      <w:r w:rsidRPr="00980771">
        <w:rPr>
          <w:rStyle w:val="StyleBoldUnderline"/>
        </w:rPr>
        <w:t xml:space="preserve">ist </w:t>
      </w:r>
      <w:r w:rsidRPr="00226D9B">
        <w:rPr>
          <w:rStyle w:val="StyleBoldUnderline"/>
        </w:rPr>
        <w:t>group</w:t>
      </w:r>
      <w:r w:rsidRPr="00980771">
        <w:rPr>
          <w:rStyle w:val="StyleBoldUnderline"/>
        </w:rPr>
        <w:t xml:space="preserve"> </w:t>
      </w:r>
      <w:r w:rsidRPr="00226D9B">
        <w:rPr>
          <w:rStyle w:val="StyleBoldUnderline"/>
        </w:rPr>
        <w:t>could</w:t>
      </w:r>
      <w:r w:rsidRPr="00980771">
        <w:rPr>
          <w:rStyle w:val="StyleBoldUnderline"/>
        </w:rPr>
        <w:t xml:space="preserve"> develop such a virus and </w:t>
      </w:r>
      <w:r w:rsidRPr="00226D9B">
        <w:rPr>
          <w:rStyle w:val="StyleBoldUnderline"/>
        </w:rPr>
        <w:t>kill a large part of humanity</w:t>
      </w:r>
      <w:r w:rsidRPr="00980771">
        <w:rPr>
          <w:rStyle w:val="StyleBoldUnderline"/>
        </w:rPr>
        <w:t xml:space="preserve"> with it</w:t>
      </w:r>
      <w:r w:rsidRPr="00980771">
        <w:rPr>
          <w:sz w:val="14"/>
        </w:rPr>
        <w:t xml:space="preserve">. Indeed, </w:t>
      </w:r>
      <w:r w:rsidRPr="00980771">
        <w:rPr>
          <w:rStyle w:val="BoldUnderline"/>
        </w:rPr>
        <w:t xml:space="preserve">terrorists may not have to develop it themselves: </w:t>
      </w:r>
      <w:r w:rsidRPr="00226D9B">
        <w:rPr>
          <w:rStyle w:val="BoldUnderline"/>
        </w:rPr>
        <w:t>some scientist may do so first and publish</w:t>
      </w:r>
      <w:r w:rsidRPr="00980771">
        <w:rPr>
          <w:rStyle w:val="BoldUnderline"/>
        </w:rPr>
        <w:t xml:space="preserve"> the </w:t>
      </w:r>
      <w:r w:rsidRPr="00226D9B">
        <w:rPr>
          <w:rStyle w:val="BoldUnderline"/>
        </w:rPr>
        <w:t>details</w:t>
      </w:r>
      <w:r w:rsidRPr="00980771">
        <w:rPr>
          <w:rStyle w:val="BoldUnderline"/>
        </w:rPr>
        <w:t xml:space="preserve">. </w:t>
      </w:r>
      <w:r w:rsidRPr="00980771">
        <w:rPr>
          <w:rStyle w:val="StyleBoldUnderline"/>
        </w:rPr>
        <w:t>Given the rate</w:t>
      </w:r>
      <w:r w:rsidRPr="00980771">
        <w:rPr>
          <w:sz w:val="14"/>
        </w:rPr>
        <w:t xml:space="preserve"> at which </w:t>
      </w:r>
      <w:r w:rsidRPr="00980771">
        <w:rPr>
          <w:rStyle w:val="StyleBoldUnderline"/>
        </w:rPr>
        <w:t>biologists are making discoveries about viruses and the immune system,</w:t>
      </w:r>
      <w:r w:rsidRPr="00980771">
        <w:rPr>
          <w:sz w:val="14"/>
        </w:rPr>
        <w:t xml:space="preserve"> at some point </w:t>
      </w:r>
      <w:r w:rsidRPr="00980771">
        <w:rPr>
          <w:rStyle w:val="BoldUnderline"/>
          <w:highlight w:val="yellow"/>
        </w:rPr>
        <w:t>in the near future</w:t>
      </w:r>
      <w:r w:rsidRPr="00980771">
        <w:rPr>
          <w:sz w:val="14"/>
        </w:rPr>
        <w:t xml:space="preserve">, </w:t>
      </w:r>
      <w:r w:rsidRPr="00980771">
        <w:rPr>
          <w:rStyle w:val="Emphasis"/>
          <w:highlight w:val="yellow"/>
        </w:rPr>
        <w:t>someone may create artificial pathogens that could drive the human race to extinction.</w:t>
      </w:r>
      <w:r w:rsidRPr="00980771">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980771">
        <w:rPr>
          <w:rStyle w:val="BoldUnderline"/>
          <w:highlight w:val="yellow"/>
        </w:rPr>
        <w:t>Modern biotech</w:t>
      </w:r>
      <w:r w:rsidRPr="00980771">
        <w:rPr>
          <w:rStyle w:val="BoldUnderline"/>
        </w:rPr>
        <w:t xml:space="preserve">nology </w:t>
      </w:r>
      <w:r w:rsidRPr="00980771">
        <w:rPr>
          <w:rStyle w:val="BoldUnderline"/>
          <w:highlight w:val="yellow"/>
        </w:rPr>
        <w:t>will soon be capable</w:t>
      </w:r>
      <w:r w:rsidRPr="00980771">
        <w:rPr>
          <w:rStyle w:val="BoldUnderline"/>
        </w:rPr>
        <w:t xml:space="preserve">, if it is not already, </w:t>
      </w:r>
      <w:r w:rsidRPr="00980771">
        <w:rPr>
          <w:rStyle w:val="BoldUnderline"/>
          <w:highlight w:val="yellow"/>
        </w:rPr>
        <w:t>of bringing about the demise of</w:t>
      </w:r>
      <w:r w:rsidRPr="00980771">
        <w:rPr>
          <w:rStyle w:val="BoldUnderline"/>
        </w:rPr>
        <w:t xml:space="preserve"> the human race</w:t>
      </w:r>
      <w:r w:rsidRPr="00980771">
        <w:rPr>
          <w:sz w:val="14"/>
        </w:rPr>
        <w:t xml:space="preserve">— </w:t>
      </w:r>
      <w:r w:rsidRPr="00980771">
        <w:rPr>
          <w:rStyle w:val="BoldUnderline"/>
        </w:rPr>
        <w:t xml:space="preserve">or </w:t>
      </w:r>
      <w:r w:rsidRPr="00980771">
        <w:rPr>
          <w:rStyle w:val="Emphasis"/>
        </w:rPr>
        <w:t>at least</w:t>
      </w:r>
      <w:r w:rsidRPr="00980771">
        <w:rPr>
          <w:sz w:val="14"/>
        </w:rPr>
        <w:t xml:space="preserve"> </w:t>
      </w:r>
      <w:r w:rsidRPr="00980771">
        <w:rPr>
          <w:rStyle w:val="StyleBoldUnderline"/>
        </w:rPr>
        <w:t xml:space="preserve">of killing a sufficient number of people to end high-tech </w:t>
      </w:r>
      <w:r w:rsidRPr="00980771">
        <w:rPr>
          <w:rStyle w:val="StyleBoldUnderline"/>
          <w:highlight w:val="yellow"/>
        </w:rPr>
        <w:t>civilization</w:t>
      </w:r>
      <w:r w:rsidRPr="00980771">
        <w:rPr>
          <w:rStyle w:val="StyleBoldUnderline"/>
        </w:rPr>
        <w:t xml:space="preserve"> and set humanity back 1,000 years or more</w:t>
      </w:r>
      <w:r w:rsidRPr="00980771">
        <w:rPr>
          <w:sz w:val="14"/>
        </w:rPr>
        <w:t xml:space="preserve">. That terrorist groups could achieve this level of technological sophistication may seem far-fetched, but keep in mind that </w:t>
      </w:r>
      <w:r w:rsidRPr="00980771">
        <w:rPr>
          <w:rStyle w:val="StyleBoldUnderline"/>
        </w:rPr>
        <w:t>it takes only a handful of individuals to accomplish these tasks</w:t>
      </w:r>
      <w:r w:rsidRPr="00980771">
        <w:rPr>
          <w:sz w:val="14"/>
        </w:rPr>
        <w:t xml:space="preserve">. Never has lethal power of this potency been accessible to so few, so easily. Even more dramatically than nuclear proliferation, </w:t>
      </w:r>
      <w:r w:rsidRPr="00980771">
        <w:rPr>
          <w:rStyle w:val="StyleBoldUnderline"/>
        </w:rPr>
        <w:t xml:space="preserve">modern biological </w:t>
      </w:r>
      <w:r w:rsidRPr="00980771">
        <w:rPr>
          <w:rStyle w:val="StyleBoldUnderline"/>
          <w:highlight w:val="yellow"/>
        </w:rPr>
        <w:t>science has</w:t>
      </w:r>
      <w:r w:rsidRPr="00980771">
        <w:rPr>
          <w:rStyle w:val="StyleBoldUnderline"/>
        </w:rPr>
        <w:t xml:space="preserve"> frighteningly </w:t>
      </w:r>
      <w:r w:rsidRPr="00980771">
        <w:rPr>
          <w:rStyle w:val="StyleBoldUnderline"/>
          <w:highlight w:val="yellow"/>
        </w:rPr>
        <w:t>undermined</w:t>
      </w:r>
      <w:r w:rsidRPr="00980771">
        <w:rPr>
          <w:rStyle w:val="StyleBoldUnderline"/>
        </w:rPr>
        <w:t xml:space="preserve"> the </w:t>
      </w:r>
      <w:r w:rsidRPr="00980771">
        <w:rPr>
          <w:rStyle w:val="StyleBoldUnderline"/>
          <w:highlight w:val="yellow"/>
        </w:rPr>
        <w:t>correlation between</w:t>
      </w:r>
      <w:r w:rsidRPr="00980771">
        <w:rPr>
          <w:rStyle w:val="StyleBoldUnderline"/>
        </w:rPr>
        <w:t xml:space="preserve"> the </w:t>
      </w:r>
      <w:r w:rsidRPr="00980771">
        <w:rPr>
          <w:rStyle w:val="StyleBoldUnderline"/>
          <w:highlight w:val="yellow"/>
        </w:rPr>
        <w:t>lethality</w:t>
      </w:r>
      <w:r w:rsidRPr="00980771">
        <w:rPr>
          <w:rStyle w:val="StyleBoldUnderline"/>
        </w:rPr>
        <w:t xml:space="preserve"> of a weapon </w:t>
      </w:r>
      <w:r w:rsidRPr="00980771">
        <w:rPr>
          <w:rStyle w:val="StyleBoldUnderline"/>
          <w:highlight w:val="yellow"/>
        </w:rPr>
        <w:t>and</w:t>
      </w:r>
      <w:r w:rsidRPr="00980771">
        <w:rPr>
          <w:rStyle w:val="StyleBoldUnderline"/>
        </w:rPr>
        <w:t xml:space="preserve"> its </w:t>
      </w:r>
      <w:r w:rsidRPr="00980771">
        <w:rPr>
          <w:rStyle w:val="StyleBoldUnderline"/>
          <w:highlight w:val="yellow"/>
        </w:rPr>
        <w:t>cost</w:t>
      </w:r>
      <w:r w:rsidRPr="00980771">
        <w:rPr>
          <w:sz w:val="14"/>
        </w:rPr>
        <w:t xml:space="preserve">, a fundamentally stabilizing mechanism throughout history. </w:t>
      </w:r>
      <w:r w:rsidRPr="00980771">
        <w:rPr>
          <w:rStyle w:val="StyleBoldUnderline"/>
          <w:highlight w:val="yellow"/>
        </w:rPr>
        <w:t>Access to</w:t>
      </w:r>
      <w:r w:rsidRPr="00980771">
        <w:rPr>
          <w:rStyle w:val="StyleBoldUnderline"/>
        </w:rPr>
        <w:t xml:space="preserve"> extremely </w:t>
      </w:r>
      <w:r w:rsidRPr="00980771">
        <w:rPr>
          <w:rStyle w:val="StyleBoldUnderline"/>
          <w:highlight w:val="yellow"/>
        </w:rPr>
        <w:t>lethal agents</w:t>
      </w:r>
      <w:r w:rsidRPr="00980771">
        <w:rPr>
          <w:sz w:val="14"/>
        </w:rPr>
        <w:t>—lethal enough to exterminate Homo sapiens—</w:t>
      </w:r>
      <w:r w:rsidRPr="00980771">
        <w:rPr>
          <w:rStyle w:val="BoldUnderline"/>
          <w:highlight w:val="yellow"/>
        </w:rPr>
        <w:t>will be available to anybody with a solid background in biology</w:t>
      </w:r>
      <w:r w:rsidRPr="00980771">
        <w:rPr>
          <w:rStyle w:val="BoldUnderline"/>
        </w:rPr>
        <w:t xml:space="preserve">, </w:t>
      </w:r>
      <w:r w:rsidRPr="00980771">
        <w:rPr>
          <w:rStyle w:val="BoldUnderline"/>
          <w:highlight w:val="yellow"/>
        </w:rPr>
        <w:t>terrorists included</w:t>
      </w:r>
      <w:r w:rsidRPr="00980771">
        <w:rPr>
          <w:rStyle w:val="BoldUnderline"/>
        </w:rPr>
        <w:t>.</w:t>
      </w:r>
    </w:p>
    <w:p w14:paraId="18F9B77D" w14:textId="77777777" w:rsidR="00464495" w:rsidRPr="00980771" w:rsidRDefault="00464495" w:rsidP="00464495"/>
    <w:p w14:paraId="3F00FEDE" w14:textId="77777777" w:rsidR="00464495" w:rsidRPr="002033A9" w:rsidRDefault="00464495" w:rsidP="00464495"/>
    <w:p w14:paraId="243E56ED" w14:textId="77777777" w:rsidR="00464495" w:rsidRDefault="00464495" w:rsidP="00464495"/>
    <w:p w14:paraId="0699987E" w14:textId="77777777" w:rsidR="00464495" w:rsidRPr="00980771" w:rsidRDefault="00464495" w:rsidP="00464495">
      <w:pPr>
        <w:pStyle w:val="Heading3"/>
      </w:pPr>
      <w:r w:rsidRPr="00980771">
        <w:t xml:space="preserve">No Program Collapse---1NC </w:t>
      </w:r>
    </w:p>
    <w:p w14:paraId="4D7BDDCF" w14:textId="77777777" w:rsidR="00464495" w:rsidRPr="00980771" w:rsidRDefault="00464495" w:rsidP="00464495">
      <w:pPr>
        <w:pStyle w:val="Heading4"/>
      </w:pPr>
      <w:r w:rsidRPr="00980771">
        <w:t xml:space="preserve">There’s a </w:t>
      </w:r>
      <w:r w:rsidRPr="00980771">
        <w:rPr>
          <w:u w:val="single"/>
        </w:rPr>
        <w:t>sustainable consensus</w:t>
      </w:r>
      <w:r w:rsidRPr="00980771">
        <w:t xml:space="preserve"> on the drone program---</w:t>
      </w:r>
      <w:r w:rsidRPr="00980771">
        <w:rPr>
          <w:u w:val="single"/>
        </w:rPr>
        <w:t>no</w:t>
      </w:r>
      <w:r w:rsidRPr="00980771">
        <w:t xml:space="preserve"> chance of </w:t>
      </w:r>
      <w:r w:rsidRPr="00980771">
        <w:rPr>
          <w:u w:val="single"/>
        </w:rPr>
        <w:t>judicial, legislative, diplomatic, or domestic political</w:t>
      </w:r>
      <w:r w:rsidRPr="00980771">
        <w:t xml:space="preserve"> constraints</w:t>
      </w:r>
      <w:r>
        <w:t>---</w:t>
      </w:r>
      <w:r>
        <w:rPr>
          <w:u w:val="single"/>
        </w:rPr>
        <w:t>detention</w:t>
      </w:r>
      <w:r>
        <w:t xml:space="preserve"> policy empirically proves </w:t>
      </w:r>
      <w:r w:rsidRPr="00980771">
        <w:t xml:space="preserve"> </w:t>
      </w:r>
    </w:p>
    <w:p w14:paraId="23F92558" w14:textId="77777777" w:rsidR="00464495" w:rsidRPr="00980771" w:rsidRDefault="00464495" w:rsidP="00464495">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24" w:history="1">
        <w:r w:rsidRPr="00980771">
          <w:rPr>
            <w:rStyle w:val="Hyperlink"/>
          </w:rPr>
          <w:t>http://papers.ssrn.com/sol3/papers.cfm?abstract_id=2138623</w:t>
        </w:r>
      </w:hyperlink>
      <w:r w:rsidRPr="00980771">
        <w:t xml:space="preserve"> </w:t>
      </w:r>
    </w:p>
    <w:p w14:paraId="281A5DF6" w14:textId="77777777" w:rsidR="00464495" w:rsidRPr="00980771" w:rsidRDefault="00464495" w:rsidP="00464495">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16937AAA" w14:textId="77777777" w:rsidR="00464495" w:rsidRPr="00980771" w:rsidRDefault="00464495" w:rsidP="00464495">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32D58C7F" w14:textId="77777777" w:rsidR="00464495" w:rsidRPr="00980771" w:rsidRDefault="00464495" w:rsidP="00464495">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457BBB94" w14:textId="77777777" w:rsidR="00464495" w:rsidRDefault="00464495" w:rsidP="00464495">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14:paraId="36D7F5A2" w14:textId="77777777" w:rsidR="00464495" w:rsidRPr="00980771" w:rsidRDefault="00464495" w:rsidP="00464495">
      <w:pPr>
        <w:pStyle w:val="Heading3"/>
      </w:pPr>
      <w:r w:rsidRPr="00980771">
        <w:t xml:space="preserve">AT: Terror Recruitment Blowback </w:t>
      </w:r>
    </w:p>
    <w:p w14:paraId="15F70BAA" w14:textId="77777777" w:rsidR="00464495" w:rsidRPr="00980771" w:rsidRDefault="00464495" w:rsidP="00464495">
      <w:pPr>
        <w:pStyle w:val="Heading4"/>
      </w:pPr>
      <w:r w:rsidRPr="00980771">
        <w:t xml:space="preserve">No blowback or increased terrorist recruitment from drones---painstaking field interviews confirm </w:t>
      </w:r>
    </w:p>
    <w:p w14:paraId="41873AFF" w14:textId="77777777" w:rsidR="00464495" w:rsidRPr="00980771" w:rsidRDefault="00464495" w:rsidP="00464495">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14:paraId="7BEF11FD" w14:textId="77777777" w:rsidR="00464495" w:rsidRPr="00980771" w:rsidRDefault="00464495" w:rsidP="00464495">
      <w:pPr>
        <w:rPr>
          <w:sz w:val="16"/>
        </w:rPr>
      </w:pPr>
      <w:r w:rsidRPr="00A31733">
        <w:rPr>
          <w:rStyle w:val="StyleBoldUnderline"/>
          <w:highlight w:val="yellow"/>
        </w:rPr>
        <w:t>Critics argue</w:t>
      </w:r>
      <w:r w:rsidRPr="00980771">
        <w:rPr>
          <w:rStyle w:val="StyleBoldUnderline"/>
        </w:rPr>
        <w:t xml:space="preserve"> that </w:t>
      </w:r>
      <w:r w:rsidRPr="00A31733">
        <w:rPr>
          <w:rStyle w:val="StyleBoldUnderline"/>
          <w:highlight w:val="yellow"/>
        </w:rPr>
        <w:t>drone</w:t>
      </w:r>
      <w:r w:rsidRPr="00980771">
        <w:rPr>
          <w:rStyle w:val="StyleBoldUnderline"/>
        </w:rPr>
        <w:t xml:space="preserve"> strike</w:t>
      </w:r>
      <w:r w:rsidRPr="00A31733">
        <w:rPr>
          <w:rStyle w:val="StyleBoldUnderline"/>
          <w:highlight w:val="yellow"/>
        </w:rPr>
        <w:t>s</w:t>
      </w:r>
      <w:r w:rsidRPr="00980771">
        <w:rPr>
          <w:rStyle w:val="StyleBoldUnderline"/>
        </w:rPr>
        <w:t xml:space="preserve"> </w:t>
      </w:r>
      <w:r w:rsidRPr="00A31733">
        <w:rPr>
          <w:rStyle w:val="StyleBoldUnderline"/>
          <w:highlight w:val="yellow"/>
        </w:rPr>
        <w:t>create</w:t>
      </w:r>
      <w:r w:rsidRPr="00980771">
        <w:rPr>
          <w:rStyle w:val="StyleBoldUnderline"/>
        </w:rPr>
        <w:t xml:space="preserve"> </w:t>
      </w:r>
      <w:r w:rsidRPr="00A31733">
        <w:rPr>
          <w:rStyle w:val="StyleBoldUnderline"/>
        </w:rPr>
        <w:t>new adversaries</w:t>
      </w:r>
      <w:r w:rsidRPr="00980771">
        <w:rPr>
          <w:rStyle w:val="StyleBoldUnderline"/>
        </w:rPr>
        <w:t xml:space="preserve"> and </w:t>
      </w:r>
      <w:r w:rsidRPr="00A31733">
        <w:rPr>
          <w:rStyle w:val="StyleBoldUnderline"/>
          <w:highlight w:val="yellow"/>
        </w:rPr>
        <w:t>drive al Qaeda's recruiting</w:t>
      </w:r>
      <w:r w:rsidRPr="00980771">
        <w:rPr>
          <w:sz w:val="16"/>
        </w:rPr>
        <w:t xml:space="preserve">.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 </w:t>
      </w:r>
    </w:p>
    <w:p w14:paraId="1D921072" w14:textId="77777777" w:rsidR="00464495" w:rsidRPr="00980771" w:rsidRDefault="00464495" w:rsidP="00464495">
      <w:pPr>
        <w:rPr>
          <w:sz w:val="16"/>
        </w:rPr>
      </w:pPr>
      <w:r w:rsidRPr="00980771">
        <w:rPr>
          <w:sz w:val="16"/>
        </w:rPr>
        <w:t xml:space="preserve">Last month, </w:t>
      </w:r>
      <w:r w:rsidRPr="00A31733">
        <w:rPr>
          <w:rStyle w:val="StyleBoldUnderline"/>
          <w:highlight w:val="yellow"/>
        </w:rPr>
        <w:t>I traveled</w:t>
      </w:r>
      <w:r w:rsidRPr="00980771">
        <w:rPr>
          <w:rStyle w:val="StyleBoldUnderline"/>
        </w:rPr>
        <w:t xml:space="preserve"> to Yemen </w:t>
      </w:r>
      <w:r w:rsidRPr="00A31733">
        <w:rPr>
          <w:rStyle w:val="StyleBoldUnderline"/>
          <w:highlight w:val="yellow"/>
        </w:rPr>
        <w:t>to</w:t>
      </w:r>
      <w:r w:rsidRPr="00A31733">
        <w:rPr>
          <w:sz w:val="16"/>
          <w:highlight w:val="yellow"/>
        </w:rPr>
        <w:t xml:space="preserve"> </w:t>
      </w:r>
      <w:r w:rsidRPr="00A31733">
        <w:rPr>
          <w:rStyle w:val="StyleBoldUnderline"/>
          <w:highlight w:val="yellow"/>
        </w:rPr>
        <w:t>study</w:t>
      </w:r>
      <w:r w:rsidRPr="00980771">
        <w:rPr>
          <w:rStyle w:val="StyleBoldUnderline"/>
        </w:rPr>
        <w:t xml:space="preserve"> how AQAP operates and </w:t>
      </w:r>
      <w:r w:rsidRPr="00A31733">
        <w:rPr>
          <w:rStyle w:val="StyleBoldUnderline"/>
          <w:highlight w:val="yellow"/>
        </w:rPr>
        <w:t>whether the</w:t>
      </w:r>
      <w:r w:rsidRPr="00980771">
        <w:rPr>
          <w:rStyle w:val="StyleBoldUnderline"/>
        </w:rPr>
        <w:t xml:space="preserve"> conventional </w:t>
      </w:r>
      <w:r w:rsidRPr="00A31733">
        <w:rPr>
          <w:rStyle w:val="StyleBoldUnderline"/>
          <w:highlight w:val="yellow"/>
        </w:rPr>
        <w:t>understanding of the relationship between drones and recruitment is correct</w:t>
      </w:r>
      <w:r w:rsidRPr="00980771">
        <w:rPr>
          <w:sz w:val="16"/>
        </w:rPr>
        <w:t xml:space="preserve">. While there, </w:t>
      </w:r>
      <w:r w:rsidRPr="00A31733">
        <w:rPr>
          <w:rStyle w:val="StyleBoldUnderline"/>
          <w:highlight w:val="yellow"/>
        </w:rPr>
        <w:t>I conducted 40 interviews with tribal leaders</w:t>
      </w:r>
      <w:r w:rsidRPr="00980771">
        <w:rPr>
          <w:rStyle w:val="StyleBoldUnderline"/>
        </w:rPr>
        <w:t xml:space="preserve">, Islamist </w:t>
      </w:r>
      <w:r w:rsidRPr="00A31733">
        <w:rPr>
          <w:rStyle w:val="StyleBoldUnderline"/>
          <w:highlight w:val="yellow"/>
        </w:rPr>
        <w:t>politicians</w:t>
      </w:r>
      <w:r w:rsidRPr="00980771">
        <w:rPr>
          <w:rStyle w:val="StyleBoldUnderline"/>
        </w:rPr>
        <w:t xml:space="preserve">, Salafist </w:t>
      </w:r>
      <w:r w:rsidRPr="00A31733">
        <w:rPr>
          <w:rStyle w:val="StyleBoldUnderline"/>
          <w:highlight w:val="yellow"/>
        </w:rPr>
        <w:t>clerics, and</w:t>
      </w:r>
      <w:r w:rsidRPr="00980771">
        <w:rPr>
          <w:rStyle w:val="StyleBoldUnderline"/>
        </w:rPr>
        <w:t xml:space="preserve"> other </w:t>
      </w:r>
      <w:r w:rsidRPr="00A31733">
        <w:rPr>
          <w:rStyle w:val="StyleBoldUnderline"/>
          <w:highlight w:val="yellow"/>
        </w:rPr>
        <w:t>sources</w:t>
      </w:r>
      <w:r w:rsidRPr="00980771">
        <w:rPr>
          <w:sz w:val="16"/>
        </w:rPr>
        <w:t xml:space="preserve">. </w:t>
      </w:r>
      <w:r w:rsidRPr="00980771">
        <w:rPr>
          <w:rStyle w:val="StyleBoldUnderline"/>
        </w:rPr>
        <w:t>These subjects came from 14 of Yemen's 21 provinces, most from rural regions.</w:t>
      </w:r>
      <w:r w:rsidRPr="00980771">
        <w:rPr>
          <w:sz w:val="16"/>
        </w:rPr>
        <w:t xml:space="preserve"> </w:t>
      </w:r>
      <w:r w:rsidRPr="00980771">
        <w:rPr>
          <w:rStyle w:val="StyleBoldUnderline"/>
        </w:rPr>
        <w:t>Many faced insurgent infiltration in their own districts</w:t>
      </w:r>
      <w:r w:rsidRPr="00980771">
        <w:rPr>
          <w:sz w:val="16"/>
        </w:rPr>
        <w:t xml:space="preserve">. Some of them were actively fighting AQAP. Two had recently visited terrorist strongholds in Jaar and Zinjibar as guests. </w:t>
      </w:r>
      <w:r w:rsidRPr="00980771">
        <w:rPr>
          <w:rStyle w:val="StyleBoldUnderline"/>
        </w:rPr>
        <w:t>I conducted each of these in-depth interviews using structured questions and a skilled interpreter.</w:t>
      </w:r>
      <w:r w:rsidRPr="00980771">
        <w:rPr>
          <w:sz w:val="16"/>
        </w:rPr>
        <w:t xml:space="preserve"> I have withheld my subjects' names to protect their safety -- a necessity occasioned by the fact that some of them had survived assassination attempts and that others had recently received death threats. </w:t>
      </w:r>
    </w:p>
    <w:p w14:paraId="078DB0DF" w14:textId="77777777" w:rsidR="00464495" w:rsidRPr="00980771" w:rsidRDefault="00464495" w:rsidP="00464495">
      <w:r w:rsidRPr="00A31733">
        <w:rPr>
          <w:rStyle w:val="StyleBoldUnderline"/>
          <w:highlight w:val="yellow"/>
        </w:rPr>
        <w:t>These men</w:t>
      </w:r>
      <w:r w:rsidRPr="00980771">
        <w:rPr>
          <w:rStyle w:val="StyleBoldUnderline"/>
        </w:rPr>
        <w:t xml:space="preserve"> had little in common with the Yemeni youth activists who capture headlines and inspire international acclaim.</w:t>
      </w:r>
      <w:r w:rsidRPr="00980771">
        <w:rPr>
          <w:sz w:val="16"/>
        </w:rPr>
        <w:t xml:space="preserve"> As a group, </w:t>
      </w:r>
      <w:r w:rsidRPr="00980771">
        <w:rPr>
          <w:rStyle w:val="StyleBoldUnderline"/>
        </w:rPr>
        <w:t xml:space="preserve">they </w:t>
      </w:r>
      <w:r w:rsidRPr="00A31733">
        <w:rPr>
          <w:rStyle w:val="StyleBoldUnderline"/>
          <w:highlight w:val="yellow"/>
        </w:rPr>
        <w:t>were</w:t>
      </w:r>
      <w:r w:rsidRPr="00980771">
        <w:rPr>
          <w:rStyle w:val="StyleBoldUnderline"/>
        </w:rPr>
        <w:t xml:space="preserve"> older, more conservative, and more </w:t>
      </w:r>
      <w:r w:rsidRPr="00A31733">
        <w:rPr>
          <w:rStyle w:val="StyleBoldUnderline"/>
          <w:highlight w:val="yellow"/>
        </w:rPr>
        <w:t>skeptical of U.S. motives</w:t>
      </w:r>
      <w:r w:rsidRPr="00980771">
        <w:rPr>
          <w:sz w:val="16"/>
        </w:rPr>
        <w:t xml:space="preserve">. </w:t>
      </w:r>
      <w:r w:rsidRPr="00980771">
        <w:rPr>
          <w:rStyle w:val="StyleBoldUnderline"/>
        </w:rPr>
        <w:t xml:space="preserve">They were less urban, less wealthy, and substantially less secular. </w:t>
      </w:r>
      <w:r w:rsidRPr="00A31733">
        <w:rPr>
          <w:rStyle w:val="StyleBoldUnderline"/>
          <w:highlight w:val="yellow"/>
        </w:rPr>
        <w:t>But</w:t>
      </w:r>
      <w:r w:rsidRPr="00980771">
        <w:rPr>
          <w:sz w:val="16"/>
        </w:rPr>
        <w:t xml:space="preserve"> </w:t>
      </w:r>
      <w:r w:rsidRPr="00980771">
        <w:rPr>
          <w:rStyle w:val="StyleBoldUnderline"/>
        </w:rPr>
        <w:t>to my astonishment</w:t>
      </w:r>
      <w:r w:rsidRPr="00980771">
        <w:rPr>
          <w:sz w:val="16"/>
        </w:rPr>
        <w:t xml:space="preserve">, </w:t>
      </w:r>
      <w:r w:rsidRPr="00A31733">
        <w:rPr>
          <w:rStyle w:val="StyleBoldUnderline"/>
          <w:highlight w:val="yellow"/>
          <w:bdr w:val="single" w:sz="4" w:space="0" w:color="auto"/>
        </w:rPr>
        <w:t>none of the</w:t>
      </w:r>
      <w:r w:rsidRPr="00980771">
        <w:rPr>
          <w:rStyle w:val="StyleBoldUnderline"/>
          <w:bdr w:val="single" w:sz="4" w:space="0" w:color="auto"/>
        </w:rPr>
        <w:t xml:space="preserve"> </w:t>
      </w:r>
      <w:r w:rsidRPr="00A31733">
        <w:rPr>
          <w:rStyle w:val="StyleBoldUnderline"/>
          <w:highlight w:val="yellow"/>
          <w:bdr w:val="single" w:sz="4" w:space="0" w:color="auto"/>
        </w:rPr>
        <w:t>individuals</w:t>
      </w:r>
      <w:r w:rsidRPr="00980771">
        <w:rPr>
          <w:rStyle w:val="StyleBoldUnderline"/>
          <w:bdr w:val="single" w:sz="4" w:space="0" w:color="auto"/>
        </w:rPr>
        <w:t xml:space="preserve"> I interviewed </w:t>
      </w:r>
      <w:r w:rsidRPr="00A31733">
        <w:rPr>
          <w:rStyle w:val="StyleBoldUnderline"/>
          <w:highlight w:val="yellow"/>
          <w:bdr w:val="single" w:sz="4" w:space="0" w:color="auto"/>
        </w:rPr>
        <w:t>drew a causal relationship between U.S. drone strikes and al Qaeda recruiting</w:t>
      </w:r>
      <w:r w:rsidRPr="00980771">
        <w:rPr>
          <w:sz w:val="16"/>
        </w:rPr>
        <w:t xml:space="preserve">. Indeed, </w:t>
      </w:r>
      <w:r w:rsidRPr="00980771">
        <w:rPr>
          <w:rStyle w:val="StyleBoldUnderline"/>
        </w:rPr>
        <w:t>of the 40 men in this cohort</w:t>
      </w:r>
      <w:r w:rsidRPr="00980771">
        <w:rPr>
          <w:sz w:val="16"/>
        </w:rPr>
        <w:t xml:space="preserve">, </w:t>
      </w:r>
      <w:r w:rsidRPr="00A31733">
        <w:rPr>
          <w:rStyle w:val="StyleBoldUnderline"/>
          <w:highlight w:val="yellow"/>
          <w:bdr w:val="single" w:sz="4" w:space="0" w:color="auto"/>
        </w:rPr>
        <w:t>only five</w:t>
      </w:r>
      <w:r w:rsidRPr="00A31733">
        <w:rPr>
          <w:sz w:val="16"/>
          <w:highlight w:val="yellow"/>
        </w:rPr>
        <w:t xml:space="preserve"> </w:t>
      </w:r>
      <w:r w:rsidRPr="00A31733">
        <w:rPr>
          <w:rStyle w:val="StyleBoldUnderline"/>
          <w:highlight w:val="yellow"/>
        </w:rPr>
        <w:t>believed</w:t>
      </w:r>
      <w:r w:rsidRPr="00980771">
        <w:rPr>
          <w:rStyle w:val="StyleBoldUnderline"/>
        </w:rPr>
        <w:t xml:space="preserve"> that U.S. drone </w:t>
      </w:r>
      <w:r w:rsidRPr="00A31733">
        <w:rPr>
          <w:rStyle w:val="StyleBoldUnderline"/>
          <w:highlight w:val="yellow"/>
        </w:rPr>
        <w:t>strikes were helping al Qaeda more than</w:t>
      </w:r>
      <w:r w:rsidRPr="00980771">
        <w:rPr>
          <w:rStyle w:val="StyleBoldUnderline"/>
        </w:rPr>
        <w:t xml:space="preserve"> they were </w:t>
      </w:r>
      <w:r w:rsidRPr="00A31733">
        <w:rPr>
          <w:rStyle w:val="StyleBoldUnderline"/>
          <w:highlight w:val="yellow"/>
        </w:rPr>
        <w:t>hurting</w:t>
      </w:r>
      <w:r w:rsidRPr="00980771">
        <w:rPr>
          <w:rStyle w:val="StyleBoldUnderline"/>
        </w:rPr>
        <w:t xml:space="preserve"> it</w:t>
      </w:r>
      <w:r w:rsidRPr="00980771">
        <w:t>.</w:t>
      </w:r>
    </w:p>
    <w:p w14:paraId="61C70B1D" w14:textId="77777777" w:rsidR="00464495" w:rsidRPr="00980771" w:rsidRDefault="00464495" w:rsidP="00464495">
      <w:pPr>
        <w:pStyle w:val="Heading3"/>
      </w:pPr>
      <w:r w:rsidRPr="00980771">
        <w:t>SQ Solves – Yes Allied Coop</w:t>
      </w:r>
    </w:p>
    <w:p w14:paraId="2C0248E7" w14:textId="77777777" w:rsidR="00464495" w:rsidRPr="00980771" w:rsidRDefault="00464495" w:rsidP="00464495">
      <w:pPr>
        <w:pStyle w:val="Heading4"/>
      </w:pPr>
      <w:r w:rsidRPr="00980771">
        <w:t>Allied terror coop is high now, despite frictions</w:t>
      </w:r>
    </w:p>
    <w:p w14:paraId="6EB398F0" w14:textId="77777777" w:rsidR="00464495" w:rsidRPr="00980771" w:rsidRDefault="00464495" w:rsidP="00464495">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25" w:history="1">
        <w:r w:rsidRPr="00980771">
          <w:rPr>
            <w:rStyle w:val="Hyperlink"/>
          </w:rPr>
          <w:t>http://www.fas.org/sgp/crs/row/RS22030.pdf</w:t>
        </w:r>
      </w:hyperlink>
    </w:p>
    <w:p w14:paraId="7AFF12EA" w14:textId="77777777" w:rsidR="00464495" w:rsidRPr="00980771" w:rsidRDefault="00464495" w:rsidP="00464495">
      <w:r w:rsidRPr="00980771">
        <w:t xml:space="preserve">As part of the EU’s efforts to combat terrorism </w:t>
      </w:r>
      <w:r w:rsidRPr="00980771">
        <w:rPr>
          <w:rStyle w:val="StyleBoldUnderline"/>
          <w:highlight w:val="yellow"/>
        </w:rPr>
        <w:t>since September 11</w:t>
      </w:r>
      <w:r w:rsidRPr="00980771">
        <w:t xml:space="preserve">, 2001, </w:t>
      </w:r>
      <w:r w:rsidRPr="00980771">
        <w:rPr>
          <w:rStyle w:val="StyleBoldUnderline"/>
          <w:highlight w:val="yellow"/>
        </w:rPr>
        <w:t>the EU made</w:t>
      </w:r>
      <w:r w:rsidRPr="00980771">
        <w:rPr>
          <w:highlight w:val="yellow"/>
        </w:rPr>
        <w:t xml:space="preserve"> </w:t>
      </w:r>
      <w:r w:rsidRPr="00980771">
        <w:rPr>
          <w:rStyle w:val="StyleBoldUnderline"/>
          <w:highlight w:val="yellow"/>
        </w:rPr>
        <w:t>improving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80771">
        <w:rPr>
          <w:rStyle w:val="StyleBoldUnderline"/>
          <w:highlight w:val="yellow"/>
        </w:rPr>
        <w:t>growing</w:t>
      </w:r>
      <w:r w:rsidRPr="00980771">
        <w:rPr>
          <w:rStyle w:val="StyleBoldUnderline"/>
        </w:rPr>
        <w:t xml:space="preserve"> 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was in line with</w:t>
      </w:r>
      <w:r w:rsidRPr="00980771">
        <w:t xml:space="preserve"> the 9/11 Commission’s recommendations that the </w:t>
      </w:r>
      <w:r w:rsidRPr="00980771">
        <w:rPr>
          <w:rStyle w:val="StyleBoldUnderline"/>
        </w:rPr>
        <w:t>U</w:t>
      </w:r>
      <w:r w:rsidRPr="00980771">
        <w:t xml:space="preserve">nited </w:t>
      </w:r>
      <w:r w:rsidRPr="00980771">
        <w:rPr>
          <w:rStyle w:val="StyleBoldUnderline"/>
        </w:rPr>
        <w:t>S</w:t>
      </w:r>
      <w:r w:rsidRPr="00980771">
        <w:t xml:space="preserve">tates should develop a “comprehensive coalition </w:t>
      </w:r>
      <w:r w:rsidRPr="00980771">
        <w:rPr>
          <w:rStyle w:val="StyleBoldUnderline"/>
          <w:highlight w:val="yellow"/>
        </w:rPr>
        <w:t>strategy</w:t>
      </w:r>
      <w:r w:rsidRPr="00980771">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980771">
        <w:rPr>
          <w:rStyle w:val="StyleBoldUnderline"/>
          <w:highlight w:val="yellow"/>
        </w:rPr>
        <w:t>coop</w:t>
      </w:r>
      <w:r w:rsidRPr="00980771">
        <w:t xml:space="preserve">eration </w:t>
      </w:r>
      <w:r w:rsidRPr="00980771">
        <w:rPr>
          <w:rStyle w:val="StyleBoldUnderline"/>
        </w:rPr>
        <w:t xml:space="preserve">against terrorism </w:t>
      </w:r>
      <w:r w:rsidRPr="00980771">
        <w:rPr>
          <w:rStyle w:val="StyleBoldUnderline"/>
          <w:highlight w:val="yellow"/>
        </w:rPr>
        <w:t>has led to a new dynamic in U.S.-EU relations by fostering dialogue</w:t>
      </w:r>
      <w:r w:rsidRPr="00980771">
        <w:rPr>
          <w:rStyle w:val="StyleBoldUnderline"/>
        </w:rPr>
        <w:t xml:space="preserve"> </w:t>
      </w:r>
      <w:r w:rsidRPr="00980771">
        <w:t xml:space="preserve">on law enforcement and homeland security issues previously reserved for bilateral discussions. </w:t>
      </w:r>
      <w:r w:rsidRPr="00980771">
        <w:rPr>
          <w:rStyle w:val="StyleBoldUnderline"/>
          <w:highlight w:val="yellow"/>
          <w:bdr w:val="single" w:sz="4" w:space="0" w:color="auto"/>
        </w:rPr>
        <w:t>Despite</w:t>
      </w:r>
      <w:r w:rsidRPr="00980771">
        <w:t xml:space="preserve"> some </w:t>
      </w:r>
      <w:r w:rsidRPr="00980771">
        <w:rPr>
          <w:rStyle w:val="StyleBoldUnderline"/>
          <w:highlight w:val="yellow"/>
          <w:bdr w:val="single" w:sz="4" w:space="0" w:color="auto"/>
        </w:rPr>
        <w:t>frictions</w:t>
      </w:r>
      <w:r w:rsidRPr="00980771">
        <w:rPr>
          <w:highlight w:val="yellow"/>
        </w:rPr>
        <w:t xml:space="preserve">, </w:t>
      </w:r>
      <w:r w:rsidRPr="00980771">
        <w:rPr>
          <w:rStyle w:val="StyleBoldUnderline"/>
          <w:highlight w:val="yellow"/>
        </w:rPr>
        <w:t>most</w:t>
      </w:r>
      <w:r w:rsidRPr="00980771">
        <w:t xml:space="preserve"> U.S. policymakers and analysts </w:t>
      </w:r>
      <w:r w:rsidRPr="00980771">
        <w:rPr>
          <w:rStyle w:val="StyleBoldUnderline"/>
          <w:highlight w:val="yellow"/>
        </w:rPr>
        <w:t>view the developing partnership</w:t>
      </w:r>
      <w:r w:rsidRPr="00980771">
        <w:rPr>
          <w:rStyle w:val="StyleBoldUnderline"/>
        </w:rPr>
        <w:t xml:space="preserve"> in these areas </w:t>
      </w:r>
      <w:r w:rsidRPr="00980771">
        <w:rPr>
          <w:rStyle w:val="StyleBoldUnderline"/>
          <w:highlight w:val="yellow"/>
        </w:rPr>
        <w:t>as positive</w:t>
      </w:r>
      <w:r w:rsidRPr="00980771">
        <w:t xml:space="preserve">. Like its predecessor, the </w:t>
      </w:r>
      <w:r w:rsidRPr="00980771">
        <w:rPr>
          <w:rStyle w:val="StyleBoldUnderline"/>
        </w:rPr>
        <w:t>Obama</w:t>
      </w:r>
      <w:r w:rsidRPr="00980771">
        <w:t xml:space="preserve"> Administration </w:t>
      </w:r>
      <w:r w:rsidRPr="00980771">
        <w:rPr>
          <w:rStyle w:val="StyleBoldUnderline"/>
        </w:rPr>
        <w:t>has supported U.S. coop</w:t>
      </w:r>
      <w:r w:rsidRPr="00980771">
        <w:t xml:space="preserve">eration </w:t>
      </w:r>
      <w:r w:rsidRPr="00980771">
        <w:rPr>
          <w:rStyle w:val="StyleBoldUnderline"/>
        </w:rPr>
        <w:t>with the EU in</w:t>
      </w:r>
      <w:r w:rsidRPr="00980771">
        <w:t xml:space="preserve"> the areas of </w:t>
      </w:r>
      <w:r w:rsidRPr="00980771">
        <w:rPr>
          <w:rStyle w:val="StyleBoldUnderline"/>
        </w:rPr>
        <w:t>c</w:t>
      </w:r>
      <w:r w:rsidRPr="00980771">
        <w:t>ounter</w:t>
      </w:r>
      <w:r w:rsidRPr="00980771">
        <w:rPr>
          <w:rStyle w:val="StyleBoldUnderline"/>
        </w:rPr>
        <w:t>t</w:t>
      </w:r>
      <w:r w:rsidRPr="00980771">
        <w:t xml:space="preserve">errorism, border controls, and transport security. At the November 2009 U.S.-EU Summit in Washington, DC, </w:t>
      </w:r>
      <w:r w:rsidRPr="00980771">
        <w:rPr>
          <w:rStyle w:val="StyleBoldUnderline"/>
          <w:highlight w:val="yellow"/>
        </w:rPr>
        <w:t>the two sides reaffirmed</w:t>
      </w:r>
      <w:r w:rsidRPr="00980771">
        <w:rPr>
          <w:rStyle w:val="StyleBoldUnderline"/>
        </w:rPr>
        <w:t xml:space="preserve"> their </w:t>
      </w:r>
      <w:r w:rsidRPr="00980771">
        <w:rPr>
          <w:rStyle w:val="StyleBoldUnderline"/>
          <w:highlight w:val="yellow"/>
        </w:rPr>
        <w:t>commitment to work together</w:t>
      </w:r>
      <w:r w:rsidRPr="00980771">
        <w:rPr>
          <w:rStyle w:val="StyleBoldUnderline"/>
        </w:rPr>
        <w:t xml:space="preserve"> to combat terrorism and enhance coop</w:t>
      </w:r>
      <w:r w:rsidRPr="00980771">
        <w:t xml:space="preserve">eration in the broader JHA field. In June 2010,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rPr>
          <w:rStyle w:val="StyleBoldUnderline"/>
        </w:rPr>
        <w:t xml:space="preserve"> the </w:t>
      </w:r>
      <w:r w:rsidRPr="00980771">
        <w:rPr>
          <w:rStyle w:val="StyleBoldUnderline"/>
          <w:highlight w:val="yellow"/>
        </w:rPr>
        <w:t>EU adopted a new “Declaration on</w:t>
      </w:r>
      <w:r w:rsidRPr="00980771">
        <w:rPr>
          <w:rStyle w:val="StyleBoldUnderline"/>
        </w:rPr>
        <w:t xml:space="preserve"> </w:t>
      </w:r>
      <w:r w:rsidRPr="00980771">
        <w:rPr>
          <w:rStyle w:val="StyleBoldUnderline"/>
          <w:highlight w:val="yellow"/>
          <w:bdr w:val="single" w:sz="4" w:space="0" w:color="auto"/>
        </w:rPr>
        <w:t>C</w:t>
      </w:r>
      <w:r w:rsidRPr="00980771">
        <w:rPr>
          <w:rStyle w:val="StyleBoldUnderline"/>
        </w:rPr>
        <w:t>ounter</w:t>
      </w:r>
      <w:r w:rsidRPr="00980771">
        <w:rPr>
          <w:rStyle w:val="StyleBoldUnderline"/>
          <w:highlight w:val="yellow"/>
          <w:bdr w:val="single" w:sz="4" w:space="0" w:color="auto"/>
        </w:rPr>
        <w:t>t</w:t>
      </w:r>
      <w:r w:rsidRPr="00980771">
        <w:rPr>
          <w:rStyle w:val="StyleBoldUnderline"/>
        </w:rPr>
        <w:t xml:space="preserve">errorism” </w:t>
      </w:r>
      <w:r w:rsidRPr="00980771">
        <w:rPr>
          <w:rStyle w:val="StyleBoldUnderline"/>
          <w:highlight w:val="yellow"/>
        </w:rPr>
        <w:t>aimed at deepening the already close</w:t>
      </w:r>
      <w:r w:rsidRPr="00980771">
        <w:rPr>
          <w:rStyle w:val="StyleBoldUnderline"/>
        </w:rPr>
        <w:t xml:space="preserve"> U.S.-EU c</w:t>
      </w:r>
      <w:r w:rsidRPr="00980771">
        <w:t>ounter</w:t>
      </w:r>
      <w:r w:rsidRPr="00980771">
        <w:rPr>
          <w:rStyle w:val="StyleBoldUnderline"/>
        </w:rPr>
        <w:t>t</w:t>
      </w:r>
      <w:r w:rsidRPr="00980771">
        <w:t xml:space="preserve">errorism </w:t>
      </w:r>
      <w:r w:rsidRPr="00980771">
        <w:rPr>
          <w:rStyle w:val="StyleBoldUnderline"/>
          <w:highlight w:val="yellow"/>
        </w:rPr>
        <w:t>relationship</w:t>
      </w:r>
      <w:r w:rsidRPr="00980771">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14:paraId="26859238" w14:textId="77777777" w:rsidR="00464495" w:rsidRDefault="00464495" w:rsidP="00464495">
      <w:pPr>
        <w:pStyle w:val="Heading2"/>
      </w:pPr>
      <w:r>
        <w:t>Bivens Adv</w:t>
      </w:r>
    </w:p>
    <w:p w14:paraId="6D4747E1" w14:textId="77777777" w:rsidR="00464495" w:rsidRDefault="00464495" w:rsidP="00464495"/>
    <w:p w14:paraId="629D8543" w14:textId="77777777" w:rsidR="00464495" w:rsidRPr="00980771" w:rsidRDefault="00464495" w:rsidP="00464495">
      <w:pPr>
        <w:pStyle w:val="Heading3"/>
      </w:pPr>
      <w:r>
        <w:t xml:space="preserve">No </w:t>
      </w:r>
      <w:r w:rsidRPr="00980771">
        <w:t>Precedent/Spillover</w:t>
      </w:r>
      <w:r>
        <w:t>---General</w:t>
      </w:r>
      <w:r w:rsidRPr="00980771">
        <w:t xml:space="preserve"> </w:t>
      </w:r>
    </w:p>
    <w:p w14:paraId="500E455D" w14:textId="77777777" w:rsidR="00464495" w:rsidRDefault="00464495" w:rsidP="00464495">
      <w:pPr>
        <w:pStyle w:val="Heading4"/>
      </w:pPr>
      <w:r>
        <w:t xml:space="preserve">Their Vladeck internal link is </w:t>
      </w:r>
      <w:r>
        <w:rPr>
          <w:u w:val="single"/>
        </w:rPr>
        <w:t>backwards</w:t>
      </w:r>
      <w:r>
        <w:t xml:space="preserve">---it says that the Court dismissing Al-Aulaqi’s Bivens claim </w:t>
      </w:r>
      <w:r>
        <w:rPr>
          <w:u w:val="single"/>
        </w:rPr>
        <w:t>is a result of long-standing Bivens precedent</w:t>
      </w:r>
      <w:r>
        <w:t>---</w:t>
      </w:r>
      <w:r>
        <w:rPr>
          <w:u w:val="single"/>
        </w:rPr>
        <w:t>not</w:t>
      </w:r>
      <w:r>
        <w:t xml:space="preserve"> that it </w:t>
      </w:r>
      <w:r>
        <w:rPr>
          <w:u w:val="single"/>
        </w:rPr>
        <w:t>sets</w:t>
      </w:r>
      <w:r>
        <w:t xml:space="preserve"> a precedent. </w:t>
      </w:r>
    </w:p>
    <w:p w14:paraId="4E87DB73" w14:textId="77777777" w:rsidR="00464495" w:rsidRDefault="00464495" w:rsidP="00464495"/>
    <w:p w14:paraId="4CFA9C60" w14:textId="77777777" w:rsidR="00464495" w:rsidRPr="00980771" w:rsidRDefault="00464495" w:rsidP="00464495">
      <w:pPr>
        <w:pStyle w:val="Heading4"/>
      </w:pPr>
      <w:r w:rsidRPr="00980771">
        <w:t xml:space="preserve">No spillover from the plan to sexual assault damages---the Court’s </w:t>
      </w:r>
      <w:r w:rsidRPr="00980771">
        <w:rPr>
          <w:u w:val="single"/>
        </w:rPr>
        <w:t>terrified</w:t>
      </w:r>
      <w:r w:rsidRPr="00980771">
        <w:t xml:space="preserve"> of being perceived as activist on </w:t>
      </w:r>
      <w:r w:rsidRPr="00980771">
        <w:rPr>
          <w:u w:val="single"/>
        </w:rPr>
        <w:t>disputes within the military</w:t>
      </w:r>
      <w:r w:rsidRPr="00980771">
        <w:t xml:space="preserve">---that distinction means they </w:t>
      </w:r>
      <w:r w:rsidRPr="00980771">
        <w:rPr>
          <w:u w:val="single"/>
        </w:rPr>
        <w:t>won’t</w:t>
      </w:r>
      <w:r w:rsidRPr="00980771">
        <w:t xml:space="preserve"> apply the plan as precedent </w:t>
      </w:r>
    </w:p>
    <w:p w14:paraId="454DE14C" w14:textId="77777777" w:rsidR="00464495" w:rsidRPr="00980771" w:rsidRDefault="00464495" w:rsidP="00464495">
      <w:r w:rsidRPr="00980771">
        <w:t xml:space="preserve">Francine </w:t>
      </w:r>
      <w:r w:rsidRPr="00980771">
        <w:rPr>
          <w:rStyle w:val="StyleStyleBold12pt"/>
        </w:rPr>
        <w:t>Banner 13</w:t>
      </w:r>
      <w:r w:rsidRPr="00980771">
        <w:t>, Associate Professor of Law, Phoenix School of Law, 2013, “ARTICLE: IMMORAL WAIVER: JUDICIAL REVIEW OF INTRA-MILITARY SEXUAL ASSAULT CLAIMS,” Lewis &amp; Clark Law Review, 17 Lewis &amp; Clark L. Rev. 723</w:t>
      </w:r>
    </w:p>
    <w:p w14:paraId="57C8F2F4" w14:textId="77777777" w:rsidR="00464495" w:rsidRPr="00980771" w:rsidRDefault="00464495" w:rsidP="00464495">
      <w:pPr>
        <w:rPr>
          <w:sz w:val="16"/>
        </w:rPr>
      </w:pPr>
      <w:r w:rsidRPr="00980771">
        <w:rPr>
          <w:sz w:val="16"/>
        </w:rPr>
        <w:t xml:space="preserve">In 2011, governmental officials estimate that approximately 19,000 sexual assaults took place in the United States military. n2 The vast majority of reported assaults were committed against enlisted personnel. n3 Fewer than 200 persons were convicted of crimes of sexual violence, and only 122 were discharged upon conviction. n4 Currently, two pending </w:t>
      </w:r>
      <w:r w:rsidRPr="00980771">
        <w:rPr>
          <w:rStyle w:val="StyleBoldUnderline"/>
        </w:rPr>
        <w:t>class</w:t>
      </w:r>
      <w:r w:rsidRPr="00980771">
        <w:rPr>
          <w:sz w:val="16"/>
        </w:rPr>
        <w:t xml:space="preserve">  [*725]  </w:t>
      </w:r>
      <w:r w:rsidRPr="00980771">
        <w:rPr>
          <w:rStyle w:val="StyleBoldUnderline"/>
        </w:rPr>
        <w:t>action lawsuits</w:t>
      </w:r>
      <w:r w:rsidRPr="00980771">
        <w:rPr>
          <w:sz w:val="16"/>
        </w:rPr>
        <w:t xml:space="preserve">, Cioca v. Rumsfeld n5 and Klay v. Panetta, n6 </w:t>
      </w:r>
      <w:r w:rsidRPr="00980771">
        <w:rPr>
          <w:rStyle w:val="StyleBoldUnderline"/>
        </w:rPr>
        <w:t>seek to impose institutional accountability for sexual violence committed by servicemembers against fellow servicemembers</w:t>
      </w:r>
      <w:r w:rsidRPr="00980771">
        <w:rPr>
          <w:sz w:val="16"/>
        </w:rPr>
        <w:t>. The lawsuits allege that, despite an official "zero tolerance" policy and repeated efforts to remedy the problem, sexual assault remains widespread across all branches of the military and military academies, fostered by a culture that rewards overt, ritualized displays of hyper-masculinity and severely penalizes victims for reporting incidents of sexual misconduct. n7</w:t>
      </w:r>
    </w:p>
    <w:p w14:paraId="531D6C62" w14:textId="77777777" w:rsidR="00464495" w:rsidRPr="00980771" w:rsidRDefault="00464495" w:rsidP="00464495">
      <w:pPr>
        <w:rPr>
          <w:sz w:val="16"/>
        </w:rPr>
      </w:pPr>
      <w:r w:rsidRPr="00980771">
        <w:rPr>
          <w:sz w:val="16"/>
        </w:rPr>
        <w:t xml:space="preserve">The </w:t>
      </w:r>
      <w:r w:rsidRPr="006A52FA">
        <w:rPr>
          <w:rStyle w:val="StyleBoldUnderline"/>
          <w:highlight w:val="yellow"/>
        </w:rPr>
        <w:t>plaintiffs</w:t>
      </w:r>
      <w:r w:rsidRPr="00980771">
        <w:rPr>
          <w:sz w:val="16"/>
        </w:rPr>
        <w:t xml:space="preserve"> in Cioca and Klay </w:t>
      </w:r>
      <w:r w:rsidRPr="006A52FA">
        <w:rPr>
          <w:rStyle w:val="StyleBoldUnderline"/>
          <w:highlight w:val="yellow"/>
          <w:bdr w:val="single" w:sz="4" w:space="0" w:color="auto"/>
        </w:rPr>
        <w:t>face a Sisyphean battle</w:t>
      </w:r>
      <w:r w:rsidRPr="006A52FA">
        <w:rPr>
          <w:rStyle w:val="StyleBoldUnderline"/>
          <w:highlight w:val="yellow"/>
        </w:rPr>
        <w:t xml:space="preserve"> due to</w:t>
      </w:r>
      <w:r w:rsidRPr="00980771">
        <w:rPr>
          <w:sz w:val="16"/>
        </w:rPr>
        <w:t xml:space="preserve"> two significant and interrelated obstacles. The most prominent are the Feres n8 principles, which have been interpreted to bar actions by service personnel against military officials for torts committed "incident to service." Since the 1950s, Feres has been expansively interpreted to bar justiciability of claims by military personnel against superior officers not only for negligence and intentional torts, but also for blatant violations of constitutional rights. n9 Despite the strong disapproval of several Supreme Court justices and countless district and appellate courts, the Court has denied certiorari in recent cases challenging application of the doctrine, thus further entrenching it. n10</w:t>
      </w:r>
    </w:p>
    <w:p w14:paraId="2AD3BB1A" w14:textId="77777777" w:rsidR="00464495" w:rsidRPr="00980771" w:rsidRDefault="00464495" w:rsidP="00464495">
      <w:pPr>
        <w:rPr>
          <w:sz w:val="16"/>
        </w:rPr>
      </w:pPr>
      <w:r w:rsidRPr="00980771">
        <w:rPr>
          <w:sz w:val="16"/>
        </w:rPr>
        <w:t xml:space="preserve">The other substantial obstacle to these lawsuits is </w:t>
      </w:r>
      <w:r w:rsidRPr="006A52FA">
        <w:rPr>
          <w:rStyle w:val="StyleBoldUnderline"/>
          <w:highlight w:val="yellow"/>
        </w:rPr>
        <w:t>the</w:t>
      </w:r>
      <w:r w:rsidRPr="00980771">
        <w:rPr>
          <w:rStyle w:val="StyleBoldUnderline"/>
        </w:rPr>
        <w:t xml:space="preserve"> normative</w:t>
      </w:r>
      <w:r w:rsidRPr="00980771">
        <w:rPr>
          <w:sz w:val="16"/>
        </w:rPr>
        <w:t xml:space="preserve"> but no less significant </w:t>
      </w:r>
      <w:r w:rsidRPr="006A52FA">
        <w:rPr>
          <w:rStyle w:val="StyleBoldUnderline"/>
          <w:highlight w:val="yellow"/>
          <w:bdr w:val="single" w:sz="4" w:space="0" w:color="auto"/>
        </w:rPr>
        <w:t>specter of "judicial activism</w:t>
      </w:r>
      <w:r w:rsidRPr="00980771">
        <w:rPr>
          <w:sz w:val="16"/>
        </w:rPr>
        <w:t xml:space="preserve">" and its mirror, "military deference," </w:t>
      </w:r>
      <w:r w:rsidRPr="006A52FA">
        <w:rPr>
          <w:rStyle w:val="StyleBoldUnderline"/>
          <w:highlight w:val="yellow"/>
        </w:rPr>
        <w:t>the reluctance of the judiciary to usurp Congressional responsibility for</w:t>
      </w:r>
      <w:r w:rsidRPr="00980771">
        <w:rPr>
          <w:rStyle w:val="StyleBoldUnderline"/>
        </w:rPr>
        <w:t xml:space="preserve"> the conduct of </w:t>
      </w:r>
      <w:r w:rsidRPr="006A52FA">
        <w:rPr>
          <w:rStyle w:val="StyleBoldUnderline"/>
          <w:highlight w:val="yellow"/>
        </w:rPr>
        <w:t>military affairs</w:t>
      </w:r>
      <w:r w:rsidRPr="00980771">
        <w:rPr>
          <w:sz w:val="16"/>
        </w:rPr>
        <w:t xml:space="preserve">. </w:t>
      </w:r>
      <w:r w:rsidRPr="00980771">
        <w:rPr>
          <w:rStyle w:val="StyleBoldUnderline"/>
        </w:rPr>
        <w:t>Signing up for the military has been interpreted by the courts to mean</w:t>
      </w:r>
      <w:r w:rsidRPr="00980771">
        <w:rPr>
          <w:sz w:val="16"/>
        </w:rPr>
        <w:t xml:space="preserve"> that </w:t>
      </w:r>
      <w:r w:rsidRPr="00980771">
        <w:rPr>
          <w:rStyle w:val="StyleBoldUnderline"/>
        </w:rPr>
        <w:t>plaintiffs can be administered psychotropic drugs</w:t>
      </w:r>
      <w:r w:rsidRPr="00980771">
        <w:rPr>
          <w:sz w:val="16"/>
        </w:rPr>
        <w:t xml:space="preserve">, n11 </w:t>
      </w:r>
      <w:r w:rsidRPr="00980771">
        <w:rPr>
          <w:rStyle w:val="StyleBoldUnderline"/>
        </w:rPr>
        <w:t>exposed to toxic chemicals</w:t>
      </w:r>
      <w:r w:rsidRPr="00980771">
        <w:rPr>
          <w:sz w:val="16"/>
        </w:rPr>
        <w:t xml:space="preserve">, n12 </w:t>
      </w:r>
      <w:r w:rsidRPr="00980771">
        <w:rPr>
          <w:rStyle w:val="StyleBoldUnderline"/>
        </w:rPr>
        <w:t>and sexually assaulted</w:t>
      </w:r>
      <w:r w:rsidRPr="00980771">
        <w:rPr>
          <w:sz w:val="16"/>
        </w:rPr>
        <w:t xml:space="preserve">, n13 all without their consent and </w:t>
      </w:r>
      <w:r w:rsidRPr="00980771">
        <w:rPr>
          <w:rStyle w:val="StyleBoldUnderline"/>
          <w:bdr w:val="single" w:sz="4" w:space="0" w:color="auto"/>
        </w:rPr>
        <w:t>devoid of meaningful remedy</w:t>
      </w:r>
      <w:r w:rsidRPr="00980771">
        <w:rPr>
          <w:sz w:val="16"/>
        </w:rPr>
        <w:t xml:space="preserve"> </w:t>
      </w:r>
      <w:r w:rsidRPr="00980771">
        <w:rPr>
          <w:rStyle w:val="StyleBoldUnderline"/>
        </w:rPr>
        <w:t>beyond recourse available via the</w:t>
      </w:r>
      <w:r w:rsidRPr="00980771">
        <w:rPr>
          <w:sz w:val="16"/>
        </w:rPr>
        <w:t xml:space="preserve"> Uniform Code of Military  [*726]  Justice (</w:t>
      </w:r>
      <w:r w:rsidRPr="00980771">
        <w:rPr>
          <w:rStyle w:val="StyleBoldUnderline"/>
        </w:rPr>
        <w:t>UCMJ</w:t>
      </w:r>
      <w:r w:rsidRPr="00980771">
        <w:rPr>
          <w:sz w:val="16"/>
        </w:rPr>
        <w:t xml:space="preserve">) n14 and the chain of command. </w:t>
      </w:r>
      <w:r w:rsidRPr="006A52FA">
        <w:rPr>
          <w:rStyle w:val="StyleBoldUnderline"/>
          <w:highlight w:val="yellow"/>
          <w:bdr w:val="single" w:sz="4" w:space="0" w:color="auto"/>
        </w:rPr>
        <w:t>No matter how profound the injustice</w:t>
      </w:r>
      <w:r w:rsidRPr="00980771">
        <w:rPr>
          <w:sz w:val="16"/>
        </w:rPr>
        <w:t xml:space="preserve"> or disenfranchised the plaintiff, in case after case, </w:t>
      </w:r>
      <w:r w:rsidRPr="006A52FA">
        <w:rPr>
          <w:rStyle w:val="StyleBoldUnderline"/>
          <w:highlight w:val="yellow"/>
        </w:rPr>
        <w:t>courts are</w:t>
      </w:r>
      <w:r w:rsidRPr="006A52FA">
        <w:rPr>
          <w:sz w:val="16"/>
          <w:highlight w:val="yellow"/>
        </w:rPr>
        <w:t xml:space="preserve"> </w:t>
      </w:r>
      <w:r w:rsidRPr="006A52FA">
        <w:rPr>
          <w:rStyle w:val="StyleBoldUnderline"/>
          <w:highlight w:val="yellow"/>
          <w:bdr w:val="single" w:sz="4" w:space="0" w:color="auto"/>
        </w:rPr>
        <w:t>reluctant to disregard what they believe to be established precedent</w:t>
      </w:r>
      <w:r w:rsidRPr="00980771">
        <w:rPr>
          <w:sz w:val="16"/>
        </w:rPr>
        <w:t xml:space="preserve"> </w:t>
      </w:r>
      <w:r w:rsidRPr="00980771">
        <w:rPr>
          <w:rStyle w:val="StyleBoldUnderline"/>
        </w:rPr>
        <w:t xml:space="preserve">baring judicial review of </w:t>
      </w:r>
      <w:r w:rsidRPr="00980771">
        <w:rPr>
          <w:rStyle w:val="StyleBoldUnderline"/>
          <w:bdr w:val="single" w:sz="4" w:space="0" w:color="auto"/>
        </w:rPr>
        <w:t>intra-military claims</w:t>
      </w:r>
      <w:r w:rsidRPr="00980771">
        <w:rPr>
          <w:sz w:val="16"/>
        </w:rPr>
        <w:t>.</w:t>
      </w:r>
    </w:p>
    <w:p w14:paraId="17BDA393" w14:textId="77777777" w:rsidR="00464495" w:rsidRPr="00980771" w:rsidRDefault="00464495" w:rsidP="00464495">
      <w:pPr>
        <w:rPr>
          <w:sz w:val="16"/>
        </w:rPr>
      </w:pPr>
      <w:r w:rsidRPr="006A52FA">
        <w:rPr>
          <w:rStyle w:val="StyleBoldUnderline"/>
          <w:highlight w:val="yellow"/>
        </w:rPr>
        <w:t>This hands-off position</w:t>
      </w:r>
      <w:r w:rsidRPr="00980771">
        <w:rPr>
          <w:sz w:val="16"/>
        </w:rPr>
        <w:t xml:space="preserve"> in regard to all things military </w:t>
      </w:r>
      <w:r w:rsidRPr="006A52FA">
        <w:rPr>
          <w:rStyle w:val="StyleBoldUnderline"/>
          <w:highlight w:val="yellow"/>
        </w:rPr>
        <w:t>is part and parcel of</w:t>
      </w:r>
      <w:r w:rsidRPr="00980771">
        <w:rPr>
          <w:sz w:val="16"/>
        </w:rPr>
        <w:t xml:space="preserve"> what other scholars have categorized as </w:t>
      </w:r>
      <w:r w:rsidRPr="006A52FA">
        <w:rPr>
          <w:rStyle w:val="StyleBoldUnderline"/>
          <w:highlight w:val="yellow"/>
        </w:rPr>
        <w:t>the</w:t>
      </w:r>
      <w:r w:rsidRPr="00980771">
        <w:rPr>
          <w:sz w:val="16"/>
        </w:rPr>
        <w:t xml:space="preserve"> Rehnquist </w:t>
      </w:r>
      <w:r w:rsidRPr="00980771">
        <w:rPr>
          <w:rStyle w:val="StyleBoldUnderline"/>
        </w:rPr>
        <w:t xml:space="preserve">and </w:t>
      </w:r>
      <w:r w:rsidRPr="006A52FA">
        <w:rPr>
          <w:rStyle w:val="StyleBoldUnderline"/>
          <w:highlight w:val="yellow"/>
        </w:rPr>
        <w:t>Roberts Courts'</w:t>
      </w:r>
      <w:r w:rsidRPr="006A52FA">
        <w:rPr>
          <w:sz w:val="16"/>
          <w:highlight w:val="yellow"/>
        </w:rPr>
        <w:t xml:space="preserve"> </w:t>
      </w:r>
      <w:r w:rsidRPr="006A52FA">
        <w:rPr>
          <w:rStyle w:val="StyleBoldUnderline"/>
          <w:highlight w:val="yellow"/>
          <w:bdr w:val="single" w:sz="4" w:space="0" w:color="auto"/>
        </w:rPr>
        <w:t>overarching "anti-litigation" stance</w:t>
      </w:r>
      <w:r w:rsidRPr="00980771">
        <w:rPr>
          <w:sz w:val="16"/>
        </w:rPr>
        <w:t xml:space="preserve">. n15 As Chief Justice </w:t>
      </w:r>
      <w:r w:rsidRPr="00980771">
        <w:rPr>
          <w:rStyle w:val="StyleBoldUnderline"/>
        </w:rPr>
        <w:t>Roberts</w:t>
      </w:r>
      <w:r w:rsidRPr="00980771">
        <w:rPr>
          <w:sz w:val="16"/>
        </w:rPr>
        <w:t xml:space="preserve"> tellingly </w:t>
      </w:r>
      <w:r w:rsidRPr="00980771">
        <w:rPr>
          <w:rStyle w:val="StyleBoldUnderline"/>
        </w:rPr>
        <w:t>observes</w:t>
      </w:r>
      <w:r w:rsidRPr="00980771">
        <w:rPr>
          <w:sz w:val="16"/>
        </w:rPr>
        <w:t xml:space="preserve"> of the Court: "</w:t>
      </w:r>
      <w:r w:rsidRPr="00980771">
        <w:rPr>
          <w:rStyle w:val="StyleBoldUnderline"/>
          <w:bdr w:val="single" w:sz="4" w:space="0" w:color="auto"/>
        </w:rPr>
        <w:t>It is not our job to protect the people from the consequences of their political choices</w:t>
      </w:r>
      <w:r w:rsidRPr="00980771">
        <w:rPr>
          <w:sz w:val="16"/>
        </w:rPr>
        <w:t>." n16 "</w:t>
      </w:r>
      <w:r w:rsidRPr="006A52FA">
        <w:rPr>
          <w:rStyle w:val="StyleBoldUnderline"/>
          <w:highlight w:val="yellow"/>
        </w:rPr>
        <w:t>Inactivist conduct</w:t>
      </w:r>
      <w:r w:rsidRPr="00980771">
        <w:rPr>
          <w:sz w:val="16"/>
        </w:rPr>
        <w:t xml:space="preserve">" by the highest court has, in turn, </w:t>
      </w:r>
      <w:r w:rsidRPr="006A52FA">
        <w:rPr>
          <w:rStyle w:val="StyleBoldUnderline"/>
          <w:highlight w:val="yellow"/>
        </w:rPr>
        <w:t>led to a hands-off attitude in</w:t>
      </w:r>
      <w:r w:rsidRPr="00980771">
        <w:rPr>
          <w:rStyle w:val="StyleBoldUnderline"/>
        </w:rPr>
        <w:t xml:space="preserve"> the </w:t>
      </w:r>
      <w:r w:rsidRPr="006A52FA">
        <w:rPr>
          <w:rStyle w:val="StyleBoldUnderline"/>
          <w:highlight w:val="yellow"/>
        </w:rPr>
        <w:t>appellate courts</w:t>
      </w:r>
      <w:r w:rsidRPr="00980771">
        <w:rPr>
          <w:sz w:val="16"/>
        </w:rPr>
        <w:t>: "Judges are human, we might reasonably expect that some will take advantage of the increased opportunities to avoid decisions that they would prefer not to make." n17</w:t>
      </w:r>
    </w:p>
    <w:p w14:paraId="6138EAAF" w14:textId="77777777" w:rsidR="00464495" w:rsidRDefault="00464495" w:rsidP="00464495"/>
    <w:p w14:paraId="5F9022D3" w14:textId="77777777" w:rsidR="00464495" w:rsidRDefault="00464495" w:rsidP="00464495">
      <w:pPr>
        <w:pStyle w:val="Heading3"/>
      </w:pPr>
      <w:r>
        <w:t>Demo---Inev 1NC</w:t>
      </w:r>
    </w:p>
    <w:p w14:paraId="3794DE08" w14:textId="77777777" w:rsidR="00464495" w:rsidRPr="00E26DE5" w:rsidRDefault="00464495" w:rsidP="00464495">
      <w:pPr>
        <w:pStyle w:val="Heading4"/>
      </w:pPr>
      <w:r w:rsidRPr="00E26DE5">
        <w:t xml:space="preserve">Global democracy inevitable </w:t>
      </w:r>
    </w:p>
    <w:p w14:paraId="6516A987" w14:textId="77777777" w:rsidR="00464495" w:rsidRPr="00E26DE5" w:rsidRDefault="00464495" w:rsidP="00464495">
      <w:r w:rsidRPr="00E26DE5">
        <w:rPr>
          <w:rStyle w:val="StyleStyleBold12pt"/>
        </w:rPr>
        <w:t>Tow 10</w:t>
      </w:r>
      <w:r w:rsidRPr="00E26DE5">
        <w:t>—Director of the Future Planet Research Centre (David,  Future Society- The Future of Democracy, 26 August 2010, http://www.australia.to/2010/index.php?option=com_content&amp;view=article&amp;id=4280:future-society-the-future-of-democracy&amp;catid=76:david-tow&amp;Itemid=230</w:t>
      </w:r>
      <w:r>
        <w:t>)</w:t>
      </w:r>
    </w:p>
    <w:p w14:paraId="31728AF8" w14:textId="77777777" w:rsidR="00464495" w:rsidRPr="009100C4" w:rsidRDefault="00464495" w:rsidP="00464495">
      <w:pPr>
        <w:rPr>
          <w:rStyle w:val="StyleBoldUnderline"/>
          <w:sz w:val="14"/>
        </w:rPr>
      </w:pPr>
    </w:p>
    <w:p w14:paraId="124A074A" w14:textId="77777777" w:rsidR="00464495" w:rsidRPr="00D86931" w:rsidRDefault="00464495" w:rsidP="00464495">
      <w:pPr>
        <w:rPr>
          <w:sz w:val="10"/>
          <w:szCs w:val="10"/>
        </w:rPr>
      </w:pPr>
      <w:r w:rsidRPr="00451D64">
        <w:rPr>
          <w:rStyle w:val="StyleBoldUnderline"/>
        </w:rPr>
        <w:t>Democracy</w:t>
      </w:r>
      <w:r w:rsidRPr="00D86931">
        <w:rPr>
          <w:sz w:val="10"/>
          <w:szCs w:val="10"/>
        </w:rPr>
        <w:t xml:space="preserve">, as with all other processes engineered by human civilisation, </w:t>
      </w:r>
      <w:r w:rsidRPr="00451D64">
        <w:rPr>
          <w:rStyle w:val="StyleBoldUnderline"/>
        </w:rPr>
        <w:t>is evolving at a rapid</w:t>
      </w:r>
      <w:r w:rsidRPr="00A82AC1">
        <w:rPr>
          <w:rStyle w:val="StyleBoldUnderline"/>
        </w:rPr>
        <w:t xml:space="preserve"> rate. A number of indicators are pointing to a major leap forward, encompassing a more </w:t>
      </w:r>
      <w:r w:rsidRPr="00D86931">
        <w:rPr>
          <w:sz w:val="10"/>
          <w:szCs w:val="10"/>
        </w:rPr>
        <w:t xml:space="preserve">public </w:t>
      </w:r>
      <w:r w:rsidRPr="00A82AC1">
        <w:rPr>
          <w:rStyle w:val="StyleBoldUnderline"/>
        </w:rPr>
        <w:t xml:space="preserve">participatory </w:t>
      </w:r>
      <w:r w:rsidRPr="00D86931">
        <w:rPr>
          <w:sz w:val="10"/>
          <w:szCs w:val="10"/>
        </w:rPr>
        <w:t xml:space="preserve">form of </w:t>
      </w:r>
      <w:r w:rsidRPr="00A82AC1">
        <w:rPr>
          <w:rStyle w:val="StyleBoldUnderline"/>
        </w:rPr>
        <w:t xml:space="preserve">democratic model </w:t>
      </w:r>
      <w:r w:rsidRPr="00D86931">
        <w:rPr>
          <w:sz w:val="10"/>
          <w:szCs w:val="10"/>
        </w:rPr>
        <w:t xml:space="preserve">and the harnessing of the expert intelligence of the Web. </w:t>
      </w:r>
      <w:r w:rsidRPr="00A82AC1">
        <w:rPr>
          <w:rStyle w:val="StyleBoldUnderline"/>
          <w:highlight w:val="lightGray"/>
        </w:rPr>
        <w:t>By</w:t>
      </w:r>
      <w:r w:rsidRPr="00A82AC1">
        <w:rPr>
          <w:rStyle w:val="StyleBoldUnderline"/>
        </w:rPr>
        <w:t xml:space="preserve"> </w:t>
      </w:r>
      <w:r w:rsidRPr="00A82AC1">
        <w:rPr>
          <w:rStyle w:val="StyleBoldUnderline"/>
          <w:highlight w:val="lightGray"/>
        </w:rPr>
        <w:t>the middle of the</w:t>
      </w:r>
      <w:r w:rsidRPr="00A82AC1">
        <w:rPr>
          <w:rStyle w:val="StyleBoldUnderline"/>
        </w:rPr>
        <w:t xml:space="preserve"> 21st </w:t>
      </w:r>
      <w:r w:rsidRPr="00A82AC1">
        <w:rPr>
          <w:rStyle w:val="StyleBoldUnderline"/>
          <w:highlight w:val="lightGray"/>
        </w:rPr>
        <w:t>century</w:t>
      </w:r>
      <w:r w:rsidRPr="00A82AC1">
        <w:rPr>
          <w:rStyle w:val="StyleBoldUnderline"/>
        </w:rPr>
        <w:t xml:space="preserve">, such </w:t>
      </w:r>
      <w:r w:rsidRPr="00A82AC1">
        <w:rPr>
          <w:rStyle w:val="StyleBoldUnderline"/>
          <w:highlight w:val="lightGray"/>
        </w:rPr>
        <w:t>a global</w:t>
      </w:r>
      <w:r w:rsidRPr="00A82AC1">
        <w:rPr>
          <w:rStyle w:val="StyleBoldUnderline"/>
        </w:rPr>
        <w:t xml:space="preserve"> version of the </w:t>
      </w:r>
      <w:r w:rsidRPr="00A82AC1">
        <w:rPr>
          <w:rStyle w:val="StyleBoldUnderline"/>
          <w:highlight w:val="lightGray"/>
        </w:rPr>
        <w:t>democratic process will be</w:t>
      </w:r>
      <w:r w:rsidRPr="00A82AC1">
        <w:rPr>
          <w:rStyle w:val="StyleBoldUnderline"/>
        </w:rPr>
        <w:t xml:space="preserve"> largely </w:t>
      </w:r>
      <w:r w:rsidRPr="00A82AC1">
        <w:rPr>
          <w:rStyle w:val="StyleBoldUnderline"/>
          <w:highlight w:val="lightGray"/>
        </w:rPr>
        <w:t>in place.</w:t>
      </w:r>
      <w:r w:rsidRPr="00A82AC1">
        <w:rPr>
          <w:rStyle w:val="StyleBoldUnderline"/>
        </w:rPr>
        <w:t xml:space="preserve"> </w:t>
      </w:r>
      <w:r w:rsidRPr="00D86931">
        <w:rPr>
          <w:sz w:val="10"/>
          <w:szCs w:val="10"/>
        </w:rPr>
        <w:t xml:space="preserve">Democracy has a long evolutionary history. The concept of democracy - the notion that men and women have the right to govern themselves, was practised at around 2,500 BP in Athens. The Athenian polity or political body,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sidRPr="00A82AC1">
        <w:rPr>
          <w:rStyle w:val="StyleBoldUnderline"/>
        </w:rPr>
        <w:t>According to the Freedom House Report</w:t>
      </w:r>
      <w:r w:rsidRPr="00D86931">
        <w:rPr>
          <w:sz w:val="10"/>
          <w:szCs w:val="10"/>
        </w:rPr>
        <w:t xml:space="preserve">, an independent survey of political and civil liberties around the globe, </w:t>
      </w:r>
      <w:r w:rsidRPr="00A82AC1">
        <w:rPr>
          <w:rStyle w:val="StyleBoldUnderline"/>
        </w:rPr>
        <w:t>the world has made great strides towards democracy</w:t>
      </w:r>
      <w:r w:rsidRPr="00D86931">
        <w:rPr>
          <w:sz w:val="10"/>
          <w:szCs w:val="10"/>
        </w:rPr>
        <w:t xml:space="preserve"> </w:t>
      </w:r>
      <w:r w:rsidRPr="00A82AC1">
        <w:rPr>
          <w:rStyle w:val="StyleBoldUnderline"/>
        </w:rPr>
        <w:t xml:space="preserve">in the </w:t>
      </w:r>
      <w:r w:rsidRPr="00D86931">
        <w:rPr>
          <w:sz w:val="10"/>
          <w:szCs w:val="10"/>
        </w:rPr>
        <w:t xml:space="preserve">20th and </w:t>
      </w:r>
      <w:r w:rsidRPr="00A82AC1">
        <w:rPr>
          <w:rStyle w:val="StyleBoldUnderline"/>
        </w:rPr>
        <w:t xml:space="preserve">21st centuries. </w:t>
      </w:r>
      <w:r w:rsidRPr="00D86931">
        <w:rPr>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A82AC1">
        <w:rPr>
          <w:rStyle w:val="StyleBoldUnderline"/>
        </w:rPr>
        <w:t xml:space="preserve">at the end of the 20th century 119 of the world’s 192 nations were declared electoral democracies. In the current century, </w:t>
      </w:r>
      <w:r w:rsidRPr="00A82AC1">
        <w:rPr>
          <w:rStyle w:val="StyleBoldUnderline"/>
          <w:highlight w:val="lightGray"/>
        </w:rPr>
        <w:t>democracy continues to spread through Africa</w:t>
      </w:r>
      <w:r w:rsidRPr="00D86931">
        <w:rPr>
          <w:sz w:val="10"/>
          <w:szCs w:val="10"/>
        </w:rPr>
        <w:t xml:space="preserve"> and </w:t>
      </w:r>
      <w:r w:rsidRPr="00A82AC1">
        <w:rPr>
          <w:rStyle w:val="StyleBoldUnderline"/>
          <w:highlight w:val="lightGray"/>
        </w:rPr>
        <w:t>Asia and</w:t>
      </w:r>
      <w:r w:rsidRPr="00A82AC1">
        <w:rPr>
          <w:rStyle w:val="StyleBoldUnderline"/>
        </w:rPr>
        <w:t xml:space="preserve"> </w:t>
      </w:r>
      <w:r w:rsidRPr="00D86931">
        <w:rPr>
          <w:sz w:val="10"/>
          <w:szCs w:val="10"/>
        </w:rPr>
        <w:t xml:space="preserve">significantly also </w:t>
      </w:r>
      <w:r w:rsidRPr="00A82AC1">
        <w:rPr>
          <w:rStyle w:val="StyleBoldUnderline"/>
          <w:highlight w:val="lightGray"/>
        </w:rPr>
        <w:t>the Middle</w:t>
      </w:r>
      <w:r w:rsidRPr="00A82AC1">
        <w:rPr>
          <w:rStyle w:val="StyleBoldUnderline"/>
        </w:rPr>
        <w:t xml:space="preserve"> </w:t>
      </w:r>
      <w:r w:rsidRPr="00A82AC1">
        <w:rPr>
          <w:rStyle w:val="StyleBoldUnderline"/>
          <w:highlight w:val="lightGray"/>
        </w:rPr>
        <w:t>East</w:t>
      </w:r>
      <w:r w:rsidRPr="00D86931">
        <w:rPr>
          <w:sz w:val="10"/>
          <w:szCs w:val="10"/>
        </w:rPr>
        <w:t>,</w:t>
      </w:r>
      <w:r w:rsidRPr="00A82AC1">
        <w:rPr>
          <w:rStyle w:val="StyleBoldUnderline"/>
        </w:rPr>
        <w:t xml:space="preserve"> </w:t>
      </w:r>
      <w:r w:rsidRPr="00A82AC1">
        <w:rPr>
          <w:rStyle w:val="StyleBoldUnderline"/>
          <w:highlight w:val="lightGray"/>
        </w:rPr>
        <w:t>with</w:t>
      </w:r>
      <w:r w:rsidRPr="00A82AC1">
        <w:rPr>
          <w:rStyle w:val="StyleBoldUnderline"/>
        </w:rPr>
        <w:t xml:space="preserve"> </w:t>
      </w:r>
      <w:r w:rsidRPr="00D86931">
        <w:rPr>
          <w:sz w:val="10"/>
          <w:szCs w:val="10"/>
        </w:rPr>
        <w:t xml:space="preserve">over </w:t>
      </w:r>
      <w:r w:rsidRPr="00A82AC1">
        <w:rPr>
          <w:rStyle w:val="StyleBoldUnderline"/>
          <w:highlight w:val="lightGray"/>
        </w:rPr>
        <w:t>130 states in</w:t>
      </w:r>
      <w:r w:rsidRPr="00A82AC1">
        <w:rPr>
          <w:rStyle w:val="StyleBoldUnderline"/>
        </w:rPr>
        <w:t xml:space="preserve"> </w:t>
      </w:r>
      <w:r w:rsidRPr="00D86931">
        <w:rPr>
          <w:sz w:val="10"/>
          <w:szCs w:val="10"/>
        </w:rPr>
        <w:t xml:space="preserve">various </w:t>
      </w:r>
      <w:r w:rsidRPr="00A82AC1">
        <w:rPr>
          <w:rStyle w:val="StyleBoldUnderline"/>
        </w:rPr>
        <w:t xml:space="preserve">stages of </w:t>
      </w:r>
      <w:r w:rsidRPr="00A82AC1">
        <w:rPr>
          <w:rStyle w:val="StyleBoldUnderline"/>
          <w:highlight w:val="lightGray"/>
        </w:rPr>
        <w:t>democratic evolution.</w:t>
      </w:r>
      <w:r w:rsidRPr="00A82AC1">
        <w:rPr>
          <w:rStyle w:val="StyleBoldUnderline"/>
        </w:rPr>
        <w:t xml:space="preserve"> </w:t>
      </w:r>
      <w:r w:rsidRPr="00D86931">
        <w:rPr>
          <w:sz w:val="10"/>
          <w:szCs w:val="10"/>
        </w:rPr>
        <w:t xml:space="preserve">Dictatorships or quasi democratic one party states still exist in Africa, Asia and the middle east with regimes such as China, North Korea, Zimbabwe, Burma, the Sudan, Belarus and Saudi Arabia, seeking to maintain total control over their populations. However </w:t>
      </w:r>
      <w:r w:rsidRPr="00A82AC1">
        <w:rPr>
          <w:rStyle w:val="StyleBoldUnderline"/>
        </w:rPr>
        <w:t xml:space="preserve">two thirds of sub-Saharan countries have staged elections in the past ten years, with coups becoming less common and internal wars gradually waning. </w:t>
      </w:r>
      <w:r w:rsidRPr="00A82AC1">
        <w:rPr>
          <w:rStyle w:val="StyleBoldUnderline"/>
          <w:highlight w:val="lightGray"/>
        </w:rPr>
        <w:t>Africa</w:t>
      </w:r>
      <w:r w:rsidRPr="00A82AC1">
        <w:rPr>
          <w:rStyle w:val="StyleBoldUnderline"/>
        </w:rPr>
        <w:t xml:space="preserve">n nations </w:t>
      </w:r>
      <w:r w:rsidRPr="00A82AC1">
        <w:rPr>
          <w:rStyle w:val="StyleBoldUnderline"/>
          <w:highlight w:val="lightGray"/>
        </w:rPr>
        <w:t>are</w:t>
      </w:r>
      <w:r w:rsidRPr="00A82AC1">
        <w:rPr>
          <w:rStyle w:val="StyleBoldUnderline"/>
        </w:rPr>
        <w:t xml:space="preserve"> also </w:t>
      </w:r>
      <w:r w:rsidRPr="00A82AC1">
        <w:rPr>
          <w:rStyle w:val="StyleBoldUnderline"/>
          <w:highlight w:val="lightGray"/>
        </w:rPr>
        <w:t>starting to police human rights</w:t>
      </w:r>
      <w:r w:rsidRPr="00D86931">
        <w:rPr>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recognises the principle of the subordination of national sovereignty to the universality of human rights; the dignity and worth of human life beyond the jurisdiction of any State. </w:t>
      </w:r>
      <w:r w:rsidRPr="00A82AC1">
        <w:rPr>
          <w:rStyle w:val="StyleBoldUnderline"/>
          <w:highlight w:val="lightGray"/>
        </w:rPr>
        <w:t xml:space="preserve">The </w:t>
      </w:r>
      <w:r w:rsidRPr="00A82AC1">
        <w:rPr>
          <w:rStyle w:val="StyleBoldUnderline"/>
        </w:rPr>
        <w:t xml:space="preserve">global </w:t>
      </w:r>
      <w:r w:rsidRPr="00A82AC1">
        <w:rPr>
          <w:rStyle w:val="StyleBoldUnderline"/>
          <w:highlight w:val="lightGray"/>
        </w:rPr>
        <w:t>spread of democracy is</w:t>
      </w:r>
      <w:r w:rsidRPr="00A82AC1">
        <w:rPr>
          <w:rStyle w:val="StyleBoldUnderline"/>
        </w:rPr>
        <w:t xml:space="preserve"> </w:t>
      </w:r>
      <w:r w:rsidRPr="00D86931">
        <w:rPr>
          <w:sz w:val="10"/>
          <w:szCs w:val="10"/>
        </w:rPr>
        <w:t>now also</w:t>
      </w:r>
      <w:r w:rsidRPr="00A82AC1">
        <w:rPr>
          <w:rStyle w:val="StyleBoldUnderline"/>
        </w:rPr>
        <w:t xml:space="preserve"> </w:t>
      </w:r>
      <w:r w:rsidRPr="00A82AC1">
        <w:rPr>
          <w:rStyle w:val="StyleBoldUnderline"/>
          <w:highlight w:val="lightGray"/>
          <w:bdr w:val="single" w:sz="4" w:space="0" w:color="auto"/>
        </w:rPr>
        <w:t>irreversibly linked</w:t>
      </w:r>
      <w:r w:rsidRPr="00A82AC1">
        <w:rPr>
          <w:rStyle w:val="StyleBoldUnderline"/>
          <w:highlight w:val="lightGray"/>
        </w:rPr>
        <w:t xml:space="preserve"> to</w:t>
      </w:r>
      <w:r w:rsidRPr="00A82AC1">
        <w:rPr>
          <w:rStyle w:val="StyleBoldUnderline"/>
        </w:rPr>
        <w:t xml:space="preserve"> the new cooperative </w:t>
      </w:r>
      <w:r w:rsidRPr="00A82AC1">
        <w:rPr>
          <w:rStyle w:val="StyleBoldUnderline"/>
          <w:highlight w:val="lightGray"/>
        </w:rPr>
        <w:t>globalisation</w:t>
      </w:r>
      <w:r w:rsidRPr="00A82AC1">
        <w:rPr>
          <w:rStyle w:val="StyleBoldUnderline"/>
        </w:rPr>
        <w:t xml:space="preserve"> model. </w:t>
      </w:r>
      <w:r w:rsidRPr="00D86931">
        <w:rPr>
          <w:sz w:val="10"/>
          <w:szCs w:val="10"/>
        </w:rPr>
        <w:t xml:space="preserve">The EU, despite its growing pains, provides a compelling template; complementing national decisions in the supra-national interest at the commercial, financial, legal, health and research sharing level. </w:t>
      </w:r>
      <w:r w:rsidRPr="00A82AC1">
        <w:rPr>
          <w:rStyle w:val="StyleBoldUnderline"/>
          <w:highlight w:val="lightGray"/>
        </w:rPr>
        <w:t>The</w:t>
      </w:r>
      <w:r w:rsidRPr="00A82AC1">
        <w:rPr>
          <w:rStyle w:val="StyleBoldUnderline"/>
        </w:rPr>
        <w:t xml:space="preserve"> global </w:t>
      </w:r>
      <w:r w:rsidRPr="00A82AC1">
        <w:rPr>
          <w:rStyle w:val="StyleBoldUnderline"/>
          <w:highlight w:val="lightGray"/>
        </w:rPr>
        <w:t xml:space="preserve">spread of </w:t>
      </w:r>
      <w:r w:rsidRPr="00A82AC1">
        <w:rPr>
          <w:rStyle w:val="StyleBoldUnderline"/>
        </w:rPr>
        <w:t xml:space="preserve">new </w:t>
      </w:r>
      <w:r w:rsidRPr="00A82AC1">
        <w:rPr>
          <w:rStyle w:val="StyleBoldUnderline"/>
          <w:highlight w:val="lightGray"/>
        </w:rPr>
        <w:t>technology</w:t>
      </w:r>
      <w:r w:rsidRPr="00A82AC1">
        <w:rPr>
          <w:rStyle w:val="StyleBoldUnderline"/>
        </w:rPr>
        <w:t xml:space="preserve"> and knowledge also </w:t>
      </w:r>
      <w:r w:rsidRPr="00A82AC1">
        <w:rPr>
          <w:rStyle w:val="StyleBoldUnderline"/>
          <w:highlight w:val="lightGray"/>
        </w:rPr>
        <w:t>provides the opportunity for developing countries to gain a quantum leap in</w:t>
      </w:r>
      <w:r w:rsidRPr="00A82AC1">
        <w:rPr>
          <w:rStyle w:val="StyleBoldUnderline"/>
        </w:rPr>
        <w:t xml:space="preserve"> material </w:t>
      </w:r>
      <w:r w:rsidRPr="00A82AC1">
        <w:rPr>
          <w:rStyle w:val="StyleBoldUnderline"/>
          <w:highlight w:val="lightGray"/>
        </w:rPr>
        <w:t>wellbeing; a</w:t>
      </w:r>
      <w:r w:rsidRPr="00A82AC1">
        <w:rPr>
          <w:rStyle w:val="StyleBoldUnderline"/>
        </w:rPr>
        <w:t xml:space="preserve">n essential </w:t>
      </w:r>
      <w:r w:rsidRPr="00A82AC1">
        <w:rPr>
          <w:rStyle w:val="StyleBoldUnderline"/>
          <w:highlight w:val="lightGray"/>
        </w:rPr>
        <w:t xml:space="preserve">prerequisite for a </w:t>
      </w:r>
      <w:r w:rsidRPr="00A82AC1">
        <w:rPr>
          <w:rStyle w:val="StyleBoldUnderline"/>
        </w:rPr>
        <w:t xml:space="preserve">stable </w:t>
      </w:r>
      <w:r w:rsidRPr="00A82AC1">
        <w:rPr>
          <w:rStyle w:val="StyleBoldUnderline"/>
          <w:highlight w:val="lightGray"/>
        </w:rPr>
        <w:t>democracy</w:t>
      </w:r>
      <w:r w:rsidRPr="00A82AC1">
        <w:rPr>
          <w:rStyle w:val="StyleBoldUnderline"/>
        </w:rPr>
        <w:t xml:space="preserve">. </w:t>
      </w:r>
      <w:r w:rsidRPr="00D86931">
        <w:rPr>
          <w:sz w:val="10"/>
          <w:szCs w:val="10"/>
        </w:rPr>
        <w:t xml:space="preserve">The current </w:t>
      </w:r>
      <w:r w:rsidRPr="00A82AC1">
        <w:rPr>
          <w:rStyle w:val="StyleBoldUnderline"/>
        </w:rPr>
        <w:t>cyber-based advances</w:t>
      </w:r>
      <w:r w:rsidRPr="00D86931">
        <w:rPr>
          <w:sz w:val="10"/>
          <w:szCs w:val="10"/>
        </w:rPr>
        <w:t xml:space="preserve"> therefore </w:t>
      </w:r>
      <w:r w:rsidRPr="00A82AC1">
        <w:rPr>
          <w:rStyle w:val="StyleBoldUnderline"/>
        </w:rPr>
        <w:t>presage a much more interactive public form of democracy and mark the next phase in its ongoing evolution</w:t>
      </w:r>
      <w:r w:rsidRPr="00D86931">
        <w:rPr>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funnelling them to political processes. These are often coupled to online petitions, </w:t>
      </w:r>
      <w:r w:rsidRPr="00A82AC1">
        <w:rPr>
          <w:rStyle w:val="StyleBoldUnderline"/>
        </w:rPr>
        <w:t xml:space="preserve">allowing the public to deliver requests to Government and receive a committed response. </w:t>
      </w:r>
      <w:r w:rsidRPr="00D86931">
        <w:rPr>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prioritising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colonisation, the subsequent domination by dictators and fascist regimes and ongoing natural disasters. There is in fact a time gap of several hundred years between the democratic trajectory of the west and east, which these countries are endeavouring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sidRPr="00A82AC1">
        <w:rPr>
          <w:rStyle w:val="StyleBoldUnderline"/>
          <w:highlight w:val="lightGray"/>
        </w:rPr>
        <w:t xml:space="preserve">By 2040 more democratic outcomes for all populations </w:t>
      </w:r>
      <w:r w:rsidRPr="00A82AC1">
        <w:rPr>
          <w:rStyle w:val="StyleBoldUnderline"/>
        </w:rPr>
        <w:t xml:space="preserve">on the planet </w:t>
      </w:r>
      <w:r w:rsidRPr="00A82AC1">
        <w:rPr>
          <w:rStyle w:val="StyleBoldUnderline"/>
          <w:highlight w:val="lightGray"/>
        </w:rPr>
        <w:t>will be the norm</w:t>
      </w:r>
      <w:r w:rsidRPr="00D86931">
        <w:rPr>
          <w:sz w:val="10"/>
          <w:szCs w:val="10"/>
          <w:highlight w:val="lightGray"/>
        </w:rPr>
        <w:t>.</w:t>
      </w:r>
      <w:r w:rsidRPr="00D86931">
        <w:rPr>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sidRPr="00A82AC1">
        <w:rPr>
          <w:rStyle w:val="StyleBoldUnderlin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D86931">
        <w:rPr>
          <w:sz w:val="10"/>
          <w:szCs w:val="10"/>
        </w:rPr>
        <w:t xml:space="preserve"> 4.0. Over time </w:t>
      </w:r>
      <w:r w:rsidRPr="00A82AC1">
        <w:rPr>
          <w:rStyle w:val="StyleBoldUnderline"/>
        </w:rPr>
        <w:t xml:space="preserve">democracy </w:t>
      </w:r>
      <w:r w:rsidRPr="00D86931">
        <w:rPr>
          <w:sz w:val="10"/>
          <w:szCs w:val="10"/>
        </w:rPr>
        <w:t xml:space="preserve">as with all other social processes, </w:t>
      </w:r>
      <w:r w:rsidRPr="00A82AC1">
        <w:rPr>
          <w:rStyle w:val="StyleBoldUnderline"/>
        </w:rPr>
        <w:t xml:space="preserve">will evolve to best suit the needs of its </w:t>
      </w:r>
      <w:r w:rsidRPr="00D86931">
        <w:rPr>
          <w:sz w:val="10"/>
          <w:szCs w:val="10"/>
        </w:rPr>
        <w:t xml:space="preserve">human </w:t>
      </w:r>
      <w:r w:rsidRPr="00A82AC1">
        <w:rPr>
          <w:rStyle w:val="StyleBoldUnderline"/>
        </w:rPr>
        <w:t>environment</w:t>
      </w:r>
      <w:r w:rsidRPr="00D86931">
        <w:rPr>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14:paraId="3D066864" w14:textId="77777777" w:rsidR="00464495" w:rsidRPr="009100C4" w:rsidRDefault="00464495" w:rsidP="00464495">
      <w:pPr>
        <w:rPr>
          <w:sz w:val="14"/>
        </w:rPr>
      </w:pPr>
    </w:p>
    <w:p w14:paraId="39DF9B3F" w14:textId="77777777" w:rsidR="00464495" w:rsidRDefault="00464495" w:rsidP="00464495">
      <w:pPr>
        <w:pStyle w:val="Heading2"/>
      </w:pPr>
      <w:r>
        <w:t>CMR Adv</w:t>
      </w:r>
    </w:p>
    <w:p w14:paraId="52538E56" w14:textId="77777777" w:rsidR="00464495" w:rsidRPr="002033A9" w:rsidRDefault="00464495" w:rsidP="00464495">
      <w:pPr>
        <w:pStyle w:val="Heading3"/>
      </w:pPr>
      <w:r>
        <w:t>McCormack Votes Neg</w:t>
      </w:r>
    </w:p>
    <w:p w14:paraId="6A8859E6" w14:textId="77777777" w:rsidR="00464495" w:rsidRDefault="00464495" w:rsidP="00464495"/>
    <w:p w14:paraId="0BEDB289" w14:textId="77777777" w:rsidR="00464495" w:rsidRPr="00692AB9" w:rsidRDefault="00464495" w:rsidP="00464495">
      <w:pPr>
        <w:pStyle w:val="Heading4"/>
        <w:rPr>
          <w:rFonts w:cs="Times New Roman"/>
        </w:rPr>
      </w:pPr>
      <w:r>
        <w:rPr>
          <w:rFonts w:cs="Times New Roman"/>
        </w:rPr>
        <w:t>McCormack is neg evidence</w:t>
      </w:r>
    </w:p>
    <w:p w14:paraId="38E6ED6A" w14:textId="77777777" w:rsidR="00464495" w:rsidRPr="00692AB9" w:rsidRDefault="00464495" w:rsidP="00464495">
      <w:r w:rsidRPr="00692AB9">
        <w:rPr>
          <w:rStyle w:val="StyleStyleBold12pt"/>
        </w:rPr>
        <w:t>McCormack 13</w:t>
      </w:r>
      <w:r w:rsidRPr="00692AB9">
        <w:t xml:space="preserve"> (Wayne McCormack is the E. W. Thode Professor of Law at the University of Utah S.J. Quinney College of Law, U.S. Judicial Independence: Victim in the “War on Terror”, Aug 20, </w:t>
      </w:r>
      <w:hyperlink r:id="rId26" w:history="1">
        <w:r w:rsidRPr="00692AB9">
          <w:rPr>
            <w:rStyle w:val="Hyperlink"/>
          </w:rPr>
          <w:t>https://today.law.utah.edu/projects/u-s-judicial-independence-victim-in-the-war-on-terror/</w:t>
        </w:r>
      </w:hyperlink>
      <w:r w:rsidRPr="00692AB9">
        <w:t>)</w:t>
      </w:r>
    </w:p>
    <w:p w14:paraId="0E2EC577" w14:textId="77777777" w:rsidR="00464495" w:rsidRPr="00692AB9" w:rsidRDefault="00464495" w:rsidP="00464495"/>
    <w:p w14:paraId="335A246C" w14:textId="77777777" w:rsidR="00464495" w:rsidRPr="00692AB9" w:rsidRDefault="00464495" w:rsidP="00464495">
      <w:r w:rsidRPr="00A5610C">
        <w:rPr>
          <w:rStyle w:val="TitleChar"/>
          <w:highlight w:val="yellow"/>
        </w:rPr>
        <w:t xml:space="preserve">One of the principal victims </w:t>
      </w:r>
      <w:r w:rsidRPr="00692AB9">
        <w:rPr>
          <w:rStyle w:val="TitleChar"/>
        </w:rPr>
        <w:t xml:space="preserve">in the U.S. so-called “war on terror” </w:t>
      </w:r>
      <w:r w:rsidRPr="00A5610C">
        <w:rPr>
          <w:rStyle w:val="TitleChar"/>
          <w:highlight w:val="yellow"/>
        </w:rPr>
        <w:t xml:space="preserve">has been the </w:t>
      </w:r>
      <w:r w:rsidRPr="00692AB9">
        <w:rPr>
          <w:rStyle w:val="TitleChar"/>
        </w:rPr>
        <w:t xml:space="preserve">independence of the U.S. </w:t>
      </w:r>
      <w:r w:rsidRPr="00A5610C">
        <w:rPr>
          <w:rStyle w:val="TitleChar"/>
          <w:highlight w:val="yellow"/>
        </w:rPr>
        <w:t>Judiciary</w:t>
      </w:r>
      <w:r w:rsidRPr="00A5610C">
        <w:rPr>
          <w:highlight w:val="yellow"/>
        </w:rPr>
        <w:t xml:space="preserve">. </w:t>
      </w:r>
      <w:r w:rsidRPr="00A5610C">
        <w:rPr>
          <w:rStyle w:val="Emphasis"/>
          <w:highlight w:val="yellow"/>
        </w:rPr>
        <w:t>Time and again</w:t>
      </w:r>
      <w:r w:rsidRPr="00A5610C">
        <w:rPr>
          <w:highlight w:val="yellow"/>
        </w:rPr>
        <w:t xml:space="preserve">, </w:t>
      </w:r>
      <w:r w:rsidRPr="00A5610C">
        <w:rPr>
          <w:rStyle w:val="TitleChar"/>
          <w:highlight w:val="yellow"/>
        </w:rPr>
        <w:t xml:space="preserve">challenges </w:t>
      </w:r>
      <w:r w:rsidRPr="00692AB9">
        <w:rPr>
          <w:rStyle w:val="TitleChar"/>
        </w:rPr>
        <w:t xml:space="preserve">to assertedly illegal conduct on the part of government officials </w:t>
      </w:r>
      <w:r w:rsidRPr="00A5610C">
        <w:rPr>
          <w:rStyle w:val="TitleChar"/>
          <w:highlight w:val="yellow"/>
        </w:rPr>
        <w:t>have been turned aside</w:t>
      </w:r>
      <w:r w:rsidRPr="00692AB9">
        <w:t xml:space="preserve">, either </w:t>
      </w:r>
      <w:r w:rsidRPr="00A5610C">
        <w:rPr>
          <w:rStyle w:val="TitleChar"/>
          <w:highlight w:val="yellow"/>
        </w:rPr>
        <w:t>because of overt deference</w:t>
      </w:r>
      <w:r w:rsidRPr="00A5610C">
        <w:rPr>
          <w:highlight w:val="yellow"/>
        </w:rPr>
        <w:t xml:space="preserve"> </w:t>
      </w:r>
      <w:r w:rsidRPr="00692AB9">
        <w:t xml:space="preserve">to the Government </w:t>
      </w:r>
      <w:r w:rsidRPr="00A5610C">
        <w:rPr>
          <w:rStyle w:val="TitleChar"/>
          <w:highlight w:val="yellow"/>
        </w:rPr>
        <w:t>or</w:t>
      </w:r>
      <w:r w:rsidRPr="00692AB9">
        <w:t xml:space="preserve"> because of </w:t>
      </w:r>
      <w:r w:rsidRPr="00692AB9">
        <w:rPr>
          <w:rStyle w:val="TitleChar"/>
        </w:rPr>
        <w:t xml:space="preserve">special </w:t>
      </w:r>
      <w:r w:rsidRPr="00A5610C">
        <w:rPr>
          <w:rStyle w:val="TitleChar"/>
        </w:rPr>
        <w:t xml:space="preserve">doctrines such as </w:t>
      </w:r>
      <w:r w:rsidRPr="00A5610C">
        <w:rPr>
          <w:rStyle w:val="TitleChar"/>
          <w:b/>
        </w:rPr>
        <w:t xml:space="preserve">state </w:t>
      </w:r>
      <w:r w:rsidRPr="00A5610C">
        <w:rPr>
          <w:rStyle w:val="TitleChar"/>
          <w:b/>
          <w:highlight w:val="yellow"/>
        </w:rPr>
        <w:t xml:space="preserve">secrets and standing </w:t>
      </w:r>
      <w:r w:rsidRPr="00692AB9">
        <w:rPr>
          <w:rStyle w:val="TitleChar"/>
          <w:b/>
        </w:rPr>
        <w:t>requirements</w:t>
      </w:r>
      <w:r w:rsidRPr="00692AB9">
        <w:t>. The judiciary has virtually relinquished its valuable role in the U.S. system of judicial review. In the face of governmental claims of crisis and national security needs, the courts have refused to examine, or have examined with undue deference, the actions of government officials.</w:t>
      </w:r>
    </w:p>
    <w:p w14:paraId="243413EF" w14:textId="77777777" w:rsidR="00464495" w:rsidRPr="00692AB9" w:rsidRDefault="00464495" w:rsidP="00464495">
      <w:r w:rsidRPr="00692AB9">
        <w:t xml:space="preserve">The U.S. Government has taken the position that inquiry by the judiciary into a variety of actions would threaten the safety of the nation. This is pressure that amounts to intimidation. When this level of pressure is mounted to create exceptions to established rules of law, it undermines due process of law. Perhaps one or two examples of Government warnings about the consequences of a judicial decision would be within the domain of legal argument. But </w:t>
      </w:r>
      <w:r w:rsidRPr="00A5610C">
        <w:rPr>
          <w:rStyle w:val="TitleChar"/>
          <w:highlight w:val="yellow"/>
        </w:rPr>
        <w:t xml:space="preserve">a </w:t>
      </w:r>
      <w:r w:rsidRPr="00A5610C">
        <w:rPr>
          <w:rStyle w:val="Emphasis"/>
          <w:highlight w:val="yellow"/>
        </w:rPr>
        <w:t>long pattern</w:t>
      </w:r>
      <w:r w:rsidRPr="00A5610C">
        <w:rPr>
          <w:rStyle w:val="TitleChar"/>
          <w:highlight w:val="yellow"/>
        </w:rPr>
        <w:t xml:space="preserve"> </w:t>
      </w:r>
      <w:r w:rsidRPr="00692AB9">
        <w:rPr>
          <w:rStyle w:val="TitleChar"/>
        </w:rPr>
        <w:t xml:space="preserve">of threats and intimidation to depart from established law </w:t>
      </w:r>
      <w:r w:rsidRPr="00A5610C">
        <w:rPr>
          <w:rStyle w:val="Emphasis"/>
          <w:highlight w:val="yellow"/>
        </w:rPr>
        <w:t>undermines judicial independence</w:t>
      </w:r>
      <w:r w:rsidRPr="00692AB9">
        <w:t>. That has been the course of the U.S. “war on terror” for over a decade now.</w:t>
      </w:r>
    </w:p>
    <w:p w14:paraId="7CED8359" w14:textId="77777777" w:rsidR="00464495" w:rsidRPr="00692AB9" w:rsidRDefault="00464495" w:rsidP="00464495">
      <w:r w:rsidRPr="00692AB9">
        <w:t>Here are some of the governmental actions that have been</w:t>
      </w:r>
      <w:r w:rsidRPr="00692AB9">
        <w:rPr>
          <w:rStyle w:val="TitleChar"/>
        </w:rPr>
        <w:t xml:space="preserve"> challenged</w:t>
      </w:r>
      <w:r w:rsidRPr="00692AB9">
        <w:t xml:space="preserve"> and a brief statement of how the Courts responded to Government demands for deference.</w:t>
      </w:r>
    </w:p>
    <w:p w14:paraId="3ED4F122" w14:textId="77777777" w:rsidR="00464495" w:rsidRPr="00692AB9" w:rsidRDefault="00464495" w:rsidP="00464495">
      <w:pPr>
        <w:rPr>
          <w:b/>
        </w:rPr>
      </w:pPr>
      <w:r w:rsidRPr="00692AB9">
        <w:rPr>
          <w:b/>
        </w:rPr>
        <w:t>====KENTUCKY’S UNDERLINING STOPS====</w:t>
      </w:r>
    </w:p>
    <w:p w14:paraId="0A336C50" w14:textId="77777777" w:rsidR="00464495" w:rsidRPr="00692AB9" w:rsidRDefault="00464495" w:rsidP="00464495">
      <w:r w:rsidRPr="00A5610C">
        <w:rPr>
          <w:rStyle w:val="Emphasis"/>
          <w:highlight w:val="yellow"/>
        </w:rPr>
        <w:t>1. Guantanamo</w:t>
      </w:r>
      <w:r w:rsidRPr="00A5610C">
        <w:rPr>
          <w:highlight w:val="yellow"/>
        </w:rPr>
        <w:t>.</w:t>
      </w:r>
    </w:p>
    <w:p w14:paraId="71CEED0F" w14:textId="77777777" w:rsidR="00464495" w:rsidRPr="00692AB9" w:rsidRDefault="00464495" w:rsidP="00464495">
      <w:r w:rsidRPr="00692AB9">
        <w:rPr>
          <w:rStyle w:val="TitleChar"/>
        </w:rPr>
        <w:t>In Boumediene v. Bush,1 the Supreme Court allowed the U.S. to detain alleged “terrorists”</w:t>
      </w:r>
      <w:r w:rsidRPr="00692AB9">
        <w:t xml:space="preserve"> under unstated standards to be developed </w:t>
      </w:r>
      <w:r w:rsidRPr="00692AB9">
        <w:rPr>
          <w:rStyle w:val="TitleChar"/>
        </w:rPr>
        <w:t xml:space="preserve">by the lower courts </w:t>
      </w:r>
      <w:r w:rsidRPr="00692AB9">
        <w:rPr>
          <w:rStyle w:val="TitleChar"/>
          <w:b/>
        </w:rPr>
        <w:t>with “deference” to Executive determinations</w:t>
      </w:r>
      <w:r w:rsidRPr="00692AB9">
        <w:t>. The intimidation exerted on the Court was reflected in Justice Scalia’s injudicious comment that the Court’s decision would “surely cause more Americans to be killed.”</w:t>
      </w:r>
    </w:p>
    <w:p w14:paraId="2A695AE7" w14:textId="77777777" w:rsidR="00464495" w:rsidRPr="00692AB9" w:rsidRDefault="00464495" w:rsidP="00464495">
      <w:pPr>
        <w:rPr>
          <w:b/>
          <w:iCs/>
          <w:u w:val="single"/>
          <w:bdr w:val="single" w:sz="4" w:space="0" w:color="auto"/>
        </w:rPr>
      </w:pPr>
      <w:r w:rsidRPr="00A5610C">
        <w:rPr>
          <w:rStyle w:val="Emphasis"/>
          <w:highlight w:val="yellow"/>
        </w:rPr>
        <w:t>2. Detention and Torture</w:t>
      </w:r>
    </w:p>
    <w:p w14:paraId="26D10C89" w14:textId="77777777" w:rsidR="00464495" w:rsidRPr="00692AB9" w:rsidRDefault="00464495" w:rsidP="00464495">
      <w:r w:rsidRPr="00692AB9">
        <w:t>Khalid El-Masri2 claimed that he was detained in CIA “black sites” and tortured – case dismissed under the doctrine of “state secrets privilege.” (SSP)</w:t>
      </w:r>
    </w:p>
    <w:p w14:paraId="3CDABB96" w14:textId="77777777" w:rsidR="00464495" w:rsidRPr="00692AB9" w:rsidRDefault="00464495" w:rsidP="00464495">
      <w:r w:rsidRPr="00692AB9">
        <w:t>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p>
    <w:p w14:paraId="2E5B3ED6" w14:textId="77777777" w:rsidR="00464495" w:rsidRPr="00692AB9" w:rsidRDefault="00464495" w:rsidP="00464495">
      <w:r w:rsidRPr="00692AB9">
        <w:t>Jose Padilla4 was arrested deplaning at O’Hare Airport, imprisoned in the U.S. for four years without a hearing and allegedly mistreated in prison – case dismissed on grounds of “good faith” immunity.</w:t>
      </w:r>
    </w:p>
    <w:p w14:paraId="7D866D4F" w14:textId="77777777" w:rsidR="00464495" w:rsidRPr="00692AB9" w:rsidRDefault="00464495" w:rsidP="00464495">
      <w:r w:rsidRPr="00692AB9">
        <w:t>Binyam Mohamed5 was subjected to “enhanced interrogation techniques” at several CIA “black sites” before being repatriated to England, which awarded him £1 million in damages – U.S. suit dismissed under SSP.</w:t>
      </w:r>
    </w:p>
    <w:p w14:paraId="291C5A2D" w14:textId="77777777" w:rsidR="00464495" w:rsidRPr="00692AB9" w:rsidRDefault="00464495" w:rsidP="00464495">
      <w:r w:rsidRPr="00692AB9">
        <w:t>1 553 U.S. 723 (2008).</w:t>
      </w:r>
    </w:p>
    <w:p w14:paraId="3FBC282B" w14:textId="77777777" w:rsidR="00464495" w:rsidRPr="00692AB9" w:rsidRDefault="00464495" w:rsidP="00464495">
      <w:r w:rsidRPr="00692AB9">
        <w:t>2 El-Masri v. United States, 479 F.3d 296 (4th Cir. 2007).</w:t>
      </w:r>
    </w:p>
    <w:p w14:paraId="305DDFD3" w14:textId="77777777" w:rsidR="00464495" w:rsidRPr="00692AB9" w:rsidRDefault="00464495" w:rsidP="00464495">
      <w:r w:rsidRPr="00692AB9">
        <w:t>3 Arar v. Ashcroft, 414 F. Supp. 2d 250 (E.D.N.Y. 2005), aff’d by 585 F.3d 559 (2009).</w:t>
      </w:r>
    </w:p>
    <w:p w14:paraId="1C607234" w14:textId="77777777" w:rsidR="00464495" w:rsidRPr="00692AB9" w:rsidRDefault="00464495" w:rsidP="00464495">
      <w:r w:rsidRPr="00692AB9">
        <w:t>4 Padilla v. Yoo, 678 F.3d 748 (9th Cir. 2012).</w:t>
      </w:r>
    </w:p>
    <w:p w14:paraId="3B09F27B" w14:textId="77777777" w:rsidR="00464495" w:rsidRPr="00692AB9" w:rsidRDefault="00464495" w:rsidP="00464495">
      <w:r w:rsidRPr="00692AB9">
        <w:t>5 Mohamed v. Jeppesen Dataplan, 614 F.3d 1070 (9th Cir. en banc 2010) damages – U.S. suit dismissed under SSP.</w:t>
      </w:r>
    </w:p>
    <w:p w14:paraId="07A83E5D" w14:textId="77777777" w:rsidR="00464495" w:rsidRPr="00692AB9" w:rsidRDefault="00464495" w:rsidP="00464495">
      <w:pPr>
        <w:rPr>
          <w:b/>
          <w:iCs/>
          <w:u w:val="single"/>
          <w:bdr w:val="single" w:sz="4" w:space="0" w:color="auto"/>
        </w:rPr>
      </w:pPr>
      <w:r w:rsidRPr="00A5610C">
        <w:rPr>
          <w:rStyle w:val="Emphasis"/>
          <w:highlight w:val="yellow"/>
        </w:rPr>
        <w:t>3. Unlawful Detentions</w:t>
      </w:r>
    </w:p>
    <w:p w14:paraId="5C6D3BEB" w14:textId="77777777" w:rsidR="00464495" w:rsidRPr="00692AB9" w:rsidRDefault="00464495" w:rsidP="00464495">
      <w:r w:rsidRPr="00692AB9">
        <w:t>Abdullah Al-Kidd6 arrested as a material witness, held in various jails for two weeks, and then confined to house arrest for 15 months – suit dismissed on grounds of “qualified immunity” and apparent validity of material witness warrant.</w:t>
      </w:r>
    </w:p>
    <w:p w14:paraId="65A080CF" w14:textId="77777777" w:rsidR="00464495" w:rsidRPr="00692AB9" w:rsidRDefault="00464495" w:rsidP="00464495">
      <w:r w:rsidRPr="00692AB9">
        <w:t>Ali Al-Marri was originally charged with perjury, then detained as an enemy combatant, for a total detention of four years before the Fourth Circuit finally held that he must be released or tried.7</w:t>
      </w:r>
    </w:p>
    <w:p w14:paraId="597A6841" w14:textId="77777777" w:rsidR="00464495" w:rsidRPr="00692AB9" w:rsidRDefault="00464495" w:rsidP="00464495">
      <w:r w:rsidRPr="00692AB9">
        <w:t>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p>
    <w:p w14:paraId="47FE6466" w14:textId="77777777" w:rsidR="00464495" w:rsidRPr="00692AB9" w:rsidRDefault="00464495" w:rsidP="00464495">
      <w:r w:rsidRPr="00692AB9">
        <w:t>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p>
    <w:p w14:paraId="055E6E48" w14:textId="77777777" w:rsidR="00464495" w:rsidRPr="00692AB9" w:rsidRDefault="00464495" w:rsidP="00464495">
      <w:pPr>
        <w:rPr>
          <w:rStyle w:val="Emphasis"/>
        </w:rPr>
      </w:pPr>
      <w:r w:rsidRPr="00A5610C">
        <w:rPr>
          <w:rStyle w:val="Emphasis"/>
          <w:highlight w:val="yellow"/>
        </w:rPr>
        <w:t xml:space="preserve">4. </w:t>
      </w:r>
      <w:r w:rsidRPr="00692AB9">
        <w:rPr>
          <w:rStyle w:val="Emphasis"/>
        </w:rPr>
        <w:t xml:space="preserve">Unlawful </w:t>
      </w:r>
      <w:r w:rsidRPr="00A5610C">
        <w:rPr>
          <w:rStyle w:val="Emphasis"/>
          <w:highlight w:val="yellow"/>
        </w:rPr>
        <w:t>Surveillance</w:t>
      </w:r>
    </w:p>
    <w:p w14:paraId="12B96FBD" w14:textId="77777777" w:rsidR="00464495" w:rsidRPr="00692AB9" w:rsidRDefault="00464495" w:rsidP="00464495">
      <w:r w:rsidRPr="00692AB9">
        <w:t>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p>
    <w:p w14:paraId="6F00663F" w14:textId="77777777" w:rsidR="00464495" w:rsidRPr="00A5610C" w:rsidRDefault="00464495" w:rsidP="00464495">
      <w:pPr>
        <w:rPr>
          <w:rStyle w:val="Emphasis"/>
          <w:highlight w:val="yellow"/>
        </w:rPr>
      </w:pPr>
      <w:r w:rsidRPr="00A5610C">
        <w:rPr>
          <w:rStyle w:val="Emphasis"/>
          <w:highlight w:val="yellow"/>
        </w:rPr>
        <w:t>5. Targeted Killing</w:t>
      </w:r>
    </w:p>
    <w:p w14:paraId="7D5F6EC0" w14:textId="77777777" w:rsidR="00464495" w:rsidRPr="00692AB9" w:rsidRDefault="00464495" w:rsidP="00464495">
      <w:r w:rsidRPr="00692AB9">
        <w:t>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w:t>
      </w:r>
    </w:p>
    <w:p w14:paraId="5128C34B" w14:textId="77777777" w:rsidR="00464495" w:rsidRPr="00A5610C" w:rsidRDefault="00464495" w:rsidP="00464495">
      <w:pPr>
        <w:rPr>
          <w:rStyle w:val="Emphasis"/>
          <w:highlight w:val="yellow"/>
        </w:rPr>
      </w:pPr>
      <w:r w:rsidRPr="00A5610C">
        <w:rPr>
          <w:rStyle w:val="Emphasis"/>
          <w:highlight w:val="yellow"/>
        </w:rPr>
        <w:t>6. Asset Forfeiture</w:t>
      </w:r>
    </w:p>
    <w:p w14:paraId="23D904B7" w14:textId="77777777" w:rsidR="00464495" w:rsidRPr="00692AB9" w:rsidRDefault="00464495" w:rsidP="00464495">
      <w:r w:rsidRPr="00692AB9">
        <w:t>6 Al-Kidd v. Ashcroft, 580 F.3d 949, 951-52 (9th Cir. 2009).</w:t>
      </w:r>
    </w:p>
    <w:p w14:paraId="5796AC9B" w14:textId="77777777" w:rsidR="00464495" w:rsidRPr="00692AB9" w:rsidRDefault="00464495" w:rsidP="00464495">
      <w:r w:rsidRPr="00692AB9">
        <w:t>7Al-Marri v. Wright, 487 F.3d 160 (4th Cir. 2007).</w:t>
      </w:r>
    </w:p>
    <w:p w14:paraId="4A68A521" w14:textId="77777777" w:rsidR="00464495" w:rsidRPr="00692AB9" w:rsidRDefault="00464495" w:rsidP="00464495">
      <w:r w:rsidRPr="00692AB9">
        <w:t>8 Ashcroft v. Iqbal, 129 S. Ct. 1937 (2009)</w:t>
      </w:r>
    </w:p>
    <w:p w14:paraId="2B93AF44" w14:textId="77777777" w:rsidR="00464495" w:rsidRPr="00692AB9" w:rsidRDefault="00464495" w:rsidP="00464495">
      <w:r w:rsidRPr="00692AB9">
        <w:t>9 United States v. Awadallah, 349 F.3d 42 (2d Cir. 2003); see also In re Grand Jury Material Witness Detention, 271 F. Supp. 2d 1266 (D. Or. 2003); In re Application of U.S. for a Material Witness Warrant, 213 F. Supp. 2d 287 (S.D. N.Y. 2002).</w:t>
      </w:r>
    </w:p>
    <w:p w14:paraId="5BB79A18" w14:textId="77777777" w:rsidR="00464495" w:rsidRPr="00692AB9" w:rsidRDefault="00464495" w:rsidP="00464495">
      <w:r w:rsidRPr="00692AB9">
        <w:t>10 Clapper v. Amnesty Int'l USA, 133 S. Ct. 1138 (2013).</w:t>
      </w:r>
    </w:p>
    <w:p w14:paraId="2D9F751E" w14:textId="77777777" w:rsidR="00464495" w:rsidRPr="00692AB9" w:rsidRDefault="00464495" w:rsidP="00464495">
      <w:pPr>
        <w:rPr>
          <w:b/>
        </w:rPr>
      </w:pPr>
      <w:r w:rsidRPr="00692AB9">
        <w:rPr>
          <w:b/>
        </w:rPr>
        <w:t>====KENTUCKY’S UNDERLINING BEGINS AGAIN====</w:t>
      </w:r>
    </w:p>
    <w:p w14:paraId="595CD70A" w14:textId="77777777" w:rsidR="00464495" w:rsidRPr="00692AB9" w:rsidRDefault="00464495" w:rsidP="00464495">
      <w:r w:rsidRPr="00A5610C">
        <w:rPr>
          <w:rStyle w:val="TitleChar"/>
          <w:highlight w:val="yellow"/>
        </w:rPr>
        <w:t>11 Al-Aulaqi</w:t>
      </w:r>
      <w:r w:rsidRPr="00692AB9">
        <w:rPr>
          <w:rStyle w:val="TitleChar"/>
        </w:rPr>
        <w:t xml:space="preserve"> v. Obama</w:t>
      </w:r>
      <w:r w:rsidRPr="00692AB9">
        <w:t>, 727 F. Supp. 2d 1 (D.D.C. 2010)</w:t>
      </w:r>
    </w:p>
    <w:p w14:paraId="59B27DFD" w14:textId="77777777" w:rsidR="00464495" w:rsidRPr="00692AB9" w:rsidRDefault="00464495" w:rsidP="00464495">
      <w:r w:rsidRPr="00692AB9">
        <w:t>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p>
    <w:p w14:paraId="2F982735" w14:textId="77777777" w:rsidR="00464495" w:rsidRDefault="00464495" w:rsidP="00464495"/>
    <w:p w14:paraId="7B24DCFD" w14:textId="77777777" w:rsidR="00464495" w:rsidRDefault="00464495" w:rsidP="00464495">
      <w:pPr>
        <w:pStyle w:val="Heading3"/>
      </w:pPr>
      <w:r>
        <w:t>No Model/No JI Model</w:t>
      </w:r>
    </w:p>
    <w:p w14:paraId="503ED3B7" w14:textId="77777777" w:rsidR="00464495" w:rsidRDefault="00464495" w:rsidP="00464495"/>
    <w:p w14:paraId="154CEC6C" w14:textId="77777777" w:rsidR="00464495" w:rsidRPr="007F4F20" w:rsidRDefault="00464495" w:rsidP="00464495">
      <w:pPr>
        <w:pStyle w:val="Heading4"/>
      </w:pPr>
      <w:r>
        <w:t xml:space="preserve">No model and the US isn’t key---other countries fear a strong judiciary </w:t>
      </w:r>
    </w:p>
    <w:p w14:paraId="4316B603" w14:textId="77777777" w:rsidR="00464495" w:rsidRPr="007F4F20" w:rsidRDefault="00464495" w:rsidP="00464495">
      <w:r>
        <w:t xml:space="preserve">Miguel </w:t>
      </w:r>
      <w:r w:rsidRPr="006F3E99">
        <w:rPr>
          <w:rStyle w:val="StyleStyleBold12pt"/>
        </w:rPr>
        <w:t>Schor 8</w:t>
      </w:r>
      <w:r>
        <w:t xml:space="preserve">, </w:t>
      </w:r>
      <w:r w:rsidRPr="006F3E99">
        <w:t>Professor of Law @ Suffolk University Law School, “Judicial Review and American Constitutional Exceptionalism,” Osgoode Hall Law Journal, Vol. 46, 2008</w:t>
      </w:r>
    </w:p>
    <w:p w14:paraId="59517591" w14:textId="77777777" w:rsidR="00464495" w:rsidRPr="007F4F20" w:rsidRDefault="00464495" w:rsidP="00464495">
      <w:pPr>
        <w:rPr>
          <w:rFonts w:eastAsia="Times New Roman" w:cs="Times New Roman"/>
          <w:sz w:val="16"/>
        </w:rPr>
      </w:pPr>
      <w:r w:rsidRPr="007F4F20">
        <w:rPr>
          <w:rFonts w:eastAsia="Times New Roman" w:cs="Times New Roman"/>
          <w:u w:val="single"/>
        </w:rPr>
        <w:t xml:space="preserve">This article questions the </w:t>
      </w:r>
      <w:r w:rsidRPr="007F4F20">
        <w:rPr>
          <w:rFonts w:eastAsia="Times New Roman" w:cs="Times New Roman"/>
          <w:sz w:val="16"/>
          <w:szCs w:val="16"/>
        </w:rPr>
        <w:t xml:space="preserve">conventional </w:t>
      </w:r>
      <w:r w:rsidRPr="007F4F20">
        <w:rPr>
          <w:rFonts w:eastAsia="Times New Roman" w:cs="Times New Roman"/>
          <w:u w:val="single"/>
        </w:rPr>
        <w:t xml:space="preserve">wisdom that </w:t>
      </w:r>
      <w:r w:rsidRPr="007F4F20">
        <w:rPr>
          <w:rFonts w:eastAsia="Times New Roman" w:cs="Times New Roman"/>
          <w:sz w:val="16"/>
          <w:szCs w:val="16"/>
        </w:rPr>
        <w:t>the logic of</w:t>
      </w:r>
      <w:r w:rsidRPr="007F4F20">
        <w:rPr>
          <w:rFonts w:eastAsia="Times New Roman" w:cs="Times New Roman"/>
          <w:u w:val="single"/>
        </w:rPr>
        <w:t xml:space="preserve"> Marbury</w:t>
      </w:r>
      <w:r w:rsidRPr="007F4F20">
        <w:rPr>
          <w:rFonts w:eastAsia="Times New Roman" w:cs="Times New Roman"/>
          <w:sz w:val="16"/>
        </w:rPr>
        <w:t xml:space="preserve"> </w:t>
      </w:r>
      <w:r w:rsidRPr="007F4F20">
        <w:rPr>
          <w:rFonts w:eastAsia="Times New Roman" w:cs="Times New Roman"/>
          <w:u w:val="single"/>
        </w:rPr>
        <w:t>has</w:t>
      </w:r>
      <w:r w:rsidRPr="007F4F20">
        <w:rPr>
          <w:rFonts w:eastAsia="Times New Roman" w:cs="Times New Roman"/>
          <w:sz w:val="16"/>
        </w:rPr>
        <w:t xml:space="preserve"> </w:t>
      </w:r>
      <w:r w:rsidRPr="007F4F20">
        <w:rPr>
          <w:rFonts w:eastAsia="Times New Roman" w:cs="Times New Roman"/>
          <w:u w:val="single"/>
        </w:rPr>
        <w:t>conquered the world’s democracies</w:t>
      </w:r>
      <w:r w:rsidRPr="007F4F2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551F18">
        <w:rPr>
          <w:rFonts w:eastAsia="Times New Roman" w:cs="Times New Roman"/>
          <w:highlight w:val="yellow"/>
          <w:u w:val="single"/>
        </w:rPr>
        <w:t>the U</w:t>
      </w:r>
      <w:r w:rsidRPr="007F4F20">
        <w:rPr>
          <w:rFonts w:eastAsia="Times New Roman" w:cs="Times New Roman"/>
          <w:sz w:val="16"/>
        </w:rPr>
        <w:t xml:space="preserve">nited </w:t>
      </w:r>
      <w:r w:rsidRPr="00551F18">
        <w:rPr>
          <w:rFonts w:eastAsia="Times New Roman" w:cs="Times New Roman"/>
          <w:highlight w:val="yellow"/>
          <w:u w:val="single"/>
        </w:rPr>
        <w:t>S</w:t>
      </w:r>
      <w:r w:rsidRPr="00551F18">
        <w:rPr>
          <w:rFonts w:eastAsia="Times New Roman" w:cs="Times New Roman"/>
          <w:sz w:val="16"/>
          <w:highlight w:val="yellow"/>
        </w:rPr>
        <w:t>t</w:t>
      </w:r>
      <w:r w:rsidRPr="007F4F20">
        <w:rPr>
          <w:rFonts w:eastAsia="Times New Roman" w:cs="Times New Roman"/>
          <w:sz w:val="16"/>
        </w:rPr>
        <w:t xml:space="preserve">ates </w:t>
      </w:r>
      <w:r w:rsidRPr="00551F18">
        <w:rPr>
          <w:rFonts w:eastAsia="Times New Roman" w:cs="Times New Roman"/>
          <w:highlight w:val="yellow"/>
          <w:u w:val="single"/>
        </w:rPr>
        <w:t>has been</w:t>
      </w:r>
      <w:r w:rsidRPr="007F4F20">
        <w:rPr>
          <w:rFonts w:eastAsia="Times New Roman" w:cs="Times New Roman"/>
          <w:u w:val="single"/>
        </w:rPr>
        <w:t xml:space="preserve"> </w:t>
      </w:r>
      <w:r w:rsidRPr="007F4F20">
        <w:rPr>
          <w:rFonts w:eastAsia="Times New Roman" w:cs="Times New Roman"/>
          <w:sz w:val="16"/>
        </w:rPr>
        <w:t>both a model and</w:t>
      </w:r>
      <w:r w:rsidRPr="007F4F20">
        <w:rPr>
          <w:rFonts w:eastAsia="Times New Roman" w:cs="Times New Roman"/>
          <w:u w:val="single"/>
        </w:rPr>
        <w:t xml:space="preserve"> </w:t>
      </w:r>
      <w:r w:rsidRPr="00551F18">
        <w:rPr>
          <w:rFonts w:eastAsia="Times New Roman" w:cs="Times New Roman"/>
          <w:highlight w:val="yellow"/>
          <w:u w:val="single"/>
        </w:rPr>
        <w:t xml:space="preserve">an </w:t>
      </w:r>
      <w:r w:rsidRPr="00551F18">
        <w:rPr>
          <w:rStyle w:val="Emphasis"/>
          <w:highlight w:val="yellow"/>
        </w:rPr>
        <w:t>anti-model</w:t>
      </w:r>
      <w:r w:rsidRPr="007F4F20">
        <w:rPr>
          <w:rStyle w:val="Emphasis"/>
        </w:rPr>
        <w:t xml:space="preserve"> </w:t>
      </w:r>
      <w:r w:rsidRPr="007F4F20">
        <w:rPr>
          <w:rFonts w:eastAsia="Times New Roman" w:cs="Times New Roman"/>
          <w:sz w:val="16"/>
        </w:rPr>
        <w:t xml:space="preserve">7 </w:t>
      </w:r>
      <w:r w:rsidRPr="00551F18">
        <w:rPr>
          <w:rFonts w:eastAsia="Times New Roman" w:cs="Times New Roman"/>
          <w:highlight w:val="yellow"/>
          <w:u w:val="single"/>
        </w:rPr>
        <w:t>in the</w:t>
      </w:r>
      <w:r w:rsidRPr="00551F18">
        <w:rPr>
          <w:rFonts w:eastAsia="Times New Roman" w:cs="Times New Roman"/>
          <w:sz w:val="16"/>
          <w:highlight w:val="yellow"/>
        </w:rPr>
        <w:t xml:space="preserve"> </w:t>
      </w:r>
      <w:r w:rsidRPr="00551F18">
        <w:rPr>
          <w:rFonts w:eastAsia="Times New Roman" w:cs="Times New Roman"/>
          <w:highlight w:val="yellow"/>
          <w:u w:val="single"/>
        </w:rPr>
        <w:t>worldwide spread of judicial review</w:t>
      </w:r>
      <w:r w:rsidRPr="00551F18">
        <w:rPr>
          <w:rFonts w:eastAsia="Times New Roman" w:cs="Times New Roman"/>
          <w:sz w:val="16"/>
          <w:highlight w:val="yellow"/>
        </w:rPr>
        <w:t>.</w:t>
      </w:r>
      <w:r w:rsidRPr="007F4F2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551F18">
        <w:rPr>
          <w:rFonts w:eastAsia="Times New Roman" w:cs="Times New Roman"/>
          <w:highlight w:val="yellow"/>
          <w:u w:val="single"/>
        </w:rPr>
        <w:t>Polities that adopted judicial</w:t>
      </w:r>
      <w:r w:rsidRPr="007F4F20">
        <w:rPr>
          <w:rFonts w:eastAsia="Times New Roman" w:cs="Times New Roman"/>
          <w:u w:val="single"/>
        </w:rPr>
        <w:t xml:space="preserve"> </w:t>
      </w:r>
      <w:r w:rsidRPr="00551F18">
        <w:rPr>
          <w:rFonts w:eastAsia="Times New Roman" w:cs="Times New Roman"/>
          <w:highlight w:val="yellow"/>
          <w:u w:val="single"/>
        </w:rPr>
        <w:t>review</w:t>
      </w:r>
      <w:r w:rsidRPr="007F4F20">
        <w:rPr>
          <w:rFonts w:eastAsia="Times New Roman" w:cs="Times New Roman"/>
          <w:sz w:val="16"/>
        </w:rPr>
        <w:t xml:space="preserve"> in the late twentieth century, however, </w:t>
      </w:r>
      <w:r w:rsidRPr="00551F18">
        <w:rPr>
          <w:rStyle w:val="Emphasis"/>
          <w:highlight w:val="yellow"/>
        </w:rPr>
        <w:t xml:space="preserve">rejected the key assumption </w:t>
      </w:r>
      <w:r w:rsidRPr="00551F18">
        <w:rPr>
          <w:highlight w:val="yellow"/>
          <w:u w:val="single"/>
        </w:rPr>
        <w:t>on which</w:t>
      </w:r>
      <w:r w:rsidRPr="007F4F20">
        <w:rPr>
          <w:u w:val="single"/>
        </w:rPr>
        <w:t xml:space="preserve"> judicial </w:t>
      </w:r>
      <w:r w:rsidRPr="00551F18">
        <w:rPr>
          <w:highlight w:val="yellow"/>
          <w:u w:val="single"/>
        </w:rPr>
        <w:t>review in the U</w:t>
      </w:r>
      <w:r w:rsidRPr="007F4F20">
        <w:rPr>
          <w:sz w:val="16"/>
        </w:rPr>
        <w:t xml:space="preserve">nited </w:t>
      </w:r>
      <w:r w:rsidRPr="00551F18">
        <w:rPr>
          <w:highlight w:val="yellow"/>
          <w:u w:val="single"/>
        </w:rPr>
        <w:t>S</w:t>
      </w:r>
      <w:r w:rsidRPr="007F4F20">
        <w:rPr>
          <w:sz w:val="16"/>
        </w:rPr>
        <w:t xml:space="preserve">tates </w:t>
      </w:r>
      <w:r w:rsidRPr="00551F18">
        <w:rPr>
          <w:highlight w:val="yellow"/>
          <w:u w:val="single"/>
        </w:rPr>
        <w:t>is founded</w:t>
      </w:r>
      <w:r w:rsidRPr="007F4F20">
        <w:rPr>
          <w:rFonts w:eastAsia="Times New Roman" w:cs="Times New Roman"/>
          <w:sz w:val="16"/>
        </w:rPr>
        <w:t xml:space="preserve">..  </w:t>
      </w:r>
      <w:r w:rsidRPr="00551F18">
        <w:rPr>
          <w:rFonts w:eastAsia="Times New Roman" w:cs="Times New Roman"/>
          <w:highlight w:val="yellow"/>
          <w:u w:val="single"/>
        </w:rPr>
        <w:t>American constitutionalism assumes that law is separate from politics</w:t>
      </w:r>
      <w:r w:rsidRPr="007F4F20">
        <w:rPr>
          <w:rFonts w:eastAsia="Times New Roman" w:cs="Times New Roman"/>
          <w:u w:val="single"/>
        </w:rPr>
        <w:t xml:space="preserve"> </w:t>
      </w:r>
      <w:r w:rsidRPr="007F4F20">
        <w:rPr>
          <w:rFonts w:eastAsia="Times New Roman" w:cs="Times New Roman"/>
          <w:sz w:val="16"/>
        </w:rPr>
        <w:t xml:space="preserve">and that courts have the power and the duty to maintain that distinction.  </w:t>
      </w:r>
    </w:p>
    <w:p w14:paraId="25182BC5" w14:textId="77777777" w:rsidR="00464495" w:rsidRDefault="00464495" w:rsidP="00464495">
      <w:pPr>
        <w:rPr>
          <w:rFonts w:eastAsia="Times New Roman" w:cs="Times New Roman"/>
          <w:sz w:val="14"/>
        </w:rPr>
      </w:pPr>
      <w:r w:rsidRPr="007F4F20">
        <w:rPr>
          <w:rFonts w:eastAsia="Times New Roman" w:cs="Times New Roman"/>
          <w:u w:val="single"/>
        </w:rPr>
        <w:t>This assumption was rejected because other democracies learned from the</w:t>
      </w:r>
      <w:r w:rsidRPr="007F4F20">
        <w:rPr>
          <w:rFonts w:eastAsia="Times New Roman" w:cs="Times New Roman"/>
          <w:sz w:val="14"/>
        </w:rPr>
        <w:t xml:space="preserve"> </w:t>
      </w:r>
      <w:r w:rsidRPr="007F4F20">
        <w:rPr>
          <w:rFonts w:eastAsia="Times New Roman" w:cs="Times New Roman"/>
          <w:u w:val="single"/>
        </w:rPr>
        <w:t>American experience that courts that exercise judicial review are powerful political</w:t>
      </w:r>
      <w:r w:rsidRPr="007F4F20">
        <w:rPr>
          <w:rFonts w:eastAsia="Times New Roman" w:cs="Times New Roman"/>
          <w:sz w:val="14"/>
        </w:rPr>
        <w:t xml:space="preserve"> as well as legal </w:t>
      </w:r>
      <w:r w:rsidRPr="007F4F20">
        <w:rPr>
          <w:rFonts w:eastAsia="Times New Roman" w:cs="Times New Roman"/>
          <w:u w:val="single"/>
        </w:rPr>
        <w:t>actors</w:t>
      </w:r>
      <w:r w:rsidRPr="007F4F20">
        <w:rPr>
          <w:rFonts w:eastAsia="Times New Roman" w:cs="Times New Roman"/>
          <w:sz w:val="14"/>
        </w:rPr>
        <w:t xml:space="preserve">. </w:t>
      </w:r>
      <w:r w:rsidRPr="00551F18">
        <w:rPr>
          <w:rFonts w:eastAsia="Times New Roman" w:cs="Times New Roman"/>
          <w:highlight w:val="yellow"/>
          <w:u w:val="single"/>
        </w:rPr>
        <w:t xml:space="preserve">The </w:t>
      </w:r>
      <w:r w:rsidRPr="00551F18">
        <w:rPr>
          <w:rStyle w:val="Emphasis"/>
          <w:highlight w:val="yellow"/>
        </w:rPr>
        <w:t>fear of providing</w:t>
      </w:r>
      <w:r w:rsidRPr="007F4F20">
        <w:rPr>
          <w:rStyle w:val="Emphasis"/>
        </w:rPr>
        <w:t xml:space="preserve"> </w:t>
      </w:r>
      <w:r w:rsidRPr="007F4F20">
        <w:rPr>
          <w:rStyle w:val="Emphasis"/>
          <w:b w:val="0"/>
          <w:sz w:val="14"/>
        </w:rPr>
        <w:t xml:space="preserve">constitutional </w:t>
      </w:r>
      <w:r w:rsidRPr="00551F18">
        <w:rPr>
          <w:rStyle w:val="Emphasis"/>
          <w:highlight w:val="yellow"/>
        </w:rPr>
        <w:t>courts with too much power</w:t>
      </w:r>
      <w:r w:rsidRPr="00551F18">
        <w:rPr>
          <w:rFonts w:eastAsia="Times New Roman" w:cs="Times New Roman"/>
          <w:highlight w:val="yellow"/>
          <w:u w:val="single"/>
        </w:rPr>
        <w:t xml:space="preserve"> played an important role </w:t>
      </w:r>
      <w:r w:rsidRPr="00562F89">
        <w:rPr>
          <w:rFonts w:eastAsia="Times New Roman" w:cs="Times New Roman"/>
          <w:u w:val="single"/>
        </w:rPr>
        <w:t>in shaping judicial review outside the U</w:t>
      </w:r>
      <w:r w:rsidRPr="00562F89">
        <w:rPr>
          <w:rFonts w:eastAsia="Times New Roman" w:cs="Times New Roman"/>
          <w:sz w:val="14"/>
        </w:rPr>
        <w:t xml:space="preserve">nited </w:t>
      </w:r>
      <w:r w:rsidRPr="00562F89">
        <w:rPr>
          <w:rFonts w:eastAsia="Times New Roman" w:cs="Times New Roman"/>
          <w:u w:val="single"/>
        </w:rPr>
        <w:t>S</w:t>
      </w:r>
      <w:r w:rsidRPr="00562F89">
        <w:rPr>
          <w:rFonts w:eastAsia="Times New Roman" w:cs="Times New Roman"/>
          <w:sz w:val="14"/>
        </w:rPr>
        <w:t>tates. 9 When judicial review began to spread around the globe in the second half of the twentiet</w:t>
      </w:r>
      <w:r w:rsidRPr="007F4F20">
        <w:rPr>
          <w:rFonts w:eastAsia="Times New Roman" w:cs="Times New Roman"/>
          <w:sz w:val="14"/>
        </w:rPr>
        <w:t xml:space="preserve">h century, the hope of Marbury (the promise of constitutionalized rights) became fused with the fear of  Lochner 10 (the possibility that courts might run amok). In seeking to thread a needle between Marbury and Lochner , the  American assumption that a constitution is a species of law was rejected in favour of a very different baseline assumption that constitutions are neither law  nor politics, but an  entirely new genus of “political law.” 11Consequently, </w:t>
      </w:r>
      <w:r w:rsidRPr="00551F18">
        <w:rPr>
          <w:rFonts w:eastAsia="Times New Roman" w:cs="Times New Roman"/>
          <w:highlight w:val="yellow"/>
          <w:u w:val="single"/>
        </w:rPr>
        <w:t>democracies</w:t>
      </w:r>
      <w:r w:rsidRPr="007F4F20">
        <w:rPr>
          <w:rFonts w:eastAsia="Times New Roman" w:cs="Times New Roman"/>
          <w:u w:val="single"/>
        </w:rPr>
        <w:t xml:space="preserve"> </w:t>
      </w:r>
      <w:r w:rsidRPr="00551F18">
        <w:rPr>
          <w:rFonts w:eastAsia="Times New Roman" w:cs="Times New Roman"/>
          <w:highlight w:val="yellow"/>
          <w:u w:val="single"/>
        </w:rPr>
        <w:t>abroad adopted strong</w:t>
      </w:r>
      <w:r w:rsidRPr="00562F89">
        <w:rPr>
          <w:rFonts w:eastAsia="Times New Roman" w:cs="Times New Roman"/>
          <w:u w:val="single"/>
        </w:rPr>
        <w:t>er</w:t>
      </w:r>
      <w:r w:rsidRPr="007F4F20">
        <w:rPr>
          <w:rFonts w:eastAsia="Times New Roman" w:cs="Times New Roman"/>
          <w:u w:val="single"/>
        </w:rPr>
        <w:t xml:space="preserve"> m</w:t>
      </w:r>
      <w:r w:rsidRPr="00551F18">
        <w:rPr>
          <w:rFonts w:eastAsia="Times New Roman" w:cs="Times New Roman"/>
          <w:highlight w:val="yellow"/>
          <w:u w:val="single"/>
        </w:rPr>
        <w:t xml:space="preserve">echanisms by which </w:t>
      </w:r>
      <w:r w:rsidRPr="00551F18">
        <w:rPr>
          <w:rStyle w:val="Emphasis"/>
          <w:highlight w:val="yellow"/>
        </w:rPr>
        <w:t>citizens can hold</w:t>
      </w:r>
      <w:r w:rsidRPr="007F4F20">
        <w:rPr>
          <w:rStyle w:val="Emphasis"/>
        </w:rPr>
        <w:t xml:space="preserve"> </w:t>
      </w:r>
      <w:r w:rsidRPr="00562F89">
        <w:rPr>
          <w:rStyle w:val="Emphasis"/>
          <w:b w:val="0"/>
          <w:sz w:val="14"/>
        </w:rPr>
        <w:t xml:space="preserve">constitutional </w:t>
      </w:r>
      <w:r w:rsidRPr="00551F18">
        <w:rPr>
          <w:rStyle w:val="Emphasis"/>
          <w:highlight w:val="yellow"/>
        </w:rPr>
        <w:t>courts accountable</w:t>
      </w:r>
      <w:r w:rsidRPr="007F4F20">
        <w:rPr>
          <w:rFonts w:eastAsia="Times New Roman" w:cs="Times New Roman"/>
          <w:sz w:val="14"/>
        </w:rPr>
        <w:t xml:space="preserve"> 12and which make it less likely that social forces will use appointments as a vehicle for constitutional battles.  Pg. 37-38 </w:t>
      </w:r>
    </w:p>
    <w:p w14:paraId="2B53F437" w14:textId="77777777" w:rsidR="00464495" w:rsidRPr="00A5610C" w:rsidRDefault="00464495" w:rsidP="00464495">
      <w:pPr>
        <w:pStyle w:val="Heading3"/>
      </w:pPr>
      <w:r>
        <w:t>CMR Inev</w:t>
      </w:r>
    </w:p>
    <w:p w14:paraId="4ECCBF0A" w14:textId="77777777" w:rsidR="00464495" w:rsidRPr="00692AB9" w:rsidRDefault="00464495" w:rsidP="00464495">
      <w:pPr>
        <w:pStyle w:val="Heading4"/>
        <w:rPr>
          <w:rFonts w:cs="Times New Roman"/>
        </w:rPr>
      </w:pPr>
      <w:r w:rsidRPr="00692AB9">
        <w:rPr>
          <w:rFonts w:cs="Times New Roman"/>
        </w:rPr>
        <w:t xml:space="preserve">CMR is </w:t>
      </w:r>
      <w:r>
        <w:rPr>
          <w:rFonts w:cs="Times New Roman"/>
        </w:rPr>
        <w:t>secure</w:t>
      </w:r>
    </w:p>
    <w:p w14:paraId="1FC9D367" w14:textId="77777777" w:rsidR="00464495" w:rsidRPr="00692AB9" w:rsidRDefault="00464495" w:rsidP="00464495">
      <w:r w:rsidRPr="00692AB9">
        <w:rPr>
          <w:b/>
        </w:rPr>
        <w:t xml:space="preserve">Shanker, 9/13/13 </w:t>
      </w:r>
      <w:r w:rsidRPr="00692AB9">
        <w:t>(Thom, New York Times, “Pentagon in Back Seat as Kerry Leads Charge”</w:t>
      </w:r>
    </w:p>
    <w:p w14:paraId="1CBFD80F" w14:textId="77777777" w:rsidR="00464495" w:rsidRPr="00692AB9" w:rsidRDefault="00464495" w:rsidP="00464495">
      <w:hyperlink r:id="rId27" w:history="1">
        <w:r w:rsidRPr="00692AB9">
          <w:rPr>
            <w:rStyle w:val="Hyperlink"/>
          </w:rPr>
          <w:t>http://www.nytimes.com/2013/09/14/us/politics/syria-crisis-underlines-pentagons-move-to-the-back-seat.html?pagewanted=all&amp;_r=2&amp;</w:t>
        </w:r>
      </w:hyperlink>
    </w:p>
    <w:p w14:paraId="06D06F6D" w14:textId="77777777" w:rsidR="00464495" w:rsidRPr="00692AB9" w:rsidRDefault="00464495" w:rsidP="00464495"/>
    <w:p w14:paraId="054F5004" w14:textId="77777777" w:rsidR="00464495" w:rsidRPr="00692AB9" w:rsidRDefault="00464495" w:rsidP="00464495">
      <w:pPr>
        <w:rPr>
          <w:bCs/>
          <w:u w:val="single"/>
        </w:rPr>
      </w:pPr>
      <w:r w:rsidRPr="00692AB9">
        <w:t xml:space="preserve">WASHINGTON — In the weeks of sometimes bewildering debate in Washington about what to do in Syria, one truth has emerged: President </w:t>
      </w:r>
      <w:r w:rsidRPr="00692AB9">
        <w:rPr>
          <w:rStyle w:val="TitleChar"/>
          <w:highlight w:val="yellow"/>
        </w:rPr>
        <w:t>Obama</w:t>
      </w:r>
      <w:r w:rsidRPr="00692AB9">
        <w:rPr>
          <w:rStyle w:val="TitleChar"/>
        </w:rPr>
        <w:t xml:space="preserve"> has </w:t>
      </w:r>
      <w:r w:rsidRPr="00692AB9">
        <w:rPr>
          <w:rStyle w:val="TitleChar"/>
          <w:highlight w:val="yellow"/>
        </w:rPr>
        <w:t>transformed</w:t>
      </w:r>
      <w:r w:rsidRPr="00692AB9">
        <w:rPr>
          <w:rStyle w:val="TitleChar"/>
        </w:rPr>
        <w:t xml:space="preserve"> </w:t>
      </w:r>
      <w:r w:rsidRPr="00692AB9">
        <w:rPr>
          <w:rStyle w:val="TitleChar"/>
          <w:highlight w:val="yellow"/>
        </w:rPr>
        <w:t>his relationship with the Pentagon</w:t>
      </w:r>
      <w:r w:rsidRPr="00692AB9">
        <w:rPr>
          <w:rStyle w:val="TitleChar"/>
        </w:rPr>
        <w:t xml:space="preserve"> and the military.</w:t>
      </w:r>
    </w:p>
    <w:p w14:paraId="4EBD4B65" w14:textId="77777777" w:rsidR="00464495" w:rsidRPr="00692AB9" w:rsidRDefault="00464495" w:rsidP="00464495">
      <w:r w:rsidRPr="00692AB9">
        <w:rPr>
          <w:rStyle w:val="TitleChar"/>
        </w:rPr>
        <w:t xml:space="preserve">The </w:t>
      </w:r>
      <w:r w:rsidRPr="00692AB9">
        <w:rPr>
          <w:rStyle w:val="TitleChar"/>
          <w:highlight w:val="yellow"/>
        </w:rPr>
        <w:t>civilian</w:t>
      </w:r>
      <w:r w:rsidRPr="00692AB9">
        <w:rPr>
          <w:rStyle w:val="TitleChar"/>
        </w:rPr>
        <w:t xml:space="preserve"> </w:t>
      </w:r>
      <w:r w:rsidRPr="00692AB9">
        <w:rPr>
          <w:rStyle w:val="TitleChar"/>
          <w:highlight w:val="yellow"/>
        </w:rPr>
        <w:t>policy makers and generals</w:t>
      </w:r>
      <w:r w:rsidRPr="00692AB9">
        <w:t xml:space="preserve"> who led Mr. Obama toward a troop escalation in Afghanistan </w:t>
      </w:r>
      <w:r w:rsidRPr="00692AB9">
        <w:rPr>
          <w:rStyle w:val="TitleChar"/>
        </w:rPr>
        <w:t>during his first year</w:t>
      </w:r>
      <w:r w:rsidRPr="00692AB9">
        <w:t xml:space="preserve"> in office, a decision that left him deeply distrustful of senior military leaders, </w:t>
      </w:r>
      <w:r w:rsidRPr="00692AB9">
        <w:rPr>
          <w:rStyle w:val="TitleChar"/>
          <w:highlight w:val="yellow"/>
        </w:rPr>
        <w:t>have been replaced by a handpicked leadership</w:t>
      </w:r>
      <w:r w:rsidRPr="00692AB9">
        <w:rPr>
          <w:rStyle w:val="TitleChar"/>
        </w:rPr>
        <w:t xml:space="preserve"> that</w:t>
      </w:r>
      <w:r w:rsidRPr="00692AB9">
        <w:t xml:space="preserve"> includes Defense Secretary Chuck </w:t>
      </w:r>
      <w:r w:rsidRPr="00692AB9">
        <w:rPr>
          <w:rStyle w:val="TitleChar"/>
        </w:rPr>
        <w:t>Hagel and</w:t>
      </w:r>
      <w:r w:rsidRPr="00692AB9">
        <w:t xml:space="preserve"> Gen. Martin E. </w:t>
      </w:r>
      <w:r w:rsidRPr="00692AB9">
        <w:rPr>
          <w:rStyle w:val="TitleChar"/>
        </w:rPr>
        <w:t>Dempsey</w:t>
      </w:r>
      <w:r w:rsidRPr="00692AB9">
        <w:t>, the chairman of the Joint Chiefs of Staff.</w:t>
      </w:r>
    </w:p>
    <w:p w14:paraId="4F024665" w14:textId="77777777" w:rsidR="00464495" w:rsidRPr="00692AB9" w:rsidRDefault="00464495" w:rsidP="00464495">
      <w:r w:rsidRPr="00692AB9">
        <w:t xml:space="preserve">Through battlefield experience — Mr. Hagel as an infantryman in 1967 and 1968 in Vietnam, and General Dempsey as a commander during some of the most violent years in Iraq — </w:t>
      </w:r>
      <w:r w:rsidRPr="00692AB9">
        <w:rPr>
          <w:rStyle w:val="TitleChar"/>
          <w:highlight w:val="yellow"/>
        </w:rPr>
        <w:t>both men share</w:t>
      </w:r>
      <w:r w:rsidRPr="00692AB9">
        <w:t xml:space="preserve"> Mr. </w:t>
      </w:r>
      <w:r w:rsidRPr="00692AB9">
        <w:rPr>
          <w:rStyle w:val="TitleChar"/>
          <w:highlight w:val="yellow"/>
        </w:rPr>
        <w:t>Obama’s</w:t>
      </w:r>
      <w:r w:rsidRPr="00692AB9">
        <w:rPr>
          <w:rStyle w:val="TitleChar"/>
        </w:rPr>
        <w:t xml:space="preserve"> </w:t>
      </w:r>
      <w:r w:rsidRPr="00692AB9">
        <w:rPr>
          <w:rStyle w:val="TitleChar"/>
          <w:highlight w:val="yellow"/>
        </w:rPr>
        <w:t>reluctance to use</w:t>
      </w:r>
      <w:r w:rsidRPr="00692AB9">
        <w:rPr>
          <w:rStyle w:val="TitleChar"/>
        </w:rPr>
        <w:t xml:space="preserve"> American </w:t>
      </w:r>
      <w:r w:rsidRPr="00692AB9">
        <w:rPr>
          <w:rStyle w:val="TitleChar"/>
          <w:highlight w:val="yellow"/>
        </w:rPr>
        <w:t>military might</w:t>
      </w:r>
      <w:r w:rsidRPr="00692AB9">
        <w:rPr>
          <w:rStyle w:val="TitleChar"/>
        </w:rPr>
        <w:t xml:space="preserve"> overseas</w:t>
      </w:r>
      <w:r w:rsidRPr="00692AB9">
        <w:t xml:space="preserve">. </w:t>
      </w:r>
      <w:r w:rsidRPr="00692AB9">
        <w:rPr>
          <w:rStyle w:val="TitleChar"/>
        </w:rPr>
        <w:t xml:space="preserve">A dozen years after the Pentagon under </w:t>
      </w:r>
      <w:r w:rsidRPr="00692AB9">
        <w:t xml:space="preserve">Donald H. </w:t>
      </w:r>
      <w:r w:rsidRPr="00692AB9">
        <w:rPr>
          <w:rStyle w:val="TitleChar"/>
        </w:rPr>
        <w:t>Rumsfeld began aggressively driving national security policy,</w:t>
      </w:r>
      <w:r w:rsidRPr="00692AB9">
        <w:t xml:space="preserve"> </w:t>
      </w:r>
      <w:r w:rsidRPr="00692AB9">
        <w:rPr>
          <w:rStyle w:val="TitleChar"/>
          <w:highlight w:val="yellow"/>
        </w:rPr>
        <w:t>the two</w:t>
      </w:r>
      <w:r w:rsidRPr="00692AB9">
        <w:rPr>
          <w:rStyle w:val="TitleChar"/>
        </w:rPr>
        <w:t xml:space="preserve"> have </w:t>
      </w:r>
      <w:r w:rsidRPr="00692AB9">
        <w:rPr>
          <w:rStyle w:val="TitleChar"/>
          <w:highlight w:val="yellow"/>
        </w:rPr>
        <w:t>wholeheartedly</w:t>
      </w:r>
      <w:r w:rsidRPr="00692AB9">
        <w:rPr>
          <w:rStyle w:val="TitleChar"/>
        </w:rPr>
        <w:t xml:space="preserve"> endorsed a more </w:t>
      </w:r>
      <w:r w:rsidRPr="00692AB9">
        <w:rPr>
          <w:rStyle w:val="TitleChar"/>
          <w:highlight w:val="yellow"/>
        </w:rPr>
        <w:t>restricted</w:t>
      </w:r>
      <w:r w:rsidRPr="00692AB9">
        <w:rPr>
          <w:rStyle w:val="TitleChar"/>
        </w:rPr>
        <w:t xml:space="preserve"> </w:t>
      </w:r>
      <w:r w:rsidRPr="00692AB9">
        <w:rPr>
          <w:rStyle w:val="TitleChar"/>
          <w:highlight w:val="yellow"/>
        </w:rPr>
        <w:t>Pentagon role</w:t>
      </w:r>
      <w:r w:rsidRPr="00692AB9">
        <w:t>.</w:t>
      </w:r>
    </w:p>
    <w:p w14:paraId="25536F54" w14:textId="77777777" w:rsidR="00464495" w:rsidRPr="00692AB9" w:rsidRDefault="00464495" w:rsidP="00464495">
      <w:r w:rsidRPr="00692AB9">
        <w:t>“Hagel was not hired to be a ‘secretary of war,’ ” said one senior Defense Department official. “That is not a mantle the president wants him to wear.”</w:t>
      </w:r>
    </w:p>
    <w:p w14:paraId="0CE2ACCE" w14:textId="77777777" w:rsidR="00464495" w:rsidRPr="00692AB9" w:rsidRDefault="00464495" w:rsidP="00464495">
      <w:r w:rsidRPr="00692AB9">
        <w:t xml:space="preserve">The crisis </w:t>
      </w:r>
      <w:r w:rsidRPr="00692AB9">
        <w:rPr>
          <w:rStyle w:val="TitleChar"/>
          <w:highlight w:val="yellow"/>
        </w:rPr>
        <w:t>in Syria</w:t>
      </w:r>
      <w:r w:rsidRPr="00692AB9">
        <w:t xml:space="preserve"> is the most recent and most powerful example of how Mr. Obama, elected twice on a promise to disengage the United States from overseas conflicts, has moved the Pentagon to a back seat. In this case, it is Secretary of State John </w:t>
      </w:r>
      <w:r w:rsidRPr="00692AB9">
        <w:rPr>
          <w:rStyle w:val="TitleChar"/>
          <w:highlight w:val="yellow"/>
        </w:rPr>
        <w:t>Kerry</w:t>
      </w:r>
      <w:r w:rsidRPr="00692AB9">
        <w:t xml:space="preserve"> who </w:t>
      </w:r>
      <w:r w:rsidRPr="00692AB9">
        <w:rPr>
          <w:rStyle w:val="TitleChar"/>
          <w:highlight w:val="yellow"/>
        </w:rPr>
        <w:t>is leading the charge</w:t>
      </w:r>
      <w:r w:rsidRPr="00692AB9">
        <w:t>, not the far less vocal Mr. Hagel and General Dempsey.</w:t>
      </w:r>
    </w:p>
    <w:p w14:paraId="6F0C12A8" w14:textId="77777777" w:rsidR="00464495" w:rsidRPr="00692AB9" w:rsidRDefault="00464495" w:rsidP="00464495">
      <w:r w:rsidRPr="00692AB9">
        <w:t>“Whether you call it a reset of the Pentagon or a reflection of what our overall policy is,” the Pentagon official said, “</w:t>
      </w:r>
      <w:r w:rsidRPr="00692AB9">
        <w:rPr>
          <w:rStyle w:val="TitleChar"/>
          <w:highlight w:val="yellow"/>
        </w:rPr>
        <w:t>the military</w:t>
      </w:r>
      <w:r w:rsidRPr="00692AB9">
        <w:rPr>
          <w:rStyle w:val="TitleChar"/>
        </w:rPr>
        <w:t xml:space="preserve"> instrument </w:t>
      </w:r>
      <w:r w:rsidRPr="00692AB9">
        <w:rPr>
          <w:rStyle w:val="TitleChar"/>
          <w:highlight w:val="yellow"/>
        </w:rPr>
        <w:t>is not going to be</w:t>
      </w:r>
      <w:r w:rsidRPr="00692AB9">
        <w:rPr>
          <w:rStyle w:val="TitleChar"/>
        </w:rPr>
        <w:t xml:space="preserve"> the </w:t>
      </w:r>
      <w:r w:rsidRPr="00692AB9">
        <w:rPr>
          <w:rStyle w:val="TitleChar"/>
          <w:highlight w:val="yellow"/>
        </w:rPr>
        <w:t>dominant</w:t>
      </w:r>
      <w:r w:rsidRPr="00692AB9">
        <w:rPr>
          <w:rStyle w:val="TitleChar"/>
        </w:rPr>
        <w:t xml:space="preserve"> instrument of our policy, </w:t>
      </w:r>
      <w:r w:rsidRPr="00692AB9">
        <w:t xml:space="preserve">particularly </w:t>
      </w:r>
      <w:r w:rsidRPr="00692AB9">
        <w:rPr>
          <w:rStyle w:val="TitleChar"/>
        </w:rPr>
        <w:t>in an instance like Syria</w:t>
      </w:r>
      <w:r w:rsidRPr="00692AB9">
        <w:t>, where we are not looking at military force to solve the underlying civil war.”</w:t>
      </w:r>
    </w:p>
    <w:p w14:paraId="3D349D3C" w14:textId="77777777" w:rsidR="00464495" w:rsidRDefault="00464495" w:rsidP="00464495"/>
    <w:p w14:paraId="2680D759" w14:textId="77777777" w:rsidR="00464495" w:rsidRDefault="00464495" w:rsidP="00464495">
      <w:pPr>
        <w:pStyle w:val="Heading3"/>
      </w:pPr>
      <w:r>
        <w:t>Doesn’t Solve</w:t>
      </w:r>
    </w:p>
    <w:p w14:paraId="37D22EED" w14:textId="77777777" w:rsidR="00464495" w:rsidRPr="00692AB9" w:rsidRDefault="00464495" w:rsidP="00464495">
      <w:pPr>
        <w:pStyle w:val="Heading4"/>
        <w:rPr>
          <w:rFonts w:cs="Times New Roman"/>
        </w:rPr>
      </w:pPr>
      <w:r>
        <w:rPr>
          <w:rFonts w:cs="Times New Roman"/>
        </w:rPr>
        <w:t>Ex post</w:t>
      </w:r>
      <w:r w:rsidRPr="00692AB9">
        <w:rPr>
          <w:rFonts w:cs="Times New Roman"/>
        </w:rPr>
        <w:t xml:space="preserve"> </w:t>
      </w:r>
      <w:r w:rsidRPr="00692AB9">
        <w:rPr>
          <w:rFonts w:cs="Times New Roman"/>
          <w:u w:val="single"/>
        </w:rPr>
        <w:t>doesn’t add legitimacy</w:t>
      </w:r>
      <w:r w:rsidRPr="00692AB9">
        <w:rPr>
          <w:rFonts w:cs="Times New Roman"/>
        </w:rPr>
        <w:t xml:space="preserve"> – damage’s </w:t>
      </w:r>
      <w:r w:rsidRPr="00692AB9">
        <w:rPr>
          <w:rFonts w:cs="Times New Roman"/>
          <w:u w:val="single"/>
        </w:rPr>
        <w:t>already been done</w:t>
      </w:r>
    </w:p>
    <w:p w14:paraId="155EF96A" w14:textId="77777777" w:rsidR="00464495" w:rsidRPr="00692AB9" w:rsidRDefault="00464495" w:rsidP="00464495">
      <w:r w:rsidRPr="00692AB9">
        <w:rPr>
          <w:rStyle w:val="StyleStyleBold12pt"/>
        </w:rPr>
        <w:t>Crandall 12</w:t>
      </w:r>
      <w:r w:rsidRPr="00692AB9">
        <w:t xml:space="preserve"> (Carla, Law Clerk – Supreme Court of Missouri, “Ready…Fire…Aim! A Case for Applying American Due Process Principles Before Engaging in Drone Strikes,” Florida Journal of International Law, April, 24 Fla. J. Int'l L. 55, Lexis)</w:t>
      </w:r>
    </w:p>
    <w:p w14:paraId="77931DA3" w14:textId="77777777" w:rsidR="00464495" w:rsidRPr="00692AB9" w:rsidRDefault="00464495" w:rsidP="00464495"/>
    <w:p w14:paraId="61E4F704" w14:textId="77777777" w:rsidR="00464495" w:rsidRPr="00692AB9" w:rsidRDefault="00464495" w:rsidP="00464495">
      <w:pPr>
        <w:rPr>
          <w:sz w:val="16"/>
        </w:rPr>
      </w:pPr>
      <w:r w:rsidRPr="00692AB9">
        <w:rPr>
          <w:rStyle w:val="TitleChar"/>
        </w:rPr>
        <w:t>Despite</w:t>
      </w:r>
      <w:r w:rsidRPr="00692AB9">
        <w:rPr>
          <w:sz w:val="16"/>
        </w:rPr>
        <w:t xml:space="preserve"> the expanded </w:t>
      </w:r>
      <w:r w:rsidRPr="00692AB9">
        <w:rPr>
          <w:rStyle w:val="TitleChar"/>
        </w:rPr>
        <w:t>use of drones</w:t>
      </w:r>
      <w:r w:rsidRPr="00692AB9">
        <w:rPr>
          <w:sz w:val="16"/>
        </w:rPr>
        <w:t xml:space="preserve">, however, the </w:t>
      </w:r>
      <w:r w:rsidRPr="00692AB9">
        <w:rPr>
          <w:rStyle w:val="Emphasis"/>
          <w:highlight w:val="yellow"/>
        </w:rPr>
        <w:t>legitimacy</w:t>
      </w:r>
      <w:r w:rsidRPr="00692AB9">
        <w:rPr>
          <w:sz w:val="16"/>
        </w:rPr>
        <w:t xml:space="preserve"> </w:t>
      </w:r>
      <w:r w:rsidRPr="00692AB9">
        <w:rPr>
          <w:rStyle w:val="TitleChar"/>
          <w:highlight w:val="yellow"/>
        </w:rPr>
        <w:t>of</w:t>
      </w:r>
      <w:r w:rsidRPr="00692AB9">
        <w:rPr>
          <w:rStyle w:val="TitleChar"/>
        </w:rPr>
        <w:t xml:space="preserve"> these </w:t>
      </w:r>
      <w:r w:rsidRPr="00692AB9">
        <w:rPr>
          <w:rStyle w:val="TitleChar"/>
          <w:highlight w:val="yellow"/>
        </w:rPr>
        <w:t>attacks</w:t>
      </w:r>
      <w:r w:rsidRPr="00692AB9">
        <w:rPr>
          <w:rStyle w:val="TitleChar"/>
        </w:rPr>
        <w:t xml:space="preserve"> </w:t>
      </w:r>
      <w:r w:rsidRPr="00692AB9">
        <w:rPr>
          <w:rStyle w:val="TitleChar"/>
          <w:highlight w:val="yellow"/>
        </w:rPr>
        <w:t>remains unclear</w:t>
      </w:r>
      <w:r w:rsidRPr="00692AB9">
        <w:rPr>
          <w:sz w:val="16"/>
        </w:rPr>
        <w:t xml:space="preserve">. Most commentators who have addressed the legitimacy of more general targeted killings have examined the issue within the framework of either international humanitarian law (IHL) or international human rights law (IHRL). n6 </w:t>
      </w:r>
      <w:r w:rsidRPr="00692AB9">
        <w:rPr>
          <w:rStyle w:val="TitleChar"/>
          <w:highlight w:val="yellow"/>
        </w:rPr>
        <w:t>Those</w:t>
      </w:r>
      <w:r w:rsidRPr="00692AB9">
        <w:rPr>
          <w:rStyle w:val="TitleChar"/>
        </w:rPr>
        <w:t xml:space="preserve"> limited few </w:t>
      </w:r>
      <w:r w:rsidRPr="00692AB9">
        <w:rPr>
          <w:rStyle w:val="TitleChar"/>
          <w:highlight w:val="yellow"/>
        </w:rPr>
        <w:t>who</w:t>
      </w:r>
      <w:r w:rsidRPr="00692AB9">
        <w:rPr>
          <w:rStyle w:val="TitleChar"/>
        </w:rPr>
        <w:t xml:space="preserve"> have</w:t>
      </w:r>
      <w:r w:rsidRPr="00692AB9">
        <w:rPr>
          <w:sz w:val="16"/>
        </w:rPr>
        <w:t xml:space="preserve">  [*57]  </w:t>
      </w:r>
      <w:r w:rsidRPr="00692AB9">
        <w:rPr>
          <w:rStyle w:val="TitleChar"/>
        </w:rPr>
        <w:t xml:space="preserve">analyzed the subject through the lens of American due process have </w:t>
      </w:r>
      <w:r w:rsidRPr="00692AB9">
        <w:rPr>
          <w:rStyle w:val="Emphasis"/>
          <w:highlight w:val="yellow"/>
        </w:rPr>
        <w:t>limited</w:t>
      </w:r>
      <w:r w:rsidRPr="00692AB9">
        <w:rPr>
          <w:rStyle w:val="TitleChar"/>
          <w:highlight w:val="yellow"/>
        </w:rPr>
        <w:t xml:space="preserve"> their</w:t>
      </w:r>
      <w:r w:rsidRPr="00692AB9">
        <w:rPr>
          <w:rStyle w:val="TitleChar"/>
        </w:rPr>
        <w:t xml:space="preserve"> </w:t>
      </w:r>
      <w:r w:rsidRPr="00692AB9">
        <w:rPr>
          <w:rStyle w:val="TitleChar"/>
          <w:highlight w:val="yellow"/>
        </w:rPr>
        <w:t>scrutiny</w:t>
      </w:r>
      <w:r w:rsidRPr="00692AB9">
        <w:rPr>
          <w:rStyle w:val="TitleChar"/>
        </w:rPr>
        <w:t xml:space="preserve"> to the absence of post-deprivation rights</w:t>
      </w:r>
      <w:r w:rsidRPr="00692AB9">
        <w:rPr>
          <w:sz w:val="16"/>
        </w:rPr>
        <w:t xml:space="preserve">. n7 </w:t>
      </w:r>
      <w:r w:rsidRPr="00692AB9">
        <w:rPr>
          <w:rStyle w:val="TitleChar"/>
        </w:rPr>
        <w:t xml:space="preserve">They </w:t>
      </w:r>
      <w:r w:rsidRPr="00692AB9">
        <w:rPr>
          <w:rStyle w:val="TitleChar"/>
          <w:highlight w:val="yellow"/>
        </w:rPr>
        <w:t>suggest</w:t>
      </w:r>
      <w:r w:rsidRPr="00692AB9">
        <w:rPr>
          <w:sz w:val="16"/>
        </w:rPr>
        <w:t xml:space="preserve">, for instance, that the United States should implement </w:t>
      </w:r>
      <w:r w:rsidRPr="00692AB9">
        <w:rPr>
          <w:rStyle w:val="TitleChar"/>
        </w:rPr>
        <w:t xml:space="preserve">some sort of </w:t>
      </w:r>
      <w:r w:rsidRPr="00692AB9">
        <w:rPr>
          <w:rStyle w:val="TitleChar"/>
          <w:highlight w:val="yellow"/>
        </w:rPr>
        <w:t>Bivens</w:t>
      </w:r>
      <w:r w:rsidRPr="00692AB9">
        <w:rPr>
          <w:rStyle w:val="TitleChar"/>
        </w:rPr>
        <w:t>-</w:t>
      </w:r>
      <w:r w:rsidRPr="00692AB9">
        <w:rPr>
          <w:rStyle w:val="TitleChar"/>
          <w:highlight w:val="yellow"/>
        </w:rPr>
        <w:t>type action</w:t>
      </w:r>
      <w:r w:rsidRPr="00692AB9">
        <w:rPr>
          <w:rStyle w:val="TitleChar"/>
        </w:rPr>
        <w:t xml:space="preserve"> </w:t>
      </w:r>
      <w:r w:rsidRPr="00692AB9">
        <w:rPr>
          <w:rStyle w:val="TitleChar"/>
          <w:highlight w:val="yellow"/>
        </w:rPr>
        <w:t>as a remedy</w:t>
      </w:r>
      <w:r w:rsidRPr="00692AB9">
        <w:rPr>
          <w:rStyle w:val="TitleChar"/>
        </w:rPr>
        <w:t xml:space="preserve"> </w:t>
      </w:r>
      <w:r w:rsidRPr="00692AB9">
        <w:rPr>
          <w:rStyle w:val="TitleChar"/>
          <w:highlight w:val="yellow"/>
        </w:rPr>
        <w:t>for</w:t>
      </w:r>
      <w:r w:rsidRPr="00692AB9">
        <w:rPr>
          <w:rStyle w:val="TitleChar"/>
        </w:rPr>
        <w:t xml:space="preserve"> the </w:t>
      </w:r>
      <w:r w:rsidRPr="00692AB9">
        <w:rPr>
          <w:rStyle w:val="TitleChar"/>
          <w:highlight w:val="yellow"/>
        </w:rPr>
        <w:t>survivors</w:t>
      </w:r>
      <w:r w:rsidRPr="00692AB9">
        <w:rPr>
          <w:rStyle w:val="TitleChar"/>
        </w:rPr>
        <w:t xml:space="preserve"> of</w:t>
      </w:r>
      <w:r w:rsidRPr="00692AB9">
        <w:rPr>
          <w:sz w:val="16"/>
        </w:rPr>
        <w:t xml:space="preserve"> erroneous </w:t>
      </w:r>
      <w:r w:rsidRPr="00692AB9">
        <w:rPr>
          <w:rStyle w:val="TitleChar"/>
        </w:rPr>
        <w:t>drone strikes</w:t>
      </w:r>
      <w:r w:rsidRPr="00692AB9">
        <w:rPr>
          <w:sz w:val="16"/>
        </w:rPr>
        <w:t>. n8</w:t>
      </w:r>
    </w:p>
    <w:p w14:paraId="27E53796" w14:textId="77777777" w:rsidR="00464495" w:rsidRPr="00692AB9" w:rsidRDefault="00464495" w:rsidP="00464495">
      <w:pPr>
        <w:rPr>
          <w:sz w:val="16"/>
        </w:rPr>
      </w:pPr>
      <w:r w:rsidRPr="00692AB9">
        <w:rPr>
          <w:sz w:val="16"/>
        </w:rPr>
        <w:t xml:space="preserve">As this Article explains, however, </w:t>
      </w:r>
      <w:r w:rsidRPr="00692AB9">
        <w:rPr>
          <w:rStyle w:val="TitleChar"/>
          <w:highlight w:val="yellow"/>
        </w:rPr>
        <w:t xml:space="preserve">none of these approaches yield </w:t>
      </w:r>
      <w:r w:rsidRPr="00692AB9">
        <w:rPr>
          <w:rStyle w:val="TitleChar"/>
        </w:rPr>
        <w:t xml:space="preserve">wholly </w:t>
      </w:r>
      <w:r w:rsidRPr="00692AB9">
        <w:rPr>
          <w:rStyle w:val="TitleChar"/>
          <w:highlight w:val="yellow"/>
        </w:rPr>
        <w:t xml:space="preserve">satisfactory answers as to which </w:t>
      </w:r>
      <w:r w:rsidRPr="00692AB9">
        <w:rPr>
          <w:rStyle w:val="Emphasis"/>
          <w:highlight w:val="yellow"/>
        </w:rPr>
        <w:t>framework</w:t>
      </w:r>
      <w:r w:rsidRPr="00692AB9">
        <w:rPr>
          <w:rStyle w:val="TitleChar"/>
          <w:highlight w:val="yellow"/>
        </w:rPr>
        <w:t xml:space="preserve"> </w:t>
      </w:r>
      <w:r w:rsidRPr="00692AB9">
        <w:rPr>
          <w:rStyle w:val="TitleChar"/>
        </w:rPr>
        <w:t xml:space="preserve">should </w:t>
      </w:r>
      <w:r w:rsidRPr="00692AB9">
        <w:rPr>
          <w:rStyle w:val="TitleChar"/>
          <w:highlight w:val="yellow"/>
        </w:rPr>
        <w:t xml:space="preserve">govern </w:t>
      </w:r>
      <w:r w:rsidRPr="00692AB9">
        <w:rPr>
          <w:rStyle w:val="TitleChar"/>
        </w:rPr>
        <w:t xml:space="preserve">the use of </w:t>
      </w:r>
      <w:r w:rsidRPr="00692AB9">
        <w:rPr>
          <w:rStyle w:val="TitleChar"/>
          <w:highlight w:val="yellow"/>
        </w:rPr>
        <w:t>drones</w:t>
      </w:r>
      <w:r w:rsidRPr="00692AB9">
        <w:rPr>
          <w:sz w:val="16"/>
        </w:rPr>
        <w:t xml:space="preserve"> within the context of the war on terror. And </w:t>
      </w:r>
      <w:r w:rsidRPr="00692AB9">
        <w:rPr>
          <w:rStyle w:val="TitleChar"/>
        </w:rPr>
        <w:t xml:space="preserve">though </w:t>
      </w:r>
      <w:r w:rsidRPr="00692AB9">
        <w:rPr>
          <w:rStyle w:val="TitleChar"/>
          <w:highlight w:val="yellow"/>
        </w:rPr>
        <w:t>the idea</w:t>
      </w:r>
      <w:r w:rsidRPr="00692AB9">
        <w:rPr>
          <w:sz w:val="16"/>
          <w:highlight w:val="yellow"/>
        </w:rPr>
        <w:t xml:space="preserve"> </w:t>
      </w:r>
      <w:r w:rsidRPr="00692AB9">
        <w:rPr>
          <w:rStyle w:val="TitleChar"/>
          <w:highlight w:val="yellow"/>
        </w:rPr>
        <w:t>that</w:t>
      </w:r>
      <w:r w:rsidRPr="00692AB9">
        <w:rPr>
          <w:sz w:val="16"/>
        </w:rPr>
        <w:t xml:space="preserve"> American </w:t>
      </w:r>
      <w:r w:rsidRPr="00692AB9">
        <w:rPr>
          <w:rStyle w:val="TitleChar"/>
          <w:highlight w:val="yellow"/>
        </w:rPr>
        <w:t>due process</w:t>
      </w:r>
      <w:r w:rsidRPr="00692AB9">
        <w:rPr>
          <w:sz w:val="16"/>
        </w:rPr>
        <w:t xml:space="preserve"> principles </w:t>
      </w:r>
      <w:r w:rsidRPr="00692AB9">
        <w:rPr>
          <w:rStyle w:val="TitleChar"/>
        </w:rPr>
        <w:t xml:space="preserve">ought to </w:t>
      </w:r>
      <w:r w:rsidRPr="00692AB9">
        <w:rPr>
          <w:rStyle w:val="TitleChar"/>
          <w:highlight w:val="yellow"/>
        </w:rPr>
        <w:t xml:space="preserve">be applied </w:t>
      </w:r>
      <w:r w:rsidRPr="00692AB9">
        <w:rPr>
          <w:rStyle w:val="TitleChar"/>
          <w:b/>
          <w:highlight w:val="yellow"/>
        </w:rPr>
        <w:t>ex post</w:t>
      </w:r>
      <w:r w:rsidRPr="00692AB9">
        <w:rPr>
          <w:sz w:val="16"/>
        </w:rPr>
        <w:t xml:space="preserve"> </w:t>
      </w:r>
      <w:r w:rsidRPr="00692AB9">
        <w:rPr>
          <w:rStyle w:val="TitleChar"/>
        </w:rPr>
        <w:t>represents a significant contribution</w:t>
      </w:r>
      <w:r w:rsidRPr="00692AB9">
        <w:rPr>
          <w:sz w:val="16"/>
        </w:rPr>
        <w:t xml:space="preserve"> to the debate, </w:t>
      </w:r>
      <w:r w:rsidRPr="00692AB9">
        <w:rPr>
          <w:rStyle w:val="TitleChar"/>
        </w:rPr>
        <w:t>it</w:t>
      </w:r>
      <w:r w:rsidRPr="00692AB9">
        <w:rPr>
          <w:sz w:val="16"/>
        </w:rPr>
        <w:t xml:space="preserve"> too </w:t>
      </w:r>
      <w:r w:rsidRPr="00692AB9">
        <w:rPr>
          <w:rStyle w:val="TitleChar"/>
          <w:highlight w:val="yellow"/>
        </w:rPr>
        <w:t xml:space="preserve">ultimately </w:t>
      </w:r>
      <w:r w:rsidRPr="00692AB9">
        <w:rPr>
          <w:rStyle w:val="Emphasis"/>
          <w:highlight w:val="yellow"/>
        </w:rPr>
        <w:t>falls flat</w:t>
      </w:r>
      <w:r w:rsidRPr="00692AB9">
        <w:rPr>
          <w:sz w:val="16"/>
        </w:rPr>
        <w:t xml:space="preserve">. Indeed, </w:t>
      </w:r>
      <w:r w:rsidRPr="00692AB9">
        <w:rPr>
          <w:rStyle w:val="TitleChar"/>
          <w:highlight w:val="yellow"/>
        </w:rPr>
        <w:t>such an approach</w:t>
      </w:r>
      <w:r w:rsidRPr="00692AB9">
        <w:rPr>
          <w:rStyle w:val="TitleChar"/>
        </w:rPr>
        <w:t xml:space="preserve"> unduly </w:t>
      </w:r>
      <w:r w:rsidRPr="00692AB9">
        <w:rPr>
          <w:rStyle w:val="Emphasis"/>
          <w:highlight w:val="yellow"/>
        </w:rPr>
        <w:t>narrows</w:t>
      </w:r>
      <w:r w:rsidRPr="00692AB9">
        <w:rPr>
          <w:rStyle w:val="TitleChar"/>
          <w:highlight w:val="yellow"/>
        </w:rPr>
        <w:t xml:space="preserve"> the obligation</w:t>
      </w:r>
      <w:r w:rsidRPr="00692AB9">
        <w:rPr>
          <w:rStyle w:val="TitleChar"/>
        </w:rPr>
        <w:t xml:space="preserve"> </w:t>
      </w:r>
      <w:r w:rsidRPr="00692AB9">
        <w:rPr>
          <w:rStyle w:val="TitleChar"/>
          <w:highlight w:val="yellow"/>
        </w:rPr>
        <w:t>of</w:t>
      </w:r>
      <w:r w:rsidRPr="00692AB9">
        <w:rPr>
          <w:rStyle w:val="TitleChar"/>
        </w:rPr>
        <w:t xml:space="preserve"> U.S. </w:t>
      </w:r>
      <w:r w:rsidRPr="00692AB9">
        <w:rPr>
          <w:rStyle w:val="TitleChar"/>
          <w:highlight w:val="yellow"/>
        </w:rPr>
        <w:t>officials</w:t>
      </w:r>
      <w:r w:rsidRPr="00692AB9">
        <w:rPr>
          <w:rStyle w:val="TitleChar"/>
        </w:rPr>
        <w:t xml:space="preserve"> </w:t>
      </w:r>
      <w:r w:rsidRPr="00692AB9">
        <w:rPr>
          <w:rStyle w:val="TitleChar"/>
          <w:highlight w:val="yellow"/>
        </w:rPr>
        <w:t>to the standard of</w:t>
      </w:r>
      <w:r w:rsidRPr="00692AB9">
        <w:rPr>
          <w:rStyle w:val="TitleChar"/>
        </w:rPr>
        <w:t xml:space="preserve"> </w:t>
      </w:r>
      <w:r w:rsidRPr="00692AB9">
        <w:rPr>
          <w:rStyle w:val="Emphasis"/>
        </w:rPr>
        <w:t>readying</w:t>
      </w:r>
      <w:r w:rsidRPr="00692AB9">
        <w:rPr>
          <w:rStyle w:val="TitleChar"/>
        </w:rPr>
        <w:t xml:space="preserve">, </w:t>
      </w:r>
      <w:r w:rsidRPr="00692AB9">
        <w:rPr>
          <w:rStyle w:val="Emphasis"/>
          <w:highlight w:val="yellow"/>
        </w:rPr>
        <w:t>firing</w:t>
      </w:r>
      <w:r w:rsidRPr="00692AB9">
        <w:rPr>
          <w:rStyle w:val="TitleChar"/>
        </w:rPr>
        <w:t xml:space="preserve">, </w:t>
      </w:r>
      <w:r w:rsidRPr="00692AB9">
        <w:rPr>
          <w:rStyle w:val="Emphasis"/>
        </w:rPr>
        <w:t xml:space="preserve">and </w:t>
      </w:r>
      <w:r w:rsidRPr="00692AB9">
        <w:rPr>
          <w:rStyle w:val="Emphasis"/>
          <w:highlight w:val="yellow"/>
        </w:rPr>
        <w:t>then aiming</w:t>
      </w:r>
      <w:r w:rsidRPr="00692AB9">
        <w:rPr>
          <w:rStyle w:val="TitleChar"/>
        </w:rPr>
        <w:t xml:space="preserve">- </w:t>
      </w:r>
      <w:r w:rsidRPr="00692AB9">
        <w:rPr>
          <w:rStyle w:val="TitleChar"/>
          <w:highlight w:val="yellow"/>
        </w:rPr>
        <w:t xml:space="preserve">requiring </w:t>
      </w:r>
      <w:r w:rsidRPr="00692AB9">
        <w:rPr>
          <w:rStyle w:val="TitleChar"/>
        </w:rPr>
        <w:t xml:space="preserve">them to perform a detailed </w:t>
      </w:r>
      <w:r w:rsidRPr="00692AB9">
        <w:rPr>
          <w:rStyle w:val="TitleChar"/>
          <w:highlight w:val="yellow"/>
        </w:rPr>
        <w:t>review</w:t>
      </w:r>
      <w:r w:rsidRPr="00692AB9">
        <w:rPr>
          <w:rStyle w:val="TitleChar"/>
        </w:rPr>
        <w:t xml:space="preserve"> of the strikes </w:t>
      </w:r>
      <w:r w:rsidRPr="00692AB9">
        <w:rPr>
          <w:rStyle w:val="Emphasis"/>
        </w:rPr>
        <w:t xml:space="preserve">only </w:t>
      </w:r>
      <w:r w:rsidRPr="00692AB9">
        <w:rPr>
          <w:rStyle w:val="Emphasis"/>
          <w:highlight w:val="yellow"/>
        </w:rPr>
        <w:t>after the fact</w:t>
      </w:r>
      <w:r w:rsidRPr="00692AB9">
        <w:rPr>
          <w:sz w:val="16"/>
        </w:rPr>
        <w:t xml:space="preserve">. Instead, </w:t>
      </w:r>
      <w:r w:rsidRPr="00692AB9">
        <w:rPr>
          <w:rStyle w:val="TitleChar"/>
        </w:rPr>
        <w:t>this Article argues</w:t>
      </w:r>
      <w:r w:rsidRPr="00692AB9">
        <w:rPr>
          <w:sz w:val="16"/>
        </w:rPr>
        <w:t xml:space="preserve"> that the United States ought to be held to </w:t>
      </w:r>
      <w:r w:rsidRPr="00692AB9">
        <w:rPr>
          <w:rStyle w:val="TitleChar"/>
          <w:highlight w:val="yellow"/>
        </w:rPr>
        <w:t xml:space="preserve">a higher, </w:t>
      </w:r>
      <w:r w:rsidRPr="00692AB9">
        <w:rPr>
          <w:rStyle w:val="Emphasis"/>
          <w:highlight w:val="yellow"/>
        </w:rPr>
        <w:t>ex ante standard</w:t>
      </w:r>
      <w:r w:rsidRPr="00692AB9">
        <w:rPr>
          <w:rStyle w:val="TitleChar"/>
        </w:rPr>
        <w:t xml:space="preserve">-that of "aiming" before firing-and posits that such a standard </w:t>
      </w:r>
      <w:r w:rsidRPr="00692AB9">
        <w:rPr>
          <w:rStyle w:val="TitleChar"/>
          <w:highlight w:val="yellow"/>
        </w:rPr>
        <w:t>is</w:t>
      </w:r>
      <w:r w:rsidRPr="00692AB9">
        <w:rPr>
          <w:rStyle w:val="TitleChar"/>
        </w:rPr>
        <w:t xml:space="preserve"> practically </w:t>
      </w:r>
      <w:r w:rsidRPr="00692AB9">
        <w:rPr>
          <w:rStyle w:val="TitleChar"/>
          <w:highlight w:val="yellow"/>
        </w:rPr>
        <w:t>attainable</w:t>
      </w:r>
      <w:r w:rsidRPr="00692AB9">
        <w:rPr>
          <w:sz w:val="16"/>
        </w:rPr>
        <w:t>.</w:t>
      </w:r>
    </w:p>
    <w:p w14:paraId="1F9234E2" w14:textId="77777777" w:rsidR="00464495" w:rsidRPr="00692AB9" w:rsidRDefault="00464495" w:rsidP="00464495">
      <w:pPr>
        <w:rPr>
          <w:sz w:val="16"/>
        </w:rPr>
      </w:pPr>
      <w:r w:rsidRPr="00692AB9">
        <w:rPr>
          <w:sz w:val="16"/>
        </w:rPr>
        <w:t xml:space="preserve">In doing so, the Article proceeds as follows. Part II describes the capabilities and current employment of drones and explains why </w:t>
      </w:r>
      <w:r w:rsidRPr="00692AB9">
        <w:rPr>
          <w:rStyle w:val="TitleChar"/>
          <w:b/>
          <w:highlight w:val="yellow"/>
        </w:rPr>
        <w:t>resolving the legitimacy of</w:t>
      </w:r>
      <w:r w:rsidRPr="00692AB9">
        <w:rPr>
          <w:rStyle w:val="TitleChar"/>
          <w:b/>
        </w:rPr>
        <w:t xml:space="preserve"> </w:t>
      </w:r>
      <w:r w:rsidRPr="00692AB9">
        <w:rPr>
          <w:rStyle w:val="TitleChar"/>
          <w:b/>
          <w:highlight w:val="yellow"/>
        </w:rPr>
        <w:t>their use is</w:t>
      </w:r>
      <w:r w:rsidRPr="00692AB9">
        <w:rPr>
          <w:rStyle w:val="TitleChar"/>
          <w:b/>
        </w:rPr>
        <w:t xml:space="preserve"> so </w:t>
      </w:r>
      <w:r w:rsidRPr="00692AB9">
        <w:rPr>
          <w:rStyle w:val="TitleChar"/>
          <w:b/>
          <w:highlight w:val="yellow"/>
        </w:rPr>
        <w:t>critical</w:t>
      </w:r>
      <w:r w:rsidRPr="00692AB9">
        <w:rPr>
          <w:sz w:val="16"/>
        </w:rPr>
        <w:t xml:space="preserve">. Specifically, it highlights that, despite the unsettled nature of the law in this area, targeted killings by drone strikes have increased exponentially in recent years-in some instances against arguably questionable targets. Part III examines </w:t>
      </w:r>
      <w:r w:rsidRPr="00692AB9">
        <w:rPr>
          <w:rStyle w:val="TitleChar"/>
          <w:highlight w:val="yellow"/>
        </w:rPr>
        <w:t>current attempts to address</w:t>
      </w:r>
      <w:r w:rsidRPr="00692AB9">
        <w:rPr>
          <w:rStyle w:val="TitleChar"/>
        </w:rPr>
        <w:t xml:space="preserve"> the </w:t>
      </w:r>
      <w:r w:rsidRPr="00692AB9">
        <w:rPr>
          <w:rStyle w:val="TitleChar"/>
          <w:highlight w:val="yellow"/>
        </w:rPr>
        <w:t>legitimacy</w:t>
      </w:r>
      <w:r w:rsidRPr="00692AB9">
        <w:rPr>
          <w:rStyle w:val="TitleChar"/>
        </w:rPr>
        <w:t xml:space="preserve"> of drone assaults</w:t>
      </w:r>
      <w:r w:rsidRPr="00692AB9">
        <w:rPr>
          <w:sz w:val="16"/>
        </w:rPr>
        <w:t xml:space="preserve"> and explains why they </w:t>
      </w:r>
      <w:r w:rsidRPr="00692AB9">
        <w:rPr>
          <w:rStyle w:val="TitleChar"/>
          <w:highlight w:val="yellow"/>
        </w:rPr>
        <w:t>fail to</w:t>
      </w:r>
      <w:r w:rsidRPr="00692AB9">
        <w:rPr>
          <w:rStyle w:val="TitleChar"/>
        </w:rPr>
        <w:t xml:space="preserve"> adequately </w:t>
      </w:r>
      <w:r w:rsidRPr="00692AB9">
        <w:rPr>
          <w:rStyle w:val="TitleChar"/>
          <w:highlight w:val="yellow"/>
        </w:rPr>
        <w:t>govern</w:t>
      </w:r>
      <w:r w:rsidRPr="00692AB9">
        <w:rPr>
          <w:rStyle w:val="TitleChar"/>
        </w:rPr>
        <w:t xml:space="preserve"> the use of </w:t>
      </w:r>
      <w:r w:rsidRPr="00692AB9">
        <w:rPr>
          <w:rStyle w:val="TitleChar"/>
          <w:highlight w:val="yellow"/>
        </w:rPr>
        <w:t>these weapons</w:t>
      </w:r>
      <w:r w:rsidRPr="00692AB9">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692AB9">
        <w:rPr>
          <w:rStyle w:val="TitleChar"/>
        </w:rPr>
        <w:t>U.S. officials</w:t>
      </w:r>
      <w:r w:rsidRPr="00692AB9">
        <w:rPr>
          <w:sz w:val="16"/>
        </w:rPr>
        <w:t xml:space="preserve">  [*58]  </w:t>
      </w:r>
      <w:r w:rsidRPr="00692AB9">
        <w:rPr>
          <w:rStyle w:val="TitleChar"/>
        </w:rPr>
        <w:t>must arguably look to other sources to find guiding principles to legitimize targeted killings via drones</w:t>
      </w:r>
      <w:r w:rsidRPr="00692AB9">
        <w:rPr>
          <w:sz w:val="16"/>
        </w:rPr>
        <w:t xml:space="preserve">. Though it is admittedly not entirely clear whether constitutional guarantees apply in the foreign locales where these strikes occur-or to the foreign nationals who are often their target-this Part proposes that </w:t>
      </w:r>
      <w:r w:rsidRPr="00692AB9">
        <w:rPr>
          <w:rStyle w:val="TitleChar"/>
        </w:rPr>
        <w:t xml:space="preserve">American </w:t>
      </w:r>
      <w:r w:rsidRPr="00692AB9">
        <w:rPr>
          <w:rStyle w:val="TitleChar"/>
          <w:highlight w:val="yellow"/>
        </w:rPr>
        <w:t>due process</w:t>
      </w:r>
      <w:r w:rsidRPr="00692AB9">
        <w:rPr>
          <w:sz w:val="16"/>
        </w:rPr>
        <w:t xml:space="preserve"> principles </w:t>
      </w:r>
      <w:r w:rsidRPr="00692AB9">
        <w:rPr>
          <w:rStyle w:val="TitleChar"/>
        </w:rPr>
        <w:t xml:space="preserve">nevertheless </w:t>
      </w:r>
      <w:r w:rsidRPr="00692AB9">
        <w:rPr>
          <w:rStyle w:val="TitleChar"/>
          <w:highlight w:val="yellow"/>
        </w:rPr>
        <w:t xml:space="preserve">ought to be invoked </w:t>
      </w:r>
      <w:r w:rsidRPr="00692AB9">
        <w:rPr>
          <w:rStyle w:val="Emphasis"/>
          <w:highlight w:val="yellow"/>
        </w:rPr>
        <w:t>before such strikes occur</w:t>
      </w:r>
      <w:r w:rsidRPr="00692AB9">
        <w:rPr>
          <w:sz w:val="16"/>
          <w:highlight w:val="yellow"/>
        </w:rPr>
        <w:t xml:space="preserve">, </w:t>
      </w:r>
      <w:r w:rsidRPr="00692AB9">
        <w:rPr>
          <w:rStyle w:val="TitleChar"/>
          <w:highlight w:val="yellow"/>
        </w:rPr>
        <w:t xml:space="preserve">because failing to do so allows the executive to </w:t>
      </w:r>
      <w:r w:rsidRPr="00692AB9">
        <w:rPr>
          <w:rStyle w:val="Emphasis"/>
          <w:highlight w:val="yellow"/>
        </w:rPr>
        <w:t>act with</w:t>
      </w:r>
      <w:r w:rsidRPr="00692AB9">
        <w:rPr>
          <w:rStyle w:val="Emphasis"/>
        </w:rPr>
        <w:t xml:space="preserve"> </w:t>
      </w:r>
      <w:r w:rsidRPr="00692AB9">
        <w:rPr>
          <w:rStyle w:val="Emphasis"/>
          <w:highlight w:val="yellow"/>
        </w:rPr>
        <w:t>impunity</w:t>
      </w:r>
      <w:r w:rsidRPr="00692AB9">
        <w:rPr>
          <w:rStyle w:val="TitleChar"/>
          <w:highlight w:val="yellow"/>
        </w:rPr>
        <w:t xml:space="preserve"> </w:t>
      </w:r>
      <w:r w:rsidRPr="00692AB9">
        <w:rPr>
          <w:rStyle w:val="Emphasis"/>
          <w:highlight w:val="yellow"/>
        </w:rPr>
        <w:t>in a legal void</w:t>
      </w:r>
      <w:r w:rsidRPr="00692AB9">
        <w:rPr>
          <w:sz w:val="16"/>
        </w:rPr>
        <w:t>. Part IV argues that, in Hamdi v. Rumsfeld n9 and Boumediene v. Bush, n10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w:t>
      </w:r>
    </w:p>
    <w:p w14:paraId="47038F34" w14:textId="77777777" w:rsidR="00464495" w:rsidRDefault="00464495" w:rsidP="00464495"/>
    <w:p w14:paraId="6E999435" w14:textId="77777777" w:rsidR="00464495" w:rsidRDefault="00464495" w:rsidP="00464495">
      <w:pPr>
        <w:pStyle w:val="Heading3"/>
      </w:pPr>
      <w:r>
        <w:t>Impact Defense</w:t>
      </w:r>
    </w:p>
    <w:p w14:paraId="14D798B0" w14:textId="77777777" w:rsidR="00464495" w:rsidRDefault="00464495" w:rsidP="00464495"/>
    <w:p w14:paraId="2E094CEA" w14:textId="77777777" w:rsidR="00464495" w:rsidRDefault="00464495" w:rsidP="00464495">
      <w:pPr>
        <w:pStyle w:val="Heading4"/>
      </w:pPr>
      <w:r>
        <w:t xml:space="preserve">No chance of prolif – treaty norms, and most analysts don’t regard it as a significant threat </w:t>
      </w:r>
    </w:p>
    <w:p w14:paraId="35D87098" w14:textId="77777777" w:rsidR="00464495" w:rsidRPr="00DC3788" w:rsidRDefault="00464495" w:rsidP="00464495">
      <w:r>
        <w:t xml:space="preserve">Sarah </w:t>
      </w:r>
      <w:r w:rsidRPr="00354F15">
        <w:rPr>
          <w:rStyle w:val="StyleStyleBold12pt"/>
        </w:rPr>
        <w:t>Chankin-Gould 4</w:t>
      </w:r>
      <w:r w:rsidRPr="00DC3788">
        <w:t xml:space="preserve">, a Scoville Peace Fellow with the Arms Sales Monitoring Project at the Federation of American Scientists, Winter 2004, FAS Public Interest Report, Vol. 57, No. 1, online: http://www.fas.org/faspir/2004/v57n1/tlatelolco.htm, </w:t>
      </w:r>
    </w:p>
    <w:p w14:paraId="4B644AEA" w14:textId="77777777" w:rsidR="00464495" w:rsidRPr="00354F15" w:rsidRDefault="00464495" w:rsidP="00464495">
      <w:pPr>
        <w:pStyle w:val="card"/>
        <w:ind w:left="0"/>
        <w:rPr>
          <w:u w:val="single"/>
        </w:rPr>
      </w:pPr>
      <w:r w:rsidRPr="00DC3788">
        <w:rPr>
          <w:sz w:val="12"/>
        </w:rPr>
        <w:t xml:space="preserve">In 1967, before the Nuclear Non- Proliferation Treaty (NPT) and at the height of the Cold War, </w:t>
      </w:r>
      <w:r>
        <w:rPr>
          <w:rStyle w:val="underline"/>
        </w:rPr>
        <w:t xml:space="preserve">the states of </w:t>
      </w:r>
      <w:r w:rsidRPr="00354F15">
        <w:rPr>
          <w:rStyle w:val="underline"/>
          <w:highlight w:val="yellow"/>
        </w:rPr>
        <w:t>Latin America signed the Treaty of Tlatelolco, creating the</w:t>
      </w:r>
      <w:r>
        <w:rPr>
          <w:rStyle w:val="underline"/>
        </w:rPr>
        <w:t xml:space="preserve"> world’s first </w:t>
      </w:r>
      <w:r w:rsidRPr="00354F15">
        <w:rPr>
          <w:rStyle w:val="underline"/>
          <w:highlight w:val="yellow"/>
        </w:rPr>
        <w:t>regional Nuclear Weapons Free Zone</w:t>
      </w:r>
      <w:r w:rsidRPr="00DC3788">
        <w:rPr>
          <w:sz w:val="12"/>
        </w:rPr>
        <w:t xml:space="preserve"> (NWFZ). </w:t>
      </w:r>
      <w:r w:rsidRPr="00354F15">
        <w:rPr>
          <w:rStyle w:val="underline"/>
          <w:highlight w:val="yellow"/>
        </w:rPr>
        <w:t xml:space="preserve">Today, </w:t>
      </w:r>
      <w:smartTag w:uri="urn:schemas-microsoft-com:office:smarttags" w:element="place">
        <w:r w:rsidRPr="00354F15">
          <w:rPr>
            <w:rStyle w:val="underline"/>
            <w:highlight w:val="yellow"/>
          </w:rPr>
          <w:t>Latin America</w:t>
        </w:r>
      </w:smartTag>
      <w:r w:rsidRPr="00354F15">
        <w:rPr>
          <w:rStyle w:val="underline"/>
          <w:highlight w:val="yellow"/>
        </w:rPr>
        <w:t xml:space="preserve"> </w:t>
      </w:r>
      <w:r w:rsidRPr="00354F15">
        <w:rPr>
          <w:rStyle w:val="underline"/>
        </w:rPr>
        <w:t>is off the radar screen of</w:t>
      </w:r>
      <w:r w:rsidRPr="00354F15">
        <w:rPr>
          <w:sz w:val="12"/>
        </w:rPr>
        <w:t xml:space="preserve"> much of </w:t>
      </w:r>
      <w:r w:rsidRPr="00354F15">
        <w:rPr>
          <w:rStyle w:val="underline"/>
        </w:rPr>
        <w:t xml:space="preserve">the arms control community, and nuclear </w:t>
      </w:r>
      <w:r w:rsidRPr="00354F15">
        <w:rPr>
          <w:rStyle w:val="underline"/>
          <w:highlight w:val="yellow"/>
        </w:rPr>
        <w:t>prolif</w:t>
      </w:r>
      <w:r>
        <w:rPr>
          <w:rStyle w:val="underline"/>
        </w:rPr>
        <w:t xml:space="preserve">eration in the hemisphere </w:t>
      </w:r>
      <w:r w:rsidRPr="00354F15">
        <w:rPr>
          <w:rStyle w:val="underline"/>
          <w:highlight w:val="yellow"/>
        </w:rPr>
        <w:t>is not regarded as a significant threat</w:t>
      </w:r>
      <w:r w:rsidRPr="00354F15">
        <w:rPr>
          <w:sz w:val="12"/>
          <w:highlight w:val="yellow"/>
        </w:rPr>
        <w:t>.</w:t>
      </w:r>
      <w:r w:rsidRPr="00DC3788">
        <w:rPr>
          <w:sz w:val="12"/>
        </w:rPr>
        <w:t xml:space="preserve"> Yet rather than detracting from the importance of the Tlatelolco regime, </w:t>
      </w:r>
      <w:r>
        <w:rPr>
          <w:rStyle w:val="underline"/>
        </w:rPr>
        <w:t>this should serve as a reminder of what the Treaty has accomplished.</w:t>
      </w:r>
      <w:r>
        <w:rPr>
          <w:rStyle w:val="underline"/>
          <w:rFonts w:eastAsia="Arial Unicode MS"/>
        </w:rPr>
        <w:t xml:space="preserve"> </w:t>
      </w:r>
      <w:r w:rsidRPr="00354F15">
        <w:rPr>
          <w:rStyle w:val="underline"/>
          <w:highlight w:val="yellow"/>
        </w:rPr>
        <w:t>The Treaty</w:t>
      </w:r>
      <w:r w:rsidRPr="00DC3788">
        <w:rPr>
          <w:sz w:val="12"/>
        </w:rPr>
        <w:t xml:space="preserve"> of Tlatelolco </w:t>
      </w:r>
      <w:r w:rsidRPr="00354F15">
        <w:rPr>
          <w:rStyle w:val="underline"/>
          <w:highlight w:val="yellow"/>
        </w:rPr>
        <w:t>has contributed to the development of non-prolif</w:t>
      </w:r>
      <w:r>
        <w:rPr>
          <w:rStyle w:val="underline"/>
        </w:rPr>
        <w:t>eration norms in the region</w:t>
      </w:r>
      <w:r w:rsidRPr="00DC3788">
        <w:rPr>
          <w:sz w:val="12"/>
        </w:rPr>
        <w:t xml:space="preserve">. It was signed only five years after the Cuban Missile Crisis, at which time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 remained committed to maintaining the option of nuclear weapons as long as its conflict with the </w:t>
      </w:r>
      <w:smartTag w:uri="urn:schemas-microsoft-com:office:smarttags" w:element="country-region">
        <w:smartTag w:uri="urn:schemas-microsoft-com:office:smarttags" w:element="place">
          <w:r w:rsidRPr="00DC3788">
            <w:rPr>
              <w:sz w:val="12"/>
            </w:rPr>
            <w:t>US</w:t>
          </w:r>
        </w:smartTag>
      </w:smartTag>
      <w:r w:rsidRPr="00DC3788">
        <w:rPr>
          <w:sz w:val="12"/>
        </w:rPr>
        <w:t xml:space="preserve"> persisted. In addition, </w:t>
      </w:r>
      <w:smartTag w:uri="urn:schemas-microsoft-com:office:smarttags" w:element="country-region">
        <w:smartTag w:uri="urn:schemas-microsoft-com:office:smarttags" w:element="place">
          <w:r w:rsidRPr="00DC3788">
            <w:rPr>
              <w:sz w:val="12"/>
            </w:rPr>
            <w:t>Argentina</w:t>
          </w:r>
        </w:smartTag>
      </w:smartTag>
      <w:r w:rsidRPr="00DC3788">
        <w:rPr>
          <w:sz w:val="12"/>
        </w:rPr>
        <w:t xml:space="preserve"> and </w:t>
      </w:r>
      <w:smartTag w:uri="urn:schemas-microsoft-com:office:smarttags" w:element="country-region">
        <w:smartTag w:uri="urn:schemas-microsoft-com:office:smarttags" w:element="place">
          <w:r w:rsidRPr="00DC3788">
            <w:rPr>
              <w:sz w:val="12"/>
            </w:rPr>
            <w:t>Brazil</w:t>
          </w:r>
        </w:smartTag>
      </w:smartTag>
      <w:r w:rsidRPr="00DC3788">
        <w:rPr>
          <w:sz w:val="12"/>
        </w:rPr>
        <w:t xml:space="preserve"> were engrossed in their own race for nuclear arms during the 1970s and 80s. Today, following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’s 2002 ratification, all 33 states in the region have signed and ratified the Treaty. The Treaty of Tlatelolco The Treaty commits States Parties to use nuclear power for peaceful means. </w:t>
      </w:r>
      <w:r>
        <w:rPr>
          <w:rStyle w:val="underline"/>
        </w:rPr>
        <w:t>The parties are required to prohibit and prevent the testing, use, manufacture, production, acquisition, receipt, storage, installation, deployment and possession of nuclear weapons</w:t>
      </w:r>
      <w:r w:rsidRPr="00DC3788">
        <w:rPr>
          <w:sz w:val="12"/>
        </w:rPr>
        <w:t xml:space="preserve"> in their territory. </w:t>
      </w:r>
      <w:r w:rsidRPr="00971519">
        <w:rPr>
          <w:rStyle w:val="underline"/>
          <w:highlight w:val="yellow"/>
        </w:rPr>
        <w:t>To ensure its effectiveness, the Treaty includes</w:t>
      </w:r>
      <w:r>
        <w:rPr>
          <w:rStyle w:val="underline"/>
        </w:rPr>
        <w:t xml:space="preserve"> two Add</w:t>
      </w:r>
      <w:r w:rsidRPr="00971519">
        <w:rPr>
          <w:rStyle w:val="underline"/>
          <w:highlight w:val="yellow"/>
        </w:rPr>
        <w:t>itional Protocols</w:t>
      </w:r>
      <w:r>
        <w:rPr>
          <w:rStyle w:val="underline"/>
        </w:rPr>
        <w:t xml:space="preserve"> committing states with responsibility for territories in the region</w:t>
      </w:r>
      <w:r w:rsidRPr="00DC3788">
        <w:rPr>
          <w:sz w:val="12"/>
        </w:rPr>
        <w:t xml:space="preserve"> (France, </w:t>
      </w:r>
      <w:smartTag w:uri="urn:schemas-microsoft-com:office:smarttags" w:element="City">
        <w:smartTag w:uri="urn:schemas-microsoft-com:office:smarttags" w:element="place">
          <w:r w:rsidRPr="00DC3788">
            <w:rPr>
              <w:sz w:val="12"/>
            </w:rPr>
            <w:t>Holland</w:t>
          </w:r>
        </w:smartTag>
      </w:smartTag>
      <w:r w:rsidRPr="00DC3788">
        <w:rPr>
          <w:sz w:val="12"/>
        </w:rPr>
        <w:t xml:space="preserve">, the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and the major nuclear powers (</w:t>
      </w:r>
      <w:smartTag w:uri="urn:schemas-microsoft-com:office:smarttags" w:element="country-region">
        <w:smartTag w:uri="urn:schemas-microsoft-com:office:smarttags" w:element="place">
          <w:r w:rsidRPr="00DC3788">
            <w:rPr>
              <w:sz w:val="12"/>
            </w:rPr>
            <w:t>China</w:t>
          </w:r>
        </w:smartTag>
      </w:smartTag>
      <w:r w:rsidRPr="00DC3788">
        <w:rPr>
          <w:sz w:val="12"/>
        </w:rPr>
        <w:t xml:space="preserve">, France, </w:t>
      </w:r>
      <w:smartTag w:uri="urn:schemas-microsoft-com:office:smarttags" w:element="country-region">
        <w:smartTag w:uri="urn:schemas-microsoft-com:office:smarttags" w:element="place">
          <w:r w:rsidRPr="00DC3788">
            <w:rPr>
              <w:sz w:val="12"/>
            </w:rPr>
            <w:t>Russia</w:t>
          </w:r>
        </w:smartTag>
      </w:smartTag>
      <w:r w:rsidRPr="00DC3788">
        <w:rPr>
          <w:sz w:val="12"/>
        </w:rPr>
        <w:t xml:space="preserv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to maintaining the NWFZ. The Agency for the Prohibition of Nuclear Weapons in </w:t>
      </w:r>
      <w:smartTag w:uri="urn:schemas-microsoft-com:office:smarttags" w:element="place">
        <w:r w:rsidRPr="00DC3788">
          <w:rPr>
            <w:sz w:val="12"/>
          </w:rPr>
          <w:t>Latin America</w:t>
        </w:r>
      </w:smartTag>
      <w:r w:rsidRPr="00DC3788">
        <w:rPr>
          <w:sz w:val="12"/>
        </w:rPr>
        <w:t xml:space="preserve"> and the </w:t>
      </w:r>
      <w:smartTag w:uri="urn:schemas-microsoft-com:office:smarttags" w:element="place">
        <w:r w:rsidRPr="00DC3788">
          <w:rPr>
            <w:sz w:val="12"/>
          </w:rPr>
          <w:t>Caribbean</w:t>
        </w:r>
      </w:smartTag>
      <w:r w:rsidRPr="00DC3788">
        <w:rPr>
          <w:sz w:val="12"/>
        </w:rPr>
        <w:t xml:space="preserve"> – OPANAL – serves as a secretariat for the Treaty regime. A five-member elected Council meets every two months, with states serving four-year terms. In addition, a General Conference of all Member States is convened every two years. The Agency is responsible for ensuring compliance with the Treaty and fulfilling the mandates of the Council and General Conference, including writing reports and maintaining contact with relevant states and international organizations. OPANAL and its </w:t>
      </w:r>
      <w:r w:rsidRPr="00971519">
        <w:rPr>
          <w:rStyle w:val="underline"/>
          <w:highlight w:val="yellow"/>
        </w:rPr>
        <w:t>Member States have shown a commitment to promoting nuclear non-prolif</w:t>
      </w:r>
      <w:r>
        <w:rPr>
          <w:rStyle w:val="underline"/>
        </w:rPr>
        <w:t xml:space="preserve">eration both in their own NWFZ and around the world. </w:t>
      </w:r>
    </w:p>
    <w:p w14:paraId="619AC8B9" w14:textId="77777777" w:rsidR="00464495" w:rsidRPr="00692AB9" w:rsidRDefault="00464495" w:rsidP="00464495">
      <w:pPr>
        <w:pStyle w:val="Heading4"/>
        <w:rPr>
          <w:rFonts w:cs="Times New Roman"/>
        </w:rPr>
      </w:pPr>
      <w:r>
        <w:rPr>
          <w:rFonts w:cs="Times New Roman"/>
        </w:rPr>
        <w:t>No prolif impact</w:t>
      </w:r>
    </w:p>
    <w:p w14:paraId="0A13599F" w14:textId="77777777" w:rsidR="00464495" w:rsidRPr="00692AB9" w:rsidRDefault="00464495" w:rsidP="00464495">
      <w:r w:rsidRPr="00692AB9">
        <w:t>Colin H.</w:t>
      </w:r>
      <w:r>
        <w:t xml:space="preserve"> </w:t>
      </w:r>
      <w:r>
        <w:rPr>
          <w:rStyle w:val="StyleStyleBold12pt"/>
        </w:rPr>
        <w:t xml:space="preserve">Kahl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28" w:history="1">
        <w:r w:rsidRPr="00692AB9">
          <w:rPr>
            <w:rStyle w:val="Hyperlink"/>
          </w:rPr>
          <w:t>http://www.cnas.org/files/documents/publications/CNAS_AtomicKingdom_Kahl.pdf</w:t>
        </w:r>
      </w:hyperlink>
    </w:p>
    <w:p w14:paraId="2361D845" w14:textId="77777777" w:rsidR="00464495" w:rsidRPr="00692AB9" w:rsidRDefault="00464495" w:rsidP="00464495">
      <w:r>
        <w:t>*</w:t>
      </w:r>
      <w:r w:rsidRPr="00692AB9">
        <w:t>cites Jacques Hymans, USC Associate Professor of IR***</w:t>
      </w:r>
    </w:p>
    <w:p w14:paraId="7BB288AF" w14:textId="77777777" w:rsidR="00464495" w:rsidRPr="00CE380F" w:rsidRDefault="00464495" w:rsidP="00464495">
      <w:pPr>
        <w:rPr>
          <w:sz w:val="10"/>
        </w:rPr>
      </w:pPr>
      <w:r w:rsidRPr="0055166A">
        <w:rPr>
          <w:sz w:val="10"/>
        </w:rPr>
        <w:t xml:space="preserve">I I I .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692AB9">
        <w:rPr>
          <w:rStyle w:val="TitleChar"/>
          <w:highlight w:val="yellow"/>
        </w:rPr>
        <w:t>predictions of</w:t>
      </w:r>
      <w:r w:rsidRPr="0055166A">
        <w:rPr>
          <w:sz w:val="10"/>
        </w:rPr>
        <w:t xml:space="preserve"> inevitable </w:t>
      </w:r>
      <w:r w:rsidRPr="00692AB9">
        <w:rPr>
          <w:rStyle w:val="TitleChar"/>
          <w:highlight w:val="yellow"/>
        </w:rPr>
        <w:t>prolif</w:t>
      </w:r>
      <w:r w:rsidRPr="0055166A">
        <w:rPr>
          <w:sz w:val="10"/>
        </w:rPr>
        <w:t xml:space="preserve">eration </w:t>
      </w:r>
      <w:r w:rsidRPr="00692AB9">
        <w:rPr>
          <w:rStyle w:val="TitleChar"/>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TitleChar"/>
          <w:highlight w:val="yellow"/>
        </w:rPr>
        <w:t xml:space="preserve">countries </w:t>
      </w:r>
      <w:r w:rsidRPr="00692AB9">
        <w:rPr>
          <w:rStyle w:val="TitleChar"/>
        </w:rPr>
        <w:t>that</w:t>
      </w:r>
      <w:r w:rsidRPr="0055166A">
        <w:rPr>
          <w:sz w:val="10"/>
        </w:rPr>
        <w:t xml:space="preserve"> have </w:t>
      </w:r>
      <w:r w:rsidRPr="00692AB9">
        <w:rPr>
          <w:rStyle w:val="TitleChar"/>
        </w:rPr>
        <w:t>started down the nuclear path</w:t>
      </w:r>
      <w:r w:rsidRPr="0055166A">
        <w:rPr>
          <w:sz w:val="10"/>
        </w:rPr>
        <w:t xml:space="preserve"> have </w:t>
      </w:r>
      <w:r w:rsidRPr="00692AB9">
        <w:rPr>
          <w:rStyle w:val="TitleChar"/>
          <w:highlight w:val="yellow"/>
        </w:rPr>
        <w:t xml:space="preserve">found the road </w:t>
      </w:r>
      <w:r w:rsidRPr="00692AB9">
        <w:rPr>
          <w:rStyle w:val="Emphasis"/>
          <w:highlight w:val="yellow"/>
        </w:rPr>
        <w:t>more difficult than imagined</w:t>
      </w:r>
      <w:r w:rsidRPr="00692AB9">
        <w:rPr>
          <w:rStyle w:val="TitleChar"/>
          <w:highlight w:val="yellow"/>
        </w:rPr>
        <w:t>,</w:t>
      </w:r>
      <w:r w:rsidRPr="0055166A">
        <w:rPr>
          <w:sz w:val="10"/>
        </w:rPr>
        <w:t xml:space="preserve"> both technologically and bureaucratically, </w:t>
      </w:r>
      <w:r w:rsidRPr="00692AB9">
        <w:rPr>
          <w:rStyle w:val="TitleChar"/>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TitleChar"/>
          <w:highlight w:val="yellow"/>
        </w:rPr>
        <w:t>Analysts</w:t>
      </w:r>
      <w:r w:rsidRPr="0055166A">
        <w:rPr>
          <w:sz w:val="10"/>
        </w:rPr>
        <w:t xml:space="preserve"> </w:t>
      </w:r>
      <w:r w:rsidRPr="00692AB9">
        <w:rPr>
          <w:rStyle w:val="TitleChar"/>
        </w:rPr>
        <w:t>predicting proliferation</w:t>
      </w:r>
      <w:r w:rsidRPr="0055166A">
        <w:rPr>
          <w:sz w:val="10"/>
        </w:rPr>
        <w:t xml:space="preserve"> cascades tend to </w:t>
      </w:r>
      <w:r w:rsidRPr="00692AB9">
        <w:rPr>
          <w:rStyle w:val="TitleChar"/>
        </w:rPr>
        <w:t>emphasize the incentives for</w:t>
      </w:r>
      <w:r w:rsidRPr="0055166A">
        <w:rPr>
          <w:sz w:val="10"/>
        </w:rPr>
        <w:t xml:space="preserve"> reactive </w:t>
      </w:r>
      <w:r w:rsidRPr="00692AB9">
        <w:rPr>
          <w:rStyle w:val="TitleChar"/>
        </w:rPr>
        <w:t>prolif</w:t>
      </w:r>
      <w:r w:rsidRPr="0055166A">
        <w:rPr>
          <w:sz w:val="10"/>
        </w:rPr>
        <w:t xml:space="preserve">eration </w:t>
      </w:r>
      <w:r w:rsidRPr="00692AB9">
        <w:rPr>
          <w:rStyle w:val="TitleChar"/>
        </w:rPr>
        <w:t>while</w:t>
      </w:r>
      <w:r w:rsidRPr="0055166A">
        <w:rPr>
          <w:sz w:val="10"/>
        </w:rPr>
        <w:t xml:space="preserve"> ignoring or </w:t>
      </w:r>
      <w:r w:rsidRPr="00692AB9">
        <w:rPr>
          <w:rStyle w:val="Emphasis"/>
          <w:highlight w:val="yellow"/>
        </w:rPr>
        <w:t>downplaying the disincentives</w:t>
      </w:r>
      <w:r w:rsidRPr="00692AB9">
        <w:rPr>
          <w:rStyle w:val="TitleChar"/>
          <w:highlight w:val="yellow"/>
        </w:rPr>
        <w:t>.</w:t>
      </w:r>
      <w:r w:rsidRPr="0055166A">
        <w:rPr>
          <w:sz w:val="10"/>
        </w:rPr>
        <w:t xml:space="preserve"> </w:t>
      </w:r>
      <w:r w:rsidRPr="00692AB9">
        <w:rPr>
          <w:rStyle w:val="TitleChar"/>
        </w:rPr>
        <w:t>Yet</w:t>
      </w:r>
      <w:r w:rsidRPr="0055166A">
        <w:rPr>
          <w:sz w:val="10"/>
        </w:rPr>
        <w:t xml:space="preserve">, as it turns out, </w:t>
      </w:r>
      <w:r w:rsidRPr="00692AB9">
        <w:rPr>
          <w:rStyle w:val="TitleChar"/>
          <w:highlight w:val="yellow"/>
        </w:rPr>
        <w:t>instances of</w:t>
      </w:r>
      <w:r w:rsidRPr="0055166A">
        <w:rPr>
          <w:sz w:val="10"/>
        </w:rPr>
        <w:t xml:space="preserve"> nuclear </w:t>
      </w:r>
      <w:r w:rsidRPr="00692AB9">
        <w:rPr>
          <w:rStyle w:val="TitleChar"/>
          <w:highlight w:val="yellow"/>
        </w:rPr>
        <w:t>prolif</w:t>
      </w:r>
      <w:r w:rsidRPr="0055166A">
        <w:rPr>
          <w:sz w:val="10"/>
        </w:rPr>
        <w:t xml:space="preserve">eration (including reactive proliferation) </w:t>
      </w:r>
      <w:r w:rsidRPr="00692AB9">
        <w:rPr>
          <w:rStyle w:val="TitleChar"/>
          <w:highlight w:val="yellow"/>
        </w:rPr>
        <w:t xml:space="preserve">have been </w:t>
      </w:r>
      <w:r w:rsidRPr="00692AB9">
        <w:rPr>
          <w:rStyle w:val="Emphasis"/>
          <w:highlight w:val="yellow"/>
        </w:rPr>
        <w:t>so rare</w:t>
      </w:r>
      <w:r w:rsidRPr="00692AB9">
        <w:rPr>
          <w:rStyle w:val="TitleChar"/>
          <w:highlight w:val="yellow"/>
        </w:rPr>
        <w:t xml:space="preserve"> because</w:t>
      </w:r>
      <w:r w:rsidRPr="0055166A">
        <w:rPr>
          <w:sz w:val="10"/>
        </w:rPr>
        <w:t xml:space="preserve"> going down </w:t>
      </w:r>
      <w:r w:rsidRPr="00692AB9">
        <w:rPr>
          <w:rStyle w:val="TitleChar"/>
        </w:rPr>
        <w:t>this road</w:t>
      </w:r>
      <w:r w:rsidRPr="0055166A">
        <w:rPr>
          <w:sz w:val="10"/>
        </w:rPr>
        <w:t xml:space="preserve"> often </w:t>
      </w:r>
      <w:r w:rsidRPr="00692AB9">
        <w:rPr>
          <w:rStyle w:val="TitleChar"/>
        </w:rPr>
        <w:t>risks insecurity, reputational damage and economic</w:t>
      </w:r>
      <w:r w:rsidRPr="00692AB9">
        <w:rPr>
          <w:rStyle w:val="TitleChar"/>
          <w:highlight w:val="yellow"/>
        </w:rPr>
        <w:t xml:space="preserve"> costs </w:t>
      </w:r>
      <w:r w:rsidRPr="00692AB9">
        <w:rPr>
          <w:rStyle w:val="TitleChar"/>
        </w:rPr>
        <w:t xml:space="preserve">that </w:t>
      </w:r>
      <w:r w:rsidRPr="00692AB9">
        <w:rPr>
          <w:rStyle w:val="TitleChar"/>
          <w:highlight w:val="yellow"/>
        </w:rPr>
        <w:t>outweigh</w:t>
      </w:r>
      <w:r w:rsidRPr="0055166A">
        <w:rPr>
          <w:sz w:val="10"/>
        </w:rPr>
        <w:t xml:space="preserve"> the </w:t>
      </w:r>
      <w:r w:rsidRPr="00692AB9">
        <w:rPr>
          <w:rStyle w:val="TitleChar"/>
        </w:rPr>
        <w:t xml:space="preserve">potential </w:t>
      </w:r>
      <w:r w:rsidRPr="00692AB9">
        <w:rPr>
          <w:rStyle w:val="TitleChar"/>
          <w:highlight w:val="yellow"/>
        </w:rPr>
        <w:t>benefits.</w:t>
      </w: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692AB9">
        <w:rPr>
          <w:rStyle w:val="TitleChar"/>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TitleChar"/>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TitleChar"/>
          <w:highlight w:val="yellow"/>
        </w:rPr>
        <w:t xml:space="preserve">the average time </w:t>
      </w:r>
      <w:r w:rsidRPr="00692AB9">
        <w:rPr>
          <w:rStyle w:val="TitleChar"/>
        </w:rPr>
        <w:t>required to complete a</w:t>
      </w:r>
      <w:r w:rsidRPr="0055166A">
        <w:rPr>
          <w:sz w:val="10"/>
        </w:rPr>
        <w:t xml:space="preserve"> nuclear weapons </w:t>
      </w:r>
      <w:r w:rsidRPr="00692AB9">
        <w:rPr>
          <w:rStyle w:val="TitleChar"/>
        </w:rPr>
        <w:t xml:space="preserve">program </w:t>
      </w:r>
      <w:r w:rsidRPr="00692AB9">
        <w:rPr>
          <w:rStyle w:val="TitleChar"/>
          <w:highlight w:val="yellow"/>
        </w:rPr>
        <w:t xml:space="preserve">has increased </w:t>
      </w:r>
      <w:r w:rsidRPr="00692AB9">
        <w:rPr>
          <w:rStyle w:val="TitleChar"/>
        </w:rPr>
        <w:t>from seven</w:t>
      </w:r>
      <w:r w:rsidRPr="0055166A">
        <w:rPr>
          <w:sz w:val="10"/>
        </w:rPr>
        <w:t xml:space="preserve"> years prior to 1970 </w:t>
      </w:r>
      <w:r w:rsidRPr="00692AB9">
        <w:rPr>
          <w:rStyle w:val="TitleChar"/>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TitleChar"/>
        </w:rPr>
        <w:t>even as the hardware, knowledge and industrial base required for prolif</w:t>
      </w:r>
      <w:r w:rsidRPr="0055166A">
        <w:rPr>
          <w:sz w:val="10"/>
        </w:rPr>
        <w:t xml:space="preserve">eration </w:t>
      </w:r>
      <w:r w:rsidRPr="00692AB9">
        <w:rPr>
          <w:rStyle w:val="TitleChar"/>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TitleChar"/>
        </w:rPr>
        <w:t>leaders have to weigh</w:t>
      </w:r>
      <w:r w:rsidRPr="0055166A">
        <w:rPr>
          <w:sz w:val="10"/>
        </w:rPr>
        <w:t xml:space="preserve"> these </w:t>
      </w:r>
      <w:r w:rsidRPr="00692AB9">
        <w:rPr>
          <w:rStyle w:val="TitleChar"/>
        </w:rPr>
        <w:t>potential gains against the possibility that seeking nuclear weapons would</w:t>
      </w:r>
      <w:r w:rsidRPr="0055166A">
        <w:rPr>
          <w:sz w:val="10"/>
        </w:rPr>
        <w:t xml:space="preserve"> make the country or regime less secure by </w:t>
      </w:r>
      <w:r w:rsidRPr="00692AB9">
        <w:rPr>
          <w:rStyle w:val="TitleChar"/>
        </w:rPr>
        <w:t>trigger</w:t>
      </w:r>
      <w:r w:rsidRPr="0055166A">
        <w:rPr>
          <w:sz w:val="10"/>
        </w:rPr>
        <w:t xml:space="preserve">ing </w:t>
      </w:r>
      <w:r w:rsidRPr="00692AB9">
        <w:rPr>
          <w:rStyle w:val="TitleChar"/>
        </w:rPr>
        <w:t>a regional arms race or</w:t>
      </w:r>
      <w:r w:rsidRPr="0055166A">
        <w:rPr>
          <w:sz w:val="10"/>
        </w:rPr>
        <w:t xml:space="preserve"> a preventive </w:t>
      </w:r>
      <w:r w:rsidRPr="00692AB9">
        <w:rPr>
          <w:rStyle w:val="TitleChar"/>
        </w:rPr>
        <w:t>attack by outside powers.</w:t>
      </w:r>
      <w:r w:rsidRPr="0055166A">
        <w:rPr>
          <w:sz w:val="10"/>
        </w:rPr>
        <w:t xml:space="preserve"> Countries also have to consider the possibility that </w:t>
      </w:r>
      <w:r w:rsidRPr="00692AB9">
        <w:rPr>
          <w:rStyle w:val="TitleChar"/>
        </w:rPr>
        <w:t>pursuing nuclear weapons will</w:t>
      </w:r>
      <w:r w:rsidRPr="0055166A">
        <w:rPr>
          <w:sz w:val="10"/>
        </w:rPr>
        <w:t xml:space="preserve"> produce </w:t>
      </w:r>
      <w:r w:rsidRPr="00692AB9">
        <w:rPr>
          <w:rStyle w:val="TitleChar"/>
        </w:rPr>
        <w:t>strain</w:t>
      </w:r>
      <w:r w:rsidRPr="0055166A">
        <w:rPr>
          <w:sz w:val="10"/>
        </w:rPr>
        <w:t xml:space="preserve">s in strategic </w:t>
      </w:r>
      <w:r w:rsidRPr="00692AB9">
        <w:rPr>
          <w:rStyle w:val="TitleChar"/>
        </w:rPr>
        <w:t>relations</w:t>
      </w:r>
      <w:r w:rsidRPr="0055166A">
        <w:rPr>
          <w:sz w:val="10"/>
        </w:rPr>
        <w:t xml:space="preserve">hips </w:t>
      </w:r>
      <w:r w:rsidRPr="00692AB9">
        <w:rPr>
          <w:rStyle w:val="TitleChar"/>
        </w:rPr>
        <w:t>with</w:t>
      </w:r>
      <w:r w:rsidRPr="0055166A">
        <w:rPr>
          <w:sz w:val="10"/>
        </w:rPr>
        <w:t xml:space="preserve"> key </w:t>
      </w:r>
      <w:r w:rsidRPr="00692AB9">
        <w:rPr>
          <w:rStyle w:val="TitleChar"/>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TitleChar"/>
          <w:highlight w:val="yellow"/>
        </w:rPr>
        <w:t>rulers</w:t>
      </w:r>
      <w:r w:rsidRPr="0055166A">
        <w:rPr>
          <w:sz w:val="10"/>
        </w:rPr>
        <w:t xml:space="preserve"> to </w:t>
      </w:r>
      <w:r w:rsidRPr="00692AB9">
        <w:rPr>
          <w:rStyle w:val="TitleChar"/>
          <w:highlight w:val="yellow"/>
        </w:rPr>
        <w:t>take a coercive</w:t>
      </w:r>
      <w:r w:rsidRPr="0055166A">
        <w:rPr>
          <w:sz w:val="10"/>
        </w:rPr>
        <w:t xml:space="preserve">, authoritarian </w:t>
      </w:r>
      <w:r w:rsidRPr="00692AB9">
        <w:rPr>
          <w:rStyle w:val="TitleChar"/>
          <w:highlight w:val="yellow"/>
        </w:rPr>
        <w:t xml:space="preserve">management </w:t>
      </w:r>
      <w:r w:rsidRPr="00692AB9">
        <w:rPr>
          <w:rStyle w:val="TitleChar"/>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TitleChar"/>
          <w:highlight w:val="yellow"/>
        </w:rPr>
        <w:t xml:space="preserve"> by gutting the autonomy</w:t>
      </w:r>
      <w:r w:rsidRPr="0055166A">
        <w:rPr>
          <w:sz w:val="10"/>
        </w:rPr>
        <w:t xml:space="preserve"> and professionalism </w:t>
      </w:r>
      <w:r w:rsidRPr="00692AB9">
        <w:rPr>
          <w:rStyle w:val="TitleChar"/>
          <w:highlight w:val="yellow"/>
        </w:rPr>
        <w:t xml:space="preserve">of </w:t>
      </w:r>
      <w:r w:rsidRPr="00692AB9">
        <w:rPr>
          <w:rStyle w:val="TitleChar"/>
        </w:rPr>
        <w:t>the</w:t>
      </w:r>
      <w:r w:rsidRPr="0055166A">
        <w:rPr>
          <w:sz w:val="10"/>
        </w:rPr>
        <w:t xml:space="preserve"> very </w:t>
      </w:r>
      <w:r w:rsidRPr="00692AB9">
        <w:rPr>
          <w:rStyle w:val="TitleChar"/>
        </w:rPr>
        <w:t xml:space="preserve">scientists, </w:t>
      </w:r>
      <w:r w:rsidRPr="00692AB9">
        <w:rPr>
          <w:rStyle w:val="TitleChar"/>
          <w:highlight w:val="yellow"/>
        </w:rPr>
        <w:t xml:space="preserve">experts </w:t>
      </w:r>
      <w:r w:rsidRPr="00692AB9">
        <w:rPr>
          <w:rStyle w:val="TitleChar"/>
        </w:rPr>
        <w:t>and organizations needed to</w:t>
      </w:r>
      <w:r w:rsidRPr="0055166A">
        <w:rPr>
          <w:sz w:val="10"/>
        </w:rPr>
        <w:t xml:space="preserve"> successfully </w:t>
      </w:r>
      <w:r w:rsidRPr="00692AB9">
        <w:rPr>
          <w:rStyle w:val="TitleChar"/>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TitleChar"/>
          <w:highlight w:val="yellow"/>
        </w:rPr>
        <w:t>potential prolif</w:t>
      </w:r>
      <w:r w:rsidRPr="0055166A">
        <w:rPr>
          <w:sz w:val="10"/>
        </w:rPr>
        <w:t xml:space="preserve">eration </w:t>
      </w:r>
      <w:r w:rsidRPr="00692AB9">
        <w:rPr>
          <w:rStyle w:val="TitleChar"/>
          <w:highlight w:val="yellow"/>
        </w:rPr>
        <w:t>candidates</w:t>
      </w:r>
      <w:r w:rsidRPr="0055166A">
        <w:rPr>
          <w:sz w:val="10"/>
        </w:rPr>
        <w:t xml:space="preserve"> appear to </w:t>
      </w:r>
      <w:r w:rsidRPr="00692AB9">
        <w:rPr>
          <w:rStyle w:val="TitleChar"/>
          <w:highlight w:val="yellow"/>
        </w:rPr>
        <w:t>have abstained from developing the bomb</w:t>
      </w:r>
      <w:r w:rsidRPr="0055166A">
        <w:rPr>
          <w:sz w:val="10"/>
        </w:rPr>
        <w:t xml:space="preserve"> at least </w:t>
      </w:r>
      <w:r w:rsidRPr="00692AB9">
        <w:rPr>
          <w:rStyle w:val="TitleChar"/>
          <w:highlight w:val="yellow"/>
        </w:rPr>
        <w:t>partly because of</w:t>
      </w:r>
      <w:r w:rsidRPr="0055166A">
        <w:rPr>
          <w:sz w:val="10"/>
        </w:rPr>
        <w:t xml:space="preserve"> formal or informal </w:t>
      </w:r>
      <w:r w:rsidRPr="00692AB9">
        <w:rPr>
          <w:rStyle w:val="TitleChar"/>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 xml:space="preserve">tates (e.g., Australia, Germany, Japan, Norway, South Korea and Sweden).47 All told, a recent quantitative assessment by Bleek finds that </w:t>
      </w:r>
      <w:r w:rsidRPr="00692AB9">
        <w:rPr>
          <w:rStyle w:val="TitleChar"/>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0B329591" w14:textId="77777777" w:rsidR="00464495" w:rsidRPr="002033A9" w:rsidRDefault="00464495" w:rsidP="00464495"/>
    <w:p w14:paraId="2EA0960C" w14:textId="77777777" w:rsidR="00464495" w:rsidRDefault="00464495" w:rsidP="00464495"/>
    <w:p w14:paraId="61A910F1" w14:textId="77777777" w:rsidR="00464495" w:rsidRPr="00A04594" w:rsidRDefault="00464495" w:rsidP="00464495"/>
    <w:p w14:paraId="2DFBCB70" w14:textId="77777777" w:rsidR="00464495" w:rsidRPr="00464495" w:rsidRDefault="00464495" w:rsidP="00464495"/>
    <w:p w14:paraId="2FB85205" w14:textId="77777777" w:rsidR="00464495" w:rsidRDefault="00464495" w:rsidP="00464495">
      <w:pPr>
        <w:pStyle w:val="Heading1"/>
      </w:pPr>
      <w:r>
        <w:t>2NC/1NR</w:t>
      </w:r>
    </w:p>
    <w:p w14:paraId="4D2F447C" w14:textId="77777777" w:rsidR="00464495" w:rsidRDefault="00464495" w:rsidP="00464495"/>
    <w:p w14:paraId="29632B81" w14:textId="77777777" w:rsidR="00464495" w:rsidRDefault="00464495" w:rsidP="00464495">
      <w:pPr>
        <w:pStyle w:val="Heading2"/>
      </w:pPr>
      <w:r>
        <w:t>War Fighting DA</w:t>
      </w:r>
    </w:p>
    <w:p w14:paraId="5C88C143" w14:textId="77777777" w:rsidR="00464495" w:rsidRDefault="00464495" w:rsidP="00464495">
      <w:pPr>
        <w:pStyle w:val="Heading3"/>
      </w:pPr>
      <w:r>
        <w:t>XT Delery</w:t>
      </w:r>
    </w:p>
    <w:p w14:paraId="056B1989" w14:textId="77777777" w:rsidR="00464495" w:rsidRDefault="00464495" w:rsidP="00464495"/>
    <w:p w14:paraId="78BF4959" w14:textId="77777777" w:rsidR="00464495" w:rsidRDefault="00464495" w:rsidP="00464495">
      <w:r w:rsidRPr="005B6BD5">
        <w:t xml:space="preserve">Delery </w:t>
      </w:r>
      <w:r>
        <w:t>WAY better than any card they’ve read</w:t>
      </w:r>
      <w:r w:rsidRPr="005B6BD5">
        <w:t xml:space="preserve"> --- </w:t>
      </w:r>
    </w:p>
    <w:p w14:paraId="5D6DDE75" w14:textId="77777777" w:rsidR="00464495" w:rsidRPr="002B5A84" w:rsidRDefault="00464495" w:rsidP="00464495">
      <w:r>
        <w:t xml:space="preserve">Plan Fetters field commanders bc it deters them from using force---no one wants to be held </w:t>
      </w:r>
      <w:r w:rsidRPr="005B6BD5">
        <w:rPr>
          <w:u w:val="single"/>
        </w:rPr>
        <w:t>individually accountable</w:t>
      </w:r>
      <w:r>
        <w:t xml:space="preserve"> ---  plan causes suits against individuals which none of their link D assumes --- our evidence says that quick action is crucial in the context of CT so weighing the risks of judicial review means we don’t act until it’s too late.</w:t>
      </w:r>
    </w:p>
    <w:p w14:paraId="5AFC038C" w14:textId="77777777" w:rsidR="00464495" w:rsidRPr="00CF7D42" w:rsidRDefault="00464495" w:rsidP="00464495">
      <w:pPr>
        <w:pStyle w:val="Heading4"/>
      </w:pPr>
      <w:r>
        <w:t xml:space="preserve">The </w:t>
      </w:r>
      <w:r>
        <w:rPr>
          <w:u w:val="single"/>
        </w:rPr>
        <w:t>prospect</w:t>
      </w:r>
      <w:r>
        <w:t xml:space="preserve"> of judicial involvement causes </w:t>
      </w:r>
      <w:r>
        <w:rPr>
          <w:u w:val="single"/>
        </w:rPr>
        <w:t>battlefield risk aversion</w:t>
      </w:r>
      <w:r>
        <w:t xml:space="preserve">---TK decisions are made in </w:t>
      </w:r>
      <w:r>
        <w:rPr>
          <w:u w:val="single"/>
        </w:rPr>
        <w:t>split-seconds</w:t>
      </w:r>
      <w:r>
        <w:t xml:space="preserve">---any delay has massive negative effects on missions </w:t>
      </w:r>
    </w:p>
    <w:p w14:paraId="1120F1EC" w14:textId="77777777" w:rsidR="00464495" w:rsidRDefault="00464495" w:rsidP="0046449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9" w:history="1">
        <w:r w:rsidRPr="00B20B5F">
          <w:rPr>
            <w:rStyle w:val="Hyperlink"/>
          </w:rPr>
          <w:t>http://www.lawfareblog.com/wp-content/uploads/2010/10/VFW_Brief_PACER.pdf</w:t>
        </w:r>
      </w:hyperlink>
      <w:r>
        <w:t xml:space="preserve"> </w:t>
      </w:r>
    </w:p>
    <w:p w14:paraId="37ED98F7" w14:textId="77777777" w:rsidR="00464495" w:rsidRPr="00756122" w:rsidRDefault="00464495" w:rsidP="00464495">
      <w:pPr>
        <w:rPr>
          <w:sz w:val="14"/>
        </w:rPr>
      </w:pPr>
      <w:r w:rsidRPr="00756122">
        <w:rPr>
          <w:sz w:val="14"/>
        </w:rPr>
        <w:t xml:space="preserve">War is the province of chance. “If we now consider briefly the subjective nature of war—the means by which war has to be fought—it will look more than ever like a gamble . . . [i]n the whole range of human activities, war most closely resembles a game of cards.” Clausewitz, 86-87. Within this field of human endeavor, </w:t>
      </w:r>
      <w:r w:rsidRPr="00DC7495">
        <w:rPr>
          <w:rStyle w:val="StyleBoldUnderline"/>
        </w:rPr>
        <w:t xml:space="preserve">the most </w:t>
      </w:r>
      <w:r w:rsidRPr="00D21306">
        <w:rPr>
          <w:rStyle w:val="StyleBoldUnderline"/>
          <w:highlight w:val="yellow"/>
        </w:rPr>
        <w:t>successful armies are</w:t>
      </w:r>
      <w:r w:rsidRPr="00756122">
        <w:rPr>
          <w:sz w:val="14"/>
        </w:rPr>
        <w:t xml:space="preserve"> those </w:t>
      </w:r>
      <w:r w:rsidRPr="00D21306">
        <w:rPr>
          <w:rStyle w:val="StyleBoldUnderline"/>
          <w:highlight w:val="yellow"/>
        </w:rPr>
        <w:t>led by decisive commanders</w:t>
      </w:r>
      <w:r w:rsidRPr="00DC7495">
        <w:rPr>
          <w:rStyle w:val="StyleBoldUnderline"/>
        </w:rPr>
        <w:t xml:space="preserve"> who visualize the operational environment and make rapid, sound decisions</w:t>
      </w:r>
      <w:r w:rsidRPr="00756122">
        <w:rPr>
          <w:sz w:val="14"/>
        </w:rPr>
        <w:t xml:space="preserve">. Combat leadership involves the motivation of others to </w:t>
      </w:r>
      <w:r w:rsidRPr="003A2EDA">
        <w:rPr>
          <w:sz w:val="14"/>
        </w:rPr>
        <w:t>risk their lives, and only the most decisive and confident leaders can inspire this kind of self-sacrifice.</w:t>
      </w:r>
      <w:r w:rsidRPr="003A2EDA">
        <w:rPr>
          <w:sz w:val="12"/>
        </w:rPr>
        <w:t>¶</w:t>
      </w:r>
      <w:r w:rsidRPr="003A2EDA">
        <w:rPr>
          <w:sz w:val="14"/>
        </w:rPr>
        <w:t xml:space="preserve"> </w:t>
      </w:r>
      <w:r w:rsidRPr="003A2EDA">
        <w:rPr>
          <w:rStyle w:val="StyleBoldUnderline"/>
        </w:rPr>
        <w:t xml:space="preserve">Leadership is the multiplying and </w:t>
      </w:r>
      <w:r w:rsidRPr="003A2EDA">
        <w:rPr>
          <w:rStyle w:val="StyleBoldUnderline"/>
          <w:bdr w:val="single" w:sz="4" w:space="0" w:color="auto"/>
        </w:rPr>
        <w:t>unifying element of combat power</w:t>
      </w:r>
      <w:r w:rsidRPr="003A2EDA">
        <w:rPr>
          <w:sz w:val="14"/>
        </w:rPr>
        <w:t xml:space="preserve">. Confident, competent, and informed leadership intensifies the effectiveness of all other elements of combat power by formulating sound operational ideas and assuring discipline and motivation in the force . . . </w:t>
      </w:r>
      <w:r w:rsidRPr="003A2EDA">
        <w:rPr>
          <w:rStyle w:val="StyleBoldUnderline"/>
        </w:rPr>
        <w:t>Leadership in today’s operational environment</w:t>
      </w:r>
      <w:r w:rsidRPr="00DC7495">
        <w:rPr>
          <w:rStyle w:val="StyleBoldUnderline"/>
        </w:rPr>
        <w:t xml:space="preserve"> is</w:t>
      </w:r>
      <w:r w:rsidRPr="00756122">
        <w:rPr>
          <w:sz w:val="14"/>
        </w:rPr>
        <w:t xml:space="preserve"> often </w:t>
      </w:r>
      <w:r w:rsidRPr="00D21306">
        <w:rPr>
          <w:rStyle w:val="StyleBoldUnderline"/>
          <w:highlight w:val="yellow"/>
        </w:rPr>
        <w:t>the difference between success and failure</w:t>
      </w:r>
      <w:r w:rsidRPr="00756122">
        <w:rPr>
          <w:sz w:val="14"/>
        </w:rPr>
        <w:t>.</w:t>
      </w:r>
      <w:r w:rsidRPr="00756122">
        <w:rPr>
          <w:sz w:val="12"/>
        </w:rPr>
        <w:t>¶</w:t>
      </w:r>
      <w:r w:rsidRPr="00756122">
        <w:rPr>
          <w:sz w:val="14"/>
        </w:rPr>
        <w:t xml:space="preserve"> Dept. of the Army, Field Manual 3-0, Operations, at </w:t>
      </w:r>
      <w:r w:rsidRPr="00756122">
        <w:rPr>
          <w:sz w:val="12"/>
        </w:rPr>
        <w:t>¶¶</w:t>
      </w:r>
      <w:r w:rsidRPr="00756122">
        <w:rPr>
          <w:sz w:val="14"/>
        </w:rPr>
        <w:t xml:space="preserve"> 4-6 - 4-8 (2008), available at http://www.army.mil/fm3-0/fm3-0.pdf.</w:t>
      </w:r>
      <w:r w:rsidRPr="00756122">
        <w:rPr>
          <w:sz w:val="12"/>
        </w:rPr>
        <w:t>¶</w:t>
      </w:r>
      <w:r w:rsidRPr="00756122">
        <w:rPr>
          <w:sz w:val="14"/>
        </w:rPr>
        <w:t xml:space="preserve"> </w:t>
      </w:r>
      <w:r w:rsidRPr="00DC7495">
        <w:rPr>
          <w:rStyle w:val="StyleBoldUnderline"/>
        </w:rPr>
        <w:t>Battle command is a subset of combat leadership</w:t>
      </w:r>
      <w:r w:rsidRPr="00756122">
        <w:rPr>
          <w:sz w:val="14"/>
        </w:rPr>
        <w:t xml:space="preserve">—it is how wartime leaders operationalize their intent and transmit their guidance to subordinate units. Battle command is </w:t>
      </w:r>
      <w:r w:rsidRPr="00DC7495">
        <w:rPr>
          <w:rStyle w:val="StyleBoldUnderline"/>
        </w:rPr>
        <w:t>the art and science of understanding, visualizing, describing, directing, leading, and assessing forces to impose the commander’s will on a hostile, thinking, and adaptive enemy</w:t>
      </w:r>
      <w:r w:rsidRPr="00756122">
        <w:rPr>
          <w:sz w:val="14"/>
        </w:rPr>
        <w:t xml:space="preserve">. </w:t>
      </w:r>
      <w:r w:rsidRPr="00DC7495">
        <w:rPr>
          <w:rStyle w:val="StyleBoldUnderline"/>
        </w:rPr>
        <w:t>Battle command applies leadership to translate decisions into actions</w:t>
      </w:r>
      <w:r w:rsidRPr="00756122">
        <w:rPr>
          <w:sz w:val="14"/>
        </w:rPr>
        <w:t>—by synchronizing forces and warfighting functions in time, space, and purpose—to accomplish missions. Battle command is guided by professional judgment gained from experience, knowledge, education, intelligence, and intuition. It is driven by commanders.</w:t>
      </w:r>
      <w:r w:rsidRPr="00756122">
        <w:rPr>
          <w:sz w:val="12"/>
        </w:rPr>
        <w:t>¶</w:t>
      </w:r>
      <w:r w:rsidRPr="00756122">
        <w:rPr>
          <w:sz w:val="14"/>
        </w:rPr>
        <w:t xml:space="preserve"> Id. at </w:t>
      </w:r>
      <w:r w:rsidRPr="00756122">
        <w:rPr>
          <w:sz w:val="12"/>
        </w:rPr>
        <w:t>¶</w:t>
      </w:r>
      <w:r w:rsidRPr="00756122">
        <w:rPr>
          <w:sz w:val="14"/>
        </w:rPr>
        <w:t xml:space="preserve"> 5-9. Battlefield decisionmaking involves the visualization of the battlefield and all its components, the deliberate assessment of operational risk, and the selection of a course of action which accepts certain risks in order to achieve tactical, operational or strategic success. Id. at </w:t>
      </w:r>
      <w:r w:rsidRPr="00756122">
        <w:rPr>
          <w:sz w:val="12"/>
        </w:rPr>
        <w:t>¶</w:t>
      </w:r>
      <w:r w:rsidRPr="00756122">
        <w:rPr>
          <w:sz w:val="14"/>
        </w:rPr>
        <w:t xml:space="preserve">5-10; see also Gen. Frederick M. Franks, Jr., Battle Command: A Commander’s Perspective, Military Review, May-June 1996, at 120-121. “Given the inherently uncertain nature of war, the object of planning is not to eliminate or minimize uncertainty but to foster decisive and effective action in the midst of such uncertainty.” Army Field Manual 3-07, Stability Operations, at </w:t>
      </w:r>
      <w:r w:rsidRPr="00756122">
        <w:rPr>
          <w:sz w:val="12"/>
        </w:rPr>
        <w:t>¶</w:t>
      </w:r>
      <w:r w:rsidRPr="00756122">
        <w:rPr>
          <w:sz w:val="14"/>
        </w:rPr>
        <w:t xml:space="preserve"> 4-4 (2008), available at http://usacac.army.mil/cac2/repository/FM307/FM3- 07.pdf.</w:t>
      </w:r>
      <w:r w:rsidRPr="00756122">
        <w:rPr>
          <w:sz w:val="12"/>
        </w:rPr>
        <w:t>¶</w:t>
      </w:r>
      <w:r w:rsidRPr="00756122">
        <w:rPr>
          <w:sz w:val="14"/>
        </w:rPr>
        <w:t xml:space="preserve"> </w:t>
      </w:r>
      <w:r w:rsidRPr="00DC7495">
        <w:rPr>
          <w:rStyle w:val="StyleBoldUnderline"/>
        </w:rPr>
        <w:t xml:space="preserve">In bringing this case, </w:t>
      </w:r>
      <w:r w:rsidRPr="00D21306">
        <w:rPr>
          <w:rStyle w:val="StyleBoldUnderline"/>
          <w:highlight w:val="yellow"/>
        </w:rPr>
        <w:t>Plaintiff asks this Court to</w:t>
      </w:r>
      <w:r w:rsidRPr="00756122">
        <w:rPr>
          <w:sz w:val="14"/>
          <w:highlight w:val="yellow"/>
        </w:rPr>
        <w:t xml:space="preserve"> </w:t>
      </w:r>
      <w:r w:rsidRPr="00D21306">
        <w:rPr>
          <w:rStyle w:val="StyleBoldUnderline"/>
          <w:highlight w:val="yellow"/>
          <w:bdr w:val="single" w:sz="4" w:space="0" w:color="auto"/>
        </w:rPr>
        <w:t>substitute itself as the battlefield commander</w:t>
      </w:r>
      <w:r w:rsidRPr="00756122">
        <w:rPr>
          <w:sz w:val="14"/>
          <w:highlight w:val="yellow"/>
        </w:rPr>
        <w:t xml:space="preserve">, </w:t>
      </w:r>
      <w:r w:rsidRPr="00D21306">
        <w:rPr>
          <w:rStyle w:val="StyleBoldUnderline"/>
          <w:highlight w:val="yellow"/>
        </w:rPr>
        <w:t>and</w:t>
      </w:r>
      <w:r w:rsidRPr="00DC7495">
        <w:rPr>
          <w:rStyle w:val="StyleBoldUnderline"/>
        </w:rPr>
        <w:t xml:space="preserve"> to</w:t>
      </w:r>
      <w:r w:rsidRPr="00756122">
        <w:rPr>
          <w:sz w:val="14"/>
        </w:rPr>
        <w:t xml:space="preserve"> </w:t>
      </w:r>
      <w:r w:rsidRPr="00D21306">
        <w:rPr>
          <w:rStyle w:val="StyleBoldUnderline"/>
          <w:highlight w:val="yellow"/>
        </w:rPr>
        <w:t>second-guess the</w:t>
      </w:r>
      <w:r w:rsidRPr="00DC7495">
        <w:rPr>
          <w:rStyle w:val="StyleBoldUnderline"/>
        </w:rPr>
        <w:t xml:space="preserve"> strategic, operational and tactical </w:t>
      </w:r>
      <w:r w:rsidRPr="00D21306">
        <w:rPr>
          <w:rStyle w:val="StyleBoldUnderline"/>
          <w:highlight w:val="yellow"/>
        </w:rPr>
        <w:t>decisions made by</w:t>
      </w:r>
      <w:r w:rsidRPr="00DC7495">
        <w:rPr>
          <w:rStyle w:val="StyleBoldUnderline"/>
        </w:rPr>
        <w:t xml:space="preserve"> this nation’s </w:t>
      </w:r>
      <w:r w:rsidRPr="00D21306">
        <w:rPr>
          <w:rStyle w:val="StyleBoldUnderline"/>
          <w:highlight w:val="yellow"/>
        </w:rPr>
        <w:t>military chain of command</w:t>
      </w:r>
      <w:r w:rsidRPr="00DC7495">
        <w:rPr>
          <w:rStyle w:val="StyleBoldUnderline"/>
        </w:rPr>
        <w:t xml:space="preserve"> in the </w:t>
      </w:r>
      <w:r w:rsidRPr="003A2EDA">
        <w:rPr>
          <w:rStyle w:val="StyleBoldUnderline"/>
        </w:rPr>
        <w:t>campaign against Al Qaeda</w:t>
      </w:r>
      <w:r w:rsidRPr="003A2EDA">
        <w:rPr>
          <w:sz w:val="14"/>
        </w:rPr>
        <w:t xml:space="preserve">. </w:t>
      </w:r>
      <w:r w:rsidRPr="00D21306">
        <w:rPr>
          <w:rStyle w:val="StyleBoldUnderline"/>
          <w:highlight w:val="yellow"/>
          <w:bdr w:val="single" w:sz="4" w:space="0" w:color="auto"/>
        </w:rPr>
        <w:t>Judicial decisionmaking is incompatible with military decisionmaking</w:t>
      </w:r>
      <w:r w:rsidRPr="00756122">
        <w:rPr>
          <w:sz w:val="14"/>
        </w:rPr>
        <w:t xml:space="preserve">. </w:t>
      </w:r>
      <w:r w:rsidRPr="00DC7495">
        <w:rPr>
          <w:rStyle w:val="StyleBoldUnderline"/>
        </w:rPr>
        <w:t>Rather than produce rapid, confident, decisive actions</w:t>
      </w:r>
      <w:r w:rsidRPr="00756122">
        <w:rPr>
          <w:sz w:val="14"/>
        </w:rPr>
        <w:t xml:space="preserve">, </w:t>
      </w:r>
      <w:r w:rsidRPr="00D21306">
        <w:rPr>
          <w:rStyle w:val="StyleBoldUnderline"/>
          <w:highlight w:val="yellow"/>
        </w:rPr>
        <w:t>judicial resolution</w:t>
      </w:r>
      <w:r w:rsidRPr="00DC7495">
        <w:rPr>
          <w:rStyle w:val="StyleBoldUnderline"/>
        </w:rPr>
        <w:t xml:space="preserve"> of this matter </w:t>
      </w:r>
      <w:r w:rsidRPr="00D21306">
        <w:rPr>
          <w:rStyle w:val="StyleBoldUnderline"/>
          <w:highlight w:val="yellow"/>
        </w:rPr>
        <w:t>would produce</w:t>
      </w:r>
      <w:r w:rsidRPr="00756122">
        <w:rPr>
          <w:sz w:val="14"/>
        </w:rPr>
        <w:t xml:space="preserve"> </w:t>
      </w:r>
      <w:r w:rsidRPr="00DC7495">
        <w:rPr>
          <w:rStyle w:val="StyleBoldUnderline"/>
          <w:bdr w:val="single" w:sz="4" w:space="0" w:color="auto"/>
        </w:rPr>
        <w:t xml:space="preserve">deliberate and </w:t>
      </w:r>
      <w:r w:rsidRPr="00D21306">
        <w:rPr>
          <w:rStyle w:val="StyleBoldUnderline"/>
          <w:highlight w:val="yellow"/>
          <w:bdr w:val="single" w:sz="4" w:space="0" w:color="auto"/>
        </w:rPr>
        <w:t>measured decisions</w:t>
      </w:r>
      <w:r w:rsidRPr="00756122">
        <w:rPr>
          <w:sz w:val="14"/>
        </w:rPr>
        <w:t xml:space="preserve"> </w:t>
      </w:r>
      <w:r w:rsidRPr="00DC7495">
        <w:rPr>
          <w:rStyle w:val="StyleBoldUnderline"/>
        </w:rPr>
        <w:t>which are the product of adversarial process</w:t>
      </w:r>
      <w:r w:rsidRPr="00756122">
        <w:rPr>
          <w:sz w:val="14"/>
        </w:rPr>
        <w:t xml:space="preserve">, </w:t>
      </w:r>
      <w:r w:rsidRPr="00DC7495">
        <w:rPr>
          <w:rStyle w:val="StyleBoldUnderline"/>
        </w:rPr>
        <w:t xml:space="preserve">and </w:t>
      </w:r>
      <w:r w:rsidRPr="003A2EDA">
        <w:rPr>
          <w:rStyle w:val="StyleBoldUnderline"/>
        </w:rPr>
        <w:t>which would reflect judicial considerations,</w:t>
      </w:r>
      <w:r w:rsidRPr="003A2EDA">
        <w:rPr>
          <w:sz w:val="14"/>
        </w:rPr>
        <w:t xml:space="preserve"> </w:t>
      </w:r>
      <w:r w:rsidRPr="00D21306">
        <w:rPr>
          <w:rStyle w:val="StyleBoldUnderline"/>
          <w:highlight w:val="yellow"/>
          <w:bdr w:val="single" w:sz="4" w:space="0" w:color="auto"/>
        </w:rPr>
        <w:t>not strategic</w:t>
      </w:r>
      <w:r w:rsidRPr="003A2EDA">
        <w:rPr>
          <w:rStyle w:val="StyleBoldUnderline"/>
          <w:bdr w:val="single" w:sz="4" w:space="0" w:color="auto"/>
        </w:rPr>
        <w:t xml:space="preserve"> or tactical </w:t>
      </w:r>
      <w:r w:rsidRPr="00D21306">
        <w:rPr>
          <w:rStyle w:val="StyleBoldUnderline"/>
          <w:highlight w:val="yellow"/>
          <w:bdr w:val="single" w:sz="4" w:space="0" w:color="auto"/>
        </w:rPr>
        <w:t>ones</w:t>
      </w:r>
      <w:r w:rsidRPr="00756122">
        <w:rPr>
          <w:sz w:val="14"/>
        </w:rPr>
        <w:t>.</w:t>
      </w:r>
      <w:r w:rsidRPr="00756122">
        <w:rPr>
          <w:sz w:val="12"/>
        </w:rPr>
        <w:t>¶</w:t>
      </w:r>
      <w:r w:rsidRPr="00756122">
        <w:rPr>
          <w:sz w:val="14"/>
        </w:rPr>
        <w:t xml:space="preserve"> Also, </w:t>
      </w:r>
      <w:r w:rsidRPr="00D21306">
        <w:rPr>
          <w:rStyle w:val="StyleBoldUnderline"/>
          <w:highlight w:val="yellow"/>
        </w:rPr>
        <w:t>judicial involvement may induce</w:t>
      </w:r>
      <w:r w:rsidRPr="00756122">
        <w:rPr>
          <w:sz w:val="14"/>
          <w:highlight w:val="yellow"/>
        </w:rPr>
        <w:t xml:space="preserve"> </w:t>
      </w:r>
      <w:r w:rsidRPr="00D21306">
        <w:rPr>
          <w:rStyle w:val="StyleBoldUnderline"/>
          <w:highlight w:val="yellow"/>
          <w:bdr w:val="single" w:sz="4" w:space="0" w:color="auto"/>
        </w:rPr>
        <w:t>risk aversion among commanders</w:t>
      </w:r>
      <w:r w:rsidRPr="00756122">
        <w:rPr>
          <w:sz w:val="14"/>
          <w:highlight w:val="yellow"/>
        </w:rPr>
        <w:t xml:space="preserve">, </w:t>
      </w:r>
      <w:r w:rsidRPr="00D21306">
        <w:rPr>
          <w:rStyle w:val="StyleBoldUnderline"/>
          <w:highlight w:val="yellow"/>
        </w:rPr>
        <w:t>who would</w:t>
      </w:r>
      <w:r w:rsidRPr="00DC7495">
        <w:rPr>
          <w:rStyle w:val="StyleBoldUnderline"/>
        </w:rPr>
        <w:t xml:space="preserve"> worry about how their actions might be judged in courtrooms</w:t>
      </w:r>
      <w:r w:rsidRPr="00756122">
        <w:rPr>
          <w:sz w:val="14"/>
        </w:rPr>
        <w:t xml:space="preserve"> far removed from the battlefield, </w:t>
      </w:r>
      <w:r w:rsidRPr="00DC7495">
        <w:rPr>
          <w:rStyle w:val="StyleBoldUnderline"/>
        </w:rPr>
        <w:t xml:space="preserve">and thus </w:t>
      </w:r>
      <w:r w:rsidRPr="00D21306">
        <w:rPr>
          <w:rStyle w:val="StyleBoldUnderline"/>
          <w:highlight w:val="yellow"/>
        </w:rPr>
        <w:t>hedge their battlefield decisions</w:t>
      </w:r>
      <w:r w:rsidRPr="00DC7495">
        <w:rPr>
          <w:rStyle w:val="StyleBoldUnderline"/>
        </w:rPr>
        <w:t xml:space="preserve"> in order </w:t>
      </w:r>
      <w:r w:rsidRPr="00D21306">
        <w:rPr>
          <w:rStyle w:val="StyleBoldUnderline"/>
          <w:highlight w:val="yellow"/>
        </w:rPr>
        <w:t>to protect</w:t>
      </w:r>
      <w:r w:rsidRPr="00DC7495">
        <w:rPr>
          <w:rStyle w:val="StyleBoldUnderline"/>
        </w:rPr>
        <w:t xml:space="preserve"> themselves and their units </w:t>
      </w:r>
      <w:r w:rsidRPr="00D21306">
        <w:rPr>
          <w:rStyle w:val="StyleBoldUnderline"/>
          <w:highlight w:val="yellow"/>
        </w:rPr>
        <w:t xml:space="preserve">from </w:t>
      </w:r>
      <w:r w:rsidRPr="003A2EDA">
        <w:rPr>
          <w:rStyle w:val="StyleBoldUnderline"/>
        </w:rPr>
        <w:t xml:space="preserve">future </w:t>
      </w:r>
      <w:r w:rsidRPr="00D21306">
        <w:rPr>
          <w:rStyle w:val="StyleBoldUnderline"/>
          <w:highlight w:val="yellow"/>
        </w:rPr>
        <w:t>judicial scrutiny</w:t>
      </w:r>
      <w:r w:rsidRPr="00756122">
        <w:rPr>
          <w:sz w:val="14"/>
        </w:rPr>
        <w:t xml:space="preserve">. This is </w:t>
      </w:r>
      <w:r w:rsidRPr="00DC7495">
        <w:rPr>
          <w:rStyle w:val="StyleBoldUnderline"/>
        </w:rPr>
        <w:t>particularly</w:t>
      </w:r>
      <w:r w:rsidRPr="00756122">
        <w:rPr>
          <w:sz w:val="14"/>
        </w:rPr>
        <w:t xml:space="preserve"> true </w:t>
      </w:r>
      <w:r w:rsidRPr="00DC7495">
        <w:rPr>
          <w:rStyle w:val="StyleBoldUnderline"/>
        </w:rPr>
        <w:t>of Plaintiff’s prayer for relief, which calls upon the Court to enjoin the Government from using lethal force “except in circumstances in which they present concrete, specific, and imminent threats</w:t>
      </w:r>
      <w:r w:rsidRPr="00756122">
        <w:rPr>
          <w:sz w:val="14"/>
        </w:rPr>
        <w:t xml:space="preserve"> to life or physical safety, and there are no means other than lethal force that could reasonably be employed to neutralize the threats.” </w:t>
      </w:r>
      <w:r w:rsidRPr="00DC7495">
        <w:rPr>
          <w:rStyle w:val="StyleBoldUnderline"/>
        </w:rPr>
        <w:t xml:space="preserve">Such </w:t>
      </w:r>
      <w:r w:rsidRPr="00D21306">
        <w:rPr>
          <w:rStyle w:val="StyleBoldUnderline"/>
          <w:highlight w:val="yellow"/>
        </w:rPr>
        <w:t>decisions about the use of force can</w:t>
      </w:r>
      <w:r w:rsidRPr="00756122">
        <w:rPr>
          <w:sz w:val="14"/>
        </w:rPr>
        <w:t xml:space="preserve"> often </w:t>
      </w:r>
      <w:r w:rsidRPr="00D21306">
        <w:rPr>
          <w:rStyle w:val="StyleBoldUnderline"/>
          <w:highlight w:val="yellow"/>
          <w:bdr w:val="single" w:sz="4" w:space="0" w:color="auto"/>
        </w:rPr>
        <w:t>be made</w:t>
      </w:r>
      <w:r w:rsidRPr="00DC7495">
        <w:rPr>
          <w:rStyle w:val="StyleBoldUnderline"/>
          <w:bdr w:val="single" w:sz="4" w:space="0" w:color="auto"/>
        </w:rPr>
        <w:t xml:space="preserve"> by soldiers </w:t>
      </w:r>
      <w:r w:rsidRPr="00D21306">
        <w:rPr>
          <w:rStyle w:val="StyleBoldUnderline"/>
          <w:highlight w:val="yellow"/>
          <w:bdr w:val="single" w:sz="4" w:space="0" w:color="auto"/>
        </w:rPr>
        <w:t>in a split-second</w:t>
      </w:r>
      <w:r w:rsidRPr="00756122">
        <w:rPr>
          <w:sz w:val="14"/>
        </w:rPr>
        <w:t xml:space="preserve">, </w:t>
      </w:r>
      <w:r w:rsidRPr="00DC7495">
        <w:rPr>
          <w:rStyle w:val="StyleBoldUnderline"/>
        </w:rPr>
        <w:t>on the basis of intuition and training</w:t>
      </w:r>
      <w:r w:rsidRPr="00756122">
        <w:rPr>
          <w:sz w:val="14"/>
        </w:rPr>
        <w:t xml:space="preserve">. </w:t>
      </w:r>
      <w:r w:rsidRPr="003A2EDA">
        <w:rPr>
          <w:rStyle w:val="StyleBoldUnderline"/>
          <w:bdr w:val="single" w:sz="4" w:space="0" w:color="auto"/>
        </w:rPr>
        <w:t xml:space="preserve">The </w:t>
      </w:r>
      <w:r w:rsidRPr="00D21306">
        <w:rPr>
          <w:rStyle w:val="StyleBoldUnderline"/>
          <w:highlight w:val="yellow"/>
          <w:bdr w:val="single" w:sz="4" w:space="0" w:color="auto"/>
        </w:rPr>
        <w:t>specter of judicial involvement</w:t>
      </w:r>
      <w:r w:rsidRPr="00756122">
        <w:rPr>
          <w:sz w:val="14"/>
          <w:highlight w:val="yellow"/>
        </w:rPr>
        <w:t xml:space="preserve"> </w:t>
      </w:r>
      <w:r w:rsidRPr="00D21306">
        <w:rPr>
          <w:rStyle w:val="StyleBoldUnderline"/>
          <w:highlight w:val="yellow"/>
        </w:rPr>
        <w:t>will affect the way soldiers</w:t>
      </w:r>
      <w:r w:rsidRPr="00DC7495">
        <w:rPr>
          <w:rStyle w:val="StyleBoldUnderline"/>
        </w:rPr>
        <w:t xml:space="preserve"> and leaders </w:t>
      </w:r>
      <w:r w:rsidRPr="00D21306">
        <w:rPr>
          <w:rStyle w:val="StyleBoldUnderline"/>
          <w:highlight w:val="yellow"/>
        </w:rPr>
        <w:t xml:space="preserve">approach these </w:t>
      </w:r>
      <w:r w:rsidRPr="003A2EDA">
        <w:rPr>
          <w:rStyle w:val="StyleBoldUnderline"/>
        </w:rPr>
        <w:t>decisions</w:t>
      </w:r>
      <w:r w:rsidRPr="00756122">
        <w:rPr>
          <w:sz w:val="14"/>
        </w:rPr>
        <w:t xml:space="preserve">, potentially </w:t>
      </w:r>
      <w:r w:rsidRPr="00DC7495">
        <w:rPr>
          <w:rStyle w:val="StyleBoldUnderline"/>
          <w:bdr w:val="single" w:sz="4" w:space="0" w:color="auto"/>
        </w:rPr>
        <w:t xml:space="preserve">complicating and </w:t>
      </w:r>
      <w:r w:rsidRPr="00D21306">
        <w:rPr>
          <w:rStyle w:val="StyleBoldUnderline"/>
          <w:highlight w:val="yellow"/>
          <w:bdr w:val="single" w:sz="4" w:space="0" w:color="auto"/>
        </w:rPr>
        <w:t>slowing their decisions</w:t>
      </w:r>
      <w:r w:rsidRPr="00756122">
        <w:rPr>
          <w:sz w:val="14"/>
          <w:highlight w:val="yellow"/>
        </w:rPr>
        <w:t xml:space="preserve"> </w:t>
      </w:r>
      <w:r w:rsidRPr="003A2EDA">
        <w:rPr>
          <w:rStyle w:val="StyleBoldUnderline"/>
        </w:rPr>
        <w:t>by</w:t>
      </w:r>
      <w:r w:rsidRPr="003A2EDA">
        <w:rPr>
          <w:sz w:val="14"/>
        </w:rPr>
        <w:t xml:space="preserve"> </w:t>
      </w:r>
      <w:r w:rsidRPr="003A2EDA">
        <w:rPr>
          <w:rStyle w:val="StyleBoldUnderline"/>
          <w:bdr w:val="single" w:sz="4" w:space="0" w:color="auto"/>
        </w:rPr>
        <w:t>injecting judicial considerations which have no place on the battlefield</w:t>
      </w:r>
      <w:r w:rsidRPr="003A2EDA">
        <w:rPr>
          <w:sz w:val="14"/>
        </w:rPr>
        <w:t>.</w:t>
      </w:r>
    </w:p>
    <w:p w14:paraId="31121858" w14:textId="77777777" w:rsidR="00464495" w:rsidRDefault="00464495" w:rsidP="00464495"/>
    <w:p w14:paraId="1E3CAEEE" w14:textId="77777777" w:rsidR="00464495" w:rsidRPr="002B5A84" w:rsidRDefault="00464495" w:rsidP="00464495"/>
    <w:p w14:paraId="190F9477" w14:textId="77777777" w:rsidR="00464495" w:rsidRDefault="00464495" w:rsidP="00464495">
      <w:pPr>
        <w:pStyle w:val="Heading3"/>
      </w:pPr>
      <w:r>
        <w:t>Must Read – Spillover</w:t>
      </w:r>
    </w:p>
    <w:p w14:paraId="05BF4EF5" w14:textId="77777777" w:rsidR="00464495" w:rsidRPr="00BE4514" w:rsidRDefault="00464495" w:rsidP="00464495">
      <w:pPr>
        <w:pStyle w:val="Heading4"/>
      </w:pPr>
      <w:r>
        <w:t xml:space="preserve">Ex-post review would involve rulings on </w:t>
      </w:r>
      <w:r>
        <w:rPr>
          <w:u w:val="single"/>
        </w:rPr>
        <w:t>fundamental questions</w:t>
      </w:r>
      <w:r>
        <w:t xml:space="preserve"> of </w:t>
      </w:r>
      <w:r>
        <w:rPr>
          <w:u w:val="single"/>
        </w:rPr>
        <w:t>overall TK legality</w:t>
      </w:r>
      <w:r>
        <w:t xml:space="preserve"> like the </w:t>
      </w:r>
      <w:r>
        <w:rPr>
          <w:u w:val="single"/>
        </w:rPr>
        <w:t>scope of armed conflict</w:t>
      </w:r>
      <w:r>
        <w:t xml:space="preserve"> with Al-Qaeda and the </w:t>
      </w:r>
      <w:r>
        <w:rPr>
          <w:u w:val="single"/>
        </w:rPr>
        <w:t>executive’s interpretation of imminence</w:t>
      </w:r>
    </w:p>
    <w:p w14:paraId="1744C98C" w14:textId="77777777" w:rsidR="00464495" w:rsidRDefault="00464495" w:rsidP="00464495">
      <w:r>
        <w:t xml:space="preserve">Jonathan </w:t>
      </w:r>
      <w:r w:rsidRPr="000A4E17">
        <w:rPr>
          <w:rStyle w:val="StyleStyleBold12pt"/>
        </w:rPr>
        <w:t>Hafetz 13</w:t>
      </w:r>
      <w:r>
        <w:t>, Associate Professor of Law, Seton Hall University School of Law, 3/8/13, “Reviewing Drones,” http://www.huffingtonpost.com/jonathan-hafetz/reviewing-drones_b_2815671.html</w:t>
      </w:r>
    </w:p>
    <w:p w14:paraId="44F4D0B5" w14:textId="77777777" w:rsidR="00464495" w:rsidRDefault="00464495" w:rsidP="00464495">
      <w:r>
        <w:t xml:space="preserve">The better course is to ensure meaningful review after the fact. To this end, </w:t>
      </w:r>
      <w:r w:rsidRPr="00575864">
        <w:rPr>
          <w:rStyle w:val="StyleBoldUnderline"/>
        </w:rPr>
        <w:t xml:space="preserve">Congress should authorize federal </w:t>
      </w:r>
      <w:r w:rsidRPr="001545F0">
        <w:rPr>
          <w:rStyle w:val="StyleBoldUnderline"/>
          <w:highlight w:val="yellow"/>
        </w:rPr>
        <w:t>damages suits</w:t>
      </w:r>
      <w:r w:rsidRPr="00575864">
        <w:rPr>
          <w:rStyle w:val="StyleBoldUnderline"/>
        </w:rPr>
        <w:t xml:space="preserve"> by</w:t>
      </w:r>
      <w:r>
        <w:t xml:space="preserve"> the immediate </w:t>
      </w:r>
      <w:r w:rsidRPr="00575864">
        <w:rPr>
          <w:rStyle w:val="StyleBoldUnderline"/>
        </w:rPr>
        <w:t>family members of individuals killed in drone strikes</w:t>
      </w:r>
      <w:r>
        <w:t xml:space="preserve">. </w:t>
      </w:r>
    </w:p>
    <w:p w14:paraId="7EF78937" w14:textId="77777777" w:rsidR="00464495" w:rsidRDefault="00464495" w:rsidP="00464495">
      <w:r>
        <w:t xml:space="preserve">Such </w:t>
      </w:r>
      <w:r w:rsidRPr="00575864">
        <w:rPr>
          <w:rStyle w:val="StyleBoldUnderline"/>
        </w:rPr>
        <w:t xml:space="preserve">ex post review </w:t>
      </w:r>
      <w:r w:rsidRPr="001545F0">
        <w:rPr>
          <w:rStyle w:val="StyleBoldUnderline"/>
          <w:highlight w:val="yellow"/>
        </w:rPr>
        <w:t>would serve two</w:t>
      </w:r>
      <w:r>
        <w:t xml:space="preserve"> main </w:t>
      </w:r>
      <w:r w:rsidRPr="001545F0">
        <w:rPr>
          <w:rStyle w:val="StyleBoldUnderline"/>
          <w:highlight w:val="yellow"/>
        </w:rPr>
        <w:t>functions</w:t>
      </w:r>
      <w:r>
        <w:t xml:space="preserve">: providing </w:t>
      </w:r>
      <w:r w:rsidRPr="001545F0">
        <w:rPr>
          <w:rStyle w:val="StyleBoldUnderline"/>
          <w:highlight w:val="yellow"/>
          <w:bdr w:val="single" w:sz="4" w:space="0" w:color="auto"/>
        </w:rPr>
        <w:t>judicial scrutiny of the underlying legal basis for targeted killings</w:t>
      </w:r>
      <w:r w:rsidRPr="001545F0">
        <w:rPr>
          <w:highlight w:val="yellow"/>
        </w:rPr>
        <w:t xml:space="preserve"> </w:t>
      </w:r>
      <w:r w:rsidRPr="001545F0">
        <w:rPr>
          <w:rStyle w:val="StyleBoldUnderline"/>
          <w:highlight w:val="yellow"/>
        </w:rPr>
        <w:t>and</w:t>
      </w:r>
      <w:r w:rsidRPr="00575864">
        <w:rPr>
          <w:rStyle w:val="StyleBoldUnderline"/>
        </w:rPr>
        <w:t xml:space="preserve"> affording victims </w:t>
      </w:r>
      <w:r w:rsidRPr="001545F0">
        <w:rPr>
          <w:rStyle w:val="StyleBoldUnderline"/>
          <w:highlight w:val="yellow"/>
        </w:rPr>
        <w:t>a remedy</w:t>
      </w:r>
      <w:r w:rsidRPr="00575864">
        <w:rPr>
          <w:rStyle w:val="StyleBoldUnderline"/>
        </w:rPr>
        <w:t>.</w:t>
      </w:r>
      <w:r>
        <w:t xml:space="preserve"> It would also give judges more leeway to evaluate the facts without fear that an error on their part might leave a dangerous terrorist at large. </w:t>
      </w:r>
    </w:p>
    <w:p w14:paraId="7957FE89" w14:textId="77777777" w:rsidR="00464495" w:rsidRDefault="00464495" w:rsidP="00464495">
      <w:r>
        <w:t xml:space="preserve">For review to be meaningful, </w:t>
      </w:r>
      <w:r w:rsidRPr="001545F0">
        <w:rPr>
          <w:rStyle w:val="StyleBoldUnderline"/>
          <w:highlight w:val="yellow"/>
        </w:rPr>
        <w:t>judges</w:t>
      </w:r>
      <w:r w:rsidRPr="001545F0">
        <w:rPr>
          <w:highlight w:val="yellow"/>
        </w:rPr>
        <w:t xml:space="preserve"> </w:t>
      </w:r>
      <w:r w:rsidRPr="001545F0">
        <w:rPr>
          <w:rStyle w:val="StyleBoldUnderline"/>
          <w:highlight w:val="yellow"/>
          <w:bdr w:val="single" w:sz="4" w:space="0" w:color="auto"/>
        </w:rPr>
        <w:t>must not be restricted</w:t>
      </w:r>
      <w:r w:rsidRPr="001545F0">
        <w:rPr>
          <w:highlight w:val="yellow"/>
        </w:rPr>
        <w:t xml:space="preserve"> </w:t>
      </w:r>
      <w:r w:rsidRPr="001545F0">
        <w:rPr>
          <w:rStyle w:val="StyleBoldUnderline"/>
          <w:highlight w:val="yellow"/>
        </w:rPr>
        <w:t>to</w:t>
      </w:r>
      <w:r w:rsidRPr="00575864">
        <w:rPr>
          <w:rStyle w:val="StyleBoldUnderline"/>
        </w:rPr>
        <w:t xml:space="preserve"> deciding </w:t>
      </w:r>
      <w:r w:rsidRPr="001545F0">
        <w:rPr>
          <w:rStyle w:val="StyleBoldUnderline"/>
          <w:highlight w:val="yellow"/>
        </w:rPr>
        <w:t>whether there is enough evidence in a particular case</w:t>
      </w:r>
      <w:r>
        <w:t xml:space="preserve">, as they would likely be under a FISA model. </w:t>
      </w:r>
      <w:r w:rsidRPr="001545F0">
        <w:rPr>
          <w:rStyle w:val="StyleBoldUnderline"/>
          <w:highlight w:val="yellow"/>
        </w:rPr>
        <w:t>They must</w:t>
      </w:r>
      <w:r>
        <w:t xml:space="preserve"> also </w:t>
      </w:r>
      <w:r w:rsidRPr="00575864">
        <w:rPr>
          <w:rStyle w:val="StyleBoldUnderline"/>
          <w:bdr w:val="single" w:sz="4" w:space="0" w:color="auto"/>
        </w:rPr>
        <w:t xml:space="preserve">be able to </w:t>
      </w:r>
      <w:r w:rsidRPr="001545F0">
        <w:rPr>
          <w:rStyle w:val="StyleBoldUnderline"/>
          <w:highlight w:val="yellow"/>
          <w:bdr w:val="single" w:sz="4" w:space="0" w:color="auto"/>
        </w:rPr>
        <w:t>examine the government's legal arguments</w:t>
      </w:r>
      <w:r w:rsidRPr="001545F0">
        <w:rPr>
          <w:highlight w:val="yellow"/>
        </w:rPr>
        <w:t xml:space="preserve"> </w:t>
      </w:r>
      <w:r w:rsidRPr="001545F0">
        <w:rPr>
          <w:rStyle w:val="StyleBoldUnderline"/>
          <w:highlight w:val="yellow"/>
        </w:rPr>
        <w:t>and</w:t>
      </w:r>
      <w:r>
        <w:t>, to paraphrase the great Supreme Court chief justice John Marshall, "</w:t>
      </w:r>
      <w:r w:rsidRPr="00575864">
        <w:rPr>
          <w:rStyle w:val="StyleBoldUnderline"/>
          <w:bdr w:val="single" w:sz="4" w:space="0" w:color="auto"/>
        </w:rPr>
        <w:t xml:space="preserve">to </w:t>
      </w:r>
      <w:r w:rsidRPr="001545F0">
        <w:rPr>
          <w:rStyle w:val="StyleBoldUnderline"/>
          <w:highlight w:val="yellow"/>
          <w:bdr w:val="single" w:sz="4" w:space="0" w:color="auto"/>
        </w:rPr>
        <w:t>say what the law is" on targeted killings</w:t>
      </w:r>
      <w:r>
        <w:t xml:space="preserve">. </w:t>
      </w:r>
    </w:p>
    <w:p w14:paraId="3FCCBBD7" w14:textId="77777777" w:rsidR="00464495" w:rsidRDefault="00464495" w:rsidP="00464495">
      <w:r w:rsidRPr="001545F0">
        <w:rPr>
          <w:rStyle w:val="StyleBoldUnderline"/>
          <w:highlight w:val="yellow"/>
        </w:rPr>
        <w:t>Judicial review</w:t>
      </w:r>
      <w:r w:rsidRPr="00575864">
        <w:rPr>
          <w:rStyle w:val="StyleBoldUnderline"/>
        </w:rPr>
        <w:t xml:space="preserve"> through a civil action </w:t>
      </w:r>
      <w:r w:rsidRPr="001545F0">
        <w:rPr>
          <w:rStyle w:val="StyleBoldUnderline"/>
          <w:highlight w:val="yellow"/>
        </w:rPr>
        <w:t>can</w:t>
      </w:r>
      <w:r>
        <w:t xml:space="preserve"> achieve that goal. It can thus help </w:t>
      </w:r>
      <w:r w:rsidRPr="001545F0">
        <w:rPr>
          <w:rStyle w:val="StyleBoldUnderline"/>
          <w:highlight w:val="yellow"/>
        </w:rPr>
        <w:t>resolve</w:t>
      </w:r>
      <w:r>
        <w:t xml:space="preserve"> the difficult </w:t>
      </w:r>
      <w:r w:rsidRPr="001545F0">
        <w:rPr>
          <w:rStyle w:val="StyleBoldUnderline"/>
          <w:highlight w:val="yellow"/>
        </w:rPr>
        <w:t>questions</w:t>
      </w:r>
      <w:r>
        <w:t xml:space="preserve"> raised by the Justice Department white paper, </w:t>
      </w:r>
      <w:r w:rsidRPr="001545F0">
        <w:rPr>
          <w:rStyle w:val="StyleBoldUnderline"/>
          <w:highlight w:val="yellow"/>
        </w:rPr>
        <w:t>including</w:t>
      </w:r>
      <w:r w:rsidRPr="001545F0">
        <w:rPr>
          <w:highlight w:val="yellow"/>
        </w:rPr>
        <w:t xml:space="preserve"> </w:t>
      </w:r>
      <w:r w:rsidRPr="001545F0">
        <w:rPr>
          <w:rStyle w:val="StyleBoldUnderline"/>
          <w:highlight w:val="yellow"/>
          <w:bdr w:val="single" w:sz="4" w:space="0" w:color="auto"/>
        </w:rPr>
        <w:t>the permissible scope of the armed conflict</w:t>
      </w:r>
      <w:r w:rsidRPr="001545F0">
        <w:rPr>
          <w:highlight w:val="yellow"/>
        </w:rPr>
        <w:t xml:space="preserve"> </w:t>
      </w:r>
      <w:r w:rsidRPr="001545F0">
        <w:rPr>
          <w:rStyle w:val="StyleBoldUnderline"/>
          <w:highlight w:val="yellow"/>
        </w:rPr>
        <w:t>with al Qaeda and</w:t>
      </w:r>
      <w:r w:rsidRPr="001545F0">
        <w:rPr>
          <w:highlight w:val="yellow"/>
        </w:rPr>
        <w:t xml:space="preserve"> </w:t>
      </w:r>
      <w:r w:rsidRPr="001545F0">
        <w:rPr>
          <w:rStyle w:val="StyleBoldUnderline"/>
          <w:highlight w:val="yellow"/>
          <w:bdr w:val="single" w:sz="4" w:space="0" w:color="auto"/>
        </w:rPr>
        <w:t>the legality of the government's broad definition of an "imminent" threat</w:t>
      </w:r>
      <w:r>
        <w:t xml:space="preserve">. </w:t>
      </w:r>
    </w:p>
    <w:p w14:paraId="2C4EFA81" w14:textId="77777777" w:rsidR="00464495" w:rsidRDefault="00464495" w:rsidP="00464495">
      <w:r>
        <w:t xml:space="preserve">Judges must also be able to afford a remedy to victims. Mistakes happen and, as a recent report by Columbia Law School and the Center for Civilians in Conflict suggests, they happen more than the U.S. government wants to acknowledge. </w:t>
      </w:r>
    </w:p>
    <w:p w14:paraId="6CECE0B5" w14:textId="77777777" w:rsidR="00464495" w:rsidRDefault="00464495" w:rsidP="00464495">
      <w:r>
        <w:t xml:space="preserve">Errors are not merely devastating for family members and their communities. They also increase radicalization in the affected region and beyond. Drone strikes -- if unchecked -- could ultimately create more terrorists than they eliminate. </w:t>
      </w:r>
    </w:p>
    <w:p w14:paraId="56756249" w14:textId="77777777" w:rsidR="00464495" w:rsidRDefault="00464495" w:rsidP="00464495">
      <w:r>
        <w:t>Courts should thus be able to review lethal strikes to determine whether they are consistent with the Constitution and with the 2001 Authorization for Use of Military Force, which requires that such uses of force be consistent with the international laws of war. If a drone strike satisfies these requirements, the suit should be dismissed.</w:t>
      </w:r>
    </w:p>
    <w:p w14:paraId="70485EF6" w14:textId="77777777" w:rsidR="00464495" w:rsidRDefault="00464495" w:rsidP="00464495"/>
    <w:p w14:paraId="236FF868" w14:textId="77777777" w:rsidR="00464495" w:rsidRPr="00980771" w:rsidRDefault="00464495" w:rsidP="00464495">
      <w:pPr>
        <w:pStyle w:val="Heading3"/>
      </w:pPr>
      <w:r>
        <w:t>JR Link</w:t>
      </w:r>
      <w:r w:rsidRPr="00980771">
        <w:t>---Narrowing AUMF</w:t>
      </w:r>
    </w:p>
    <w:p w14:paraId="19997D22" w14:textId="77777777" w:rsidR="00464495" w:rsidRPr="00980771" w:rsidRDefault="00464495" w:rsidP="00464495">
      <w:pPr>
        <w:pStyle w:val="Heading4"/>
      </w:pPr>
      <w:r w:rsidRPr="00980771">
        <w:t xml:space="preserve">Judicial review would result in limiting AUMF drone strikes to declared zones of armed conflict---that functionally </w:t>
      </w:r>
      <w:r w:rsidRPr="00980771">
        <w:rPr>
          <w:u w:val="single"/>
        </w:rPr>
        <w:t>bans</w:t>
      </w:r>
      <w:r w:rsidRPr="00980771">
        <w:t xml:space="preserve"> drones </w:t>
      </w:r>
    </w:p>
    <w:p w14:paraId="3062428A" w14:textId="77777777" w:rsidR="00464495" w:rsidRPr="00980771" w:rsidRDefault="00464495" w:rsidP="00464495">
      <w:r w:rsidRPr="00980771">
        <w:t xml:space="preserve">Milena </w:t>
      </w:r>
      <w:r w:rsidRPr="00980771">
        <w:rPr>
          <w:rStyle w:val="StyleStyleBold12pt"/>
        </w:rPr>
        <w:t>Sterio 12</w:t>
      </w:r>
      <w:r w:rsidRPr="00980771">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449F8305" w14:textId="77777777" w:rsidR="00464495" w:rsidRPr="00980771" w:rsidRDefault="00464495" w:rsidP="00464495">
      <w:pPr>
        <w:rPr>
          <w:sz w:val="16"/>
        </w:rPr>
      </w:pPr>
      <w:r w:rsidRPr="00980771">
        <w:rPr>
          <w:sz w:val="16"/>
        </w:rPr>
        <w:t xml:space="preserve">After the terrorist attacks of 9/11, President George W. </w:t>
      </w:r>
      <w:r w:rsidRPr="00980771">
        <w:rPr>
          <w:rStyle w:val="TitleChar"/>
        </w:rPr>
        <w:t>Bush</w:t>
      </w:r>
      <w:r w:rsidRPr="00980771">
        <w:rPr>
          <w:sz w:val="16"/>
        </w:rPr>
        <w:t xml:space="preserve">, in his capacity as Commander-in-Chief, </w:t>
      </w:r>
      <w:r w:rsidRPr="00980771">
        <w:rPr>
          <w:rStyle w:val="TitleChar"/>
        </w:rPr>
        <w:t>authorized</w:t>
      </w:r>
      <w:r w:rsidRPr="00980771">
        <w:rPr>
          <w:sz w:val="16"/>
        </w:rPr>
        <w:t xml:space="preserve"> the </w:t>
      </w:r>
      <w:r w:rsidRPr="00980771">
        <w:rPr>
          <w:rStyle w:val="TitleChar"/>
        </w:rPr>
        <w:t>use of drones against leaders of al-Qaeda forces, pursuant to</w:t>
      </w:r>
      <w:r w:rsidRPr="00980771">
        <w:rPr>
          <w:sz w:val="16"/>
        </w:rPr>
        <w:t xml:space="preserve"> Congress' Authorization for Use of Military Force (</w:t>
      </w:r>
      <w:r w:rsidRPr="00980771">
        <w:rPr>
          <w:rStyle w:val="TitleChar"/>
        </w:rPr>
        <w:t>AUMF</w:t>
      </w:r>
      <w:r w:rsidRPr="00980771">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36723D52" w14:textId="77777777" w:rsidR="00464495" w:rsidRPr="00980771" w:rsidRDefault="00464495" w:rsidP="00464495">
      <w:pPr>
        <w:rPr>
          <w:sz w:val="16"/>
        </w:rPr>
      </w:pPr>
      <w:r w:rsidRPr="00980771">
        <w:rPr>
          <w:rStyle w:val="TitleChar"/>
        </w:rPr>
        <w:t xml:space="preserve">The U.S. government runs two </w:t>
      </w:r>
      <w:r w:rsidRPr="00980771">
        <w:rPr>
          <w:rStyle w:val="TitleChar"/>
          <w:highlight w:val="yellow"/>
        </w:rPr>
        <w:t xml:space="preserve">drone programs. The military's </w:t>
      </w:r>
      <w:r w:rsidRPr="00980771">
        <w:rPr>
          <w:rStyle w:val="TitleChar"/>
        </w:rPr>
        <w:t>version</w:t>
      </w:r>
      <w:r w:rsidRPr="00980771">
        <w:rPr>
          <w:sz w:val="16"/>
        </w:rPr>
        <w:t xml:space="preserve">, which is publicly acknowledged, </w:t>
      </w:r>
      <w:r w:rsidRPr="00980771">
        <w:rPr>
          <w:rStyle w:val="TitleChar"/>
          <w:highlight w:val="yellow"/>
        </w:rPr>
        <w:t>operates in</w:t>
      </w:r>
      <w:r w:rsidRPr="00980771">
        <w:rPr>
          <w:rStyle w:val="TitleChar"/>
        </w:rPr>
        <w:t xml:space="preserve"> the</w:t>
      </w:r>
      <w:r w:rsidRPr="00980771">
        <w:rPr>
          <w:sz w:val="16"/>
        </w:rPr>
        <w:t xml:space="preserve"> </w:t>
      </w:r>
      <w:r w:rsidRPr="00980771">
        <w:rPr>
          <w:rStyle w:val="TitleChar"/>
          <w:highlight w:val="yellow"/>
          <w:bdr w:val="single" w:sz="4" w:space="0" w:color="auto"/>
        </w:rPr>
        <w:t>recognized war zones</w:t>
      </w:r>
      <w:r w:rsidRPr="00980771">
        <w:rPr>
          <w:sz w:val="16"/>
        </w:rPr>
        <w:t xml:space="preserve"> </w:t>
      </w:r>
      <w:r w:rsidRPr="00980771">
        <w:rPr>
          <w:rStyle w:val="TitleChar"/>
        </w:rPr>
        <w:t>of Afghanistan and Iraq</w:t>
      </w:r>
      <w:r w:rsidRPr="00980771">
        <w:rPr>
          <w:sz w:val="16"/>
        </w:rPr>
        <w:t xml:space="preserve">, and targets enemies of U.S. troops stationed there. As such, </w:t>
      </w:r>
      <w:r w:rsidRPr="00980771">
        <w:rPr>
          <w:rStyle w:val="TitleChar"/>
          <w:highlight w:val="yellow"/>
        </w:rPr>
        <w:t xml:space="preserve">it is </w:t>
      </w:r>
      <w:r w:rsidRPr="00980771">
        <w:rPr>
          <w:rStyle w:val="TitleChar"/>
        </w:rPr>
        <w:t xml:space="preserve">an extension of </w:t>
      </w:r>
      <w:r w:rsidRPr="00980771">
        <w:rPr>
          <w:rStyle w:val="TitleChar"/>
          <w:highlight w:val="yellow"/>
        </w:rPr>
        <w:t>conventional warfare. The C.I.A.'s</w:t>
      </w:r>
      <w:r w:rsidRPr="00980771">
        <w:rPr>
          <w:rStyle w:val="TitleChar"/>
        </w:rPr>
        <w:t xml:space="preserve"> program </w:t>
      </w:r>
      <w:r w:rsidRPr="00980771">
        <w:rPr>
          <w:rStyle w:val="TitleChar"/>
          <w:highlight w:val="yellow"/>
        </w:rPr>
        <w:t xml:space="preserve">is aimed </w:t>
      </w:r>
      <w:r w:rsidRPr="00980771">
        <w:rPr>
          <w:rStyle w:val="TitleChar"/>
        </w:rPr>
        <w:t>at terror suspects</w:t>
      </w:r>
      <w:r w:rsidRPr="00980771">
        <w:rPr>
          <w:sz w:val="16"/>
        </w:rPr>
        <w:t xml:space="preserve"> </w:t>
      </w:r>
      <w:r w:rsidRPr="00980771">
        <w:rPr>
          <w:rStyle w:val="TitleChar"/>
          <w:highlight w:val="yellow"/>
          <w:bdr w:val="single" w:sz="4" w:space="0" w:color="auto"/>
        </w:rPr>
        <w:t xml:space="preserve">around the world, </w:t>
      </w:r>
      <w:r w:rsidRPr="00980771">
        <w:rPr>
          <w:rStyle w:val="TitleChar"/>
          <w:bdr w:val="single" w:sz="4" w:space="0" w:color="auto"/>
        </w:rPr>
        <w:t>including in countries where U.S. troops are not based</w:t>
      </w:r>
      <w:r w:rsidRPr="00980771">
        <w:rPr>
          <w:sz w:val="16"/>
        </w:rPr>
        <w:t>. n3</w:t>
      </w:r>
    </w:p>
    <w:p w14:paraId="57A738D9" w14:textId="77777777" w:rsidR="00464495" w:rsidRPr="00980771" w:rsidRDefault="00464495" w:rsidP="00464495">
      <w:pPr>
        <w:rPr>
          <w:sz w:val="16"/>
        </w:rPr>
      </w:pPr>
      <w:r w:rsidRPr="00980771">
        <w:rPr>
          <w:sz w:val="16"/>
        </w:rPr>
        <w:t xml:space="preserve"> [*199] </w:t>
      </w:r>
    </w:p>
    <w:p w14:paraId="453CB04D" w14:textId="77777777" w:rsidR="00464495" w:rsidRPr="00980771" w:rsidRDefault="00464495" w:rsidP="00464495">
      <w:pPr>
        <w:rPr>
          <w:sz w:val="16"/>
        </w:rPr>
      </w:pPr>
      <w:r w:rsidRPr="00980771">
        <w:rPr>
          <w:sz w:val="16"/>
        </w:rPr>
        <w:t xml:space="preserve">Moreover, </w:t>
      </w:r>
      <w:r w:rsidRPr="00980771">
        <w:rPr>
          <w:rStyle w:val="TitleChar"/>
        </w:rPr>
        <w:t>although the President had designated Afghanistan and its airspace as a combat zone, the U</w:t>
      </w:r>
      <w:r w:rsidRPr="00980771">
        <w:rPr>
          <w:sz w:val="16"/>
        </w:rPr>
        <w:t xml:space="preserve">nited </w:t>
      </w:r>
      <w:r w:rsidRPr="00980771">
        <w:rPr>
          <w:rStyle w:val="TitleChar"/>
        </w:rPr>
        <w:t>S</w:t>
      </w:r>
      <w:r w:rsidRPr="00980771">
        <w:rPr>
          <w:sz w:val="16"/>
        </w:rPr>
        <w:t xml:space="preserve">tates </w:t>
      </w:r>
      <w:r w:rsidRPr="00980771">
        <w:rPr>
          <w:rStyle w:val="TitleChar"/>
        </w:rPr>
        <w:t>has used drones in other areas of the world, such as Yemen</w:t>
      </w:r>
      <w:r w:rsidRPr="00980771">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44446126" w14:textId="77777777" w:rsidR="00464495" w:rsidRPr="00980771" w:rsidRDefault="00464495" w:rsidP="00464495">
      <w:pPr>
        <w:rPr>
          <w:sz w:val="16"/>
        </w:rPr>
      </w:pPr>
      <w:r w:rsidRPr="00980771">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0E4FCD38" w14:textId="77777777" w:rsidR="00464495" w:rsidRPr="00980771" w:rsidRDefault="00464495" w:rsidP="00464495">
      <w:pPr>
        <w:rPr>
          <w:sz w:val="16"/>
        </w:rPr>
      </w:pPr>
      <w:r w:rsidRPr="00980771">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26808BBA" w14:textId="77777777" w:rsidR="00464495" w:rsidRPr="00980771" w:rsidRDefault="00464495" w:rsidP="00464495">
      <w:pPr>
        <w:rPr>
          <w:sz w:val="16"/>
        </w:rPr>
      </w:pPr>
      <w:r w:rsidRPr="00980771">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2C7D22C2" w14:textId="77777777" w:rsidR="00464495" w:rsidRPr="00980771" w:rsidRDefault="00464495" w:rsidP="00464495">
      <w:pPr>
        <w:rPr>
          <w:sz w:val="16"/>
        </w:rPr>
      </w:pPr>
      <w:r w:rsidRPr="00980771">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57AB2B31" w14:textId="77777777" w:rsidR="00464495" w:rsidRPr="00980771" w:rsidRDefault="00464495" w:rsidP="00464495">
      <w:pPr>
        <w:rPr>
          <w:sz w:val="16"/>
        </w:rPr>
      </w:pPr>
      <w:r w:rsidRPr="00980771">
        <w:rPr>
          <w:sz w:val="16"/>
        </w:rPr>
        <w:t xml:space="preserve">Despite Koh's and Holder's justifications, </w:t>
      </w:r>
      <w:r w:rsidRPr="00980771">
        <w:rPr>
          <w:rStyle w:val="TitleChar"/>
        </w:rPr>
        <w:t>many have questioned the legality of the American use of drones to perform targeted killings of al-Qaeda members and of U.S. citizens</w:t>
      </w:r>
      <w:r w:rsidRPr="00980771">
        <w:rPr>
          <w:sz w:val="16"/>
        </w:rPr>
        <w:t xml:space="preserve">. Philip </w:t>
      </w:r>
      <w:r w:rsidRPr="00980771">
        <w:rPr>
          <w:rStyle w:val="TitleChar"/>
        </w:rPr>
        <w:t>Alston</w:t>
      </w:r>
      <w:r w:rsidRPr="00980771">
        <w:rPr>
          <w:sz w:val="16"/>
        </w:rPr>
        <w:t xml:space="preserve">, UN Special Rapporteur on Extrajudicial, Summary, or Arbitrary Executions, has famously </w:t>
      </w:r>
      <w:r w:rsidRPr="00980771">
        <w:rPr>
          <w:rStyle w:val="TitleChar"/>
        </w:rPr>
        <w:t>stated</w:t>
      </w:r>
      <w:r w:rsidRPr="00980771">
        <w:rPr>
          <w:sz w:val="16"/>
        </w:rPr>
        <w:t xml:space="preserve"> his concerns that </w:t>
      </w:r>
      <w:r w:rsidRPr="00980771">
        <w:rPr>
          <w:rStyle w:val="TitleChar"/>
        </w:rPr>
        <w:t>drones</w:t>
      </w:r>
      <w:r w:rsidRPr="00980771">
        <w:rPr>
          <w:sz w:val="16"/>
        </w:rPr>
        <w:t xml:space="preserve"> "are being operated in a framework which </w:t>
      </w:r>
      <w:r w:rsidRPr="00980771">
        <w:rPr>
          <w:rStyle w:val="TitleChar"/>
        </w:rPr>
        <w:t>may well violate international humanitarian law and international human rights law</w:t>
      </w:r>
      <w:r w:rsidRPr="00980771">
        <w:rPr>
          <w:sz w:val="16"/>
        </w:rPr>
        <w:t xml:space="preserve">." n22 This article highlights some of the most relevant issues surrounding the (il)legality of targeted killings under the current approach of the Obama Administration. This article concludes that </w:t>
      </w:r>
      <w:r w:rsidRPr="00980771">
        <w:rPr>
          <w:rStyle w:val="TitleChar"/>
          <w:highlight w:val="yellow"/>
          <w:bdr w:val="single" w:sz="4" w:space="0" w:color="auto"/>
        </w:rPr>
        <w:t>most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rStyle w:val="TitleChar"/>
          <w:highlight w:val="yellow"/>
          <w:bdr w:val="single" w:sz="4" w:space="0" w:color="auto"/>
        </w:rPr>
        <w:t>s</w:t>
      </w:r>
      <w:r w:rsidRPr="00980771">
        <w:rPr>
          <w:rStyle w:val="TitleChar"/>
          <w:bdr w:val="single" w:sz="4" w:space="0" w:color="auto"/>
        </w:rPr>
        <w:t xml:space="preserve"> </w:t>
      </w:r>
      <w:r w:rsidRPr="00980771">
        <w:rPr>
          <w:rStyle w:val="TitleChar"/>
          <w:highlight w:val="yellow"/>
          <w:bdr w:val="single" w:sz="4" w:space="0" w:color="auto"/>
        </w:rPr>
        <w:t>are illegal under i</w:t>
      </w:r>
      <w:r w:rsidRPr="00980771">
        <w:rPr>
          <w:rStyle w:val="TitleChar"/>
          <w:bdr w:val="single" w:sz="4" w:space="0" w:color="auto"/>
        </w:rPr>
        <w:t xml:space="preserve">nternational </w:t>
      </w:r>
      <w:r w:rsidRPr="00980771">
        <w:rPr>
          <w:rStyle w:val="TitleChar"/>
          <w:highlight w:val="yellow"/>
          <w:bdr w:val="single" w:sz="4" w:space="0" w:color="auto"/>
        </w:rPr>
        <w:t>law</w:t>
      </w:r>
      <w:r w:rsidRPr="00980771">
        <w:rPr>
          <w:sz w:val="16"/>
          <w:highlight w:val="yellow"/>
        </w:rPr>
        <w:t xml:space="preserve">; </w:t>
      </w:r>
      <w:r w:rsidRPr="00980771">
        <w:rPr>
          <w:rStyle w:val="TitleChar"/>
          <w:highlight w:val="yellow"/>
        </w:rPr>
        <w:t>only a</w:t>
      </w:r>
      <w:r w:rsidRPr="00980771">
        <w:rPr>
          <w:rStyle w:val="TitleChar"/>
        </w:rPr>
        <w:t xml:space="preserve"> very </w:t>
      </w:r>
      <w:r w:rsidRPr="00980771">
        <w:rPr>
          <w:rStyle w:val="TitleChar"/>
          <w:highlight w:val="yellow"/>
        </w:rPr>
        <w:t xml:space="preserve">small number </w:t>
      </w:r>
      <w:r w:rsidRPr="00980771">
        <w:rPr>
          <w:rStyle w:val="TitleChar"/>
        </w:rPr>
        <w:t>of such killings</w:t>
      </w:r>
      <w:r w:rsidRPr="00980771">
        <w:rPr>
          <w:sz w:val="16"/>
        </w:rPr>
        <w:t xml:space="preserve">, </w:t>
      </w:r>
      <w:r w:rsidRPr="00980771">
        <w:rPr>
          <w:rStyle w:val="TitleChar"/>
        </w:rPr>
        <w:t xml:space="preserve">performed under carefully crafted circumstances, </w:t>
      </w:r>
      <w:r w:rsidRPr="00980771">
        <w:rPr>
          <w:rStyle w:val="TitleChar"/>
          <w:highlight w:val="yellow"/>
        </w:rPr>
        <w:t>could</w:t>
      </w:r>
      <w:r w:rsidRPr="00980771">
        <w:rPr>
          <w:rStyle w:val="TitleChar"/>
        </w:rPr>
        <w:t xml:space="preserve"> potentially </w:t>
      </w:r>
      <w:r w:rsidRPr="00980771">
        <w:rPr>
          <w:rStyle w:val="TitleChar"/>
          <w:highlight w:val="yellow"/>
        </w:rPr>
        <w:t>comply</w:t>
      </w:r>
      <w:r w:rsidRPr="00980771">
        <w:rPr>
          <w:rStyle w:val="TitleChar"/>
        </w:rPr>
        <w:t xml:space="preserve"> with the relevant rules of jus ad bellum and jus in bello</w:t>
      </w:r>
      <w:r w:rsidRPr="00980771">
        <w:rPr>
          <w:sz w:val="16"/>
        </w:rPr>
        <w:t xml:space="preserve">, and </w:t>
      </w:r>
      <w:r w:rsidRPr="00980771">
        <w:rPr>
          <w:rStyle w:val="TitleChar"/>
          <w:highlight w:val="yellow"/>
          <w:bdr w:val="single" w:sz="4" w:space="0" w:color="auto"/>
        </w:rPr>
        <w:t>only if</w:t>
      </w:r>
      <w:r w:rsidRPr="00980771">
        <w:rPr>
          <w:sz w:val="16"/>
          <w:highlight w:val="yellow"/>
        </w:rPr>
        <w:t xml:space="preserve"> </w:t>
      </w:r>
      <w:r w:rsidRPr="00980771">
        <w:rPr>
          <w:rStyle w:val="TitleChar"/>
          <w:highlight w:val="yellow"/>
        </w:rPr>
        <w:t>one accepts the premise</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tates</w:t>
      </w:r>
      <w:r w:rsidRPr="00980771">
        <w:rPr>
          <w:sz w:val="16"/>
          <w:highlight w:val="yellow"/>
        </w:rPr>
        <w:t xml:space="preserve"> </w:t>
      </w:r>
      <w:r w:rsidRPr="00980771">
        <w:rPr>
          <w:rStyle w:val="TitleChar"/>
          <w:highlight w:val="yellow"/>
        </w:rPr>
        <w:t>is engaged in</w:t>
      </w:r>
      <w:r w:rsidRPr="00980771">
        <w:rPr>
          <w:rStyle w:val="TitleChar"/>
        </w:rPr>
        <w:t xml:space="preserve"> an </w:t>
      </w:r>
      <w:r w:rsidRPr="00980771">
        <w:rPr>
          <w:rStyle w:val="TitleChar"/>
          <w:highlight w:val="yellow"/>
        </w:rPr>
        <w:t>armed conflict</w:t>
      </w:r>
      <w:r w:rsidRPr="00980771">
        <w:rPr>
          <w:rStyle w:val="TitleChar"/>
        </w:rPr>
        <w:t xml:space="preserve"> against al-Qaeda</w:t>
      </w:r>
      <w:r w:rsidRPr="00980771">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5CA4D1EA" w14:textId="77777777" w:rsidR="00464495" w:rsidRPr="00980771" w:rsidRDefault="00464495" w:rsidP="00464495">
      <w:pPr>
        <w:rPr>
          <w:sz w:val="16"/>
        </w:rPr>
      </w:pPr>
      <w:r w:rsidRPr="00980771">
        <w:rPr>
          <w:sz w:val="16"/>
        </w:rPr>
        <w:t>II. What and Where is the Battlefield? Which Laws Apply?</w:t>
      </w:r>
    </w:p>
    <w:p w14:paraId="3A15D30D" w14:textId="77777777" w:rsidR="00464495" w:rsidRPr="00980771" w:rsidRDefault="00464495" w:rsidP="00464495">
      <w:pPr>
        <w:rPr>
          <w:sz w:val="16"/>
        </w:rPr>
      </w:pPr>
      <w:r w:rsidRPr="00980771">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724E79C7" w14:textId="77777777" w:rsidR="00464495" w:rsidRPr="00980771" w:rsidRDefault="00464495" w:rsidP="00464495">
      <w:pPr>
        <w:rPr>
          <w:sz w:val="16"/>
        </w:rPr>
      </w:pPr>
      <w:r w:rsidRPr="00980771">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980771">
        <w:rPr>
          <w:rStyle w:val="TitleChar"/>
        </w:rPr>
        <w:t>The Obama Administration believes</w:t>
      </w:r>
      <w:r w:rsidRPr="00980771">
        <w:rPr>
          <w:sz w:val="16"/>
        </w:rPr>
        <w:t xml:space="preserve">, like the Bush Administration, </w:t>
      </w:r>
      <w:r w:rsidRPr="00980771">
        <w:rPr>
          <w:rStyle w:val="TitleChar"/>
        </w:rPr>
        <w:t>that the laws of war apply to the use of drone strikes because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an armed conflict</w:t>
      </w:r>
      <w:r w:rsidRPr="00980771">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47A2C240" w14:textId="77777777" w:rsidR="00464495" w:rsidRPr="00980771" w:rsidRDefault="00464495" w:rsidP="00464495">
      <w:pPr>
        <w:rPr>
          <w:sz w:val="16"/>
        </w:rPr>
      </w:pPr>
      <w:r w:rsidRPr="00980771">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980771">
        <w:rPr>
          <w:rStyle w:val="TitleChar"/>
        </w:rPr>
        <w:t>If one accepts the premise that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armed conflict against al-Qaeda terrorists, then one has to conclude that laws of war apply</w:t>
      </w:r>
      <w:r w:rsidRPr="00980771">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4A02EDF0" w14:textId="77777777" w:rsidR="00464495" w:rsidRPr="00980771" w:rsidRDefault="00464495" w:rsidP="00464495">
      <w:pPr>
        <w:rPr>
          <w:sz w:val="16"/>
        </w:rPr>
      </w:pPr>
      <w:r w:rsidRPr="00980771">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6D6EDE1C" w14:textId="77777777" w:rsidR="00464495" w:rsidRPr="00980771" w:rsidRDefault="00464495" w:rsidP="00464495">
      <w:pPr>
        <w:rPr>
          <w:sz w:val="16"/>
        </w:rPr>
      </w:pPr>
      <w:r w:rsidRPr="00980771">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514BD4C7" w14:textId="77777777" w:rsidR="00464495" w:rsidRPr="00980771" w:rsidRDefault="00464495" w:rsidP="00464495">
      <w:pPr>
        <w:rPr>
          <w:sz w:val="16"/>
        </w:rPr>
      </w:pPr>
      <w:r w:rsidRPr="00980771">
        <w:rPr>
          <w:rStyle w:val="TitleChar"/>
          <w:highlight w:val="yellow"/>
        </w:rPr>
        <w:t>If</w:t>
      </w:r>
      <w:r w:rsidRPr="00980771">
        <w:rPr>
          <w:sz w:val="16"/>
          <w:highlight w:val="yellow"/>
        </w:rPr>
        <w:t>,</w:t>
      </w:r>
      <w:r w:rsidRPr="00980771">
        <w:rPr>
          <w:sz w:val="16"/>
        </w:rPr>
        <w:t xml:space="preserve"> however, </w:t>
      </w:r>
      <w:r w:rsidRPr="00980771">
        <w:rPr>
          <w:rStyle w:val="TitleChar"/>
          <w:highlight w:val="yellow"/>
        </w:rPr>
        <w:t>one rejects the conclusion</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 xml:space="preserve">is </w:t>
      </w:r>
      <w:r w:rsidRPr="00980771">
        <w:rPr>
          <w:rStyle w:val="TitleChar"/>
        </w:rPr>
        <w:t xml:space="preserve">engaged </w:t>
      </w:r>
      <w:r w:rsidRPr="00980771">
        <w:rPr>
          <w:rStyle w:val="TitleChar"/>
          <w:highlight w:val="yellow"/>
        </w:rPr>
        <w:t>in armed conflict</w:t>
      </w:r>
      <w:r w:rsidRPr="00980771">
        <w:rPr>
          <w:rStyle w:val="TitleChar"/>
        </w:rPr>
        <w:t>, then</w:t>
      </w:r>
      <w:r w:rsidRPr="00980771">
        <w:rPr>
          <w:sz w:val="16"/>
        </w:rPr>
        <w:t xml:space="preserve"> </w:t>
      </w:r>
      <w:r w:rsidRPr="00980771">
        <w:rPr>
          <w:rStyle w:val="TitleChar"/>
          <w:highlight w:val="yellow"/>
          <w:bdr w:val="single" w:sz="4" w:space="0" w:color="auto"/>
        </w:rPr>
        <w:t>the legality of the</w:t>
      </w:r>
      <w:r w:rsidRPr="00980771">
        <w:rPr>
          <w:rStyle w:val="TitleChar"/>
          <w:bdr w:val="single" w:sz="4" w:space="0" w:color="auto"/>
        </w:rPr>
        <w:t xml:space="preserve"> entire drone </w:t>
      </w:r>
      <w:r w:rsidRPr="00980771">
        <w:rPr>
          <w:rStyle w:val="TitleChar"/>
          <w:highlight w:val="yellow"/>
          <w:bdr w:val="single" w:sz="4" w:space="0" w:color="auto"/>
        </w:rPr>
        <w:t>program becomes questionable</w:t>
      </w:r>
      <w:r w:rsidRPr="00980771">
        <w:rPr>
          <w:sz w:val="16"/>
          <w:highlight w:val="yellow"/>
        </w:rPr>
        <w:t xml:space="preserve">. </w:t>
      </w:r>
      <w:r w:rsidRPr="00980771">
        <w:rPr>
          <w:rStyle w:val="TitleChar"/>
          <w:highlight w:val="yellow"/>
        </w:rPr>
        <w:t xml:space="preserve">One could </w:t>
      </w:r>
      <w:r w:rsidRPr="00980771">
        <w:rPr>
          <w:rStyle w:val="TitleChar"/>
        </w:rPr>
        <w:t xml:space="preserve">logically </w:t>
      </w:r>
      <w:r w:rsidRPr="00980771">
        <w:rPr>
          <w:rStyle w:val="TitleChar"/>
          <w:highlight w:val="yellow"/>
        </w:rPr>
        <w:t>conclude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is not fighting a</w:t>
      </w:r>
      <w:r w:rsidRPr="00980771">
        <w:rPr>
          <w:rStyle w:val="TitleChar"/>
        </w:rPr>
        <w:t xml:space="preserve"> true </w:t>
      </w:r>
      <w:r w:rsidRPr="00980771">
        <w:rPr>
          <w:rStyle w:val="TitleChar"/>
          <w:highlight w:val="yellow"/>
        </w:rPr>
        <w:t>war, but chasing terrorists</w:t>
      </w:r>
      <w:r w:rsidRPr="00980771">
        <w:rPr>
          <w:rStyle w:val="TitleChar"/>
        </w:rPr>
        <w:t>.</w:t>
      </w:r>
      <w:r w:rsidRPr="00980771">
        <w:rPr>
          <w:sz w:val="16"/>
        </w:rPr>
        <w:t xml:space="preserve"> Under this view, </w:t>
      </w:r>
      <w:r w:rsidRPr="00980771">
        <w:rPr>
          <w:rStyle w:val="TitleChar"/>
        </w:rPr>
        <w:t xml:space="preserve">the law of armed conflict would no longer apply, </w:t>
      </w:r>
      <w:r w:rsidRPr="00980771">
        <w:rPr>
          <w:rStyle w:val="TitleChar"/>
          <w:highlight w:val="yellow"/>
        </w:rPr>
        <w:t>and</w:t>
      </w:r>
      <w:r w:rsidRPr="00980771">
        <w:rPr>
          <w:rStyle w:val="TitleChar"/>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could use force</w:t>
      </w:r>
      <w:r w:rsidRPr="00980771">
        <w:rPr>
          <w:rStyle w:val="TitleChar"/>
        </w:rPr>
        <w:t xml:space="preserve"> against such terrorists</w:t>
      </w:r>
      <w:r w:rsidRPr="00980771">
        <w:rPr>
          <w:sz w:val="16"/>
        </w:rPr>
        <w:t xml:space="preserve"> </w:t>
      </w:r>
      <w:r w:rsidRPr="00980771">
        <w:rPr>
          <w:rStyle w:val="TitleChar"/>
          <w:highlight w:val="yellow"/>
          <w:bdr w:val="single" w:sz="4" w:space="0" w:color="auto"/>
        </w:rPr>
        <w:t>only under</w:t>
      </w:r>
      <w:r w:rsidRPr="00980771">
        <w:rPr>
          <w:rStyle w:val="TitleChar"/>
          <w:bdr w:val="single" w:sz="4" w:space="0" w:color="auto"/>
        </w:rPr>
        <w:t xml:space="preserve"> a </w:t>
      </w:r>
      <w:r w:rsidRPr="00980771">
        <w:rPr>
          <w:rStyle w:val="TitleChar"/>
          <w:highlight w:val="yellow"/>
          <w:bdr w:val="single" w:sz="4" w:space="0" w:color="auto"/>
        </w:rPr>
        <w:t xml:space="preserve">law enforcement </w:t>
      </w:r>
      <w:r w:rsidRPr="00980771">
        <w:rPr>
          <w:rStyle w:val="TitleChar"/>
          <w:bdr w:val="single" w:sz="4" w:space="0" w:color="auto"/>
        </w:rPr>
        <w:t>paradigm</w:t>
      </w:r>
      <w:r w:rsidRPr="00980771">
        <w:rPr>
          <w:sz w:val="16"/>
        </w:rPr>
        <w:t>--</w:t>
      </w:r>
      <w:r w:rsidRPr="00980771">
        <w:rPr>
          <w:rStyle w:val="TitleChar"/>
        </w:rPr>
        <w:t>only when the use of force is absolutely necessary</w:t>
      </w:r>
      <w:r w:rsidRPr="00980771">
        <w:rPr>
          <w:sz w:val="16"/>
        </w:rPr>
        <w:t xml:space="preserve">. Moreover, </w:t>
      </w:r>
      <w:r w:rsidRPr="00980771">
        <w:rPr>
          <w:rStyle w:val="TitleChar"/>
        </w:rPr>
        <w:t>if the laws of war do not apply, then international human rights law dictates that targeted killings are legal only if a threat imminent and the reaction necessary,</w:t>
      </w:r>
      <w:r w:rsidRPr="00980771">
        <w:rPr>
          <w:sz w:val="16"/>
        </w:rPr>
        <w:t xml:space="preserve"> because under human rights law,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980771">
        <w:rPr>
          <w:rStyle w:val="TitleChar"/>
          <w:highlight w:val="yellow"/>
          <w:bdr w:val="single" w:sz="4" w:space="0" w:color="auto"/>
        </w:rPr>
        <w:t>The very nature of the</w:t>
      </w:r>
      <w:r w:rsidRPr="00980771">
        <w:rPr>
          <w:rStyle w:val="TitleChar"/>
          <w:bdr w:val="single" w:sz="4" w:space="0" w:color="auto"/>
        </w:rPr>
        <w:t xml:space="preserve"> American drone </w:t>
      </w:r>
      <w:r w:rsidRPr="00980771">
        <w:rPr>
          <w:rStyle w:val="TitleChar"/>
          <w:highlight w:val="yellow"/>
          <w:bdr w:val="single" w:sz="4" w:space="0" w:color="auto"/>
        </w:rPr>
        <w:t>program</w:t>
      </w:r>
      <w:r w:rsidRPr="00980771">
        <w:rPr>
          <w:sz w:val="16"/>
        </w:rPr>
        <w:t xml:space="preserve">, </w:t>
      </w:r>
      <w:r w:rsidRPr="00980771">
        <w:rPr>
          <w:rStyle w:val="TitleChar"/>
        </w:rPr>
        <w:t>where targeted killings are utilized to neutralize al-Qaeda operatives, even though such killings are not absolutely necessary,</w:t>
      </w:r>
      <w:r w:rsidRPr="00980771">
        <w:rPr>
          <w:sz w:val="16"/>
        </w:rPr>
        <w:t xml:space="preserve"> </w:t>
      </w:r>
      <w:r w:rsidRPr="00980771">
        <w:rPr>
          <w:rStyle w:val="TitleChar"/>
          <w:highlight w:val="yellow"/>
          <w:bdr w:val="single" w:sz="4" w:space="0" w:color="auto"/>
        </w:rPr>
        <w:t>is contrary to i</w:t>
      </w:r>
      <w:r w:rsidRPr="00980771">
        <w:rPr>
          <w:rStyle w:val="TitleChar"/>
          <w:bdr w:val="single" w:sz="4" w:space="0" w:color="auto"/>
        </w:rPr>
        <w:t xml:space="preserve">nternational human rights </w:t>
      </w:r>
      <w:r w:rsidRPr="00980771">
        <w:rPr>
          <w:rStyle w:val="TitleChar"/>
          <w:highlight w:val="yellow"/>
          <w:bdr w:val="single" w:sz="4" w:space="0" w:color="auto"/>
        </w:rPr>
        <w:t>law</w:t>
      </w:r>
      <w:r w:rsidRPr="00980771">
        <w:rPr>
          <w:sz w:val="16"/>
        </w:rPr>
        <w:t xml:space="preserve">. </w:t>
      </w:r>
      <w:r w:rsidRPr="00980771">
        <w:rPr>
          <w:rStyle w:val="TitleChar"/>
        </w:rPr>
        <w:t>Under this paradigm,</w:t>
      </w:r>
      <w:r w:rsidRPr="00980771">
        <w:rPr>
          <w:sz w:val="16"/>
        </w:rPr>
        <w:t xml:space="preserve"> </w:t>
      </w:r>
      <w:r w:rsidRPr="00980771">
        <w:rPr>
          <w:rStyle w:val="TitleChar"/>
          <w:highlight w:val="yellow"/>
          <w:bdr w:val="single" w:sz="4" w:space="0" w:color="auto"/>
        </w:rPr>
        <w:t>one must conclude</w:t>
      </w:r>
      <w:r w:rsidRPr="00980771">
        <w:rPr>
          <w:rStyle w:val="TitleChar"/>
          <w:bdr w:val="single" w:sz="4" w:space="0" w:color="auto"/>
        </w:rPr>
        <w:t xml:space="preserve"> </w:t>
      </w:r>
      <w:r w:rsidRPr="00980771">
        <w:rPr>
          <w:rStyle w:val="TitleChar"/>
          <w:highlight w:val="yellow"/>
          <w:bdr w:val="single" w:sz="4" w:space="0" w:color="auto"/>
        </w:rPr>
        <w:t>that the</w:t>
      </w:r>
      <w:r w:rsidRPr="00980771">
        <w:rPr>
          <w:rStyle w:val="TitleChar"/>
          <w:bdr w:val="single" w:sz="4" w:space="0" w:color="auto"/>
        </w:rPr>
        <w:t xml:space="preserve"> drone </w:t>
      </w:r>
      <w:r w:rsidRPr="00980771">
        <w:rPr>
          <w:rStyle w:val="TitleChar"/>
          <w:highlight w:val="yellow"/>
          <w:bdr w:val="single" w:sz="4" w:space="0" w:color="auto"/>
        </w:rPr>
        <w:t>program</w:t>
      </w:r>
      <w:r w:rsidRPr="00980771">
        <w:rPr>
          <w:rStyle w:val="TitleChar"/>
          <w:bdr w:val="single" w:sz="4" w:space="0" w:color="auto"/>
        </w:rPr>
        <w:t xml:space="preserve"> is </w:t>
      </w:r>
      <w:r w:rsidRPr="00980771">
        <w:rPr>
          <w:rStyle w:val="TitleChar"/>
          <w:highlight w:val="yellow"/>
          <w:bdr w:val="single" w:sz="4" w:space="0" w:color="auto"/>
        </w:rPr>
        <w:t>illegal</w:t>
      </w:r>
      <w:r w:rsidRPr="00980771">
        <w:rPr>
          <w:sz w:val="16"/>
        </w:rPr>
        <w:t>.</w:t>
      </w:r>
    </w:p>
    <w:p w14:paraId="652EB2D4" w14:textId="77777777" w:rsidR="00464495" w:rsidRDefault="00464495" w:rsidP="00464495"/>
    <w:p w14:paraId="4B8F555E" w14:textId="77777777" w:rsidR="00464495" w:rsidRPr="00C41CFA" w:rsidRDefault="00464495" w:rsidP="00464495">
      <w:pPr>
        <w:pStyle w:val="Heading4"/>
      </w:pPr>
      <w:r>
        <w:t xml:space="preserve">Geographic limits on first-resort targeted killings creates an </w:t>
      </w:r>
      <w:r>
        <w:rPr>
          <w:u w:val="single"/>
        </w:rPr>
        <w:t>incentive</w:t>
      </w:r>
      <w:r>
        <w:t xml:space="preserve"> for terrorists to </w:t>
      </w:r>
      <w:r>
        <w:rPr>
          <w:u w:val="single"/>
        </w:rPr>
        <w:t>geographically scatter</w:t>
      </w:r>
      <w:r>
        <w:t xml:space="preserve"> to new safe havens </w:t>
      </w:r>
    </w:p>
    <w:p w14:paraId="54CAD5A2" w14:textId="77777777" w:rsidR="00464495" w:rsidRDefault="00464495" w:rsidP="00464495">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04728391" w14:textId="77777777" w:rsidR="00464495" w:rsidRDefault="00464495" w:rsidP="00464495">
      <w:r>
        <w:t>Consequently, the geographic scope of operations associated with TAC presents unique challenges (if not dilemmas). Unlike the accepted typology of international conflicts—inter–State armed hostilities—the geographic scope of TAC is not framed by the complementary international legal principles of neutrality. However, unlike the accepted non–international conflict typology—internal armed hostilities—</w:t>
      </w:r>
      <w:r w:rsidRPr="000D5F1D">
        <w:rPr>
          <w:rStyle w:val="TitleChar"/>
        </w:rPr>
        <w:t xml:space="preserve">the </w:t>
      </w:r>
      <w:r w:rsidRPr="00763981">
        <w:rPr>
          <w:rStyle w:val="TitleChar"/>
        </w:rPr>
        <w:t>enemy center of gravity and</w:t>
      </w:r>
      <w:r w:rsidRPr="00763981">
        <w:t>/</w:t>
      </w:r>
      <w:r>
        <w:t xml:space="preserve">or </w:t>
      </w:r>
      <w:r w:rsidRPr="0098182B">
        <w:rPr>
          <w:rStyle w:val="Emphasis"/>
          <w:highlight w:val="yellow"/>
        </w:rPr>
        <w:t xml:space="preserve">attacks that will produce </w:t>
      </w:r>
      <w:r w:rsidRPr="00763981">
        <w:rPr>
          <w:rStyle w:val="Emphasis"/>
          <w:highlight w:val="yellow"/>
          <w:bdr w:val="single" w:sz="4" w:space="0" w:color="auto"/>
        </w:rPr>
        <w:t>decisive effect</w:t>
      </w:r>
      <w:r w:rsidRPr="0098182B">
        <w:rPr>
          <w:highlight w:val="yellow"/>
        </w:rPr>
        <w:t xml:space="preserve"> </w:t>
      </w:r>
      <w:r w:rsidRPr="0098182B">
        <w:rPr>
          <w:rStyle w:val="TitleChar"/>
          <w:highlight w:val="yellow"/>
        </w:rPr>
        <w:t>will</w:t>
      </w:r>
      <w:r>
        <w:t xml:space="preserve"> </w:t>
      </w:r>
      <w:r w:rsidRPr="006B3AFC">
        <w:rPr>
          <w:rStyle w:val="Emphasis"/>
        </w:rPr>
        <w:t xml:space="preserve">often </w:t>
      </w:r>
      <w:r w:rsidRPr="0098182B">
        <w:rPr>
          <w:rStyle w:val="Emphasis"/>
          <w:highlight w:val="yellow"/>
        </w:rPr>
        <w:t xml:space="preserve">be located </w:t>
      </w:r>
      <w:r w:rsidRPr="00763981">
        <w:rPr>
          <w:rStyle w:val="Emphasis"/>
        </w:rPr>
        <w:t>in areas</w:t>
      </w:r>
      <w:r w:rsidRPr="0098182B">
        <w:rPr>
          <w:rStyle w:val="Emphasis"/>
          <w:highlight w:val="yellow"/>
        </w:rPr>
        <w:t xml:space="preserve"> far </w:t>
      </w:r>
      <w:r w:rsidRPr="00763981">
        <w:rPr>
          <w:rStyle w:val="Emphasis"/>
        </w:rPr>
        <w:t xml:space="preserve">removed </w:t>
      </w:r>
      <w:r w:rsidRPr="0098182B">
        <w:rPr>
          <w:rStyle w:val="Emphasis"/>
          <w:highlight w:val="yellow"/>
        </w:rPr>
        <w:t>from “hot zones</w:t>
      </w:r>
      <w:r>
        <w:t xml:space="preserve">”. </w:t>
      </w:r>
      <w:r w:rsidRPr="00763981">
        <w:rPr>
          <w:rStyle w:val="TitleChar"/>
        </w:rPr>
        <w:t xml:space="preserve">Understanding </w:t>
      </w:r>
      <w:r w:rsidRPr="0098182B">
        <w:rPr>
          <w:rStyle w:val="TitleChar"/>
          <w:highlight w:val="yellow"/>
        </w:rPr>
        <w:t>this</w:t>
      </w:r>
      <w:r w:rsidRPr="000D5F1D">
        <w:rPr>
          <w:rStyle w:val="TitleChar"/>
        </w:rPr>
        <w:t xml:space="preserve"> dynamic </w:t>
      </w:r>
      <w:r w:rsidRPr="0098182B">
        <w:rPr>
          <w:rStyle w:val="TitleChar"/>
          <w:highlight w:val="yellow"/>
        </w:rPr>
        <w:t>is</w:t>
      </w:r>
      <w:r w:rsidRPr="0098182B">
        <w:rPr>
          <w:highlight w:val="yellow"/>
        </w:rPr>
        <w:t xml:space="preserve"> </w:t>
      </w:r>
      <w:r w:rsidRPr="0098182B">
        <w:rPr>
          <w:rStyle w:val="TitleChar"/>
          <w:highlight w:val="yellow"/>
        </w:rPr>
        <w:t>critical to assessing</w:t>
      </w:r>
      <w:r w:rsidRPr="000D5F1D">
        <w:rPr>
          <w:rStyle w:val="TitleChar"/>
        </w:rPr>
        <w:t xml:space="preserve"> the validity or </w:t>
      </w:r>
      <w:r w:rsidRPr="00763981">
        <w:rPr>
          <w:rStyle w:val="TitleChar"/>
        </w:rPr>
        <w:t>wisdom of</w:t>
      </w:r>
      <w:r w:rsidRPr="00763981">
        <w:t xml:space="preserve"> </w:t>
      </w:r>
      <w:r w:rsidRPr="00763981">
        <w:rPr>
          <w:rStyle w:val="Emphasis"/>
        </w:rPr>
        <w:t xml:space="preserve">imposing </w:t>
      </w:r>
      <w:r w:rsidRPr="0098182B">
        <w:rPr>
          <w:rStyle w:val="Emphasis"/>
          <w:highlight w:val="yellow"/>
        </w:rPr>
        <w:t>a geographic “box</w:t>
      </w:r>
      <w:r>
        <w:t xml:space="preserve">” on permissible TAC scope. Operational range is not an arbitrary element of LOAC regulation. It is, instead, a logical consequence of the nature of the conflicts themselves: </w:t>
      </w:r>
      <w:r w:rsidRPr="000D5F1D">
        <w:rPr>
          <w:rStyle w:val="TitleChar"/>
        </w:rPr>
        <w:t>in the more conventional context</w:t>
      </w:r>
      <w:r>
        <w:t>—be it international or non–international armed conflict—</w:t>
      </w:r>
      <w:r w:rsidRPr="000D5F1D">
        <w:rPr>
          <w:rStyle w:val="TitleChar"/>
        </w:rPr>
        <w:t>the enemy center of gravity is rarely dispersed beyond the hot zone of conflict</w:t>
      </w:r>
      <w:r>
        <w:t xml:space="preserve">. </w:t>
      </w:r>
      <w:r w:rsidRPr="000D5F1D">
        <w:rPr>
          <w:rStyle w:val="TitleChar"/>
        </w:rPr>
        <w:t>In contrast,</w:t>
      </w:r>
      <w:r>
        <w:t xml:space="preserve"> </w:t>
      </w:r>
      <w:r w:rsidRPr="0098182B">
        <w:rPr>
          <w:rStyle w:val="TitleChar"/>
          <w:highlight w:val="yellow"/>
        </w:rPr>
        <w:t xml:space="preserve">the </w:t>
      </w:r>
      <w:r w:rsidRPr="00763981">
        <w:rPr>
          <w:rStyle w:val="TitleChar"/>
          <w:highlight w:val="yellow"/>
        </w:rPr>
        <w:t>enemy</w:t>
      </w:r>
      <w:r w:rsidRPr="000D5F1D">
        <w:rPr>
          <w:rStyle w:val="TitleChar"/>
        </w:rPr>
        <w:t xml:space="preserve"> in TAC</w:t>
      </w:r>
      <w:r>
        <w:t xml:space="preserve"> </w:t>
      </w:r>
      <w:r w:rsidRPr="0098182B">
        <w:rPr>
          <w:rStyle w:val="Emphasis"/>
          <w:highlight w:val="yellow"/>
        </w:rPr>
        <w:t xml:space="preserve">deliberately avoids consolidating its center of gravity </w:t>
      </w:r>
      <w:r w:rsidRPr="00763981">
        <w:rPr>
          <w:rStyle w:val="Emphasis"/>
        </w:rPr>
        <w:t>in such zones</w:t>
      </w:r>
      <w:r w:rsidRPr="00763981">
        <w:t>,</w:t>
      </w:r>
      <w:r w:rsidRPr="0098182B">
        <w:rPr>
          <w:highlight w:val="yellow"/>
        </w:rPr>
        <w:t xml:space="preserve"> </w:t>
      </w:r>
      <w:r w:rsidRPr="0098182B">
        <w:rPr>
          <w:rStyle w:val="TitleChar"/>
          <w:highlight w:val="yellow"/>
        </w:rPr>
        <w:t>but instead</w:t>
      </w:r>
      <w:r w:rsidRPr="000D5F1D">
        <w:rPr>
          <w:rStyle w:val="TitleChar"/>
        </w:rPr>
        <w:t xml:space="preserve"> </w:t>
      </w:r>
      <w:r w:rsidRPr="0098182B">
        <w:rPr>
          <w:rStyle w:val="TitleChar"/>
          <w:highlight w:val="yellow"/>
        </w:rPr>
        <w:t>operates out of</w:t>
      </w:r>
      <w:r w:rsidRPr="0098182B">
        <w:rPr>
          <w:highlight w:val="yellow"/>
        </w:rPr>
        <w:t xml:space="preserve"> </w:t>
      </w:r>
      <w:r w:rsidRPr="0098182B">
        <w:rPr>
          <w:rStyle w:val="Emphasis"/>
          <w:highlight w:val="yellow"/>
        </w:rPr>
        <w:t>whatever safe haven</w:t>
      </w:r>
      <w:r w:rsidRPr="0098182B">
        <w:rPr>
          <w:highlight w:val="yellow"/>
        </w:rPr>
        <w:t xml:space="preserve"> </w:t>
      </w:r>
      <w:r w:rsidRPr="0098182B">
        <w:rPr>
          <w:rStyle w:val="TitleChar"/>
          <w:highlight w:val="yellow"/>
        </w:rPr>
        <w:t>offers</w:t>
      </w:r>
      <w:r w:rsidRPr="000D5F1D">
        <w:rPr>
          <w:rStyle w:val="TitleChar"/>
        </w:rPr>
        <w:t xml:space="preserve"> the best opportunity for </w:t>
      </w:r>
      <w:r w:rsidRPr="0098182B">
        <w:rPr>
          <w:rStyle w:val="Emphasis"/>
          <w:highlight w:val="yellow"/>
        </w:rPr>
        <w:t xml:space="preserve">protection from the </w:t>
      </w:r>
      <w:r w:rsidRPr="00763981">
        <w:rPr>
          <w:rStyle w:val="Emphasis"/>
        </w:rPr>
        <w:t xml:space="preserve">reach of </w:t>
      </w:r>
      <w:r w:rsidRPr="0098182B">
        <w:rPr>
          <w:rStyle w:val="Emphasis"/>
          <w:highlight w:val="yellow"/>
        </w:rPr>
        <w:t xml:space="preserve">State </w:t>
      </w:r>
      <w:r w:rsidRPr="00763981">
        <w:rPr>
          <w:rStyle w:val="Emphasis"/>
        </w:rPr>
        <w:t>military capabilities</w:t>
      </w:r>
      <w:r>
        <w:t>.52</w:t>
      </w:r>
    </w:p>
    <w:p w14:paraId="382E11BE" w14:textId="77777777" w:rsidR="00464495" w:rsidRDefault="00464495" w:rsidP="00464495">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98182B">
        <w:rPr>
          <w:rStyle w:val="TitleChar"/>
          <w:highlight w:val="yellow"/>
        </w:rPr>
        <w:t>attempting to decouple</w:t>
      </w:r>
      <w:r w:rsidRPr="000D5F1D">
        <w:rPr>
          <w:rStyle w:val="TitleChar"/>
        </w:rPr>
        <w:t xml:space="preserve"> the </w:t>
      </w:r>
      <w:r w:rsidRPr="0098182B">
        <w:rPr>
          <w:rStyle w:val="TitleChar"/>
          <w:highlight w:val="yellow"/>
        </w:rPr>
        <w:t xml:space="preserve">permissible geography </w:t>
      </w:r>
      <w:r w:rsidRPr="00763981">
        <w:rPr>
          <w:rStyle w:val="TitleChar"/>
        </w:rPr>
        <w:t xml:space="preserve">of armed conflict </w:t>
      </w:r>
      <w:r w:rsidRPr="0098182B">
        <w:rPr>
          <w:rStyle w:val="TitleChar"/>
          <w:highlight w:val="yellow"/>
        </w:rPr>
        <w:t>from threat–driven strategy by</w:t>
      </w:r>
      <w:r w:rsidRPr="0098182B">
        <w:rPr>
          <w:highlight w:val="yellow"/>
        </w:rPr>
        <w:t xml:space="preserve"> </w:t>
      </w:r>
      <w:r w:rsidRPr="0098182B">
        <w:rPr>
          <w:rStyle w:val="Emphasis"/>
          <w:highlight w:val="yellow"/>
        </w:rPr>
        <w:t>imposing</w:t>
      </w:r>
      <w:r w:rsidRPr="006B3AFC">
        <w:rPr>
          <w:rStyle w:val="Emphasis"/>
        </w:rPr>
        <w:t xml:space="preserve"> some </w:t>
      </w:r>
      <w:r w:rsidRPr="0098182B">
        <w:rPr>
          <w:rStyle w:val="Emphasis"/>
          <w:highlight w:val="yellow"/>
        </w:rPr>
        <w:t>arbitrary legal limit</w:t>
      </w:r>
      <w:r w:rsidRPr="0098182B">
        <w:rPr>
          <w:highlight w:val="yellow"/>
        </w:rPr>
        <w:t xml:space="preserve"> </w:t>
      </w:r>
      <w:r w:rsidRPr="00763981">
        <w:rPr>
          <w:rStyle w:val="TitleChar"/>
        </w:rPr>
        <w:t xml:space="preserve">on the geographic scope of TAC </w:t>
      </w:r>
      <w:r w:rsidRPr="0098182B">
        <w:rPr>
          <w:rStyle w:val="TitleChar"/>
          <w:highlight w:val="yellow"/>
        </w:rPr>
        <w:t xml:space="preserve">is </w:t>
      </w:r>
      <w:r w:rsidRPr="00763981">
        <w:rPr>
          <w:rStyle w:val="TitleChar"/>
        </w:rPr>
        <w:t>an</w:t>
      </w:r>
      <w:r w:rsidRPr="00763981">
        <w:t xml:space="preserve"> </w:t>
      </w:r>
      <w:r w:rsidRPr="0098182B">
        <w:rPr>
          <w:rStyle w:val="Emphasis"/>
          <w:highlight w:val="yellow"/>
        </w:rPr>
        <w:t>unrealistic and</w:t>
      </w:r>
      <w:r w:rsidRPr="006B3AFC">
        <w:rPr>
          <w:rStyle w:val="Emphasis"/>
        </w:rPr>
        <w:t xml:space="preserve"> ultimately </w:t>
      </w:r>
      <w:r w:rsidRPr="0098182B">
        <w:rPr>
          <w:rStyle w:val="Emphasis"/>
          <w:highlight w:val="yellow"/>
        </w:rPr>
        <w:t xml:space="preserve">futile </w:t>
      </w:r>
      <w:r w:rsidRPr="00763981">
        <w:rPr>
          <w:rStyle w:val="Emphasis"/>
        </w:rPr>
        <w:t>endeavor</w:t>
      </w:r>
      <w:r w:rsidRPr="0098182B">
        <w:rPr>
          <w:highlight w:val="yellow"/>
        </w:rPr>
        <w:t xml:space="preserve">. </w:t>
      </w:r>
      <w:r w:rsidRPr="000D5F1D">
        <w:rPr>
          <w:rStyle w:val="TitleChar"/>
        </w:rPr>
        <w:t>Other solutions to these uncertainties must be pursued</w:t>
      </w:r>
      <w:r>
        <w:t xml:space="preserve">—solutions </w:t>
      </w:r>
      <w:r w:rsidRPr="000D5F1D">
        <w:rPr>
          <w:rStyle w:val="TitleChar"/>
        </w:rPr>
        <w:t>that mitigate the perceived overbreadth of authority associated with TAC</w:t>
      </w:r>
      <w:r>
        <w:t xml:space="preserve">. As explained below, </w:t>
      </w:r>
      <w:r w:rsidRPr="000D5F1D">
        <w:rPr>
          <w:rStyle w:val="TitleChar"/>
        </w:rPr>
        <w:t>these solutions should focus on</w:t>
      </w:r>
      <w:r w:rsidRPr="000D5F1D">
        <w:t xml:space="preserve"> four considerations</w:t>
      </w:r>
      <w:r>
        <w:t>:</w:t>
      </w:r>
    </w:p>
    <w:p w14:paraId="5A6B651D" w14:textId="77777777" w:rsidR="00464495" w:rsidRDefault="00464495" w:rsidP="00464495">
      <w:r>
        <w:t xml:space="preserve">(1) </w:t>
      </w:r>
      <w:r w:rsidRPr="000D5F1D">
        <w:rPr>
          <w:rStyle w:val="TitleChar"/>
        </w:rPr>
        <w:t>managing application of the inherent right of self–defense when it results in action within the sovereign territory of a non–consenting State</w:t>
      </w:r>
      <w:r>
        <w:t>;</w:t>
      </w:r>
    </w:p>
    <w:p w14:paraId="6512E120" w14:textId="77777777" w:rsidR="00464495" w:rsidRDefault="00464495" w:rsidP="00464495">
      <w:r>
        <w:t xml:space="preserve">(2) </w:t>
      </w:r>
      <w:r w:rsidRPr="000D5F1D">
        <w:rPr>
          <w:rStyle w:val="TitleChar"/>
        </w:rPr>
        <w:t>adjusting the</w:t>
      </w:r>
      <w:r>
        <w:t xml:space="preserve"> traditional </w:t>
      </w:r>
      <w:r w:rsidRPr="000D5F1D">
        <w:rPr>
          <w:rStyle w:val="TitleChar"/>
        </w:rPr>
        <w:t>targeting methodology to account for the in-creased uncertainties associated with TAC threat identification</w:t>
      </w:r>
      <w:r>
        <w:t xml:space="preserve">; </w:t>
      </w:r>
    </w:p>
    <w:p w14:paraId="20536F6E" w14:textId="77777777" w:rsidR="00464495" w:rsidRDefault="00464495" w:rsidP="00464495">
      <w:r>
        <w:t xml:space="preserve">(3) </w:t>
      </w:r>
      <w:r w:rsidRPr="000D5F1D">
        <w:rPr>
          <w:rStyle w:val="TitleChar"/>
        </w:rPr>
        <w:t>considering the feasibility of a “functional hors de combat” test to account for incapacitating enemy belligerents incapable of offering hostile resistance</w:t>
      </w:r>
      <w:r>
        <w:t>; and</w:t>
      </w:r>
    </w:p>
    <w:p w14:paraId="3BE68A88" w14:textId="77777777" w:rsidR="00464495" w:rsidRDefault="00464495" w:rsidP="00464495">
      <w:r>
        <w:t>(4) continuing to enhance the process for ensuring that preventive deten-tion of captured belligerent operatives does not become unjustifiably protracted in duration.</w:t>
      </w:r>
    </w:p>
    <w:p w14:paraId="165D4665" w14:textId="77777777" w:rsidR="00464495" w:rsidRDefault="00464495" w:rsidP="00464495">
      <w:r>
        <w:t xml:space="preserve">This essay does not seek to develop each of these mitigation measures in depth. Instead, it proposes that </w:t>
      </w:r>
      <w:r w:rsidRPr="000D5F1D">
        <w:rPr>
          <w:rStyle w:val="TitleChar"/>
        </w:rPr>
        <w:t>focusing on these</w:t>
      </w:r>
      <w:r>
        <w:t xml:space="preserve"> (and perhaps other innovations in existing legal norms) </w:t>
      </w:r>
      <w:r w:rsidRPr="006B3AFC">
        <w:rPr>
          <w:rStyle w:val="Emphasis"/>
        </w:rPr>
        <w:t>is a more rational approach to mitigating the impact of TAC than imposing an arbitrary geographic scope limitation</w:t>
      </w:r>
      <w:r>
        <w:t xml:space="preserve">. Other scholars have already begun to examine some of these con-cepts, a process that will undoubtedly continue in the future. Whether these innovations take the form of law or policy is another complex ques-tion, </w:t>
      </w:r>
      <w:r w:rsidRPr="00763981">
        <w:t>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w:t>
      </w:r>
      <w:r>
        <w:t xml:space="preserve"> on the underlying issues themselves and </w:t>
      </w:r>
      <w:r w:rsidRPr="0098182B">
        <w:rPr>
          <w:rStyle w:val="TitleChar"/>
          <w:highlight w:val="yellow"/>
        </w:rPr>
        <w:t>considering how</w:t>
      </w:r>
      <w:r w:rsidRPr="000D5F1D">
        <w:rPr>
          <w:rStyle w:val="TitleChar"/>
        </w:rPr>
        <w:t xml:space="preserve"> the </w:t>
      </w:r>
      <w:r w:rsidRPr="0098182B">
        <w:rPr>
          <w:rStyle w:val="TitleChar"/>
          <w:highlight w:val="yellow"/>
        </w:rPr>
        <w:t>law might be adjusted to account for</w:t>
      </w:r>
      <w:r w:rsidRPr="000D5F1D">
        <w:rPr>
          <w:rStyle w:val="TitleChar"/>
        </w:rPr>
        <w:t xml:space="preserve"> actual or </w:t>
      </w:r>
      <w:r w:rsidRPr="0098182B">
        <w:rPr>
          <w:rStyle w:val="TitleChar"/>
          <w:highlight w:val="yellow"/>
        </w:rPr>
        <w:t>perceived authority</w:t>
      </w:r>
      <w:r w:rsidRPr="000D5F1D">
        <w:rPr>
          <w:rStyle w:val="TitleChar"/>
        </w:rPr>
        <w:t xml:space="preserve"> overbreadth</w:t>
      </w:r>
      <w:r>
        <w:t xml:space="preserve"> </w:t>
      </w:r>
      <w:r w:rsidRPr="0098182B">
        <w:rPr>
          <w:rStyle w:val="Emphasis"/>
          <w:highlight w:val="yellow"/>
        </w:rPr>
        <w:t xml:space="preserve">is </w:t>
      </w:r>
      <w:r w:rsidRPr="00763981">
        <w:rPr>
          <w:rStyle w:val="Emphasis"/>
        </w:rPr>
        <w:t xml:space="preserve">a </w:t>
      </w:r>
      <w:r w:rsidRPr="0098182B">
        <w:rPr>
          <w:rStyle w:val="Emphasis"/>
          <w:highlight w:val="yellow"/>
        </w:rPr>
        <w:t xml:space="preserve">more pragmatic </w:t>
      </w:r>
      <w:r w:rsidRPr="00763981">
        <w:rPr>
          <w:rStyle w:val="Emphasis"/>
        </w:rPr>
        <w:t>response</w:t>
      </w:r>
      <w:r w:rsidRPr="006B3AFC">
        <w:rPr>
          <w:rStyle w:val="Emphasis"/>
        </w:rPr>
        <w:t xml:space="preserve"> to these concerns</w:t>
      </w:r>
      <w:r>
        <w:t>.</w:t>
      </w:r>
    </w:p>
    <w:p w14:paraId="13625302" w14:textId="77777777" w:rsidR="00464495" w:rsidRPr="00980771" w:rsidRDefault="00464495" w:rsidP="00464495"/>
    <w:p w14:paraId="3E171DB0" w14:textId="77777777" w:rsidR="00464495" w:rsidRPr="00980771" w:rsidRDefault="00464495" w:rsidP="00464495">
      <w:pPr>
        <w:pStyle w:val="Heading3"/>
      </w:pPr>
      <w:r>
        <w:t>JR Link---</w:t>
      </w:r>
      <w:r w:rsidRPr="00980771">
        <w:t>Imminence</w:t>
      </w:r>
    </w:p>
    <w:p w14:paraId="17DAB7FD" w14:textId="77777777" w:rsidR="00464495" w:rsidRPr="00980771" w:rsidRDefault="00464495" w:rsidP="00464495">
      <w:pPr>
        <w:pStyle w:val="Heading4"/>
      </w:pPr>
      <w:r w:rsidRPr="00980771">
        <w:t xml:space="preserve">Judicial review would result in </w:t>
      </w:r>
      <w:r w:rsidRPr="00980771">
        <w:rPr>
          <w:u w:val="single"/>
        </w:rPr>
        <w:t>all</w:t>
      </w:r>
      <w:r w:rsidRPr="00980771">
        <w:t xml:space="preserve"> targeted killings being ruled unconstitutional---courts would conclude they don’t satisfy the requirement of </w:t>
      </w:r>
      <w:r w:rsidRPr="00980771">
        <w:rPr>
          <w:u w:val="single"/>
        </w:rPr>
        <w:t>imminence</w:t>
      </w:r>
      <w:r w:rsidRPr="00980771">
        <w:t xml:space="preserve"> for use of force in self-defense  </w:t>
      </w:r>
    </w:p>
    <w:p w14:paraId="3CD13097" w14:textId="77777777" w:rsidR="00464495" w:rsidRPr="00980771" w:rsidRDefault="00464495" w:rsidP="00464495">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14:paraId="4041D5DD" w14:textId="77777777" w:rsidR="00464495" w:rsidRPr="00980771" w:rsidRDefault="00464495" w:rsidP="00464495">
      <w:pPr>
        <w:rPr>
          <w:sz w:val="16"/>
        </w:rPr>
      </w:pPr>
      <w:r w:rsidRPr="00980771">
        <w:rPr>
          <w:sz w:val="16"/>
        </w:rPr>
        <w:t xml:space="preserve">In the alternative, and far more broadly, the </w:t>
      </w:r>
      <w:r w:rsidRPr="00980771">
        <w:rPr>
          <w:rStyle w:val="TitleChar"/>
        </w:rPr>
        <w:t>DOJ argued</w:t>
      </w:r>
      <w:r w:rsidRPr="00980771">
        <w:rPr>
          <w:sz w:val="16"/>
        </w:rPr>
        <w:t xml:space="preserve"> that </w:t>
      </w:r>
      <w:r w:rsidRPr="00980771">
        <w:rPr>
          <w:rStyle w:val="TitleChar"/>
        </w:rPr>
        <w:t>executive authority to conduct targeted killings is constitutionally committed power</w:t>
      </w:r>
      <w:r w:rsidRPr="00980771">
        <w:rPr>
          <w:sz w:val="16"/>
        </w:rPr>
        <w:t xml:space="preserve">. n101 </w:t>
      </w:r>
      <w:r w:rsidRPr="00980771">
        <w:rPr>
          <w:rStyle w:val="TitleChar"/>
        </w:rPr>
        <w:t>Under this interpretation, the President has the authority to defend the nation against imminent threats of attack</w:t>
      </w:r>
      <w:r w:rsidRPr="00980771">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38B6644A" w14:textId="77777777" w:rsidR="00464495" w:rsidRPr="00980771" w:rsidRDefault="00464495" w:rsidP="00464495">
      <w:pPr>
        <w:rPr>
          <w:sz w:val="16"/>
        </w:rPr>
      </w:pPr>
      <w:r w:rsidRPr="00980771">
        <w:rPr>
          <w:rStyle w:val="TitleChar"/>
        </w:rPr>
        <w:t>The DOJ is correct in arguing that the President is constitutionally empowered to use military force to protect the nation from imminent attack</w:t>
      </w:r>
      <w:r w:rsidRPr="00980771">
        <w:rPr>
          <w:sz w:val="16"/>
        </w:rPr>
        <w:t xml:space="preserve">. n105 As the DOJ noted in its brief in response, </w:t>
      </w:r>
      <w:r w:rsidRPr="00980771">
        <w:rPr>
          <w:rStyle w:val="TitleChar"/>
        </w:rPr>
        <w:t>the Supreme Court has held that the president has the authority to protect the nation from "imminent attack" and to decide the level of necessary force</w:t>
      </w:r>
      <w:r w:rsidRPr="00980771">
        <w:rPr>
          <w:sz w:val="16"/>
        </w:rPr>
        <w:t xml:space="preserve">. n106 </w:t>
      </w:r>
      <w:r w:rsidRPr="00980771">
        <w:rPr>
          <w:rStyle w:val="TitleChar"/>
        </w:rPr>
        <w:t>The same is true in the international context</w:t>
      </w:r>
      <w:r w:rsidRPr="00980771">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48323F07" w14:textId="77777777" w:rsidR="00464495" w:rsidRPr="00980771" w:rsidRDefault="00464495" w:rsidP="00464495">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program to determine whether it satisfies the constitutional 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entirely premeditated and offensive form of</w:t>
      </w:r>
      <w:r w:rsidRPr="00980771">
        <w:rPr>
          <w:rStyle w:val="TitleChar"/>
        </w:rPr>
        <w:t xml:space="preserve"> military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4AA8C8B5" w14:textId="77777777" w:rsidR="00464495" w:rsidRPr="00980771" w:rsidRDefault="00464495" w:rsidP="00464495">
      <w:pPr>
        <w:rPr>
          <w:sz w:val="16"/>
        </w:rPr>
      </w:pP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14:paraId="4828A770" w14:textId="77777777" w:rsidR="00464495" w:rsidRPr="00980771" w:rsidRDefault="00464495" w:rsidP="00464495">
      <w:pPr>
        <w:rPr>
          <w:sz w:val="16"/>
        </w:rPr>
      </w:pPr>
    </w:p>
    <w:p w14:paraId="5AAC4BCD" w14:textId="77777777" w:rsidR="00464495" w:rsidRPr="00980771" w:rsidRDefault="00464495" w:rsidP="00464495">
      <w:pPr>
        <w:pStyle w:val="Heading4"/>
      </w:pPr>
      <w:r w:rsidRPr="00980771">
        <w:t xml:space="preserve">Expansive interpretation of imminence is key to win the entire war on terror---prevents </w:t>
      </w:r>
      <w:r w:rsidRPr="00980771">
        <w:rPr>
          <w:u w:val="single"/>
        </w:rPr>
        <w:t>bio</w:t>
      </w:r>
      <w:r w:rsidRPr="00980771">
        <w:t xml:space="preserve"> and </w:t>
      </w:r>
      <w:r w:rsidRPr="00980771">
        <w:rPr>
          <w:u w:val="single"/>
        </w:rPr>
        <w:t>nuclear</w:t>
      </w:r>
      <w:r w:rsidRPr="00980771">
        <w:t xml:space="preserve"> terrorism </w:t>
      </w:r>
    </w:p>
    <w:p w14:paraId="1EE4E8B1" w14:textId="77777777" w:rsidR="00464495" w:rsidRPr="00980771" w:rsidRDefault="00464495" w:rsidP="00464495">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4EBF9362" w14:textId="77777777" w:rsidR="00464495" w:rsidRPr="00980771" w:rsidRDefault="00464495" w:rsidP="00464495">
      <w:r w:rsidRPr="00980771">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980771">
        <w:rPr>
          <w:rStyle w:val="TitleChar"/>
        </w:rPr>
        <w:t>Imminence classically depended on timing</w:t>
      </w:r>
      <w:r w:rsidRPr="00980771">
        <w:t xml:space="preserve">. </w:t>
      </w:r>
      <w:r w:rsidRPr="00980771">
        <w:rPr>
          <w:rStyle w:val="TitleChar"/>
        </w:rPr>
        <w:t>Only when an attack is soon to occur, and thus certain</w:t>
      </w:r>
      <w:r w:rsidRPr="00980771">
        <w:t xml:space="preserve">, </w:t>
      </w:r>
      <w:r w:rsidRPr="00980771">
        <w:rPr>
          <w:rStyle w:val="TitleChar"/>
        </w:rPr>
        <w:t>can a nation use force in preemptive self-defense</w:t>
      </w:r>
      <w:r w:rsidRPr="00980771">
        <w:t xml:space="preserve">. </w:t>
      </w:r>
      <w:r w:rsidRPr="00980771">
        <w:rPr>
          <w:rStyle w:val="TitleChar"/>
        </w:rPr>
        <w:t>What about the magnitude of harm posed by a threatened attack?</w:t>
      </w:r>
      <w:r w:rsidRPr="00980771">
        <w:t xml:space="preserve"> </w:t>
      </w:r>
      <w:r w:rsidRPr="00980771">
        <w:rPr>
          <w:rStyle w:val="TitleChar"/>
        </w:rPr>
        <w:t xml:space="preserve">According to conventional doctrine, </w:t>
      </w:r>
      <w:r w:rsidRPr="00980771">
        <w:rPr>
          <w:rStyle w:val="TitleChar"/>
          <w:highlight w:val="yellow"/>
        </w:rPr>
        <w:t>a nation must wait until</w:t>
      </w:r>
      <w:r w:rsidRPr="00980771">
        <w:rPr>
          <w:rStyle w:val="TitleChar"/>
        </w:rPr>
        <w:t xml:space="preserve"> an </w:t>
      </w:r>
      <w:r w:rsidRPr="00980771">
        <w:rPr>
          <w:rStyle w:val="TitleChar"/>
          <w:highlight w:val="yellow"/>
        </w:rPr>
        <w:t>attack is imminent before using force</w:t>
      </w:r>
      <w:r w:rsidRPr="00980771">
        <w:rPr>
          <w:highlight w:val="yellow"/>
        </w:rPr>
        <w:t xml:space="preserve">, </w:t>
      </w:r>
      <w:r w:rsidRPr="00980771">
        <w:rPr>
          <w:rStyle w:val="TitleChar"/>
          <w:highlight w:val="yellow"/>
        </w:rPr>
        <w:t>whether the attack is</w:t>
      </w:r>
      <w:r w:rsidRPr="00980771">
        <w:rPr>
          <w:rStyle w:val="TitleChar"/>
        </w:rPr>
        <w:t xml:space="preserve"> launched </w:t>
      </w:r>
      <w:r w:rsidRPr="00980771">
        <w:rPr>
          <w:rStyle w:val="TitleChar"/>
          <w:highlight w:val="yellow"/>
        </w:rPr>
        <w:t>by a small band</w:t>
      </w:r>
      <w:r w:rsidRPr="00980771">
        <w:rPr>
          <w:rStyle w:val="TitleChar"/>
        </w:rPr>
        <w:t xml:space="preserve"> of cross-border rebels</w:t>
      </w:r>
      <w:r w:rsidRPr="00980771">
        <w:t xml:space="preserve">, as in the Caroline affair, </w:t>
      </w:r>
      <w:r w:rsidRPr="00980771">
        <w:rPr>
          <w:rStyle w:val="TitleChar"/>
          <w:highlight w:val="yellow"/>
        </w:rPr>
        <w:t>or</w:t>
      </w:r>
      <w:r w:rsidRPr="00980771">
        <w:rPr>
          <w:rStyle w:val="TitleChar"/>
        </w:rPr>
        <w:t xml:space="preserve"> by </w:t>
      </w:r>
      <w:r w:rsidRPr="00980771">
        <w:rPr>
          <w:rStyle w:val="TitleChar"/>
          <w:highlight w:val="yellow"/>
        </w:rPr>
        <w:t>a terrorist</w:t>
      </w:r>
      <w:r w:rsidRPr="00980771">
        <w:rPr>
          <w:rStyle w:val="TitleChar"/>
        </w:rPr>
        <w:t xml:space="preserve"> organization </w:t>
      </w:r>
      <w:r w:rsidRPr="00980771">
        <w:rPr>
          <w:rStyle w:val="TitleChar"/>
          <w:highlight w:val="yellow"/>
          <w:bdr w:val="single" w:sz="4" w:space="0" w:color="auto"/>
        </w:rPr>
        <w:t>armed with bio</w:t>
      </w:r>
      <w:r w:rsidRPr="00980771">
        <w:rPr>
          <w:rStyle w:val="TitleChar"/>
          <w:bdr w:val="single" w:sz="4" w:space="0" w:color="auto"/>
        </w:rPr>
        <w:t>logical</w:t>
      </w:r>
      <w:r w:rsidRPr="00980771">
        <w:t xml:space="preserve"> or chemical </w:t>
      </w:r>
      <w:r w:rsidRPr="00980771">
        <w:rPr>
          <w:rStyle w:val="TitleChar"/>
          <w:highlight w:val="yellow"/>
          <w:bdr w:val="single" w:sz="4" w:space="0" w:color="auto"/>
        </w:rPr>
        <w:t>weapons</w:t>
      </w:r>
      <w:r w:rsidRPr="00980771">
        <w:rPr>
          <w:highlight w:val="yellow"/>
        </w:rPr>
        <w:t xml:space="preserve">. </w:t>
      </w:r>
      <w:r w:rsidRPr="00980771">
        <w:rPr>
          <w:rStyle w:val="TitleChar"/>
          <w:highlight w:val="yellow"/>
        </w:rPr>
        <w:t>Terrorist</w:t>
      </w:r>
      <w:r w:rsidRPr="00980771">
        <w:rPr>
          <w:rStyle w:val="TitleChar"/>
        </w:rPr>
        <w:t xml:space="preserve"> group</w:t>
      </w:r>
      <w:r w:rsidRPr="00980771">
        <w:rPr>
          <w:rStyle w:val="TitleChar"/>
          <w:highlight w:val="yellow"/>
        </w:rPr>
        <w:t>s today can launch a sudden attack with</w:t>
      </w:r>
      <w:r w:rsidRPr="00980771">
        <w:rPr>
          <w:highlight w:val="yellow"/>
        </w:rPr>
        <w:t xml:space="preserve"> </w:t>
      </w:r>
      <w:r w:rsidRPr="00980771">
        <w:rPr>
          <w:rStyle w:val="TitleChar"/>
          <w:bdr w:val="single" w:sz="4" w:space="0" w:color="auto"/>
        </w:rPr>
        <w:t xml:space="preserve">weapons of </w:t>
      </w:r>
      <w:r w:rsidRPr="00980771">
        <w:rPr>
          <w:rStyle w:val="TitleChar"/>
          <w:highlight w:val="yellow"/>
          <w:bdr w:val="single" w:sz="4" w:space="0" w:color="auto"/>
        </w:rPr>
        <w:t>devastating magnitude</w:t>
      </w:r>
      <w:r w:rsidRPr="00980771">
        <w:t xml:space="preserve">. </w:t>
      </w:r>
      <w:r w:rsidRPr="00980771">
        <w:rPr>
          <w:rStyle w:val="TitleChar"/>
        </w:rPr>
        <w:t xml:space="preserve">To save lives, </w:t>
      </w:r>
      <w:r w:rsidRPr="00980771">
        <w:rPr>
          <w:rStyle w:val="TitleChar"/>
          <w:highlight w:val="yellow"/>
        </w:rPr>
        <w:t>it is</w:t>
      </w:r>
      <w:r w:rsidRPr="00980771">
        <w:rPr>
          <w:rStyle w:val="TitleChar"/>
        </w:rPr>
        <w:t xml:space="preserve"> now </w:t>
      </w:r>
      <w:r w:rsidRPr="00980771">
        <w:rPr>
          <w:rStyle w:val="TitleChar"/>
          <w:highlight w:val="yellow"/>
        </w:rPr>
        <w:t>necessary to use force</w:t>
      </w:r>
      <w:r w:rsidRPr="00980771">
        <w:rPr>
          <w:highlight w:val="yellow"/>
        </w:rPr>
        <w:t xml:space="preserve"> </w:t>
      </w:r>
      <w:r w:rsidRPr="00980771">
        <w:rPr>
          <w:rStyle w:val="TitleChar"/>
          <w:highlight w:val="yellow"/>
          <w:bdr w:val="single" w:sz="4" w:space="0" w:color="auto"/>
        </w:rPr>
        <w:t>earlier</w:t>
      </w:r>
      <w:r w:rsidRPr="00980771">
        <w:rPr>
          <w:rStyle w:val="TitleChar"/>
          <w:bdr w:val="single" w:sz="4" w:space="0" w:color="auto"/>
        </w:rPr>
        <w:t xml:space="preserve"> and more selectively</w:t>
      </w:r>
      <w:r w:rsidRPr="00980771">
        <w:t>.</w:t>
      </w:r>
    </w:p>
    <w:p w14:paraId="26860293" w14:textId="77777777" w:rsidR="00464495" w:rsidRPr="00980771" w:rsidRDefault="00464495" w:rsidP="00464495">
      <w:r w:rsidRPr="00980771">
        <w:rPr>
          <w:rStyle w:val="TitleChar"/>
        </w:rPr>
        <w:t>Imminence</w:t>
      </w:r>
      <w:r w:rsidRPr="00980771">
        <w:t xml:space="preserve"> as a concept </w:t>
      </w:r>
      <w:r w:rsidRPr="00980771">
        <w:rPr>
          <w:rStyle w:val="TitleChar"/>
        </w:rPr>
        <w:t>also fails to deal with covert activity</w:t>
      </w:r>
      <w:r w:rsidRPr="00980771">
        <w:t xml:space="preserve">. </w:t>
      </w:r>
      <w:r w:rsidRPr="00980771">
        <w:rPr>
          <w:rStyle w:val="TitleChar"/>
        </w:rPr>
        <w:t>Terrorists deliberately disguise themselves as civilians.</w:t>
      </w:r>
      <w:r w:rsidRPr="00980771">
        <w:t xml:space="preserve"> Their organizations have no territory or populations to defend, and they attack by surprise. </w:t>
      </w:r>
      <w:r w:rsidRPr="00980771">
        <w:rPr>
          <w:rStyle w:val="TitleChar"/>
        </w:rPr>
        <w:t>This makes it virtually impossible to use force in self-defense once an attack is “imminent</w:t>
      </w:r>
      <w:r w:rsidRPr="00980771">
        <w:t xml:space="preserve">.” There is no target to attack in the form of the army of a nation-state. </w:t>
      </w:r>
      <w:r w:rsidRPr="00980771">
        <w:rPr>
          <w:rStyle w:val="TitleChar"/>
          <w:highlight w:val="yellow"/>
        </w:rPr>
        <w:t>The best defense will be</w:t>
      </w:r>
      <w:r w:rsidRPr="00980771">
        <w:rPr>
          <w:rStyle w:val="TitleChar"/>
        </w:rPr>
        <w:t xml:space="preserve"> available only during a small window of opportunity</w:t>
      </w:r>
      <w:r w:rsidRPr="00980771">
        <w:t xml:space="preserve"> when terrorist leaders become visible to the military or intelligence agencies. </w:t>
      </w:r>
      <w:r w:rsidRPr="00980771">
        <w:rPr>
          <w:rStyle w:val="TitleChar"/>
        </w:rPr>
        <w:t>This can occur</w:t>
      </w:r>
      <w:r w:rsidRPr="00980771">
        <w:t xml:space="preserve">, as in the case of bin Laden, </w:t>
      </w:r>
      <w:r w:rsidRPr="00980771">
        <w:rPr>
          <w:rStyle w:val="TitleChar"/>
          <w:highlight w:val="yellow"/>
          <w:bdr w:val="single" w:sz="4" w:space="0" w:color="auto"/>
        </w:rPr>
        <w:t>well before</w:t>
      </w:r>
      <w:r w:rsidRPr="00980771">
        <w:rPr>
          <w:rStyle w:val="TitleChar"/>
          <w:bdr w:val="single" w:sz="4" w:space="0" w:color="auto"/>
        </w:rPr>
        <w:t xml:space="preserve"> a major terrorist </w:t>
      </w:r>
      <w:r w:rsidRPr="00980771">
        <w:rPr>
          <w:rStyle w:val="TitleChar"/>
          <w:highlight w:val="yellow"/>
          <w:bdr w:val="single" w:sz="4" w:space="0" w:color="auto"/>
        </w:rPr>
        <w:t>attack</w:t>
      </w:r>
      <w:r w:rsidRPr="00980771">
        <w:rPr>
          <w:rStyle w:val="TitleChar"/>
          <w:bdr w:val="single" w:sz="4" w:space="0" w:color="auto"/>
        </w:rPr>
        <w:t xml:space="preserve"> occurs</w:t>
      </w:r>
      <w:r w:rsidRPr="00980771">
        <w:t xml:space="preserve">. </w:t>
      </w:r>
      <w:r w:rsidRPr="00980771">
        <w:rPr>
          <w:rStyle w:val="TitleChar"/>
          <w:highlight w:val="yellow"/>
        </w:rPr>
        <w:t>Imminence doctrine does not address cases in which an attack is likely</w:t>
      </w:r>
      <w:r w:rsidRPr="00980771">
        <w:rPr>
          <w:rStyle w:val="TitleChar"/>
        </w:rPr>
        <w:t xml:space="preserve"> to happen</w:t>
      </w:r>
      <w:r w:rsidRPr="00980771">
        <w:t xml:space="preserve">, </w:t>
      </w:r>
      <w:r w:rsidRPr="00980771">
        <w:rPr>
          <w:rStyle w:val="TitleChar"/>
          <w:highlight w:val="yellow"/>
          <w:bdr w:val="single" w:sz="4" w:space="0" w:color="auto"/>
        </w:rPr>
        <w:t>but its timing is unpredictable</w:t>
      </w:r>
      <w:r w:rsidRPr="00980771">
        <w:t xml:space="preserve">. </w:t>
      </w:r>
      <w:r w:rsidRPr="00980771">
        <w:rPr>
          <w:rStyle w:val="TitleChar"/>
          <w:highlight w:val="yellow"/>
        </w:rPr>
        <w:t>Rules</w:t>
      </w:r>
      <w:r w:rsidRPr="00980771">
        <w:rPr>
          <w:rStyle w:val="TitleChar"/>
        </w:rPr>
        <w:t xml:space="preserve"> of self defense</w:t>
      </w:r>
      <w:r w:rsidRPr="00980771">
        <w:t xml:space="preserve"> </w:t>
      </w:r>
      <w:r w:rsidRPr="00980771">
        <w:rPr>
          <w:rStyle w:val="TitleChar"/>
          <w:highlight w:val="yellow"/>
          <w:bdr w:val="single" w:sz="4" w:space="0" w:color="auto"/>
        </w:rPr>
        <w:t>need to adapt to the current</w:t>
      </w:r>
      <w:r w:rsidRPr="00980771">
        <w:rPr>
          <w:rStyle w:val="TitleChar"/>
          <w:bdr w:val="single" w:sz="4" w:space="0" w:color="auto"/>
        </w:rPr>
        <w:t xml:space="preserve"> terrorist </w:t>
      </w:r>
      <w:r w:rsidRPr="00980771">
        <w:rPr>
          <w:rStyle w:val="TitleChar"/>
          <w:highlight w:val="yellow"/>
          <w:bdr w:val="single" w:sz="4" w:space="0" w:color="auto"/>
        </w:rPr>
        <w:t>threat</w:t>
      </w:r>
      <w:r w:rsidRPr="00980771">
        <w:t>.</w:t>
      </w:r>
    </w:p>
    <w:p w14:paraId="7E1D916C" w14:textId="77777777" w:rsidR="00464495" w:rsidRPr="00980771" w:rsidRDefault="00464495" w:rsidP="00464495">
      <w:r w:rsidRPr="00980771">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14:paraId="4F60DC23" w14:textId="77777777" w:rsidR="00464495" w:rsidRDefault="00464495" w:rsidP="00464495">
      <w:r w:rsidRPr="00980771">
        <w:rPr>
          <w:rStyle w:val="TitleChar"/>
        </w:rPr>
        <w:t>The speed and severity possible today mean</w:t>
      </w:r>
      <w:r w:rsidRPr="00980771">
        <w:t xml:space="preserve"> that </w:t>
      </w:r>
      <w:r w:rsidRPr="00980771">
        <w:rPr>
          <w:rStyle w:val="TitleChar"/>
          <w:highlight w:val="yellow"/>
        </w:rPr>
        <w:t xml:space="preserve">the right to preempt today should be greater </w:t>
      </w:r>
      <w:r w:rsidRPr="00980771">
        <w:rPr>
          <w:rStyle w:val="TitleChar"/>
        </w:rPr>
        <w:t>than in the past</w:t>
      </w:r>
      <w:r w:rsidRPr="00980771">
        <w:t xml:space="preserve">. </w:t>
      </w:r>
      <w:r w:rsidRPr="00980771">
        <w:rPr>
          <w:rStyle w:val="TitleChar"/>
          <w:highlight w:val="yellow"/>
          <w:bdr w:val="single" w:sz="4" w:space="0" w:color="auto"/>
        </w:rPr>
        <w:t>W</w:t>
      </w:r>
      <w:r w:rsidRPr="00980771">
        <w:rPr>
          <w:rStyle w:val="TitleChar"/>
        </w:rPr>
        <w:t xml:space="preserve">eapons of </w:t>
      </w:r>
      <w:r w:rsidRPr="00980771">
        <w:rPr>
          <w:rStyle w:val="TitleChar"/>
          <w:highlight w:val="yellow"/>
          <w:bdr w:val="single" w:sz="4" w:space="0" w:color="auto"/>
        </w:rPr>
        <w:t>m</w:t>
      </w:r>
      <w:r w:rsidRPr="00980771">
        <w:rPr>
          <w:rStyle w:val="TitleChar"/>
        </w:rPr>
        <w:t xml:space="preserve">ass </w:t>
      </w:r>
      <w:r w:rsidRPr="00980771">
        <w:rPr>
          <w:rStyle w:val="TitleChar"/>
          <w:highlight w:val="yellow"/>
          <w:bdr w:val="single" w:sz="4" w:space="0" w:color="auto"/>
        </w:rPr>
        <w:t>d</w:t>
      </w:r>
      <w:r w:rsidRPr="00980771">
        <w:rPr>
          <w:rStyle w:val="TitleChar"/>
        </w:rPr>
        <w:t>estruction</w:t>
      </w:r>
      <w:r w:rsidRPr="00980771">
        <w:t xml:space="preserve"> </w:t>
      </w:r>
      <w:r w:rsidRPr="00980771">
        <w:rPr>
          <w:rStyle w:val="TitleChar"/>
        </w:rPr>
        <w:t xml:space="preserve">have </w:t>
      </w:r>
      <w:r w:rsidRPr="00980771">
        <w:rPr>
          <w:rStyle w:val="TitleChar"/>
          <w:highlight w:val="yellow"/>
        </w:rPr>
        <w:t>increased</w:t>
      </w:r>
      <w:r w:rsidRPr="00980771">
        <w:rPr>
          <w:rStyle w:val="TitleChar"/>
        </w:rPr>
        <w:t xml:space="preserve"> the </w:t>
      </w:r>
      <w:r w:rsidRPr="00980771">
        <w:rPr>
          <w:rStyle w:val="TitleChar"/>
          <w:highlight w:val="yellow"/>
        </w:rPr>
        <w:t>potential harm</w:t>
      </w:r>
      <w:r w:rsidRPr="00980771">
        <w:rPr>
          <w:rStyle w:val="TitleChar"/>
        </w:rPr>
        <w:t xml:space="preserve"> caused by a single terrorist attack</w:t>
      </w:r>
      <w:r w:rsidRPr="00980771">
        <w:t xml:space="preserve"> from hundreds or thousands of innocent lives </w:t>
      </w:r>
      <w:r w:rsidRPr="00980771">
        <w:rPr>
          <w:rStyle w:val="TitleChar"/>
          <w:highlight w:val="yellow"/>
        </w:rPr>
        <w:t>to</w:t>
      </w:r>
      <w:r w:rsidRPr="00980771">
        <w:t xml:space="preserve"> </w:t>
      </w:r>
      <w:r w:rsidRPr="00980771">
        <w:rPr>
          <w:rStyle w:val="TitleChar"/>
          <w:bdr w:val="single" w:sz="4" w:space="0" w:color="auto"/>
        </w:rPr>
        <w:t xml:space="preserve">hundreds of thousands, or even </w:t>
      </w:r>
      <w:r w:rsidRPr="00980771">
        <w:rPr>
          <w:rStyle w:val="TitleChar"/>
          <w:highlight w:val="yellow"/>
          <w:bdr w:val="single" w:sz="4" w:space="0" w:color="auto"/>
        </w:rPr>
        <w:t>millions</w:t>
      </w:r>
      <w:r w:rsidRPr="00980771">
        <w:t xml:space="preserve">. This is </w:t>
      </w:r>
      <w:r w:rsidRPr="00980771">
        <w:rPr>
          <w:rStyle w:val="TitleChar"/>
        </w:rPr>
        <w:t>not even counting the profound</w:t>
      </w:r>
      <w:r w:rsidRPr="00980771">
        <w:t xml:space="preserve">, </w:t>
      </w:r>
      <w:r w:rsidRPr="00980771">
        <w:rPr>
          <w:rStyle w:val="TitleChar"/>
        </w:rPr>
        <w:t>long-term destruction of cities or</w:t>
      </w:r>
      <w:r w:rsidRPr="00980771">
        <w:t xml:space="preserve"> </w:t>
      </w:r>
      <w:r w:rsidRPr="00980771">
        <w:rPr>
          <w:rStyle w:val="TitleChar"/>
          <w:bdr w:val="single" w:sz="4" w:space="0" w:color="auto"/>
        </w:rPr>
        <w:t>contamination of the environment</w:t>
      </w:r>
      <w:r w:rsidRPr="00980771">
        <w:t xml:space="preserve"> </w:t>
      </w:r>
      <w:r w:rsidRPr="00980771">
        <w:rPr>
          <w:rStyle w:val="TitleChar"/>
        </w:rPr>
        <w:t>and the resulting long-term death or disease</w:t>
      </w:r>
      <w:r w:rsidRPr="00980771">
        <w:t xml:space="preserve"> for large segments of the civilian population. </w:t>
      </w:r>
      <w:r w:rsidRPr="00980771">
        <w:rPr>
          <w:rStyle w:val="TitleChar"/>
        </w:rPr>
        <w:t>WMDs can today be delivered with ease</w:t>
      </w:r>
      <w:r w:rsidRPr="00980771">
        <w:t>—</w:t>
      </w:r>
      <w:r w:rsidRPr="00980771">
        <w:rPr>
          <w:rStyle w:val="TitleChar"/>
          <w:highlight w:val="yellow"/>
        </w:rPr>
        <w:t>a</w:t>
      </w:r>
      <w:r w:rsidRPr="00980771">
        <w:rPr>
          <w:rStyle w:val="TitleChar"/>
        </w:rPr>
        <w:t xml:space="preserve"> suicide </w:t>
      </w:r>
      <w:r w:rsidRPr="00980771">
        <w:rPr>
          <w:rStyle w:val="TitleChar"/>
          <w:highlight w:val="yellow"/>
        </w:rPr>
        <w:t>bomber could detonate a “dirty bomb</w:t>
      </w:r>
      <w:r w:rsidRPr="00980771">
        <w:t xml:space="preserve">” using a truck </w:t>
      </w:r>
      <w:r w:rsidRPr="00980771">
        <w:rPr>
          <w:rStyle w:val="TitleChar"/>
          <w:highlight w:val="yellow"/>
        </w:rPr>
        <w:t>or spread a bio</w:t>
      </w:r>
      <w:r w:rsidRPr="00980771">
        <w:rPr>
          <w:rStyle w:val="TitleChar"/>
        </w:rPr>
        <w:t xml:space="preserve">logical </w:t>
      </w:r>
      <w:r w:rsidRPr="00980771">
        <w:rPr>
          <w:rStyle w:val="TitleChar"/>
          <w:highlight w:val="yellow"/>
        </w:rPr>
        <w:t>agent</w:t>
      </w:r>
      <w:r w:rsidRPr="00980771">
        <w:t xml:space="preserve"> with a small airplane. These threats are difficult to detect, as </w:t>
      </w:r>
      <w:r w:rsidRPr="00980771">
        <w:rPr>
          <w:rStyle w:val="TitleChar"/>
          <w:highlight w:val="yellow"/>
        </w:rPr>
        <w:t>no broad mobilization</w:t>
      </w:r>
      <w:r w:rsidRPr="00980771">
        <w:rPr>
          <w:rStyle w:val="TitleChar"/>
        </w:rPr>
        <w:t xml:space="preserve"> and deployment of regular armed forces </w:t>
      </w:r>
      <w:r w:rsidRPr="00980771">
        <w:rPr>
          <w:rStyle w:val="TitleChar"/>
          <w:highlight w:val="yellow"/>
        </w:rPr>
        <w:t>will be visible</w:t>
      </w:r>
      <w:r w:rsidRPr="00980771">
        <w:rPr>
          <w:highlight w:val="yellow"/>
        </w:rPr>
        <w:t xml:space="preserve">. </w:t>
      </w:r>
      <w:r w:rsidRPr="00980771">
        <w:rPr>
          <w:rStyle w:val="TitleChar"/>
          <w:highlight w:val="yellow"/>
          <w:bdr w:val="single" w:sz="4" w:space="0" w:color="auto"/>
        </w:rPr>
        <w:t>Probability, magnitude, and timing</w:t>
      </w:r>
      <w:r w:rsidRPr="00980771">
        <w:rPr>
          <w:rStyle w:val="TitleChar"/>
          <w:bdr w:val="single" w:sz="4" w:space="0" w:color="auto"/>
        </w:rPr>
        <w:t xml:space="preserve"> are relevant factors</w:t>
      </w:r>
      <w:r w:rsidRPr="00980771">
        <w:t xml:space="preserve"> </w:t>
      </w:r>
      <w:r w:rsidRPr="00980771">
        <w:rPr>
          <w:rStyle w:val="TitleChar"/>
        </w:rPr>
        <w:t xml:space="preserve">that </w:t>
      </w:r>
      <w:r w:rsidRPr="00980771">
        <w:rPr>
          <w:rStyle w:val="TitleChar"/>
          <w:highlight w:val="yellow"/>
        </w:rPr>
        <w:t>must be considered</w:t>
      </w:r>
      <w:r w:rsidRPr="00980771">
        <w:rPr>
          <w:rStyle w:val="TitleChar"/>
        </w:rPr>
        <w:t xml:space="preserve"> in determining when to use force against the enemy</w:t>
      </w:r>
      <w:r w:rsidRPr="00980771">
        <w:t>.</w:t>
      </w:r>
    </w:p>
    <w:p w14:paraId="51EA06F3" w14:textId="77777777" w:rsidR="00464495" w:rsidRDefault="00464495" w:rsidP="00464495"/>
    <w:p w14:paraId="1A19891F" w14:textId="77777777" w:rsidR="00464495" w:rsidRDefault="00464495" w:rsidP="00464495">
      <w:pPr>
        <w:pStyle w:val="Heading3"/>
      </w:pPr>
      <w:r>
        <w:t xml:space="preserve">No Program Collapse---2NC </w:t>
      </w:r>
    </w:p>
    <w:p w14:paraId="60AE32DE" w14:textId="77777777" w:rsidR="00464495" w:rsidRDefault="00464495" w:rsidP="00464495">
      <w:pPr>
        <w:pStyle w:val="Heading4"/>
      </w:pPr>
      <w:r>
        <w:t xml:space="preserve">There is </w:t>
      </w:r>
      <w:r>
        <w:rPr>
          <w:u w:val="single"/>
        </w:rPr>
        <w:t>no chance</w:t>
      </w:r>
      <w:r>
        <w:t xml:space="preserve"> that the U.S. will curtail its drone program as a result of criticism---no risk of </w:t>
      </w:r>
      <w:r>
        <w:rPr>
          <w:u w:val="single"/>
        </w:rPr>
        <w:t>court rulings</w:t>
      </w:r>
      <w:r>
        <w:t xml:space="preserve">, </w:t>
      </w:r>
      <w:r>
        <w:rPr>
          <w:u w:val="single"/>
        </w:rPr>
        <w:t>legislation</w:t>
      </w:r>
      <w:r>
        <w:t xml:space="preserve">, or </w:t>
      </w:r>
      <w:r>
        <w:rPr>
          <w:u w:val="single"/>
        </w:rPr>
        <w:t>domestic political backlash</w:t>
      </w:r>
      <w:r>
        <w:t xml:space="preserve">---the U.S. won’t cave in to allies because of a broad, bipartisan consensus on the utility of current drone policy---that’s Chesney. </w:t>
      </w:r>
    </w:p>
    <w:p w14:paraId="15E248DD" w14:textId="77777777" w:rsidR="00464495" w:rsidRDefault="00464495" w:rsidP="00464495"/>
    <w:p w14:paraId="25121470" w14:textId="77777777" w:rsidR="00464495" w:rsidRPr="00EF5094" w:rsidRDefault="00464495" w:rsidP="00464495">
      <w:pPr>
        <w:pStyle w:val="Heading4"/>
      </w:pPr>
      <w:r>
        <w:t xml:space="preserve">This is </w:t>
      </w:r>
      <w:r>
        <w:rPr>
          <w:u w:val="single"/>
        </w:rPr>
        <w:t>empirically proven by detention policy</w:t>
      </w:r>
      <w:r>
        <w:t xml:space="preserve">---the early Obama administration wanted to shut down military commissions but a broad consensus in Congress kept them open, despite global backlash and criticism.  </w:t>
      </w:r>
    </w:p>
    <w:p w14:paraId="41A6D179" w14:textId="77777777" w:rsidR="00464495" w:rsidRDefault="00464495" w:rsidP="00464495"/>
    <w:p w14:paraId="37BEDF0E" w14:textId="77777777" w:rsidR="00464495" w:rsidRPr="00980771" w:rsidRDefault="00464495" w:rsidP="00464495">
      <w:pPr>
        <w:pStyle w:val="Heading4"/>
      </w:pPr>
      <w:r w:rsidRPr="00980771">
        <w:t xml:space="preserve">Criticism over lack of judicial review won’t collapse the program </w:t>
      </w:r>
    </w:p>
    <w:p w14:paraId="307FFC98" w14:textId="77777777" w:rsidR="00464495" w:rsidRPr="00980771" w:rsidRDefault="00464495" w:rsidP="00464495">
      <w:r w:rsidRPr="00980771">
        <w:t xml:space="preserve">Benjamin </w:t>
      </w:r>
      <w:r w:rsidRPr="00980771">
        <w:rPr>
          <w:rStyle w:val="StyleStyleBold12pt"/>
        </w:rPr>
        <w:t>Wittes 13</w:t>
      </w:r>
      <w:r w:rsidRPr="00980771">
        <w:t xml:space="preserve">, Senior Fellow in Governance Studies at the Brookings Institution, 2/27/13, “In Defense of the Administration on Targeted Killing of Americans,” </w:t>
      </w:r>
      <w:hyperlink r:id="rId30" w:history="1">
        <w:r w:rsidRPr="00980771">
          <w:rPr>
            <w:rStyle w:val="Hyperlink"/>
          </w:rPr>
          <w:t>http://www.lawfareblog.com/2013/02/in-defense-of-the-administration-on-targeted-killing-of-americans/</w:t>
        </w:r>
      </w:hyperlink>
    </w:p>
    <w:p w14:paraId="390A2B43" w14:textId="77777777" w:rsidR="00464495" w:rsidRPr="00980771" w:rsidRDefault="00464495" w:rsidP="00464495">
      <w:r w:rsidRPr="00EF7C25">
        <w:rPr>
          <w:rStyle w:val="StyleBoldUnderline"/>
          <w:highlight w:val="yellow"/>
        </w:rPr>
        <w:t>This view has currency among European allies</w:t>
      </w:r>
      <w:r w:rsidRPr="00980771">
        <w:rPr>
          <w:rStyle w:val="StyleBoldUnderline"/>
        </w:rPr>
        <w:t xml:space="preserve">, among </w:t>
      </w:r>
      <w:r w:rsidRPr="00EF7C25">
        <w:rPr>
          <w:rStyle w:val="StyleBoldUnderline"/>
          <w:highlight w:val="yellow"/>
        </w:rPr>
        <w:t>advocacy groups, and</w:t>
      </w:r>
      <w:r w:rsidRPr="00980771">
        <w:rPr>
          <w:rStyle w:val="StyleBoldUnderline"/>
        </w:rPr>
        <w:t xml:space="preserve"> in </w:t>
      </w:r>
      <w:r w:rsidRPr="00EF7C25">
        <w:rPr>
          <w:rStyle w:val="StyleBoldUnderline"/>
          <w:highlight w:val="yellow"/>
        </w:rPr>
        <w:t>the legal academy</w:t>
      </w:r>
      <w:r w:rsidRPr="00EF7C25">
        <w:rPr>
          <w:highlight w:val="yellow"/>
        </w:rPr>
        <w:t>.</w:t>
      </w:r>
      <w:r w:rsidRPr="00980771">
        <w:t xml:space="preserve"> Unfortunately for its proponents, </w:t>
      </w:r>
      <w:r w:rsidRPr="00EF7C25">
        <w:rPr>
          <w:rStyle w:val="StyleBoldUnderline"/>
          <w:highlight w:val="yellow"/>
          <w:bdr w:val="single" w:sz="4" w:space="0" w:color="auto"/>
        </w:rPr>
        <w:t>it has no currency among the three branches of</w:t>
      </w:r>
      <w:r w:rsidRPr="00980771">
        <w:rPr>
          <w:rStyle w:val="StyleBoldUnderline"/>
          <w:bdr w:val="single" w:sz="4" w:space="0" w:color="auto"/>
        </w:rPr>
        <w:t xml:space="preserve"> government of </w:t>
      </w:r>
      <w:r w:rsidRPr="00EF7C25">
        <w:rPr>
          <w:rStyle w:val="StyleBoldUnderline"/>
          <w:highlight w:val="yellow"/>
          <w:bdr w:val="single" w:sz="4" w:space="0" w:color="auto"/>
        </w:rPr>
        <w:t>the U</w:t>
      </w:r>
      <w:r w:rsidRPr="00980771">
        <w:t xml:space="preserve">nited </w:t>
      </w:r>
      <w:r w:rsidRPr="00EF7C25">
        <w:rPr>
          <w:rStyle w:val="StyleBoldUnderline"/>
          <w:highlight w:val="yellow"/>
          <w:bdr w:val="single" w:sz="4" w:space="0" w:color="auto"/>
        </w:rPr>
        <w:t>S</w:t>
      </w:r>
      <w:r w:rsidRPr="00980771">
        <w:t xml:space="preserve">tates. </w:t>
      </w:r>
      <w:r w:rsidRPr="00980771">
        <w:rPr>
          <w:rStyle w:val="StyleBoldUnderline"/>
        </w:rPr>
        <w:t xml:space="preserve">The </w:t>
      </w:r>
      <w:r w:rsidRPr="00EF7C25">
        <w:rPr>
          <w:rStyle w:val="StyleBoldUnderline"/>
          <w:highlight w:val="yellow"/>
        </w:rPr>
        <w:t>courts and the executive</w:t>
      </w:r>
      <w:r w:rsidRPr="00980771">
        <w:rPr>
          <w:rStyle w:val="StyleBoldUnderline"/>
        </w:rPr>
        <w:t xml:space="preserve"> branch </w:t>
      </w:r>
      <w:r w:rsidRPr="00EF7C25">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EF7C25">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980771">
        <w:rPr>
          <w:rStyle w:val="StyleBoldUnderline"/>
          <w:bdr w:val="single" w:sz="4" w:space="0" w:color="auto"/>
        </w:rPr>
        <w:t>Congress passed a 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980771">
        <w:rPr>
          <w:rStyle w:val="StyleBoldUnderline"/>
        </w:rPr>
        <w:t>Congress has been repeatedly briefed on U.S. targeting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14:paraId="562A6D39" w14:textId="77777777" w:rsidR="00464495" w:rsidRPr="00980771" w:rsidRDefault="00464495" w:rsidP="00464495">
      <w:r w:rsidRPr="00EF7C25">
        <w:rPr>
          <w:rStyle w:val="StyleBoldUnderline"/>
          <w:highlight w:val="yellow"/>
        </w:rPr>
        <w:t>There is</w:t>
      </w:r>
      <w:r w:rsidRPr="00980771">
        <w:t xml:space="preserve">, in other words, </w:t>
      </w:r>
      <w:r w:rsidRPr="00980771">
        <w:rPr>
          <w:rStyle w:val="StyleBoldUnderline"/>
          <w:bdr w:val="single" w:sz="4" w:space="0" w:color="auto"/>
        </w:rPr>
        <w:t xml:space="preserve">a </w:t>
      </w:r>
      <w:r w:rsidRPr="00EF7C25">
        <w:rPr>
          <w:rStyle w:val="StyleBoldUnderline"/>
          <w:highlight w:val="yellow"/>
          <w:bdr w:val="single" w:sz="4" w:space="0" w:color="auto"/>
        </w:rPr>
        <w:t>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EF7C25">
        <w:rPr>
          <w:rStyle w:val="StyleBoldUnderline"/>
          <w:highlight w:val="yellow"/>
        </w:rPr>
        <w:t>that 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is</w:t>
      </w:r>
      <w:r w:rsidRPr="00980771">
        <w:rPr>
          <w:rStyle w:val="StyleBoldUnderline"/>
        </w:rPr>
        <w:t xml:space="preserve"> engaged </w:t>
      </w:r>
      <w:r w:rsidRPr="00EF7C25">
        <w:rPr>
          <w:rStyle w:val="StyleBoldUnderline"/>
          <w:highlight w:val="yellow"/>
        </w:rPr>
        <w:t>in an armed conflict that involves co-belligerent forces and follows the enemy to the new territorial ground it stakes out</w:t>
      </w:r>
      <w:r w:rsidRPr="00980771">
        <w:rPr>
          <w:rStyle w:val="StyleBoldUnderline"/>
        </w:rPr>
        <w:t>.</w:t>
      </w:r>
      <w:r w:rsidRPr="00980771">
        <w:t xml:space="preserve"> </w:t>
      </w:r>
      <w:r w:rsidRPr="00980771">
        <w:rPr>
          <w:rStyle w:val="StyleBoldUnderline"/>
        </w:rPr>
        <w:t>It is a consensus that</w:t>
      </w:r>
      <w:r w:rsidRPr="00980771">
        <w:t xml:space="preserve"> </w:t>
      </w:r>
      <w:r w:rsidRPr="00980771">
        <w:rPr>
          <w:rStyle w:val="StyleBoldUnderline"/>
          <w:bdr w:val="single" w:sz="4" w:space="0" w:color="auto"/>
        </w:rPr>
        <w:t>rejects the particular view of the law advanced by numerous critics</w:t>
      </w:r>
      <w:r w:rsidRPr="00980771">
        <w:t xml:space="preserve">. And </w:t>
      </w:r>
      <w:r w:rsidRPr="00980771">
        <w:rPr>
          <w:rStyle w:val="StyleBoldUnderline"/>
        </w:rPr>
        <w:t>it is a consensus on which the executive branch is entitled to rely in formulating its legal views</w:t>
      </w:r>
      <w:r w:rsidRPr="00980771">
        <w:t>.</w:t>
      </w:r>
    </w:p>
    <w:p w14:paraId="34AD1347" w14:textId="77777777" w:rsidR="00464495" w:rsidRPr="00980771" w:rsidRDefault="00464495" w:rsidP="00464495">
      <w:r w:rsidRPr="00980771">
        <w:t xml:space="preserve">Second, </w:t>
      </w:r>
      <w:r w:rsidRPr="00980771">
        <w:rPr>
          <w:rStyle w:val="StyleBoldUnderline"/>
        </w:rPr>
        <w:t>a</w:t>
      </w:r>
      <w:r w:rsidRPr="00980771">
        <w:t xml:space="preserve"> </w:t>
      </w:r>
      <w:r w:rsidRPr="00980771">
        <w:rPr>
          <w:rStyle w:val="StyleBoldUnderline"/>
          <w:bdr w:val="single" w:sz="4" w:space="0" w:color="auto"/>
        </w:rPr>
        <w:t>mounting chorus of critics</w:t>
      </w:r>
      <w:r w:rsidRPr="00980771">
        <w:t xml:space="preserve"> </w:t>
      </w:r>
      <w:r w:rsidRPr="00980771">
        <w:rPr>
          <w:rStyle w:val="StyleBoldUnderline"/>
        </w:rPr>
        <w:t>has insisted that judicial review must be a feature of the legal framework</w:t>
      </w:r>
      <w:r w:rsidRPr="00980771">
        <w:t xml:space="preserve"> that authorizes the targeting of any American nationals. The New York Times, for example, has editorialized that “[g]oing forward, [President Obama] should submit decisions like [the Al-Aulaqi] one to review by Congress and the courts. If necessary, Congress could create a special court to handle this sort of sensitive discussion, like the one it created to review wiretapping.” </w:t>
      </w:r>
    </w:p>
    <w:p w14:paraId="6EC95006" w14:textId="77777777" w:rsidR="00464495" w:rsidRPr="00980771" w:rsidRDefault="00464495" w:rsidP="00464495">
      <w:r w:rsidRPr="00980771">
        <w:t xml:space="preserve">The question of whether targeting judgments might benefit from some form of judicial review—either prospectively or after-the-fact—is an enormously complicated one. Scholars have put together several thoughtful proposals for review mechanisms,[6] and I don’t rule out the idea of some form of judicial review—though I tend to disfavor it. But </w:t>
      </w:r>
      <w:r w:rsidRPr="00980771">
        <w:rPr>
          <w:rStyle w:val="StyleBoldUnderline"/>
        </w:rPr>
        <w:t>critically</w:t>
      </w:r>
      <w:r w:rsidRPr="00980771">
        <w:t xml:space="preserve">, </w:t>
      </w:r>
      <w:r w:rsidRPr="00EF7C25">
        <w:rPr>
          <w:rStyle w:val="StyleBoldUnderline"/>
          <w:highlight w:val="yellow"/>
          <w:bdr w:val="single" w:sz="4" w:space="0" w:color="auto"/>
        </w:rPr>
        <w:t>none of these</w:t>
      </w:r>
      <w:r w:rsidRPr="00980771">
        <w:t xml:space="preserve"> or other </w:t>
      </w:r>
      <w:r w:rsidRPr="00EF7C25">
        <w:rPr>
          <w:rStyle w:val="StyleBoldUnderline"/>
          <w:highlight w:val="yellow"/>
          <w:bdr w:val="single" w:sz="4" w:space="0" w:color="auto"/>
        </w:rPr>
        <w:t>proposals</w:t>
      </w:r>
      <w:r w:rsidRPr="00EF7C25">
        <w:rPr>
          <w:highlight w:val="yellow"/>
        </w:rPr>
        <w:t xml:space="preserve"> </w:t>
      </w:r>
      <w:r w:rsidRPr="00EF7C25">
        <w:rPr>
          <w:rStyle w:val="StyleBoldUnderline"/>
          <w:highlight w:val="yellow"/>
        </w:rPr>
        <w:t>to change the rules to include judicial review undermines the</w:t>
      </w:r>
      <w:r w:rsidRPr="00980771">
        <w:rPr>
          <w:rStyle w:val="StyleBoldUnderline"/>
        </w:rPr>
        <w:t xml:space="preserve"> integrity of the </w:t>
      </w:r>
      <w:r w:rsidRPr="00EF7C25">
        <w:rPr>
          <w:rStyle w:val="StyleBoldUnderline"/>
          <w:highlight w:val="yellow"/>
        </w:rPr>
        <w:t>administration’s view of current law</w:t>
      </w:r>
      <w:r w:rsidRPr="00EF7C25">
        <w:rPr>
          <w:highlight w:val="yellow"/>
        </w:rPr>
        <w:t xml:space="preserve">, </w:t>
      </w:r>
      <w:r w:rsidRPr="00EF7C25">
        <w:rPr>
          <w:rStyle w:val="StyleBoldUnderline"/>
          <w:highlight w:val="yellow"/>
        </w:rPr>
        <w:t>which simply does not provide for judicial involvement in targeting decisions</w:t>
      </w:r>
      <w:r w:rsidRPr="00980771">
        <w:rPr>
          <w:rStyle w:val="StyleBoldUnderline"/>
        </w:rPr>
        <w:t>.</w:t>
      </w:r>
      <w:r w:rsidRPr="00980771">
        <w:t xml:space="preserve"> </w:t>
      </w:r>
      <w:r w:rsidRPr="00980771">
        <w:rPr>
          <w:rStyle w:val="StyleBoldUnderline"/>
        </w:rPr>
        <w:t>Whether some as-yet-unwritten statutory framework might usefully provide for judicial involvement presents a difficult question.</w:t>
      </w:r>
      <w:r w:rsidRPr="00980771">
        <w:t xml:space="preserve"> But </w:t>
      </w:r>
      <w:r w:rsidRPr="00980771">
        <w:rPr>
          <w:rStyle w:val="StyleBoldUnderline"/>
        </w:rPr>
        <w:t>it’s hard to fault Attorney General Holder for failing to bring the Anwar Al-Aulaqi case for prospective review before a court that does not exist</w:t>
      </w:r>
      <w:r w:rsidRPr="00980771">
        <w:t>.</w:t>
      </w:r>
    </w:p>
    <w:p w14:paraId="3C0FF017" w14:textId="77777777" w:rsidR="00464495" w:rsidRDefault="00464495" w:rsidP="00464495"/>
    <w:p w14:paraId="4A7A6A36" w14:textId="77777777" w:rsidR="00464495" w:rsidRPr="00980771" w:rsidRDefault="00464495" w:rsidP="00464495">
      <w:pPr>
        <w:pStyle w:val="Heading4"/>
      </w:pPr>
      <w:r w:rsidRPr="00980771">
        <w:rPr>
          <w:u w:val="single"/>
        </w:rPr>
        <w:t>Absolutely zero chance</w:t>
      </w:r>
      <w:r w:rsidRPr="00980771">
        <w:t xml:space="preserve"> that criticism of the drone program causes the U.S. to ban it </w:t>
      </w:r>
    </w:p>
    <w:p w14:paraId="55497AE0" w14:textId="77777777" w:rsidR="00464495" w:rsidRPr="00980771" w:rsidRDefault="00464495" w:rsidP="00464495">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14:paraId="7EFBB45E" w14:textId="77777777" w:rsidR="00464495" w:rsidRPr="00980771" w:rsidRDefault="00464495" w:rsidP="00464495">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14:paraId="194387EA" w14:textId="77777777" w:rsidR="00464495" w:rsidRDefault="00464495" w:rsidP="00464495">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14:paraId="4EC1E8F5" w14:textId="77777777" w:rsidR="00464495" w:rsidRDefault="00464495" w:rsidP="00464495"/>
    <w:p w14:paraId="0012EDC1" w14:textId="77777777" w:rsidR="00464495" w:rsidRDefault="00464495" w:rsidP="00464495">
      <w:pPr>
        <w:pStyle w:val="Heading3"/>
      </w:pPr>
      <w:r>
        <w:t xml:space="preserve">UQ---Drone Doctrine/Use </w:t>
      </w:r>
    </w:p>
    <w:p w14:paraId="7137A40E" w14:textId="77777777" w:rsidR="00464495" w:rsidRDefault="00464495" w:rsidP="00464495"/>
    <w:p w14:paraId="7E9DADF6" w14:textId="77777777" w:rsidR="00464495" w:rsidRPr="00545238" w:rsidRDefault="00464495" w:rsidP="00464495">
      <w:pPr>
        <w:pStyle w:val="Heading4"/>
      </w:pPr>
      <w:r>
        <w:t xml:space="preserve">Drone strikes have declined </w:t>
      </w:r>
      <w:r>
        <w:rPr>
          <w:u w:val="single"/>
        </w:rPr>
        <w:t>numerically</w:t>
      </w:r>
      <w:r>
        <w:t xml:space="preserve"> precisely </w:t>
      </w:r>
      <w:r>
        <w:rPr>
          <w:u w:val="single"/>
        </w:rPr>
        <w:t>because</w:t>
      </w:r>
      <w:r>
        <w:t xml:space="preserve"> they’ve been so effective---current policy retains </w:t>
      </w:r>
      <w:r>
        <w:rPr>
          <w:u w:val="single"/>
        </w:rPr>
        <w:t>flexibility</w:t>
      </w:r>
      <w:r>
        <w:t xml:space="preserve"> to employ them as needed </w:t>
      </w:r>
    </w:p>
    <w:p w14:paraId="0227AE2E" w14:textId="77777777" w:rsidR="00464495" w:rsidRDefault="00464495" w:rsidP="00464495">
      <w:r w:rsidRPr="00545238">
        <w:rPr>
          <w:rStyle w:val="StyleStyleBold12pt"/>
        </w:rPr>
        <w:t>WT 10-9</w:t>
      </w:r>
      <w:r>
        <w:t xml:space="preserve"> – Washington Times, 10/9/13, “Drone strikes plummet as U.S. seeks more human intelligence,” http://www.washingtontimes.com/news/2013/oct/9/drone-strikes-drop-as-us-craves-more-human-intelli/print/</w:t>
      </w:r>
    </w:p>
    <w:p w14:paraId="4751DF45" w14:textId="77777777" w:rsidR="00464495" w:rsidRPr="00434D75" w:rsidRDefault="00464495" w:rsidP="00464495">
      <w:pPr>
        <w:rPr>
          <w:sz w:val="16"/>
        </w:rPr>
      </w:pPr>
      <w:r w:rsidRPr="009B0576">
        <w:rPr>
          <w:rStyle w:val="StyleBoldUnderline"/>
        </w:rPr>
        <w:t>The</w:t>
      </w:r>
      <w:r w:rsidRPr="009B0576">
        <w:rPr>
          <w:sz w:val="16"/>
        </w:rPr>
        <w:t xml:space="preserve"> </w:t>
      </w:r>
      <w:r w:rsidRPr="00434D75">
        <w:rPr>
          <w:rStyle w:val="StyleBoldUnderline"/>
          <w:highlight w:val="yellow"/>
          <w:bdr w:val="single" w:sz="4" w:space="0" w:color="auto"/>
        </w:rPr>
        <w:t>number</w:t>
      </w:r>
      <w:r w:rsidRPr="00434D75">
        <w:rPr>
          <w:sz w:val="16"/>
          <w:highlight w:val="yellow"/>
        </w:rPr>
        <w:t xml:space="preserve"> </w:t>
      </w:r>
      <w:r w:rsidRPr="00434D75">
        <w:rPr>
          <w:rStyle w:val="StyleBoldUnderline"/>
          <w:highlight w:val="yellow"/>
        </w:rPr>
        <w:t xml:space="preserve">of </w:t>
      </w:r>
      <w:r w:rsidRPr="009B0576">
        <w:rPr>
          <w:rStyle w:val="StyleBoldUnderline"/>
        </w:rPr>
        <w:t xml:space="preserve">drone </w:t>
      </w:r>
      <w:r w:rsidRPr="00434D75">
        <w:rPr>
          <w:rStyle w:val="StyleBoldUnderline"/>
          <w:highlight w:val="yellow"/>
        </w:rPr>
        <w:t>strikes</w:t>
      </w:r>
      <w:r w:rsidRPr="00434D75">
        <w:rPr>
          <w:sz w:val="16"/>
        </w:rPr>
        <w:t xml:space="preserve"> approved by the Obama administration on suspected terrorists </w:t>
      </w:r>
      <w:r w:rsidRPr="00434D75">
        <w:rPr>
          <w:rStyle w:val="StyleBoldUnderline"/>
          <w:highlight w:val="yellow"/>
        </w:rPr>
        <w:t>has fallen</w:t>
      </w:r>
      <w:r w:rsidRPr="00545238">
        <w:rPr>
          <w:rStyle w:val="StyleBoldUnderline"/>
        </w:rPr>
        <w:t xml:space="preserve"> dramatically</w:t>
      </w:r>
      <w:r w:rsidRPr="00434D75">
        <w:rPr>
          <w:sz w:val="16"/>
        </w:rPr>
        <w:t xml:space="preserve"> this year, as the war with al Qaeda increasingly shifts to Africa and U.S. intelligence craves more captures and interrogations of high-value targets.</w:t>
      </w:r>
    </w:p>
    <w:p w14:paraId="2AEF3BA1" w14:textId="77777777" w:rsidR="00464495" w:rsidRPr="00434D75" w:rsidRDefault="00464495" w:rsidP="00464495">
      <w:pPr>
        <w:rPr>
          <w:sz w:val="16"/>
        </w:rPr>
      </w:pPr>
      <w:r w:rsidRPr="00434D75">
        <w:rPr>
          <w:sz w:val="16"/>
        </w:rPr>
        <w:t xml:space="preserve">U.S. officials told The Washington Times on Wednesday that </w:t>
      </w:r>
      <w:r w:rsidRPr="00434D75">
        <w:rPr>
          <w:rStyle w:val="StyleBoldUnderline"/>
          <w:highlight w:val="yellow"/>
        </w:rPr>
        <w:t>the reasons</w:t>
      </w:r>
      <w:r w:rsidRPr="00545238">
        <w:rPr>
          <w:rStyle w:val="StyleBoldUnderline"/>
        </w:rPr>
        <w:t xml:space="preserve"> for a shift in tactics </w:t>
      </w:r>
      <w:r w:rsidRPr="00434D75">
        <w:rPr>
          <w:rStyle w:val="StyleBoldUnderline"/>
          <w:highlight w:val="yellow"/>
        </w:rPr>
        <w:t>are</w:t>
      </w:r>
      <w:r w:rsidRPr="00545238">
        <w:rPr>
          <w:rStyle w:val="StyleBoldUnderline"/>
        </w:rPr>
        <w:t xml:space="preserve"> many</w:t>
      </w:r>
      <w:r w:rsidRPr="00434D75">
        <w:rPr>
          <w:sz w:val="16"/>
        </w:rPr>
        <w:t xml:space="preserve"> — including that </w:t>
      </w:r>
      <w:r w:rsidRPr="00434D75">
        <w:rPr>
          <w:rStyle w:val="StyleBoldUnderline"/>
          <w:highlight w:val="yellow"/>
        </w:rPr>
        <w:t>al Qaeda's senior ranks were</w:t>
      </w:r>
      <w:r w:rsidRPr="00434D75">
        <w:rPr>
          <w:sz w:val="16"/>
          <w:highlight w:val="yellow"/>
        </w:rPr>
        <w:t xml:space="preserve"> </w:t>
      </w:r>
      <w:r w:rsidRPr="00434D75">
        <w:rPr>
          <w:rStyle w:val="StyleBoldUnderline"/>
          <w:highlight w:val="yellow"/>
          <w:bdr w:val="single" w:sz="4" w:space="0" w:color="auto"/>
        </w:rPr>
        <w:t>thinned out so much</w:t>
      </w:r>
      <w:r w:rsidRPr="00434D75">
        <w:rPr>
          <w:sz w:val="16"/>
        </w:rPr>
        <w:t xml:space="preserve"> in 2011 and 2012 </w:t>
      </w:r>
      <w:r w:rsidRPr="00434D75">
        <w:rPr>
          <w:rStyle w:val="StyleBoldUnderline"/>
          <w:highlight w:val="yellow"/>
        </w:rPr>
        <w:t>by a</w:t>
      </w:r>
      <w:r w:rsidRPr="00545238">
        <w:rPr>
          <w:rStyle w:val="StyleBoldUnderline"/>
        </w:rPr>
        <w:t>n</w:t>
      </w:r>
      <w:r w:rsidRPr="00434D75">
        <w:rPr>
          <w:sz w:val="16"/>
        </w:rPr>
        <w:t xml:space="preserve"> </w:t>
      </w:r>
      <w:r w:rsidRPr="00545238">
        <w:rPr>
          <w:rStyle w:val="StyleBoldUnderline"/>
          <w:bdr w:val="single" w:sz="4" w:space="0" w:color="auto"/>
        </w:rPr>
        <w:t xml:space="preserve">intense </w:t>
      </w:r>
      <w:r w:rsidRPr="00434D75">
        <w:rPr>
          <w:rStyle w:val="StyleBoldUnderline"/>
          <w:highlight w:val="yellow"/>
          <w:bdr w:val="single" w:sz="4" w:space="0" w:color="auto"/>
        </w:rPr>
        <w:t>flurry of drone strikes</w:t>
      </w:r>
      <w:r w:rsidRPr="00434D75">
        <w:rPr>
          <w:sz w:val="16"/>
        </w:rPr>
        <w:t>, and that the terrorist network has adapted to try to evade some of Washington's use of the strikes or to make them less politically palatable.</w:t>
      </w:r>
    </w:p>
    <w:p w14:paraId="36CF46A3" w14:textId="77777777" w:rsidR="00464495" w:rsidRPr="00434D75" w:rsidRDefault="00464495" w:rsidP="00464495">
      <w:pPr>
        <w:rPr>
          <w:sz w:val="16"/>
        </w:rPr>
      </w:pPr>
      <w:r w:rsidRPr="00434D75">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p>
    <w:p w14:paraId="48D5A911" w14:textId="77777777" w:rsidR="00464495" w:rsidRPr="00434D75" w:rsidRDefault="00464495" w:rsidP="00464495">
      <w:pPr>
        <w:rPr>
          <w:sz w:val="16"/>
        </w:rPr>
      </w:pPr>
      <w:r w:rsidRPr="00434D75">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p>
    <w:p w14:paraId="47C3C073" w14:textId="77777777" w:rsidR="00464495" w:rsidRPr="00434D75" w:rsidRDefault="00464495" w:rsidP="00464495">
      <w:pPr>
        <w:rPr>
          <w:sz w:val="16"/>
        </w:rPr>
      </w:pPr>
      <w:r w:rsidRPr="00434D75">
        <w:rPr>
          <w:sz w:val="16"/>
        </w:rPr>
        <w:t>"</w:t>
      </w:r>
      <w:r w:rsidRPr="00434D75">
        <w:rPr>
          <w:rStyle w:val="StyleBoldUnderline"/>
          <w:highlight w:val="yellow"/>
        </w:rPr>
        <w:t>Al Qaeda's senior leadership</w:t>
      </w:r>
      <w:r w:rsidRPr="00434D75">
        <w:rPr>
          <w:rStyle w:val="StyleBoldUnderline"/>
        </w:rPr>
        <w:t xml:space="preserve"> in Pakistan </w:t>
      </w:r>
      <w:r w:rsidRPr="00434D75">
        <w:rPr>
          <w:rStyle w:val="StyleBoldUnderline"/>
          <w:highlight w:val="yellow"/>
        </w:rPr>
        <w:t>has been</w:t>
      </w:r>
      <w:r w:rsidRPr="00434D75">
        <w:rPr>
          <w:rStyle w:val="StyleBoldUnderline"/>
        </w:rPr>
        <w:t xml:space="preserve"> steadily </w:t>
      </w:r>
      <w:r w:rsidRPr="00434D75">
        <w:rPr>
          <w:rStyle w:val="StyleBoldUnderline"/>
          <w:highlight w:val="yellow"/>
        </w:rPr>
        <w:t>degraded.</w:t>
      </w:r>
      <w:r w:rsidRPr="00434D75">
        <w:rPr>
          <w:sz w:val="16"/>
          <w:highlight w:val="yellow"/>
        </w:rPr>
        <w:t xml:space="preserve"> </w:t>
      </w:r>
      <w:r w:rsidRPr="00434D75">
        <w:rPr>
          <w:rStyle w:val="StyleBoldUnderline"/>
          <w:highlight w:val="yellow"/>
        </w:rPr>
        <w:t>What remains</w:t>
      </w:r>
      <w:r w:rsidRPr="00434D75">
        <w:rPr>
          <w:sz w:val="16"/>
        </w:rPr>
        <w:t xml:space="preserve"> of the group's core </w:t>
      </w:r>
      <w:r w:rsidRPr="00434D75">
        <w:rPr>
          <w:rStyle w:val="StyleBoldUnderline"/>
          <w:highlight w:val="yellow"/>
        </w:rPr>
        <w:t>is still dangerous but spends</w:t>
      </w:r>
      <w:r w:rsidRPr="00434D75">
        <w:rPr>
          <w:rStyle w:val="StyleBoldUnderline"/>
        </w:rPr>
        <w:t xml:space="preserve"> much of </w:t>
      </w:r>
      <w:r w:rsidRPr="00434D75">
        <w:rPr>
          <w:rStyle w:val="StyleBoldUnderline"/>
          <w:highlight w:val="yellow"/>
        </w:rPr>
        <w:t>its time thinking about personal security</w:t>
      </w:r>
      <w:r w:rsidRPr="00434D75">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p>
    <w:p w14:paraId="3BBADC5C" w14:textId="77777777" w:rsidR="00464495" w:rsidRPr="00434D75" w:rsidRDefault="00464495" w:rsidP="00464495">
      <w:pPr>
        <w:rPr>
          <w:sz w:val="16"/>
        </w:rPr>
      </w:pPr>
      <w:r w:rsidRPr="00434D75">
        <w:rPr>
          <w:sz w:val="16"/>
        </w:rPr>
        <w:t>The decreased reliance on drones was in full view last weekend when one team of commandos from the Army's Delta Force captured long-sought al Qaeda operative Abu Anas al-Libi in Tripoli and a Navy SEAL team failed to take down an al Qaeda affiliate leader in Somalia.</w:t>
      </w:r>
    </w:p>
    <w:p w14:paraId="0AA4946F" w14:textId="77777777" w:rsidR="00464495" w:rsidRPr="00434D75" w:rsidRDefault="00464495" w:rsidP="00464495">
      <w:pPr>
        <w:rPr>
          <w:sz w:val="16"/>
        </w:rPr>
      </w:pPr>
      <w:r w:rsidRPr="00434D75">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p>
    <w:p w14:paraId="66DF2616" w14:textId="77777777" w:rsidR="00464495" w:rsidRPr="00434D75" w:rsidRDefault="00464495" w:rsidP="00464495">
      <w:pPr>
        <w:rPr>
          <w:sz w:val="16"/>
        </w:rPr>
      </w:pPr>
      <w:r w:rsidRPr="00434D75">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p>
    <w:p w14:paraId="19C509F0" w14:textId="77777777" w:rsidR="00464495" w:rsidRPr="00434D75" w:rsidRDefault="00464495" w:rsidP="00464495">
      <w:pPr>
        <w:rPr>
          <w:sz w:val="16"/>
        </w:rPr>
      </w:pPr>
      <w:r w:rsidRPr="00434D75">
        <w:rPr>
          <w:sz w:val="16"/>
        </w:rPr>
        <w:t xml:space="preserve">But </w:t>
      </w:r>
      <w:r w:rsidRPr="00434D75">
        <w:rPr>
          <w:rStyle w:val="StyleBoldUnderline"/>
          <w:highlight w:val="yellow"/>
        </w:rPr>
        <w:t>intel</w:t>
      </w:r>
      <w:r w:rsidRPr="00434D75">
        <w:rPr>
          <w:rStyle w:val="StyleBoldUnderline"/>
        </w:rPr>
        <w:t xml:space="preserve">ligence </w:t>
      </w:r>
      <w:r w:rsidRPr="00434D75">
        <w:rPr>
          <w:rStyle w:val="StyleBoldUnderline"/>
          <w:highlight w:val="yellow"/>
        </w:rPr>
        <w:t>officials and</w:t>
      </w:r>
      <w:r w:rsidRPr="00434D75">
        <w:rPr>
          <w:sz w:val="16"/>
        </w:rPr>
        <w:t xml:space="preserve"> some </w:t>
      </w:r>
      <w:r w:rsidRPr="00434D75">
        <w:rPr>
          <w:rStyle w:val="StyleBoldUnderline"/>
        </w:rPr>
        <w:t xml:space="preserve">national </w:t>
      </w:r>
      <w:r w:rsidRPr="00434D75">
        <w:rPr>
          <w:rStyle w:val="StyleBoldUnderline"/>
          <w:highlight w:val="yellow"/>
        </w:rPr>
        <w:t>security analysts</w:t>
      </w:r>
      <w:r w:rsidRPr="00434D75">
        <w:rPr>
          <w:sz w:val="16"/>
          <w:highlight w:val="yellow"/>
        </w:rPr>
        <w:t xml:space="preserve"> </w:t>
      </w:r>
      <w:r w:rsidRPr="00434D75">
        <w:rPr>
          <w:rStyle w:val="StyleBoldUnderline"/>
          <w:highlight w:val="yellow"/>
          <w:bdr w:val="single" w:sz="4" w:space="0" w:color="auto"/>
        </w:rPr>
        <w:t>cautioned against reading too deeply into</w:t>
      </w:r>
      <w:r w:rsidRPr="00434D75">
        <w:rPr>
          <w:rStyle w:val="StyleBoldUnderline"/>
          <w:bdr w:val="single" w:sz="4" w:space="0" w:color="auto"/>
        </w:rPr>
        <w:t xml:space="preserve"> such </w:t>
      </w:r>
      <w:r w:rsidRPr="00434D75">
        <w:rPr>
          <w:rStyle w:val="StyleBoldUnderline"/>
          <w:highlight w:val="yellow"/>
          <w:bdr w:val="single" w:sz="4" w:space="0" w:color="auto"/>
        </w:rPr>
        <w:t>data</w:t>
      </w:r>
      <w:r w:rsidRPr="00434D75">
        <w:rPr>
          <w:sz w:val="16"/>
        </w:rPr>
        <w:t xml:space="preserve">, </w:t>
      </w:r>
      <w:r w:rsidRPr="00434D75">
        <w:rPr>
          <w:rStyle w:val="StyleBoldUnderline"/>
          <w:highlight w:val="yellow"/>
        </w:rPr>
        <w:t>saying</w:t>
      </w:r>
      <w:r w:rsidRPr="00434D75">
        <w:rPr>
          <w:sz w:val="16"/>
          <w:highlight w:val="yellow"/>
        </w:rPr>
        <w:t xml:space="preserve"> </w:t>
      </w:r>
      <w:r w:rsidRPr="00434D75">
        <w:rPr>
          <w:rStyle w:val="StyleBoldUnderline"/>
          <w:highlight w:val="yellow"/>
          <w:bdr w:val="single" w:sz="4" w:space="0" w:color="auto"/>
        </w:rPr>
        <w:t>the U.S. remains committed to using drones when it makes sense</w:t>
      </w:r>
      <w:r w:rsidRPr="00434D75">
        <w:rPr>
          <w:sz w:val="16"/>
        </w:rPr>
        <w:t>.</w:t>
      </w:r>
    </w:p>
    <w:p w14:paraId="371AFDE7" w14:textId="77777777" w:rsidR="00464495" w:rsidRPr="00BF291E" w:rsidRDefault="00464495" w:rsidP="00464495"/>
    <w:p w14:paraId="218B45DC" w14:textId="77777777" w:rsidR="00464495" w:rsidRPr="00980771" w:rsidRDefault="00464495" w:rsidP="00464495">
      <w:pPr>
        <w:pStyle w:val="Heading4"/>
      </w:pPr>
      <w:r w:rsidRPr="00980771">
        <w:t xml:space="preserve">Obama will </w:t>
      </w:r>
      <w:r w:rsidRPr="00980771">
        <w:rPr>
          <w:u w:val="single"/>
        </w:rPr>
        <w:t>expand</w:t>
      </w:r>
      <w:r w:rsidRPr="00980771">
        <w:t xml:space="preserve"> the use of drones and </w:t>
      </w:r>
      <w:r w:rsidRPr="00980771">
        <w:rPr>
          <w:u w:val="single"/>
        </w:rPr>
        <w:t>relax</w:t>
      </w:r>
      <w:r w:rsidRPr="00980771">
        <w:t xml:space="preserve"> targeting rules in the future---particularly the imminence standard  </w:t>
      </w:r>
    </w:p>
    <w:p w14:paraId="7703D293" w14:textId="77777777" w:rsidR="00464495" w:rsidRPr="00980771" w:rsidRDefault="00464495" w:rsidP="00464495">
      <w:r w:rsidRPr="00980771">
        <w:t xml:space="preserve">Alexei </w:t>
      </w:r>
      <w:r w:rsidRPr="00980771">
        <w:rPr>
          <w:rStyle w:val="StyleStyleBold12pt"/>
        </w:rPr>
        <w:t>Offill-Klein 13</w:t>
      </w:r>
      <w:r w:rsidRPr="00980771">
        <w:t>, J.D. University of California, Davis, School of Law, Spring 2013, “Note: Targeted Killings: Al-Aulaqi v. Obama and the Misuse of the Political Question Doctrine,” U.C. Davis Journal of International Law &amp; Policy, 19 U.C. Davis J. Int'l L. &amp; Pol'y 207</w:t>
      </w:r>
    </w:p>
    <w:p w14:paraId="68B24072" w14:textId="77777777" w:rsidR="00464495" w:rsidRDefault="00464495" w:rsidP="00464495">
      <w:r w:rsidRPr="00980771">
        <w:t xml:space="preserve">There are signs </w:t>
      </w: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t xml:space="preserve"> </w:t>
      </w:r>
      <w:r w:rsidRPr="00980771">
        <w:rPr>
          <w:rStyle w:val="TitleChar"/>
          <w:highlight w:val="yellow"/>
          <w:bdr w:val="single" w:sz="4" w:space="0" w:color="auto"/>
        </w:rPr>
        <w:t>intends to expand the drone program</w:t>
      </w:r>
      <w:r w:rsidRPr="00980771">
        <w:t xml:space="preserve"> </w:t>
      </w:r>
      <w:r w:rsidRPr="00980771">
        <w:rPr>
          <w:rStyle w:val="TitleChar"/>
        </w:rPr>
        <w:t>even further</w:t>
      </w:r>
      <w:r w:rsidRPr="00980771">
        <w:t xml:space="preserve">, </w:t>
      </w:r>
      <w:r w:rsidRPr="00980771">
        <w:rPr>
          <w:rStyle w:val="TitleChar"/>
          <w:highlight w:val="yellow"/>
        </w:rPr>
        <w:t>and</w:t>
      </w:r>
      <w:r w:rsidRPr="00980771">
        <w:rPr>
          <w:rStyle w:val="TitleChar"/>
        </w:rPr>
        <w:t xml:space="preserve"> it </w:t>
      </w:r>
      <w:r w:rsidRPr="00980771">
        <w:rPr>
          <w:rStyle w:val="TitleChar"/>
          <w:highlight w:val="yellow"/>
        </w:rPr>
        <w:t>appears to be relaxing</w:t>
      </w:r>
      <w:r w:rsidRPr="00980771">
        <w:rPr>
          <w:rStyle w:val="TitleChar"/>
        </w:rPr>
        <w:t xml:space="preserve"> the </w:t>
      </w:r>
      <w:r w:rsidRPr="00980771">
        <w:rPr>
          <w:rStyle w:val="TitleChar"/>
          <w:highlight w:val="yellow"/>
        </w:rPr>
        <w:t>rules on who may be targeted</w:t>
      </w:r>
      <w:r w:rsidRPr="00980771">
        <w:t xml:space="preserve">. n110 For example, </w:t>
      </w:r>
      <w:r w:rsidRPr="00980771">
        <w:rPr>
          <w:rStyle w:val="TitleChar"/>
          <w:highlight w:val="yellow"/>
        </w:rPr>
        <w:t>the White House</w:t>
      </w:r>
      <w:r w:rsidRPr="00980771">
        <w:rPr>
          <w:rStyle w:val="TitleChar"/>
        </w:rPr>
        <w:t xml:space="preserve"> recently </w:t>
      </w:r>
      <w:r w:rsidRPr="00980771">
        <w:rPr>
          <w:rStyle w:val="TitleChar"/>
          <w:highlight w:val="yellow"/>
        </w:rPr>
        <w:t>gave</w:t>
      </w:r>
      <w:r w:rsidRPr="00980771">
        <w:rPr>
          <w:rStyle w:val="TitleChar"/>
        </w:rPr>
        <w:t xml:space="preserve"> the CIA and the military's Joint Special Operations Command the </w:t>
      </w:r>
      <w:r w:rsidRPr="00980771">
        <w:rPr>
          <w:rStyle w:val="TitleChar"/>
          <w:highlight w:val="yellow"/>
        </w:rPr>
        <w:t>authority to "strike</w:t>
      </w:r>
      <w:r w:rsidRPr="00980771">
        <w:t xml:space="preserve">  [*223]  </w:t>
      </w:r>
      <w:r w:rsidRPr="00980771">
        <w:rPr>
          <w:rStyle w:val="TitleChar"/>
          <w:highlight w:val="yellow"/>
        </w:rPr>
        <w:t>militants</w:t>
      </w:r>
      <w:r w:rsidRPr="00980771">
        <w:rPr>
          <w:rStyle w:val="TitleChar"/>
        </w:rPr>
        <w:t xml:space="preserve"> in Yemen who may be plotting attacks</w:t>
      </w:r>
      <w:r w:rsidRPr="00980771">
        <w:t xml:space="preserve"> against the United States, </w:t>
      </w:r>
      <w:r w:rsidRPr="00980771">
        <w:rPr>
          <w:rStyle w:val="TitleChar"/>
        </w:rPr>
        <w:t xml:space="preserve">but </w:t>
      </w:r>
      <w:r w:rsidRPr="00980771">
        <w:rPr>
          <w:rStyle w:val="TitleChar"/>
          <w:highlight w:val="yellow"/>
        </w:rPr>
        <w:t>whose identities might not be completely known</w:t>
      </w:r>
      <w:r w:rsidRPr="00980771">
        <w:t xml:space="preserve">, </w:t>
      </w:r>
      <w:r w:rsidRPr="00980771">
        <w:rPr>
          <w:rStyle w:val="TitleChar"/>
        </w:rPr>
        <w:t>an authority that already exists in Pakistan</w:t>
      </w:r>
      <w:r w:rsidRPr="00980771">
        <w:t xml:space="preserve">." n111 In September 2011, John </w:t>
      </w:r>
      <w:r w:rsidRPr="00980771">
        <w:rPr>
          <w:rStyle w:val="TitleChar"/>
        </w:rPr>
        <w:t>Brennan</w:t>
      </w:r>
      <w:r w:rsidRPr="00980771">
        <w:t xml:space="preserve">, the President's chief counterterrorism adviser, </w:t>
      </w:r>
      <w:r w:rsidRPr="00980771">
        <w:rPr>
          <w:rStyle w:val="TitleChar"/>
        </w:rPr>
        <w:t>observed</w:t>
      </w:r>
      <w:r w:rsidRPr="00980771">
        <w:t>: "</w:t>
      </w:r>
      <w:r w:rsidRPr="00980771">
        <w:rPr>
          <w:rStyle w:val="TitleChar"/>
          <w:highlight w:val="yellow"/>
        </w:rPr>
        <w:t>Over time, an increasing number of</w:t>
      </w:r>
      <w:r w:rsidRPr="00980771">
        <w:rPr>
          <w:rStyle w:val="TitleChar"/>
        </w:rPr>
        <w:t xml:space="preserve"> our international </w:t>
      </w:r>
      <w:r w:rsidRPr="00980771">
        <w:rPr>
          <w:rStyle w:val="TitleChar"/>
          <w:highlight w:val="yellow"/>
        </w:rPr>
        <w:t>c</w:t>
      </w:r>
      <w:r w:rsidRPr="00980771">
        <w:rPr>
          <w:rStyle w:val="TitleChar"/>
        </w:rPr>
        <w:t>ounter</w:t>
      </w:r>
      <w:r w:rsidRPr="00980771">
        <w:rPr>
          <w:rStyle w:val="TitleChar"/>
          <w:highlight w:val="yellow"/>
        </w:rPr>
        <w:t>t</w:t>
      </w:r>
      <w:r w:rsidRPr="00980771">
        <w:rPr>
          <w:rStyle w:val="TitleChar"/>
        </w:rPr>
        <w:t xml:space="preserve">errorism </w:t>
      </w:r>
      <w:r w:rsidRPr="00980771">
        <w:rPr>
          <w:rStyle w:val="TitleChar"/>
          <w:highlight w:val="yellow"/>
        </w:rPr>
        <w:t>partners have begun to recognize that</w:t>
      </w:r>
      <w:r w:rsidRPr="00980771">
        <w:rPr>
          <w:rStyle w:val="TitleChar"/>
        </w:rPr>
        <w:t xml:space="preserve"> the traditional </w:t>
      </w:r>
      <w:r w:rsidRPr="00980771">
        <w:rPr>
          <w:rStyle w:val="TitleChar"/>
          <w:highlight w:val="yellow"/>
        </w:rPr>
        <w:t>conception of what constitutes an "imminent' attack should be broadened</w:t>
      </w:r>
      <w:r w:rsidRPr="00980771">
        <w:t xml:space="preserve"> in light of the modern-day capabilities, techniques, and technological innovations of terrorist organizations." n112 </w:t>
      </w:r>
      <w:r w:rsidRPr="00980771">
        <w:rPr>
          <w:rStyle w:val="TitleChar"/>
          <w:highlight w:val="yellow"/>
        </w:rPr>
        <w:t>This</w:t>
      </w:r>
      <w:r w:rsidRPr="00980771">
        <w:rPr>
          <w:rStyle w:val="TitleChar"/>
        </w:rPr>
        <w:t xml:space="preserve"> statement </w:t>
      </w:r>
      <w:r w:rsidRPr="00980771">
        <w:rPr>
          <w:rStyle w:val="TitleChar"/>
          <w:highlight w:val="yellow"/>
        </w:rPr>
        <w:t>is</w:t>
      </w:r>
      <w:r w:rsidRPr="00980771">
        <w:t xml:space="preserve"> further </w:t>
      </w:r>
      <w:r w:rsidRPr="00980771">
        <w:rPr>
          <w:rStyle w:val="TitleChar"/>
          <w:highlight w:val="yellow"/>
        </w:rPr>
        <w:t>evidence</w:t>
      </w:r>
      <w:r w:rsidRPr="00980771">
        <w:t xml:space="preserve"> that </w:t>
      </w:r>
      <w:r w:rsidRPr="00980771">
        <w:rPr>
          <w:rStyle w:val="TitleChar"/>
        </w:rPr>
        <w:t xml:space="preserve">the </w:t>
      </w:r>
      <w:r w:rsidRPr="00980771">
        <w:rPr>
          <w:rStyle w:val="TitleChar"/>
          <w:highlight w:val="yellow"/>
        </w:rPr>
        <w:t>Obama</w:t>
      </w:r>
      <w:r w:rsidRPr="00980771">
        <w:rPr>
          <w:rStyle w:val="TitleChar"/>
        </w:rPr>
        <w:t xml:space="preserve"> administration </w:t>
      </w:r>
      <w:r w:rsidRPr="00980771">
        <w:rPr>
          <w:rStyle w:val="TitleChar"/>
          <w:highlight w:val="yellow"/>
        </w:rPr>
        <w:t>plans to</w:t>
      </w:r>
      <w:r w:rsidRPr="00980771">
        <w:rPr>
          <w:highlight w:val="yellow"/>
        </w:rPr>
        <w:t xml:space="preserve"> </w:t>
      </w:r>
      <w:r w:rsidRPr="00980771">
        <w:rPr>
          <w:rStyle w:val="TitleChar"/>
          <w:highlight w:val="yellow"/>
          <w:bdr w:val="single" w:sz="4" w:space="0" w:color="auto"/>
        </w:rPr>
        <w:t>increase the scope of the drone war</w:t>
      </w:r>
      <w:r w:rsidRPr="00980771">
        <w:rPr>
          <w:highlight w:val="yellow"/>
        </w:rPr>
        <w:t xml:space="preserve"> </w:t>
      </w:r>
      <w:r w:rsidRPr="00980771">
        <w:rPr>
          <w:rStyle w:val="TitleChar"/>
          <w:highlight w:val="yellow"/>
        </w:rPr>
        <w:t>to</w:t>
      </w:r>
      <w:r w:rsidRPr="00980771">
        <w:rPr>
          <w:rStyle w:val="TitleChar"/>
        </w:rPr>
        <w:t xml:space="preserve"> those alleged </w:t>
      </w:r>
      <w:r w:rsidRPr="00980771">
        <w:rPr>
          <w:rStyle w:val="TitleChar"/>
          <w:highlight w:val="yellow"/>
        </w:rPr>
        <w:t>terrorists who would not</w:t>
      </w:r>
      <w:r w:rsidRPr="00980771">
        <w:rPr>
          <w:rStyle w:val="TitleChar"/>
        </w:rPr>
        <w:t xml:space="preserve"> previously </w:t>
      </w:r>
      <w:r w:rsidRPr="00980771">
        <w:rPr>
          <w:rStyle w:val="TitleChar"/>
          <w:highlight w:val="yellow"/>
        </w:rPr>
        <w:t>have been targeted</w:t>
      </w:r>
      <w:r w:rsidRPr="00980771">
        <w:t>.</w:t>
      </w:r>
    </w:p>
    <w:p w14:paraId="195F36C0" w14:textId="77777777" w:rsidR="00464495" w:rsidRDefault="00464495" w:rsidP="00464495"/>
    <w:p w14:paraId="74C4155A" w14:textId="77777777" w:rsidR="00464495" w:rsidRDefault="00464495" w:rsidP="00464495"/>
    <w:p w14:paraId="217400FA" w14:textId="77777777" w:rsidR="00464495" w:rsidRDefault="00464495" w:rsidP="00464495">
      <w:pPr>
        <w:pStyle w:val="Heading3"/>
      </w:pPr>
      <w:r>
        <w:t xml:space="preserve">Squo Solves---Saudi/Yemen </w:t>
      </w:r>
    </w:p>
    <w:p w14:paraId="7A564438" w14:textId="77777777" w:rsidR="00464495" w:rsidRDefault="00464495" w:rsidP="00464495">
      <w:pPr>
        <w:pStyle w:val="Heading4"/>
      </w:pPr>
      <w:r>
        <w:t xml:space="preserve">Drones in Yemen rely on basing and flight access from Saudi---it’s locked in because Saudi could not possibly care about critiques of the program </w:t>
      </w:r>
    </w:p>
    <w:p w14:paraId="5A840A88" w14:textId="77777777" w:rsidR="00464495" w:rsidRDefault="00464495" w:rsidP="00464495">
      <w:r>
        <w:t xml:space="preserve">Patrick W. </w:t>
      </w:r>
      <w:r w:rsidRPr="00E26488">
        <w:rPr>
          <w:rStyle w:val="StyleStyleBold12pt"/>
        </w:rPr>
        <w:t>Ryan 13</w:t>
      </w:r>
      <w:r>
        <w:t>, Saudi-U.S. Relations Information Service, 2/7/13, “Drone Basing Revelation Underscores Strong Defense and Security Bonds,” http://susris.com/2013/02/07/drone-basing-revelation-underscores-strong-defense-and-security-bonds/</w:t>
      </w:r>
    </w:p>
    <w:p w14:paraId="1694FCB8" w14:textId="77777777" w:rsidR="00464495" w:rsidRPr="0091074A" w:rsidRDefault="00464495" w:rsidP="00464495">
      <w:pPr>
        <w:rPr>
          <w:sz w:val="16"/>
        </w:rPr>
      </w:pPr>
      <w:r w:rsidRPr="003264A7">
        <w:rPr>
          <w:rStyle w:val="StyleBoldUnderline"/>
          <w:highlight w:val="yellow"/>
        </w:rPr>
        <w:t>The</w:t>
      </w:r>
      <w:r w:rsidRPr="003264A7">
        <w:rPr>
          <w:sz w:val="16"/>
          <w:highlight w:val="yellow"/>
        </w:rPr>
        <w:t xml:space="preserve"> </w:t>
      </w:r>
      <w:r w:rsidRPr="003264A7">
        <w:rPr>
          <w:rStyle w:val="StyleBoldUnderline"/>
          <w:highlight w:val="yellow"/>
          <w:bdr w:val="single" w:sz="4" w:space="0" w:color="auto"/>
        </w:rPr>
        <w:t>strength of the defense</w:t>
      </w:r>
      <w:r w:rsidRPr="00E26488">
        <w:rPr>
          <w:rStyle w:val="StyleBoldUnderline"/>
          <w:bdr w:val="single" w:sz="4" w:space="0" w:color="auto"/>
        </w:rPr>
        <w:t xml:space="preserve"> and security </w:t>
      </w:r>
      <w:r w:rsidRPr="003264A7">
        <w:rPr>
          <w:rStyle w:val="StyleBoldUnderline"/>
          <w:highlight w:val="yellow"/>
          <w:bdr w:val="single" w:sz="4" w:space="0" w:color="auto"/>
        </w:rPr>
        <w:t>relationship</w:t>
      </w:r>
      <w:r w:rsidRPr="003264A7">
        <w:rPr>
          <w:sz w:val="16"/>
          <w:highlight w:val="yellow"/>
        </w:rPr>
        <w:t xml:space="preserve"> </w:t>
      </w:r>
      <w:r w:rsidRPr="003264A7">
        <w:rPr>
          <w:rStyle w:val="StyleBoldUnderline"/>
          <w:highlight w:val="yellow"/>
        </w:rPr>
        <w:t>between the U</w:t>
      </w:r>
      <w:r w:rsidRPr="0091074A">
        <w:rPr>
          <w:sz w:val="16"/>
        </w:rPr>
        <w:t xml:space="preserve">nited </w:t>
      </w:r>
      <w:r w:rsidRPr="003264A7">
        <w:rPr>
          <w:rStyle w:val="StyleBoldUnderline"/>
          <w:highlight w:val="yellow"/>
        </w:rPr>
        <w:t>S</w:t>
      </w:r>
      <w:r w:rsidRPr="0091074A">
        <w:rPr>
          <w:sz w:val="16"/>
        </w:rPr>
        <w:t xml:space="preserve">tates </w:t>
      </w:r>
      <w:r w:rsidRPr="003264A7">
        <w:rPr>
          <w:rStyle w:val="StyleBoldUnderline"/>
          <w:highlight w:val="yellow"/>
        </w:rPr>
        <w:t>and Saudi</w:t>
      </w:r>
      <w:r w:rsidRPr="0091074A">
        <w:rPr>
          <w:sz w:val="16"/>
        </w:rPr>
        <w:t xml:space="preserve"> Arabia </w:t>
      </w:r>
      <w:r w:rsidRPr="003264A7">
        <w:rPr>
          <w:rStyle w:val="StyleBoldUnderline"/>
          <w:highlight w:val="yellow"/>
        </w:rPr>
        <w:t>was highlighted</w:t>
      </w:r>
      <w:r w:rsidRPr="0091074A">
        <w:rPr>
          <w:sz w:val="16"/>
        </w:rPr>
        <w:t xml:space="preserve"> this week </w:t>
      </w:r>
      <w:r w:rsidRPr="003264A7">
        <w:rPr>
          <w:rStyle w:val="StyleBoldUnderline"/>
          <w:highlight w:val="yellow"/>
        </w:rPr>
        <w:t>with</w:t>
      </w:r>
      <w:r w:rsidRPr="0091074A">
        <w:rPr>
          <w:sz w:val="16"/>
        </w:rPr>
        <w:t xml:space="preserve"> new </w:t>
      </w:r>
      <w:r w:rsidRPr="003264A7">
        <w:rPr>
          <w:rStyle w:val="StyleBoldUnderline"/>
          <w:highlight w:val="yellow"/>
        </w:rPr>
        <w:t>reports about expanded coop</w:t>
      </w:r>
      <w:r w:rsidRPr="00E26488">
        <w:rPr>
          <w:rStyle w:val="StyleBoldUnderline"/>
        </w:rPr>
        <w:t xml:space="preserve">eration in </w:t>
      </w:r>
      <w:r w:rsidRPr="003264A7">
        <w:rPr>
          <w:rStyle w:val="StyleBoldUnderline"/>
          <w:highlight w:val="yellow"/>
        </w:rPr>
        <w:t>countering</w:t>
      </w:r>
      <w:r w:rsidRPr="0091074A">
        <w:rPr>
          <w:sz w:val="16"/>
        </w:rPr>
        <w:t xml:space="preserve"> Al Qaeda in the Arabian Peninsula (</w:t>
      </w:r>
      <w:r w:rsidRPr="003264A7">
        <w:rPr>
          <w:rStyle w:val="StyleBoldUnderline"/>
          <w:highlight w:val="yellow"/>
        </w:rPr>
        <w:t>AQAP</w:t>
      </w:r>
      <w:r w:rsidRPr="0091074A">
        <w:rPr>
          <w:sz w:val="16"/>
        </w:rPr>
        <w:t xml:space="preserve">) militants </w:t>
      </w:r>
      <w:r w:rsidRPr="003264A7">
        <w:rPr>
          <w:rStyle w:val="StyleBoldUnderline"/>
          <w:highlight w:val="yellow"/>
        </w:rPr>
        <w:t>through</w:t>
      </w:r>
      <w:r w:rsidRPr="0091074A">
        <w:rPr>
          <w:sz w:val="16"/>
        </w:rPr>
        <w:t xml:space="preserve"> the use of armed, </w:t>
      </w:r>
      <w:r w:rsidRPr="003264A7">
        <w:rPr>
          <w:rStyle w:val="StyleBoldUnderline"/>
          <w:highlight w:val="yellow"/>
        </w:rPr>
        <w:t>remotely piloted aircraft based in the Kingdom</w:t>
      </w:r>
      <w:r w:rsidRPr="0091074A">
        <w:rPr>
          <w:sz w:val="16"/>
        </w:rPr>
        <w:t xml:space="preserve">. </w:t>
      </w:r>
      <w:r w:rsidRPr="003264A7">
        <w:rPr>
          <w:rStyle w:val="StyleBoldUnderline"/>
          <w:highlight w:val="yellow"/>
        </w:rPr>
        <w:t>The info</w:t>
      </w:r>
      <w:r w:rsidRPr="00E26488">
        <w:rPr>
          <w:rStyle w:val="StyleBoldUnderline"/>
        </w:rPr>
        <w:t>rmation</w:t>
      </w:r>
      <w:r w:rsidRPr="0091074A">
        <w:rPr>
          <w:sz w:val="16"/>
        </w:rPr>
        <w:t xml:space="preserve">, which had been protected by several media outlets, </w:t>
      </w:r>
      <w:r w:rsidRPr="003264A7">
        <w:rPr>
          <w:rStyle w:val="StyleBoldUnderline"/>
          <w:highlight w:val="yellow"/>
        </w:rPr>
        <w:t>came out as</w:t>
      </w:r>
      <w:r w:rsidRPr="003264A7">
        <w:rPr>
          <w:sz w:val="16"/>
          <w:highlight w:val="yellow"/>
        </w:rPr>
        <w:t xml:space="preserve"> </w:t>
      </w:r>
      <w:r w:rsidRPr="003264A7">
        <w:rPr>
          <w:rStyle w:val="StyleBoldUnderline"/>
          <w:highlight w:val="yellow"/>
          <w:bdr w:val="single" w:sz="4" w:space="0" w:color="auto"/>
        </w:rPr>
        <w:t>long simmering criticism</w:t>
      </w:r>
      <w:r w:rsidRPr="003264A7">
        <w:rPr>
          <w:sz w:val="16"/>
          <w:highlight w:val="yellow"/>
        </w:rPr>
        <w:t xml:space="preserve"> </w:t>
      </w:r>
      <w:r w:rsidRPr="003264A7">
        <w:rPr>
          <w:rStyle w:val="StyleBoldUnderline"/>
          <w:highlight w:val="yellow"/>
        </w:rPr>
        <w:t>of the strategy</w:t>
      </w:r>
      <w:r w:rsidRPr="0091074A">
        <w:rPr>
          <w:sz w:val="16"/>
        </w:rPr>
        <w:t xml:space="preserve">, tactics and legality of using U.S. drones to attack terrorists, especially American citizens among them, </w:t>
      </w:r>
      <w:r w:rsidRPr="003264A7">
        <w:rPr>
          <w:rStyle w:val="StyleBoldUnderline"/>
          <w:highlight w:val="yellow"/>
        </w:rPr>
        <w:t>came to a head</w:t>
      </w:r>
      <w:r w:rsidRPr="0091074A">
        <w:rPr>
          <w:sz w:val="16"/>
        </w:rPr>
        <w:t xml:space="preserve"> with disclosure of a secret Justice Department memo and in anticipation of today’s confirmation hearing for White House counter terror advisor John Brennan to be Director of the CIA. Brennan, who previously served as CIA station chief in Riyadh, is the principal US official behind the secretive drone program that has become a main element of the American war against Al Qaeda.</w:t>
      </w:r>
    </w:p>
    <w:p w14:paraId="6CAFD53D" w14:textId="77777777" w:rsidR="00464495" w:rsidRPr="0091074A" w:rsidRDefault="00464495" w:rsidP="00464495">
      <w:pPr>
        <w:rPr>
          <w:sz w:val="16"/>
        </w:rPr>
      </w:pPr>
      <w:r w:rsidRPr="0091074A">
        <w:rPr>
          <w:sz w:val="16"/>
        </w:rPr>
        <w:t>“…[American officials] describe an arrangement that has evolved since the frantic, ad hoc early days of America’s war [in Yemen]. The first strike in Yemen ordered by the Obama administration, in December 2009, was by all accounts a disaster. American cruise missiles carrying cluster munitions killed dozens of civilians, including many women and children. Another strike, six months later, killed a popular deputy governor, inciting angry demonstrations and an attack that shut down a critical oil pipeline. Not long afterward, the C.I.A. began quietly building a drone base in Saudi Arabia to carry out strikes in Yemen. American officials said that the first time the C.I.A. used the Saudi base was to kill Mr. Awlaki in September 2011…” [Drone Strikes’ Risks to Get Rare Moment in the Public Eye – NYTimes.com]</w:t>
      </w:r>
    </w:p>
    <w:p w14:paraId="3094806B" w14:textId="77777777" w:rsidR="00464495" w:rsidRPr="0091074A" w:rsidRDefault="00464495" w:rsidP="00464495">
      <w:pPr>
        <w:rPr>
          <w:sz w:val="16"/>
        </w:rPr>
      </w:pPr>
      <w:r w:rsidRPr="0091074A">
        <w:rPr>
          <w:sz w:val="16"/>
        </w:rPr>
        <w:t>The New York Times and Washington Post broke their self-imposed silence to discuss the drone basing arrangement. It was reported as early as 2011 by the Washington Post but the role of Saudi Arabia was subsequently protected. This week Washington Post blogger Erik Wemple assembled an insightful report on the “informal arrangement” among media – The New York Times, The Washington Post and AP – and the U.S. Government to protect the location of the Arabian Peninsula drone base.  Wemple blogged yesterday that Washington Post reporters Greg Miller and Karen DeYoung provided background on the disclosure:</w:t>
      </w:r>
    </w:p>
    <w:p w14:paraId="4C0F5B11" w14:textId="77777777" w:rsidR="00464495" w:rsidRPr="0091074A" w:rsidRDefault="00464495" w:rsidP="00464495">
      <w:pPr>
        <w:rPr>
          <w:sz w:val="16"/>
        </w:rPr>
      </w:pPr>
      <w:r w:rsidRPr="0091074A">
        <w:rPr>
          <w:sz w:val="16"/>
        </w:rPr>
        <w:t>“The Washington Post had refrained from disclosing the location at the request of the administration, which cited concern that exposing the facility would undermine operations against an al-Qaeda affiliate regarded as the network’s most potent threat to the United States, as well as potentially damage counterterrorism collaboration with Saudi Arabia.”</w:t>
      </w:r>
    </w:p>
    <w:p w14:paraId="04257EFC" w14:textId="77777777" w:rsidR="00464495" w:rsidRPr="0091074A" w:rsidRDefault="00464495" w:rsidP="00464495">
      <w:pPr>
        <w:rPr>
          <w:sz w:val="16"/>
        </w:rPr>
      </w:pPr>
      <w:r w:rsidRPr="0091074A">
        <w:rPr>
          <w:sz w:val="16"/>
        </w:rPr>
        <w:t xml:space="preserve">However, Miller reported, with Craig Whitlock, in the Washington Post in September 2011, that, “The CIA is building a secret airstrip in the Arabian Peninsula so it can deploy armed drones over Yemen.” Other media were providing similar reports in 2011 including the Times (UK): </w:t>
      </w:r>
    </w:p>
    <w:p w14:paraId="2D853AED" w14:textId="77777777" w:rsidR="00464495" w:rsidRPr="0091074A" w:rsidRDefault="00464495" w:rsidP="00464495">
      <w:pPr>
        <w:rPr>
          <w:sz w:val="16"/>
        </w:rPr>
      </w:pPr>
      <w:r w:rsidRPr="0091074A">
        <w:rPr>
          <w:sz w:val="16"/>
        </w:rPr>
        <w:t xml:space="preserve">“The CIA has set up a network of secret drone bases in Arab states in a major intensification of its campaign against al-Qaeda militants in Yemen. Sources in the Gulf say that the agency is now massed along Yemen’s borders, launching daily missions with unmanned Predator aircraft from bases in Saudi Arabia, Oman, Djibouti and the United Arab Emirates.” </w:t>
      </w:r>
    </w:p>
    <w:p w14:paraId="6B326478" w14:textId="77777777" w:rsidR="00464495" w:rsidRPr="0091074A" w:rsidRDefault="00464495" w:rsidP="00464495">
      <w:pPr>
        <w:rPr>
          <w:sz w:val="16"/>
        </w:rPr>
      </w:pPr>
      <w:r w:rsidRPr="0091074A">
        <w:rPr>
          <w:sz w:val="16"/>
        </w:rPr>
        <w:t xml:space="preserve">The current controversy is centered on the Obama Administration’s targeting of Americans using armed drones, especially in light of the leaked Justice Department memo. The case in question is the 2011 drone attack in Yemen that killed Anwar Awlaki, a US citizen who became a key Al Qaeda leader. That attack was the first lethal use of a Saudi-based American drone according to US officials cited by The New York Times. </w:t>
      </w:r>
    </w:p>
    <w:p w14:paraId="07454FA6" w14:textId="77777777" w:rsidR="00464495" w:rsidRPr="0091074A" w:rsidRDefault="00464495" w:rsidP="00464495">
      <w:pPr>
        <w:rPr>
          <w:sz w:val="16"/>
        </w:rPr>
      </w:pPr>
      <w:r w:rsidRPr="0091074A">
        <w:rPr>
          <w:sz w:val="16"/>
        </w:rPr>
        <w:t>A Legacy of Engagement</w:t>
      </w:r>
    </w:p>
    <w:p w14:paraId="090D571E" w14:textId="77777777" w:rsidR="00464495" w:rsidRPr="0091074A" w:rsidRDefault="00464495" w:rsidP="00464495">
      <w:pPr>
        <w:rPr>
          <w:sz w:val="16"/>
        </w:rPr>
      </w:pPr>
      <w:r w:rsidRPr="0091074A">
        <w:rPr>
          <w:sz w:val="16"/>
        </w:rPr>
        <w:t xml:space="preserve">Apart from the U.S. domestic controversy, </w:t>
      </w:r>
      <w:r w:rsidRPr="0091074A">
        <w:rPr>
          <w:rStyle w:val="StyleBoldUnderline"/>
        </w:rPr>
        <w:t xml:space="preserve">the report of </w:t>
      </w:r>
      <w:r w:rsidRPr="006C1FA5">
        <w:rPr>
          <w:rStyle w:val="StyleBoldUnderline"/>
          <w:highlight w:val="yellow"/>
        </w:rPr>
        <w:t>Saudi coop</w:t>
      </w:r>
      <w:r w:rsidRPr="0091074A">
        <w:rPr>
          <w:rStyle w:val="StyleBoldUnderline"/>
        </w:rPr>
        <w:t xml:space="preserve">eration </w:t>
      </w:r>
      <w:r w:rsidRPr="006C1FA5">
        <w:rPr>
          <w:rStyle w:val="StyleBoldUnderline"/>
          <w:highlight w:val="yellow"/>
        </w:rPr>
        <w:t>with US</w:t>
      </w:r>
      <w:r w:rsidRPr="0091074A">
        <w:rPr>
          <w:rStyle w:val="StyleBoldUnderline"/>
        </w:rPr>
        <w:t xml:space="preserve"> </w:t>
      </w:r>
      <w:r w:rsidRPr="006C1FA5">
        <w:rPr>
          <w:rStyle w:val="StyleBoldUnderline"/>
          <w:highlight w:val="yellow"/>
          <w:bdr w:val="single" w:sz="4" w:space="0" w:color="auto"/>
        </w:rPr>
        <w:t>c</w:t>
      </w:r>
      <w:r w:rsidRPr="0091074A">
        <w:rPr>
          <w:rStyle w:val="StyleBoldUnderline"/>
        </w:rPr>
        <w:t xml:space="preserve">ounter </w:t>
      </w:r>
      <w:r w:rsidRPr="006C1FA5">
        <w:rPr>
          <w:rStyle w:val="StyleBoldUnderline"/>
          <w:highlight w:val="yellow"/>
          <w:bdr w:val="single" w:sz="4" w:space="0" w:color="auto"/>
        </w:rPr>
        <w:t>t</w:t>
      </w:r>
      <w:r w:rsidRPr="0091074A">
        <w:rPr>
          <w:rStyle w:val="StyleBoldUnderline"/>
        </w:rPr>
        <w:t xml:space="preserve">errorism efforts </w:t>
      </w:r>
      <w:r w:rsidRPr="006C1FA5">
        <w:rPr>
          <w:rStyle w:val="StyleBoldUnderline"/>
          <w:highlight w:val="yellow"/>
        </w:rPr>
        <w:t>is</w:t>
      </w:r>
      <w:r w:rsidRPr="006C1FA5">
        <w:rPr>
          <w:sz w:val="16"/>
          <w:highlight w:val="yellow"/>
        </w:rPr>
        <w:t xml:space="preserve"> </w:t>
      </w:r>
      <w:r w:rsidRPr="006C1FA5">
        <w:rPr>
          <w:rStyle w:val="StyleBoldUnderline"/>
          <w:highlight w:val="yellow"/>
        </w:rPr>
        <w:t>consistent with the</w:t>
      </w:r>
      <w:r w:rsidRPr="006C1FA5">
        <w:rPr>
          <w:sz w:val="16"/>
          <w:highlight w:val="yellow"/>
        </w:rPr>
        <w:t xml:space="preserve"> </w:t>
      </w:r>
      <w:r w:rsidRPr="006C1FA5">
        <w:rPr>
          <w:rStyle w:val="StyleBoldUnderline"/>
          <w:highlight w:val="yellow"/>
          <w:bdr w:val="single" w:sz="4" w:space="0" w:color="auto"/>
        </w:rPr>
        <w:t>long history of collaboration</w:t>
      </w:r>
      <w:r w:rsidRPr="0091074A">
        <w:rPr>
          <w:rStyle w:val="StyleBoldUnderline"/>
          <w:bdr w:val="single" w:sz="4" w:space="0" w:color="auto"/>
        </w:rPr>
        <w:t xml:space="preserve"> between the partners</w:t>
      </w:r>
      <w:r w:rsidRPr="0091074A">
        <w:rPr>
          <w:sz w:val="16"/>
        </w:rPr>
        <w:t xml:space="preserve"> </w:t>
      </w:r>
      <w:r w:rsidRPr="0091074A">
        <w:rPr>
          <w:rStyle w:val="StyleBoldUnderline"/>
        </w:rPr>
        <w:t>in</w:t>
      </w:r>
      <w:r w:rsidRPr="0091074A">
        <w:rPr>
          <w:sz w:val="16"/>
        </w:rPr>
        <w:t xml:space="preserve"> the areas of </w:t>
      </w:r>
      <w:r w:rsidRPr="0091074A">
        <w:rPr>
          <w:rStyle w:val="StyleBoldUnderline"/>
        </w:rPr>
        <w:t>defense and security</w:t>
      </w:r>
      <w:r w:rsidRPr="0091074A">
        <w:rPr>
          <w:sz w:val="16"/>
        </w:rPr>
        <w:t xml:space="preserve">. </w:t>
      </w:r>
      <w:r w:rsidRPr="0091074A">
        <w:rPr>
          <w:rStyle w:val="StyleBoldUnderline"/>
        </w:rPr>
        <w:t>It</w:t>
      </w:r>
      <w:r w:rsidRPr="0091074A">
        <w:rPr>
          <w:sz w:val="16"/>
        </w:rPr>
        <w:t xml:space="preserve"> stretches back to the earliest days of the relationship and </w:t>
      </w:r>
      <w:r w:rsidRPr="009E7BE9">
        <w:rPr>
          <w:rStyle w:val="StyleBoldUnderline"/>
          <w:highlight w:val="yellow"/>
        </w:rPr>
        <w:t>forms a</w:t>
      </w:r>
      <w:r w:rsidRPr="009E7BE9">
        <w:rPr>
          <w:sz w:val="16"/>
          <w:highlight w:val="yellow"/>
        </w:rPr>
        <w:t xml:space="preserve"> </w:t>
      </w:r>
      <w:r w:rsidRPr="009E7BE9">
        <w:rPr>
          <w:rStyle w:val="StyleBoldUnderline"/>
          <w:highlight w:val="yellow"/>
          <w:bdr w:val="single" w:sz="4" w:space="0" w:color="auto"/>
        </w:rPr>
        <w:t>key element</w:t>
      </w:r>
      <w:r w:rsidRPr="009E7BE9">
        <w:rPr>
          <w:sz w:val="16"/>
          <w:highlight w:val="yellow"/>
        </w:rPr>
        <w:t xml:space="preserve"> </w:t>
      </w:r>
      <w:r w:rsidRPr="009E7BE9">
        <w:rPr>
          <w:rStyle w:val="StyleBoldUnderline"/>
          <w:highlight w:val="yellow"/>
        </w:rPr>
        <w:t>of Riyadh-Washington ties</w:t>
      </w:r>
      <w:r w:rsidRPr="0091074A">
        <w:rPr>
          <w:sz w:val="16"/>
        </w:rPr>
        <w:t xml:space="preserve">. Defense cooperation in the earlier days of the relationship were built on understandings such as the Truman pledge of 1950, that was carried forward by subsequent administrations, noted Ambassador Parker Hart, in his book “Saudi Arabia and the United States: Birth of a Security Partnership”: </w:t>
      </w:r>
    </w:p>
    <w:p w14:paraId="5FD3DC22" w14:textId="77777777" w:rsidR="00464495" w:rsidRPr="0091074A" w:rsidRDefault="00464495" w:rsidP="00464495">
      <w:pPr>
        <w:rPr>
          <w:sz w:val="16"/>
        </w:rPr>
      </w:pPr>
      <w:r w:rsidRPr="0091074A">
        <w:rPr>
          <w:sz w:val="16"/>
        </w:rPr>
        <w:t xml:space="preserve">“Faisal and Kennedy had but one encounter, on October 5, 1962. They never again met face-to-face. Nonetheless, the indelible impression each made upon the other was positive… …Kennedy reaffirmed the Truman pledge of 1950 that any threat to the independence and integrity of Saudi Arabia would be a matter of deep and immediate concern to the US government, which would take measures to counter such a threat.” </w:t>
      </w:r>
    </w:p>
    <w:p w14:paraId="5DB0F411" w14:textId="77777777" w:rsidR="00464495" w:rsidRPr="0091074A" w:rsidRDefault="00464495" w:rsidP="00464495">
      <w:pPr>
        <w:rPr>
          <w:sz w:val="16"/>
        </w:rPr>
      </w:pPr>
      <w:r w:rsidRPr="0091074A">
        <w:rPr>
          <w:sz w:val="16"/>
        </w:rPr>
        <w:t xml:space="preserve">Defense and security cooperation continued in many spheres including the U.S. commitment to military assistance – arms sales, logistics support, and training – across the board in ground, naval and air forces. These included creation of the US Military Training Mission to work with Saudi armed forces and the Office of the Program Manager to work with the Saudi Arabian National Guard. In more recent years the U.S. has supported creation of the OPM-FSF, the Facilities Security Force, a 35,000-man force to provide additional protection to internal infrastructure in the Kingdom. </w:t>
      </w:r>
    </w:p>
    <w:p w14:paraId="689029B5" w14:textId="77777777" w:rsidR="00464495" w:rsidRPr="0091074A" w:rsidRDefault="00464495" w:rsidP="00464495">
      <w:pPr>
        <w:rPr>
          <w:sz w:val="16"/>
        </w:rPr>
      </w:pPr>
      <w:r w:rsidRPr="0091074A">
        <w:rPr>
          <w:sz w:val="16"/>
        </w:rPr>
        <w:t>There was, of course, no greater example of the cooperation, coordination and commitment between the United States and Saudi Arabia than the deployment of a half million American soldiers, sailors, airmen and marines to the Kingdom in 1990 as part of the Operation Desert Shield coalition, deterring Saddam Hussein from extending his invasion of Kuwait into the Eastern Province, and the subsequent fighting alongside one another in Operation Desert Storm to reverse Iraqi aggression. In the aftermath of the Gulf war Saudi Arabia hosted an American air wing in Dhahran and joint task force headquarters near Riyadh to enforce UN resolutions in the Iraqi “No-Fly Zone” and check further Iraqi moves. In 1996 the U.S. air elements were relocated to Prince Sultan Airbase at Al Kharj where they remained until the invasion and occupation of Iraq in 2003 ended the mission requirement for operational U.S. air units in the Kingdom.</w:t>
      </w:r>
    </w:p>
    <w:p w14:paraId="7D9CF66B" w14:textId="77777777" w:rsidR="00464495" w:rsidRPr="0091074A" w:rsidRDefault="00464495" w:rsidP="00464495">
      <w:pPr>
        <w:rPr>
          <w:sz w:val="16"/>
        </w:rPr>
      </w:pPr>
      <w:r w:rsidRPr="0091074A">
        <w:rPr>
          <w:sz w:val="16"/>
        </w:rPr>
        <w:t xml:space="preserve">The military to military engagement and cooperation was summed up by Dr. Anthony Cordesman, Arleigh Burke Chair in Strategy at the Center for Strategic and International Studies, in an exclusive interview with SUSRIS in 2004 (“Why Reforge the U.S. and Saudi Relationship? An Interview with Anthony Cordesman”): </w:t>
      </w:r>
    </w:p>
    <w:p w14:paraId="09A655C5" w14:textId="77777777" w:rsidR="00464495" w:rsidRPr="0091074A" w:rsidRDefault="00464495" w:rsidP="00464495">
      <w:pPr>
        <w:rPr>
          <w:sz w:val="16"/>
        </w:rPr>
      </w:pPr>
      <w:r w:rsidRPr="0091074A">
        <w:rPr>
          <w:sz w:val="16"/>
        </w:rPr>
        <w:t xml:space="preserve">“We do need to recognize that the U.S. troop presence in Saudi Arabia, which was essentially dominated by air forces, with a limited presence of Patriot surface-to-air missiles, was a source of serious debate and to some extent instability within Saudi Arabia. It was one of the cardinal arguments made by extremists. </w:t>
      </w:r>
    </w:p>
    <w:p w14:paraId="4D351373" w14:textId="77777777" w:rsidR="00464495" w:rsidRPr="0091074A" w:rsidRDefault="00464495" w:rsidP="00464495">
      <w:pPr>
        <w:rPr>
          <w:sz w:val="16"/>
        </w:rPr>
      </w:pPr>
      <w:r w:rsidRPr="0091074A">
        <w:rPr>
          <w:sz w:val="16"/>
        </w:rPr>
        <w:t xml:space="preserve">“It is a fact that the United States did not ever reach an agreement to have bases in Saudi Arabia and went into Saudi Arabia basically to defend it and to liberate Kuwait. But, we have to bear in mind the fact that when the Iraq War occurred, Saudi Arabia did provide a great deal of cooperation with the United States. It allowed U.S. Special Forces units to operate out of Arar. While U.S. troops and their units were no longer operating actively in the country they still flew other kinds of support missions extensively during the Iraq War. The command and control for some of these that the U.S. created outside Riyadh were used to a great degree. There was airborne refueling and overflight rights. Basically, while Saudi Arabia did not allow the U.S. to use its bases formally, it cooperated virtually in every other way. </w:t>
      </w:r>
    </w:p>
    <w:p w14:paraId="0837F50D" w14:textId="77777777" w:rsidR="00464495" w:rsidRPr="0091074A" w:rsidRDefault="00464495" w:rsidP="00464495">
      <w:pPr>
        <w:rPr>
          <w:sz w:val="16"/>
        </w:rPr>
      </w:pPr>
      <w:r w:rsidRPr="0091074A">
        <w:rPr>
          <w:sz w:val="16"/>
        </w:rPr>
        <w:t xml:space="preserve">“Now, today, </w:t>
      </w:r>
      <w:r w:rsidRPr="0091074A">
        <w:rPr>
          <w:rStyle w:val="StyleBoldUnderline"/>
        </w:rPr>
        <w:t>the U</w:t>
      </w:r>
      <w:r w:rsidRPr="0091074A">
        <w:rPr>
          <w:sz w:val="16"/>
        </w:rPr>
        <w:t xml:space="preserve">nited </w:t>
      </w:r>
      <w:r w:rsidRPr="0091074A">
        <w:rPr>
          <w:rStyle w:val="StyleBoldUnderline"/>
        </w:rPr>
        <w:t>S</w:t>
      </w:r>
      <w:r w:rsidRPr="0091074A">
        <w:rPr>
          <w:sz w:val="16"/>
        </w:rPr>
        <w:t xml:space="preserve">tates </w:t>
      </w:r>
      <w:r w:rsidRPr="0091074A">
        <w:rPr>
          <w:rStyle w:val="StyleBoldUnderline"/>
        </w:rPr>
        <w:t>has no combat forces in Saudi</w:t>
      </w:r>
      <w:r w:rsidRPr="0091074A">
        <w:rPr>
          <w:sz w:val="16"/>
        </w:rPr>
        <w:t xml:space="preserve"> Arabia, </w:t>
      </w:r>
      <w:r w:rsidRPr="0091074A">
        <w:rPr>
          <w:rStyle w:val="StyleBoldUnderline"/>
        </w:rPr>
        <w:t>but it still plays a vital advisory role. Saudi</w:t>
      </w:r>
      <w:r w:rsidRPr="0091074A">
        <w:rPr>
          <w:sz w:val="16"/>
        </w:rPr>
        <w:t xml:space="preserve"> Arabia </w:t>
      </w:r>
      <w:r w:rsidRPr="0091074A">
        <w:rPr>
          <w:rStyle w:val="StyleBoldUnderline"/>
        </w:rPr>
        <w:t>uses U.S. military equipment. A lot</w:t>
      </w:r>
      <w:r w:rsidRPr="0091074A">
        <w:rPr>
          <w:sz w:val="16"/>
        </w:rPr>
        <w:t xml:space="preserve"> of that equipment is still in delivery or </w:t>
      </w:r>
      <w:r w:rsidRPr="0091074A">
        <w:rPr>
          <w:rStyle w:val="StyleBoldUnderline"/>
        </w:rPr>
        <w:t>is still being absorbed by Saudi forces</w:t>
      </w:r>
      <w:r w:rsidRPr="0091074A">
        <w:rPr>
          <w:sz w:val="16"/>
        </w:rPr>
        <w:t xml:space="preserve">. </w:t>
      </w:r>
      <w:r w:rsidRPr="0091074A">
        <w:rPr>
          <w:rStyle w:val="StyleBoldUnderline"/>
        </w:rPr>
        <w:t>Saudi</w:t>
      </w:r>
      <w:r w:rsidRPr="0091074A">
        <w:rPr>
          <w:sz w:val="16"/>
        </w:rPr>
        <w:t xml:space="preserve"> Arabia </w:t>
      </w:r>
      <w:r w:rsidRPr="0091074A">
        <w:rPr>
          <w:rStyle w:val="StyleBoldUnderline"/>
        </w:rPr>
        <w:t>would find much of that equipment</w:t>
      </w:r>
      <w:r w:rsidRPr="0091074A">
        <w:rPr>
          <w:sz w:val="16"/>
        </w:rPr>
        <w:t xml:space="preserve"> </w:t>
      </w:r>
      <w:r w:rsidRPr="0091074A">
        <w:rPr>
          <w:rStyle w:val="StyleBoldUnderline"/>
          <w:bdr w:val="single" w:sz="4" w:space="0" w:color="auto"/>
        </w:rPr>
        <w:t>impossible to use if it could not make use of U.S. military advice</w:t>
      </w:r>
      <w:r w:rsidRPr="0091074A">
        <w:rPr>
          <w:sz w:val="16"/>
        </w:rPr>
        <w:t xml:space="preserve">. It needs the kind of expertise that the U.S. can provide to improve its training standards, to improve its readiness and to move its forces forward to become the kind of forces that can actively defend the Kingdom. It also has good reason to see the U.S. presence in Bahrain, Kuwait, Qatar, and Oman as a basic shield between Saudi Arabia and Iran, which seems to be acquiring nuclear weapons and as a way of protecting the Kingdom if Iraq does not move forward towards a more stable and more friendly state. </w:t>
      </w:r>
    </w:p>
    <w:p w14:paraId="65C0B821" w14:textId="77777777" w:rsidR="00464495" w:rsidRPr="0091074A" w:rsidRDefault="00464495" w:rsidP="00464495">
      <w:pPr>
        <w:rPr>
          <w:sz w:val="16"/>
        </w:rPr>
      </w:pPr>
      <w:r w:rsidRPr="0091074A">
        <w:rPr>
          <w:sz w:val="16"/>
        </w:rPr>
        <w:t xml:space="preserve">“These are realities where the Kingdom benefits from the U.S. role, and the U.S. obviously benefits from the stability of Saudi Arabia and the knowledge that in an emergency the cooperation we saw in the Iraq War would probably be repeated again. </w:t>
      </w:r>
    </w:p>
    <w:p w14:paraId="2D64C3F9" w14:textId="77777777" w:rsidR="00464495" w:rsidRPr="0091074A" w:rsidRDefault="00464495" w:rsidP="00464495">
      <w:pPr>
        <w:rPr>
          <w:sz w:val="16"/>
        </w:rPr>
      </w:pPr>
      <w:r w:rsidRPr="0091074A">
        <w:rPr>
          <w:sz w:val="16"/>
        </w:rPr>
        <w:t xml:space="preserve">“But, it doesn’t mean that the United States has to have an active military presence in Saudi Arabia in essentially peacetime or that we need to go back to the kind of relationships we had immediately after the Gulf War. Saddam Hussein’s Iraq was one of the largest military powers in the developing world. Iraqi military forces, despite all that happened in the Gulf War, totalled hundreds of thousands of men, and they still had very large armored forces and a very large number of combat aircraft. The fact that threat is gone has helped, but for all the reasons I’ve outlined earlier, it’s scarcely eliminated every threat that calls for U.S. and Saudi cooperation.” </w:t>
      </w:r>
    </w:p>
    <w:p w14:paraId="0DBEF636" w14:textId="77777777" w:rsidR="00464495" w:rsidRPr="0091074A" w:rsidRDefault="00464495" w:rsidP="00464495">
      <w:pPr>
        <w:rPr>
          <w:sz w:val="16"/>
        </w:rPr>
      </w:pPr>
      <w:r w:rsidRPr="0091074A">
        <w:rPr>
          <w:sz w:val="16"/>
        </w:rPr>
        <w:t xml:space="preserve">The </w:t>
      </w:r>
      <w:r w:rsidRPr="009E7BE9">
        <w:rPr>
          <w:rStyle w:val="StyleBoldUnderline"/>
          <w:highlight w:val="yellow"/>
        </w:rPr>
        <w:t>secrecy surrounding</w:t>
      </w:r>
      <w:r w:rsidRPr="0091074A">
        <w:rPr>
          <w:rStyle w:val="StyleBoldUnderline"/>
        </w:rPr>
        <w:t xml:space="preserve"> the </w:t>
      </w:r>
      <w:r w:rsidRPr="009E7BE9">
        <w:rPr>
          <w:rStyle w:val="StyleBoldUnderline"/>
          <w:highlight w:val="yellow"/>
        </w:rPr>
        <w:t>drone basing</w:t>
      </w:r>
      <w:r w:rsidRPr="0091074A">
        <w:rPr>
          <w:rStyle w:val="StyleBoldUnderline"/>
        </w:rPr>
        <w:t xml:space="preserve"> arrangement </w:t>
      </w:r>
      <w:r w:rsidRPr="009E7BE9">
        <w:rPr>
          <w:rStyle w:val="StyleBoldUnderline"/>
          <w:highlight w:val="yellow"/>
        </w:rPr>
        <w:t>points to the</w:t>
      </w:r>
      <w:r w:rsidRPr="0091074A">
        <w:rPr>
          <w:sz w:val="16"/>
        </w:rPr>
        <w:t xml:space="preserve"> obvious sensitivity of intelligence and counter terrorism work but also the </w:t>
      </w:r>
      <w:r w:rsidRPr="009E7BE9">
        <w:rPr>
          <w:rStyle w:val="StyleBoldUnderline"/>
          <w:highlight w:val="yellow"/>
        </w:rPr>
        <w:t>penchant for Riyadh to avoid the limelight</w:t>
      </w:r>
      <w:r w:rsidRPr="0091074A">
        <w:rPr>
          <w:rStyle w:val="StyleBoldUnderline"/>
        </w:rPr>
        <w:t xml:space="preserve"> in taking credit for support</w:t>
      </w:r>
      <w:r w:rsidRPr="0091074A">
        <w:rPr>
          <w:sz w:val="16"/>
        </w:rPr>
        <w:t xml:space="preserve">. </w:t>
      </w:r>
      <w:r w:rsidRPr="009E7BE9">
        <w:rPr>
          <w:rStyle w:val="StyleBoldUnderline"/>
          <w:highlight w:val="yellow"/>
        </w:rPr>
        <w:t>In</w:t>
      </w:r>
      <w:r w:rsidRPr="0091074A">
        <w:rPr>
          <w:sz w:val="16"/>
        </w:rPr>
        <w:t xml:space="preserve"> the case of </w:t>
      </w:r>
      <w:r w:rsidRPr="009E7BE9">
        <w:rPr>
          <w:rStyle w:val="StyleBoldUnderline"/>
          <w:highlight w:val="yellow"/>
          <w:bdr w:val="single" w:sz="4" w:space="0" w:color="auto"/>
        </w:rPr>
        <w:t>intell</w:t>
      </w:r>
      <w:r w:rsidRPr="0091074A">
        <w:rPr>
          <w:rStyle w:val="StyleBoldUnderline"/>
          <w:bdr w:val="single" w:sz="4" w:space="0" w:color="auto"/>
        </w:rPr>
        <w:t xml:space="preserve">igence </w:t>
      </w:r>
      <w:r w:rsidRPr="009E7BE9">
        <w:rPr>
          <w:rStyle w:val="StyleBoldUnderline"/>
          <w:highlight w:val="yellow"/>
          <w:bdr w:val="single" w:sz="4" w:space="0" w:color="auto"/>
        </w:rPr>
        <w:t>cooperation</w:t>
      </w:r>
      <w:r w:rsidRPr="009E7BE9">
        <w:rPr>
          <w:sz w:val="16"/>
          <w:highlight w:val="yellow"/>
        </w:rPr>
        <w:t>, “</w:t>
      </w:r>
      <w:r w:rsidRPr="009E7BE9">
        <w:rPr>
          <w:rStyle w:val="StyleBoldUnderline"/>
          <w:highlight w:val="yellow"/>
        </w:rPr>
        <w:t>The Kingdom has been cooperating</w:t>
      </w:r>
      <w:r w:rsidRPr="0091074A">
        <w:rPr>
          <w:rStyle w:val="StyleBoldUnderline"/>
        </w:rPr>
        <w:t xml:space="preserve"> with the U</w:t>
      </w:r>
      <w:r w:rsidRPr="0091074A">
        <w:rPr>
          <w:sz w:val="16"/>
        </w:rPr>
        <w:t xml:space="preserve">nited </w:t>
      </w:r>
      <w:r w:rsidRPr="0091074A">
        <w:rPr>
          <w:rStyle w:val="StyleBoldUnderline"/>
        </w:rPr>
        <w:t>S</w:t>
      </w:r>
      <w:r w:rsidRPr="0091074A">
        <w:rPr>
          <w:sz w:val="16"/>
        </w:rPr>
        <w:t xml:space="preserve">tates </w:t>
      </w:r>
      <w:r w:rsidRPr="009E7BE9">
        <w:rPr>
          <w:rStyle w:val="StyleBoldUnderline"/>
          <w:highlight w:val="yellow"/>
        </w:rPr>
        <w:t>for decades</w:t>
      </w:r>
      <w:r w:rsidRPr="0091074A">
        <w:rPr>
          <w:sz w:val="16"/>
        </w:rPr>
        <w:t xml:space="preserve">,” according to Prince Turki Al Faisal, former Director of Saudi Intelligence in an exclusive SUSRIS interview in 2010. </w:t>
      </w:r>
      <w:r w:rsidRPr="0091074A">
        <w:rPr>
          <w:rStyle w:val="StyleBoldUnderline"/>
        </w:rPr>
        <w:t>US-Saudi collaboration over activities in Yemen is not a new feature</w:t>
      </w:r>
      <w:r w:rsidRPr="0091074A">
        <w:rPr>
          <w:sz w:val="16"/>
        </w:rPr>
        <w:t xml:space="preserve"> of the relationship as evidenced by the reference he made without getting too specific: </w:t>
      </w:r>
    </w:p>
    <w:p w14:paraId="71F8256B" w14:textId="77777777" w:rsidR="00464495" w:rsidRPr="0091074A" w:rsidRDefault="00464495" w:rsidP="00464495">
      <w:pPr>
        <w:rPr>
          <w:sz w:val="16"/>
        </w:rPr>
      </w:pPr>
      <w:r w:rsidRPr="0091074A">
        <w:rPr>
          <w:sz w:val="16"/>
        </w:rPr>
        <w:t xml:space="preserve">“Yemen, which is in the news lately, was a perfect example. Back at the time South Yemen was a Marxist regime under the guidance of the Soviets it was doing harm in North Yemen. In those days there was the exchange of information on both sides that helped in certain instances prevent or overcome or challenge some of the difficulties that were on both sides, whether it was Saudi interests that were being affected, or American interests. </w:t>
      </w:r>
    </w:p>
    <w:p w14:paraId="57C075BA" w14:textId="77777777" w:rsidR="00464495" w:rsidRPr="0091074A" w:rsidRDefault="00464495" w:rsidP="00464495">
      <w:pPr>
        <w:rPr>
          <w:sz w:val="16"/>
        </w:rPr>
      </w:pPr>
      <w:r w:rsidRPr="0091074A">
        <w:rPr>
          <w:sz w:val="16"/>
        </w:rPr>
        <w:t>The need to bring counterterrorism cooperation to bear in the case of Yemen may be due in part to the successes both the United States and Saudi Arabia have had in their individual battles against Al Qaeda. The U.S. Operation Enduring Freedom, the post-9/11 war on terrorism, was successful in dislodging and disrupting Al Qaeda in Afghanistan and elsewhere in Southwest Asia. The Saudi counterterrorism program launched in response to Al Qaeda’s campaign in the Kingdom that began in 2003 has also been successful in quashing the threat inside the borders. The result was that Al Qaeda regrouped in an unstable Yemen and has since constituted a threat to Saudi Arabia and to the United States. In May 2012 U.S. Assistant Secretary of State for Near Eastern Affairs Jeffrey Feltman told a Congressional committee, “…bringing political stability to Yemen is critical in the fight against Al Qaeda in the Arabian Peninsula (AQAP). Last year’s political crisis allowed AQAP to seize territory in southern Yemen, attract new recruits, and expand its presence. We will continue to provide security and counterterrorism support to combat the common threat of violent extremism…”</w:t>
      </w:r>
    </w:p>
    <w:p w14:paraId="0D714427" w14:textId="77777777" w:rsidR="00464495" w:rsidRPr="0091074A" w:rsidRDefault="00464495" w:rsidP="00464495">
      <w:pPr>
        <w:rPr>
          <w:sz w:val="16"/>
        </w:rPr>
      </w:pPr>
      <w:r w:rsidRPr="0091074A">
        <w:rPr>
          <w:sz w:val="16"/>
        </w:rPr>
        <w:t xml:space="preserve">In 2009 Al Qaeda in the Arabian Peninsula, which remained the backbone of militant threats against the Kingdom, launched an assassination attempt against Prince Mohammed bin Nayef, then a senior official in the Interior Ministry. He was named Interior Minister in November 2012. In 2011 the Saudi Embassy in Washington summarized counterterrorism cooperation between the U.S. and the Kingdom up to that point: </w:t>
      </w:r>
    </w:p>
    <w:p w14:paraId="4D504F01" w14:textId="77777777" w:rsidR="00464495" w:rsidRPr="0091074A" w:rsidRDefault="00464495" w:rsidP="00464495">
      <w:pPr>
        <w:rPr>
          <w:sz w:val="16"/>
        </w:rPr>
      </w:pPr>
      <w:r w:rsidRPr="0091074A">
        <w:rPr>
          <w:sz w:val="16"/>
        </w:rPr>
        <w:t>Saudi Arabia and the U.S. have established two Joint Task Forces—one to combat terrorists, another to combat terror financing. Experts from both governments work side-by-side, sharing real-time information about terror networks.</w:t>
      </w:r>
    </w:p>
    <w:p w14:paraId="1CF3B41B" w14:textId="77777777" w:rsidR="00464495" w:rsidRPr="0091074A" w:rsidRDefault="00464495" w:rsidP="00464495">
      <w:pPr>
        <w:rPr>
          <w:sz w:val="16"/>
        </w:rPr>
      </w:pPr>
      <w:r w:rsidRPr="0091074A">
        <w:rPr>
          <w:sz w:val="16"/>
        </w:rPr>
        <w:t>The Saudi government has increased the size, training and professionalism of its security forces, which are now seasoned by direct experience in Saudi Arabia. Saudi security forces have trained alongside American counterterrorism forces in the U.S.</w:t>
      </w:r>
    </w:p>
    <w:p w14:paraId="4C512203" w14:textId="77777777" w:rsidR="00464495" w:rsidRPr="0091074A" w:rsidRDefault="00464495" w:rsidP="00464495">
      <w:pPr>
        <w:rPr>
          <w:sz w:val="16"/>
        </w:rPr>
      </w:pPr>
      <w:r w:rsidRPr="0091074A">
        <w:rPr>
          <w:sz w:val="16"/>
        </w:rPr>
        <w:t>This experience and training has led to the arrest and conviction of hundreds of wanted terrorists and the destruction of most of the known terrorist cells in the Kingdom.</w:t>
      </w:r>
    </w:p>
    <w:p w14:paraId="5F929B63" w14:textId="77777777" w:rsidR="00464495" w:rsidRPr="0091074A" w:rsidRDefault="00464495" w:rsidP="00464495">
      <w:pPr>
        <w:rPr>
          <w:sz w:val="16"/>
        </w:rPr>
      </w:pPr>
      <w:r w:rsidRPr="0091074A">
        <w:rPr>
          <w:sz w:val="16"/>
        </w:rPr>
        <w:t>The Saudi-U.S. Strategic Dialogue, a counterterrorism working group created following September 11, 2001, continues to help ensure the governments’ efforts and resources are aligned.</w:t>
      </w:r>
    </w:p>
    <w:p w14:paraId="16601E0D" w14:textId="77777777" w:rsidR="00464495" w:rsidRPr="0091074A" w:rsidRDefault="00464495" w:rsidP="00464495">
      <w:pPr>
        <w:rPr>
          <w:sz w:val="16"/>
        </w:rPr>
      </w:pPr>
      <w:r w:rsidRPr="0091074A">
        <w:rPr>
          <w:sz w:val="16"/>
        </w:rPr>
        <w:t>This year, Custodian of the Two Holy Mosques King Abdullah bin Abdulaziz Al-Saud met with U.S. Assistant to the President for Homeland Security and Counterterrorism John Brennan while President Obama met with the Assistant Minister of Interior for Security Affairs Prince Mohammad bin Nayef bin Abdulaziz. These visits are part of ongoing consultations and exchange of views between the two countries.</w:t>
      </w:r>
    </w:p>
    <w:p w14:paraId="006DA095" w14:textId="77777777" w:rsidR="00464495" w:rsidRPr="0091074A" w:rsidRDefault="00464495" w:rsidP="00464495">
      <w:pPr>
        <w:rPr>
          <w:sz w:val="16"/>
        </w:rPr>
      </w:pPr>
      <w:r w:rsidRPr="0091074A">
        <w:rPr>
          <w:sz w:val="16"/>
        </w:rPr>
        <w:t xml:space="preserve">In October 2010, </w:t>
      </w:r>
      <w:r w:rsidRPr="0091074A">
        <w:rPr>
          <w:rStyle w:val="StyleBoldUnderline"/>
        </w:rPr>
        <w:t>Saudi intelligence provided key information to American officials that foiled an attempted terrorist plot</w:t>
      </w:r>
      <w:r w:rsidRPr="0091074A">
        <w:rPr>
          <w:sz w:val="16"/>
        </w:rPr>
        <w:t xml:space="preserve"> involving bombs heading to the United States that originated in Yemen. The bombs were found and defused before reaching their targets.</w:t>
      </w:r>
    </w:p>
    <w:p w14:paraId="08B62F07" w14:textId="77777777" w:rsidR="00464495" w:rsidRPr="0091074A" w:rsidRDefault="00464495" w:rsidP="00464495">
      <w:pPr>
        <w:rPr>
          <w:sz w:val="16"/>
        </w:rPr>
      </w:pPr>
      <w:r w:rsidRPr="0091074A">
        <w:rPr>
          <w:sz w:val="16"/>
        </w:rPr>
        <w:t xml:space="preserve">To that list is added the successful interdiction by Saudi intelligence assets of an attack against the U.S. launched from Al Qaeda in Yemen last year. In that case an improved version of the infamous “underwear bomb” was to be used against a U.S. bound aircraft, but the attack was thwarted by a Saudi-born double agent.  The earlier effort, the unsuccessful 2009 Christmas Day “underwear bomb” attack by Nigerian citizen Umar Farouk Abdulmutallab, is believed to have been aided by AQAP’s Anwar Awlaki, the first target of a Saudi-based American drone strike. </w:t>
      </w:r>
    </w:p>
    <w:p w14:paraId="5036CA2D" w14:textId="77777777" w:rsidR="00464495" w:rsidRPr="0091074A" w:rsidRDefault="00464495" w:rsidP="00464495">
      <w:pPr>
        <w:rPr>
          <w:sz w:val="16"/>
        </w:rPr>
      </w:pPr>
      <w:r w:rsidRPr="0091074A">
        <w:rPr>
          <w:sz w:val="16"/>
        </w:rPr>
        <w:t xml:space="preserve">The </w:t>
      </w:r>
      <w:r w:rsidRPr="0091074A">
        <w:rPr>
          <w:rStyle w:val="StyleBoldUnderline"/>
        </w:rPr>
        <w:t>recent</w:t>
      </w:r>
      <w:r w:rsidRPr="0091074A">
        <w:rPr>
          <w:sz w:val="16"/>
        </w:rPr>
        <w:t xml:space="preserve"> news </w:t>
      </w:r>
      <w:r w:rsidRPr="009E7BE9">
        <w:rPr>
          <w:rStyle w:val="StyleBoldUnderline"/>
          <w:highlight w:val="yellow"/>
        </w:rPr>
        <w:t>reports that American remotely operated aircraft are operating</w:t>
      </w:r>
      <w:r w:rsidRPr="0091074A">
        <w:rPr>
          <w:rStyle w:val="StyleBoldUnderline"/>
        </w:rPr>
        <w:t xml:space="preserve"> against Al Qaeda targets </w:t>
      </w:r>
      <w:r w:rsidRPr="009E7BE9">
        <w:rPr>
          <w:rStyle w:val="StyleBoldUnderline"/>
          <w:highlight w:val="yellow"/>
        </w:rPr>
        <w:t>in Yemen</w:t>
      </w:r>
      <w:r w:rsidRPr="0091074A">
        <w:rPr>
          <w:rStyle w:val="StyleBoldUnderline"/>
        </w:rPr>
        <w:t xml:space="preserve"> </w:t>
      </w:r>
      <w:r w:rsidRPr="009E7BE9">
        <w:rPr>
          <w:rStyle w:val="StyleBoldUnderline"/>
          <w:highlight w:val="yellow"/>
        </w:rPr>
        <w:t>should</w:t>
      </w:r>
      <w:r w:rsidRPr="009E7BE9">
        <w:rPr>
          <w:sz w:val="16"/>
          <w:highlight w:val="yellow"/>
        </w:rPr>
        <w:t xml:space="preserve"> </w:t>
      </w:r>
      <w:r w:rsidRPr="009E7BE9">
        <w:rPr>
          <w:rStyle w:val="StyleBoldUnderline"/>
          <w:highlight w:val="yellow"/>
        </w:rPr>
        <w:t>come as no surprise to those who</w:t>
      </w:r>
      <w:r w:rsidRPr="0091074A">
        <w:rPr>
          <w:rStyle w:val="StyleBoldUnderline"/>
        </w:rPr>
        <w:t xml:space="preserve"> have </w:t>
      </w:r>
      <w:r w:rsidRPr="009E7BE9">
        <w:rPr>
          <w:rStyle w:val="StyleBoldUnderline"/>
          <w:highlight w:val="yellow"/>
        </w:rPr>
        <w:t>followed</w:t>
      </w:r>
      <w:r w:rsidRPr="0091074A">
        <w:rPr>
          <w:rStyle w:val="StyleBoldUnderline"/>
        </w:rPr>
        <w:t xml:space="preserve"> the </w:t>
      </w:r>
      <w:r w:rsidRPr="009E7BE9">
        <w:rPr>
          <w:rStyle w:val="StyleBoldUnderline"/>
          <w:highlight w:val="yellow"/>
        </w:rPr>
        <w:t>close collaboration between the U</w:t>
      </w:r>
      <w:r w:rsidRPr="0091074A">
        <w:rPr>
          <w:sz w:val="16"/>
        </w:rPr>
        <w:t xml:space="preserve">nited </w:t>
      </w:r>
      <w:r w:rsidRPr="009E7BE9">
        <w:rPr>
          <w:rStyle w:val="StyleBoldUnderline"/>
          <w:highlight w:val="yellow"/>
        </w:rPr>
        <w:t>S</w:t>
      </w:r>
      <w:r w:rsidRPr="0091074A">
        <w:rPr>
          <w:sz w:val="16"/>
        </w:rPr>
        <w:t xml:space="preserve">tates </w:t>
      </w:r>
      <w:r w:rsidRPr="009E7BE9">
        <w:rPr>
          <w:rStyle w:val="StyleBoldUnderline"/>
          <w:highlight w:val="yellow"/>
        </w:rPr>
        <w:t>and Saudi</w:t>
      </w:r>
      <w:r w:rsidRPr="0091074A">
        <w:rPr>
          <w:sz w:val="16"/>
        </w:rPr>
        <w:t xml:space="preserve"> Arabia over the course of the historic relationship. </w:t>
      </w:r>
      <w:r w:rsidRPr="0091074A">
        <w:rPr>
          <w:rStyle w:val="StyleBoldUnderline"/>
        </w:rPr>
        <w:t>The revelations may be uncomfortable to those who seek to keep these sensitive operations under wraps but</w:t>
      </w:r>
      <w:r w:rsidRPr="0091074A">
        <w:rPr>
          <w:sz w:val="16"/>
        </w:rPr>
        <w:t xml:space="preserve"> </w:t>
      </w:r>
      <w:r w:rsidRPr="009E7BE9">
        <w:rPr>
          <w:rStyle w:val="StyleBoldUnderline"/>
          <w:highlight w:val="yellow"/>
        </w:rPr>
        <w:t>the disclosure</w:t>
      </w:r>
      <w:r w:rsidRPr="009E7BE9">
        <w:rPr>
          <w:sz w:val="16"/>
          <w:highlight w:val="yellow"/>
        </w:rPr>
        <w:t xml:space="preserve"> </w:t>
      </w:r>
      <w:r w:rsidRPr="009E7BE9">
        <w:rPr>
          <w:rStyle w:val="StyleBoldUnderline"/>
          <w:highlight w:val="yellow"/>
          <w:bdr w:val="single" w:sz="4" w:space="0" w:color="auto"/>
        </w:rPr>
        <w:t>underscores the importance of the defense and security cooperation</w:t>
      </w:r>
      <w:r w:rsidRPr="0091074A">
        <w:rPr>
          <w:sz w:val="16"/>
        </w:rPr>
        <w:t xml:space="preserve"> measures </w:t>
      </w:r>
      <w:r w:rsidRPr="0091074A">
        <w:rPr>
          <w:rStyle w:val="StyleBoldUnderline"/>
        </w:rPr>
        <w:t>between Washington and Riyadh</w:t>
      </w:r>
      <w:r w:rsidRPr="0091074A">
        <w:rPr>
          <w:sz w:val="16"/>
        </w:rPr>
        <w:t>.</w:t>
      </w:r>
    </w:p>
    <w:p w14:paraId="60F71340" w14:textId="77777777" w:rsidR="00464495" w:rsidRDefault="00464495" w:rsidP="00464495"/>
    <w:p w14:paraId="01AA59D1" w14:textId="77777777" w:rsidR="00464495" w:rsidRPr="00FE6749" w:rsidRDefault="00464495" w:rsidP="00464495"/>
    <w:p w14:paraId="7F44590D" w14:textId="77777777" w:rsidR="00464495" w:rsidRDefault="00464495" w:rsidP="00464495"/>
    <w:p w14:paraId="7C19356A" w14:textId="77777777" w:rsidR="00464495" w:rsidRPr="00980771" w:rsidRDefault="00464495" w:rsidP="00464495"/>
    <w:p w14:paraId="6E232C40" w14:textId="77777777" w:rsidR="00464495" w:rsidRPr="00980771" w:rsidRDefault="00464495" w:rsidP="00464495">
      <w:pPr>
        <w:pStyle w:val="Heading3"/>
      </w:pPr>
      <w:r w:rsidRPr="00980771">
        <w:t xml:space="preserve">AT: Yemen/Pakistan Blowback </w:t>
      </w:r>
    </w:p>
    <w:p w14:paraId="5665801F" w14:textId="77777777" w:rsidR="00464495" w:rsidRPr="00980771" w:rsidRDefault="00464495" w:rsidP="00464495">
      <w:pPr>
        <w:pStyle w:val="Heading4"/>
      </w:pPr>
      <w:r w:rsidRPr="00980771">
        <w:t xml:space="preserve">No public backlash in Pakistan or Yemen---just as many people </w:t>
      </w:r>
      <w:r w:rsidRPr="00980771">
        <w:rPr>
          <w:u w:val="single"/>
        </w:rPr>
        <w:t>love</w:t>
      </w:r>
      <w:r w:rsidRPr="00980771">
        <w:t xml:space="preserve"> them as hate them  </w:t>
      </w:r>
    </w:p>
    <w:p w14:paraId="0EF0FC42" w14:textId="77777777" w:rsidR="00464495" w:rsidRPr="00980771" w:rsidRDefault="00464495" w:rsidP="00464495">
      <w:r w:rsidRPr="00980771">
        <w:t xml:space="preserve">Max </w:t>
      </w:r>
      <w:r w:rsidRPr="00980771">
        <w:rPr>
          <w:rStyle w:val="StyleStyleBold12pt"/>
        </w:rPr>
        <w:t>Boot 13</w:t>
      </w:r>
      <w:r w:rsidRPr="00980771">
        <w:t>, the Jeane J. Kirkpatrick Senior Fellow in National Security Studies at the Council on Foreign Relations, 2/6/13, “Obama Drone Memo is a Careful, Responsible Document,” http://www.commentarymagazine.com/2013/02/06/obama-drone-memo-is-a-careful-responsible-document/</w:t>
      </w:r>
    </w:p>
    <w:p w14:paraId="4E0A1F08" w14:textId="77777777" w:rsidR="00464495" w:rsidRPr="00980771" w:rsidRDefault="00464495" w:rsidP="00464495">
      <w:r w:rsidRPr="00980771">
        <w:rPr>
          <w:rStyle w:val="TitleChar"/>
        </w:rPr>
        <w:t>Drone strikes are by no means risk free, the biggest risk being that</w:t>
      </w:r>
      <w:r w:rsidRPr="00980771">
        <w:t xml:space="preserve"> by killing innocent civilians </w:t>
      </w:r>
      <w:r w:rsidRPr="00980771">
        <w:rPr>
          <w:rStyle w:val="TitleChar"/>
        </w:rPr>
        <w:t>they</w:t>
      </w:r>
      <w:r w:rsidRPr="00980771">
        <w:t xml:space="preserve"> will </w:t>
      </w:r>
      <w:r w:rsidRPr="00980771">
        <w:rPr>
          <w:rStyle w:val="TitleChar"/>
        </w:rPr>
        <w:t>cause a backlash and thereby create more enemies</w:t>
      </w:r>
      <w:r w:rsidRPr="00980771">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75555271" w14:textId="77777777" w:rsidR="00464495" w:rsidRPr="00980771" w:rsidRDefault="00464495" w:rsidP="00464495">
      <w:r w:rsidRPr="00980771">
        <w:rPr>
          <w:rStyle w:val="TitleChar"/>
        </w:rPr>
        <w:t xml:space="preserve">It is hard to assess what impact they have had on public opinion </w:t>
      </w:r>
      <w:r w:rsidRPr="00980771">
        <w:rPr>
          <w:rStyle w:val="TitleChar"/>
          <w:highlight w:val="yellow"/>
        </w:rPr>
        <w:t>in</w:t>
      </w:r>
      <w:r w:rsidRPr="00980771">
        <w:t xml:space="preserve"> countries such as </w:t>
      </w:r>
      <w:r w:rsidRPr="00980771">
        <w:rPr>
          <w:rStyle w:val="TitleChar"/>
          <w:highlight w:val="yellow"/>
        </w:rPr>
        <w:t>Yemen and Pakistan</w:t>
      </w:r>
      <w:r w:rsidRPr="00980771">
        <w:rPr>
          <w:rStyle w:val="TitleChar"/>
        </w:rPr>
        <w:t xml:space="preserve">, but </w:t>
      </w:r>
      <w:r w:rsidRPr="00980771">
        <w:rPr>
          <w:rStyle w:val="TitleChar"/>
          <w:highlight w:val="yellow"/>
        </w:rPr>
        <w:t>there</w:t>
      </w:r>
      <w:r w:rsidRPr="00980771">
        <w:rPr>
          <w:highlight w:val="yellow"/>
        </w:rPr>
        <w:t xml:space="preserve"> </w:t>
      </w:r>
      <w:r w:rsidRPr="00980771">
        <w:rPr>
          <w:rStyle w:val="TitleChar"/>
          <w:highlight w:val="yellow"/>
          <w:bdr w:val="single" w:sz="4" w:space="0" w:color="auto"/>
        </w:rPr>
        <w:t>is at least as much evidence that</w:t>
      </w:r>
      <w:r w:rsidRPr="00980771">
        <w:rPr>
          <w:rStyle w:val="TitleChar"/>
          <w:bdr w:val="single" w:sz="4" w:space="0" w:color="auto"/>
        </w:rPr>
        <w:t xml:space="preserve"> these </w:t>
      </w:r>
      <w:r w:rsidRPr="00980771">
        <w:rPr>
          <w:rStyle w:val="TitleChar"/>
          <w:highlight w:val="yellow"/>
          <w:bdr w:val="single" w:sz="4" w:space="0" w:color="auto"/>
        </w:rPr>
        <w:t>strikes are applauded</w:t>
      </w:r>
      <w:r w:rsidRPr="00980771">
        <w:t xml:space="preserve"> </w:t>
      </w:r>
      <w:r w:rsidRPr="00980771">
        <w:rPr>
          <w:rStyle w:val="TitleChar"/>
          <w:highlight w:val="yellow"/>
        </w:rPr>
        <w:t>by locals who are terrorized by al-Qaeda</w:t>
      </w:r>
      <w:r w:rsidRPr="00980771">
        <w:rPr>
          <w:rStyle w:val="TitleChar"/>
        </w:rPr>
        <w:t xml:space="preserve"> thugs </w:t>
      </w:r>
      <w:r w:rsidRPr="00980771">
        <w:rPr>
          <w:rStyle w:val="TitleChar"/>
          <w:highlight w:val="yellow"/>
        </w:rPr>
        <w:t>as there is</w:t>
      </w:r>
      <w:r w:rsidRPr="00980771">
        <w:rPr>
          <w:rStyle w:val="TitleChar"/>
        </w:rPr>
        <w:t xml:space="preserve"> evidence </w:t>
      </w:r>
      <w:r w:rsidRPr="00980771">
        <w:rPr>
          <w:rStyle w:val="TitleChar"/>
          <w:highlight w:val="yellow"/>
        </w:rPr>
        <w:t>that</w:t>
      </w:r>
      <w:r w:rsidRPr="00980771">
        <w:rPr>
          <w:rStyle w:val="TitleChar"/>
        </w:rPr>
        <w:t xml:space="preserve"> the </w:t>
      </w:r>
      <w:r w:rsidRPr="00980771">
        <w:rPr>
          <w:rStyle w:val="TitleChar"/>
          <w:highlight w:val="yellow"/>
        </w:rPr>
        <w:t>strikes are reviled</w:t>
      </w:r>
      <w:r w:rsidRPr="00980771">
        <w:t xml:space="preserve"> for killing fellow clansmen. As the Times notes: “</w:t>
      </w:r>
      <w:r w:rsidRPr="00980771">
        <w:rPr>
          <w:rStyle w:val="TitleChar"/>
          <w:highlight w:val="yellow"/>
        </w:rPr>
        <w:t>Although</w:t>
      </w:r>
      <w:r w:rsidRPr="00980771">
        <w:rPr>
          <w:rStyle w:val="TitleChar"/>
        </w:rPr>
        <w:t xml:space="preserve"> most </w:t>
      </w:r>
      <w:r w:rsidRPr="00980771">
        <w:rPr>
          <w:rStyle w:val="TitleChar"/>
          <w:highlight w:val="yellow"/>
        </w:rPr>
        <w:t>Yemenis are</w:t>
      </w:r>
      <w:r w:rsidRPr="00980771">
        <w:rPr>
          <w:highlight w:val="yellow"/>
        </w:rPr>
        <w:t xml:space="preserve"> </w:t>
      </w:r>
      <w:r w:rsidRPr="00980771">
        <w:rPr>
          <w:rStyle w:val="TitleChar"/>
          <w:highlight w:val="yellow"/>
          <w:bdr w:val="single" w:sz="4" w:space="0" w:color="auto"/>
        </w:rPr>
        <w:t>reluctant to admit it publicly</w:t>
      </w:r>
      <w:r w:rsidRPr="00980771">
        <w:t xml:space="preserve">, </w:t>
      </w:r>
      <w:r w:rsidRPr="00980771">
        <w:rPr>
          <w:rStyle w:val="TitleChar"/>
          <w:highlight w:val="yellow"/>
        </w:rPr>
        <w:t>there does appear to be</w:t>
      </w:r>
      <w:r w:rsidRPr="00980771">
        <w:rPr>
          <w:highlight w:val="yellow"/>
        </w:rPr>
        <w:t xml:space="preserve"> </w:t>
      </w:r>
      <w:r w:rsidRPr="00980771">
        <w:rPr>
          <w:rStyle w:val="TitleChar"/>
          <w:highlight w:val="yellow"/>
          <w:bdr w:val="single" w:sz="4" w:space="0" w:color="auto"/>
        </w:rPr>
        <w:t>widespread support for</w:t>
      </w:r>
      <w:r w:rsidRPr="00980771">
        <w:rPr>
          <w:rStyle w:val="TitleChar"/>
          <w:bdr w:val="single" w:sz="4" w:space="0" w:color="auto"/>
        </w:rPr>
        <w:t xml:space="preserve"> the American </w:t>
      </w:r>
      <w:r w:rsidRPr="00980771">
        <w:rPr>
          <w:rStyle w:val="TitleChar"/>
          <w:highlight w:val="yellow"/>
          <w:bdr w:val="single" w:sz="4" w:space="0" w:color="auto"/>
        </w:rPr>
        <w:t>drone strikes</w:t>
      </w:r>
      <w:r w:rsidRPr="00980771">
        <w:t xml:space="preserve"> </w:t>
      </w:r>
      <w:r w:rsidRPr="00980771">
        <w:rPr>
          <w:rStyle w:val="TitleChar"/>
        </w:rPr>
        <w:t>that hit substantial Qaeda figures</w:t>
      </w:r>
      <w:r w:rsidRPr="00980771">
        <w:t xml:space="preserve"> like Mr. Shihri, a Saudi and the affiliate’s deputy leader, who died in January of wounds received in a drone strike late last year.”</w:t>
      </w:r>
    </w:p>
    <w:p w14:paraId="65489F67" w14:textId="77777777" w:rsidR="00464495" w:rsidRDefault="00464495" w:rsidP="00464495">
      <w:pPr>
        <w:rPr>
          <w:rStyle w:val="StyleBoldUnderline"/>
        </w:rPr>
      </w:pPr>
    </w:p>
    <w:p w14:paraId="2E18110E" w14:textId="77777777" w:rsidR="00464495" w:rsidRDefault="00464495" w:rsidP="00464495">
      <w:pPr>
        <w:pStyle w:val="Heading3"/>
      </w:pPr>
      <w:r>
        <w:t>Intel Coop I/E</w:t>
      </w:r>
    </w:p>
    <w:p w14:paraId="6C53095F" w14:textId="77777777" w:rsidR="00464495" w:rsidRDefault="00464495" w:rsidP="00464495"/>
    <w:p w14:paraId="489B5FB2" w14:textId="77777777" w:rsidR="00464495" w:rsidRPr="00980771" w:rsidRDefault="00464495" w:rsidP="00464495">
      <w:pPr>
        <w:pStyle w:val="Heading4"/>
      </w:pPr>
      <w:r w:rsidRPr="00980771">
        <w:t>EU cooperation on terrorism intel high and inevitable – in their self interest</w:t>
      </w:r>
    </w:p>
    <w:p w14:paraId="0BB315F2" w14:textId="77777777" w:rsidR="00464495" w:rsidRPr="00980771" w:rsidRDefault="00464495" w:rsidP="00464495">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31" w:history="1">
        <w:r w:rsidRPr="00980771">
          <w:rPr>
            <w:rStyle w:val="Hyperlink"/>
          </w:rPr>
          <w:t>http://www.fas.org/sgp/crs/row/RS22030.pdf</w:t>
        </w:r>
      </w:hyperlink>
    </w:p>
    <w:p w14:paraId="705D9610" w14:textId="77777777" w:rsidR="00464495" w:rsidRPr="00980771" w:rsidRDefault="00464495" w:rsidP="00464495">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5152EA02" w14:textId="77777777" w:rsidR="00464495" w:rsidRPr="00980771" w:rsidRDefault="00464495" w:rsidP="00464495">
      <w:pPr>
        <w:pStyle w:val="Heading4"/>
      </w:pPr>
      <w:r w:rsidRPr="00980771">
        <w:t>US anti-terror intel is fine on its own – outstrips everybody else</w:t>
      </w:r>
    </w:p>
    <w:p w14:paraId="74E834DA" w14:textId="77777777" w:rsidR="00464495" w:rsidRPr="00980771" w:rsidRDefault="00464495" w:rsidP="00464495">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14:paraId="0B407F24" w14:textId="77777777" w:rsidR="00464495" w:rsidRPr="00B05C1C" w:rsidRDefault="00464495" w:rsidP="00464495">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w:t>
      </w:r>
      <w:r>
        <w:rPr>
          <w:sz w:val="16"/>
        </w:rPr>
        <w:t xml:space="preserve"> at the height of the Cold War.</w:t>
      </w:r>
    </w:p>
    <w:p w14:paraId="445A49F1" w14:textId="77777777" w:rsidR="00464495" w:rsidRPr="008B64F8" w:rsidRDefault="00464495" w:rsidP="00464495"/>
    <w:p w14:paraId="56D36F6D" w14:textId="77777777" w:rsidR="00464495" w:rsidRPr="00484534" w:rsidRDefault="00464495" w:rsidP="00464495"/>
    <w:p w14:paraId="08669061" w14:textId="77777777" w:rsidR="00464495" w:rsidRDefault="00464495" w:rsidP="00464495"/>
    <w:p w14:paraId="61BD7C4E" w14:textId="77777777" w:rsidR="00464495" w:rsidRPr="00484534" w:rsidRDefault="00464495" w:rsidP="00464495"/>
    <w:p w14:paraId="3D56967A" w14:textId="77777777" w:rsidR="00464495" w:rsidRDefault="00464495" w:rsidP="00464495">
      <w:pPr>
        <w:pStyle w:val="Heading3"/>
      </w:pPr>
      <w:r>
        <w:t>AT: Sno</w:t>
      </w:r>
      <w:r>
        <w:t>w</w:t>
      </w:r>
      <w:r>
        <w:t>den</w:t>
      </w:r>
    </w:p>
    <w:p w14:paraId="3DD78D81" w14:textId="77777777" w:rsidR="00464495" w:rsidRDefault="00464495" w:rsidP="00464495"/>
    <w:p w14:paraId="115C56C6" w14:textId="77777777" w:rsidR="00464495" w:rsidRDefault="00464495" w:rsidP="00464495">
      <w:pPr>
        <w:pStyle w:val="Heading4"/>
      </w:pPr>
      <w:r>
        <w:t>Security reforms solve the impact</w:t>
      </w:r>
    </w:p>
    <w:p w14:paraId="1E79934B" w14:textId="77777777" w:rsidR="00464495" w:rsidRPr="00060319" w:rsidRDefault="00464495" w:rsidP="00464495">
      <w:r>
        <w:t xml:space="preserve">Phil </w:t>
      </w:r>
      <w:r w:rsidRPr="00060319">
        <w:rPr>
          <w:rStyle w:val="StyleStyleBold12pt"/>
        </w:rPr>
        <w:t>Stewart 7/18</w:t>
      </w:r>
      <w:r>
        <w:t>/13, Reuters, “U.S. overhauling intelligence access to try to prevent another Snowden,” http://articles.chicagotribune.com/2013-07-18/news/sns-rt-us-usa-security-snowden-intelligence-20130718_1_edward-snowden-guardian-two-man-rule</w:t>
      </w:r>
    </w:p>
    <w:p w14:paraId="391461EA" w14:textId="77777777" w:rsidR="00464495" w:rsidRPr="00060319" w:rsidRDefault="00464495" w:rsidP="00464495">
      <w:pPr>
        <w:rPr>
          <w:sz w:val="16"/>
        </w:rPr>
      </w:pPr>
      <w:r w:rsidRPr="00060319">
        <w:rPr>
          <w:sz w:val="16"/>
        </w:rPr>
        <w:t xml:space="preserve"> </w:t>
      </w:r>
      <w:r w:rsidRPr="00AA7723">
        <w:rPr>
          <w:rStyle w:val="StyleBoldUnderline"/>
          <w:highlight w:val="yellow"/>
        </w:rPr>
        <w:t>The U</w:t>
      </w:r>
      <w:r w:rsidRPr="00060319">
        <w:rPr>
          <w:rStyle w:val="StyleBoldUnderline"/>
        </w:rPr>
        <w:t xml:space="preserve">nited </w:t>
      </w:r>
      <w:r w:rsidRPr="00AA7723">
        <w:rPr>
          <w:rStyle w:val="StyleBoldUnderline"/>
          <w:highlight w:val="yellow"/>
        </w:rPr>
        <w:t>S</w:t>
      </w:r>
      <w:r w:rsidRPr="00060319">
        <w:rPr>
          <w:rStyle w:val="StyleBoldUnderline"/>
        </w:rPr>
        <w:t xml:space="preserve">tates </w:t>
      </w:r>
      <w:r w:rsidRPr="00AA7723">
        <w:rPr>
          <w:rStyle w:val="StyleBoldUnderline"/>
          <w:highlight w:val="yellow"/>
        </w:rPr>
        <w:t>is overhauling procedures to tighten access to</w:t>
      </w:r>
      <w:r w:rsidRPr="00060319">
        <w:rPr>
          <w:sz w:val="16"/>
        </w:rPr>
        <w:t xml:space="preserve"> top-secret </w:t>
      </w:r>
      <w:r w:rsidRPr="00AA7723">
        <w:rPr>
          <w:rStyle w:val="StyleBoldUnderline"/>
          <w:highlight w:val="yellow"/>
        </w:rPr>
        <w:t>intel</w:t>
      </w:r>
      <w:r w:rsidRPr="00060319">
        <w:rPr>
          <w:rStyle w:val="StyleBoldUnderline"/>
        </w:rPr>
        <w:t>ligence</w:t>
      </w:r>
      <w:r w:rsidRPr="00060319">
        <w:rPr>
          <w:sz w:val="16"/>
        </w:rPr>
        <w:t xml:space="preserve"> in a bid </w:t>
      </w:r>
      <w:r w:rsidRPr="00AA7723">
        <w:rPr>
          <w:rStyle w:val="StyleBoldUnderline"/>
          <w:highlight w:val="yellow"/>
        </w:rPr>
        <w:t>to prevent another mega-leak</w:t>
      </w:r>
      <w:r w:rsidRPr="00060319">
        <w:rPr>
          <w:rStyle w:val="StyleBoldUnderline"/>
        </w:rPr>
        <w:t xml:space="preserve"> like the one carried out by</w:t>
      </w:r>
      <w:r w:rsidRPr="00060319">
        <w:rPr>
          <w:sz w:val="16"/>
        </w:rPr>
        <w:t xml:space="preserve"> former spy agency contractor Edward </w:t>
      </w:r>
      <w:r w:rsidRPr="00060319">
        <w:rPr>
          <w:rStyle w:val="StyleBoldUnderline"/>
        </w:rPr>
        <w:t>Snowden</w:t>
      </w:r>
      <w:r w:rsidRPr="00060319">
        <w:rPr>
          <w:sz w:val="16"/>
        </w:rPr>
        <w:t>, senior U.S. officials said on Thursday.</w:t>
      </w:r>
      <w:r w:rsidRPr="00060319">
        <w:rPr>
          <w:sz w:val="12"/>
        </w:rPr>
        <w:t>¶</w:t>
      </w:r>
      <w:r w:rsidRPr="00060319">
        <w:rPr>
          <w:sz w:val="16"/>
        </w:rPr>
        <w:t xml:space="preserve"> </w:t>
      </w:r>
      <w:r w:rsidRPr="00AA7723">
        <w:rPr>
          <w:rStyle w:val="StyleBoldUnderline"/>
          <w:highlight w:val="yellow"/>
        </w:rPr>
        <w:t>The N</w:t>
      </w:r>
      <w:r w:rsidRPr="00060319">
        <w:rPr>
          <w:rStyle w:val="StyleBoldUnderline"/>
        </w:rPr>
        <w:t xml:space="preserve">ational </w:t>
      </w:r>
      <w:r w:rsidRPr="00AA7723">
        <w:rPr>
          <w:rStyle w:val="StyleBoldUnderline"/>
          <w:highlight w:val="yellow"/>
        </w:rPr>
        <w:t>S</w:t>
      </w:r>
      <w:r w:rsidRPr="00060319">
        <w:rPr>
          <w:rStyle w:val="StyleBoldUnderline"/>
        </w:rPr>
        <w:t xml:space="preserve">ecurity </w:t>
      </w:r>
      <w:r w:rsidRPr="00AA7723">
        <w:rPr>
          <w:rStyle w:val="StyleBoldUnderline"/>
          <w:highlight w:val="yellow"/>
        </w:rPr>
        <w:t>A</w:t>
      </w:r>
      <w:r w:rsidRPr="00060319">
        <w:rPr>
          <w:rStyle w:val="StyleBoldUnderline"/>
        </w:rPr>
        <w:t>gency</w:t>
      </w:r>
      <w:r w:rsidRPr="00060319">
        <w:rPr>
          <w:sz w:val="16"/>
        </w:rPr>
        <w:t xml:space="preserve">, which Snowden worked for as a Hawaii-based contractor, </w:t>
      </w:r>
      <w:r w:rsidRPr="00AA7723">
        <w:rPr>
          <w:rStyle w:val="StyleBoldUnderline"/>
          <w:highlight w:val="yellow"/>
        </w:rPr>
        <w:t>said it would lead the effort to isolate intel</w:t>
      </w:r>
      <w:r w:rsidRPr="00060319">
        <w:rPr>
          <w:rStyle w:val="StyleBoldUnderline"/>
        </w:rPr>
        <w:t xml:space="preserve">ligence </w:t>
      </w:r>
      <w:r w:rsidRPr="00AA7723">
        <w:rPr>
          <w:rStyle w:val="StyleBoldUnderline"/>
          <w:highlight w:val="yellow"/>
        </w:rPr>
        <w:t>and implement a "two-man rule"</w:t>
      </w:r>
      <w:r w:rsidRPr="00060319">
        <w:rPr>
          <w:rStyle w:val="StyleBoldUnderline"/>
        </w:rPr>
        <w:t xml:space="preserve"> for downloading - </w:t>
      </w:r>
      <w:r w:rsidRPr="00AA7723">
        <w:rPr>
          <w:rStyle w:val="Emphasis"/>
          <w:highlight w:val="yellow"/>
        </w:rPr>
        <w:t>similar to procedures used to safeguard nuclear weapons</w:t>
      </w:r>
      <w:r w:rsidRPr="00060319">
        <w:rPr>
          <w:rStyle w:val="Emphasis"/>
        </w:rPr>
        <w:t>.</w:t>
      </w:r>
      <w:r w:rsidRPr="00060319">
        <w:rPr>
          <w:rStyle w:val="Emphasis"/>
          <w:b w:val="0"/>
          <w:sz w:val="12"/>
          <w:u w:val="none"/>
        </w:rPr>
        <w:t>¶</w:t>
      </w:r>
      <w:r w:rsidRPr="00060319">
        <w:rPr>
          <w:rStyle w:val="Emphasis"/>
          <w:sz w:val="12"/>
        </w:rPr>
        <w:t xml:space="preserve"> </w:t>
      </w:r>
      <w:r w:rsidRPr="00060319">
        <w:rPr>
          <w:sz w:val="16"/>
        </w:rPr>
        <w:t>"When are we taking countermeasures? ... The answer is now," Deputy Defense Secretary Ashton Carter told the Aspen Security Forum in Colorado.</w:t>
      </w:r>
      <w:r w:rsidRPr="00060319">
        <w:rPr>
          <w:sz w:val="12"/>
        </w:rPr>
        <w:t>¶</w:t>
      </w:r>
      <w:r w:rsidRPr="00060319">
        <w:rPr>
          <w:sz w:val="16"/>
        </w:rPr>
        <w:t xml:space="preserve"> NSA Director General Keith Alexander told the forum </w:t>
      </w:r>
      <w:r w:rsidRPr="00060319">
        <w:rPr>
          <w:rStyle w:val="StyleBoldUnderline"/>
        </w:rPr>
        <w:t>the two-man rule would apply to</w:t>
      </w:r>
      <w:r w:rsidRPr="00060319">
        <w:rPr>
          <w:sz w:val="16"/>
        </w:rPr>
        <w:t xml:space="preserve"> system administrators like Snowden and </w:t>
      </w:r>
      <w:r w:rsidRPr="00060319">
        <w:rPr>
          <w:rStyle w:val="StyleBoldUnderline"/>
        </w:rPr>
        <w:t>anyone with access to sensitive computer server rooms.</w:t>
      </w:r>
      <w:r w:rsidRPr="00060319">
        <w:rPr>
          <w:rStyle w:val="StyleBoldUnderline"/>
          <w:sz w:val="12"/>
          <w:u w:val="none"/>
        </w:rPr>
        <w:t>¶</w:t>
      </w:r>
      <w:r w:rsidRPr="00060319">
        <w:rPr>
          <w:rStyle w:val="StyleBoldUnderline"/>
          <w:sz w:val="12"/>
        </w:rPr>
        <w:t xml:space="preserve"> </w:t>
      </w:r>
      <w:r w:rsidRPr="00060319">
        <w:rPr>
          <w:sz w:val="16"/>
        </w:rPr>
        <w:t>"You limit the numbers of people who can write to removable media," Alexander said. "Instead of allowing all systems administrators (to do it), you drop it down to a few and use a two-person rule."</w:t>
      </w:r>
      <w:r w:rsidRPr="00060319">
        <w:rPr>
          <w:sz w:val="12"/>
        </w:rPr>
        <w:t>¶</w:t>
      </w:r>
      <w:r w:rsidRPr="00060319">
        <w:rPr>
          <w:sz w:val="16"/>
        </w:rPr>
        <w:t xml:space="preserve"> "</w:t>
      </w:r>
      <w:r w:rsidRPr="00060319">
        <w:rPr>
          <w:rStyle w:val="StyleBoldUnderline"/>
        </w:rPr>
        <w:t>We'll close and lock server rooms so that it takes two people</w:t>
      </w:r>
      <w:r w:rsidRPr="00060319">
        <w:rPr>
          <w:sz w:val="16"/>
        </w:rPr>
        <w:t xml:space="preserve"> to get in there."</w:t>
      </w:r>
      <w:r w:rsidRPr="00060319">
        <w:rPr>
          <w:sz w:val="12"/>
        </w:rPr>
        <w:t>¶</w:t>
      </w:r>
      <w:r w:rsidRPr="00060319">
        <w:rPr>
          <w:sz w:val="16"/>
        </w:rPr>
        <w:t xml:space="preserve"> Carter partly blamed the security breach on the emphasis placed on intelligence-sharing after the wake of the September 11, 2001, attacks, which eventually allowed someone like Snowden to access so many documents at once.</w:t>
      </w:r>
      <w:r w:rsidRPr="00060319">
        <w:rPr>
          <w:sz w:val="12"/>
        </w:rPr>
        <w:t>¶</w:t>
      </w:r>
      <w:r w:rsidRPr="00060319">
        <w:rPr>
          <w:sz w:val="16"/>
        </w:rPr>
        <w:t xml:space="preserve"> "</w:t>
      </w:r>
      <w:r w:rsidRPr="00AA7723">
        <w:rPr>
          <w:rStyle w:val="StyleBoldUnderline"/>
          <w:highlight w:val="yellow"/>
        </w:rPr>
        <w:t>We normally compartmentalize information</w:t>
      </w:r>
      <w:r w:rsidRPr="00060319">
        <w:rPr>
          <w:sz w:val="16"/>
        </w:rPr>
        <w:t xml:space="preserve"> for a very good reason, so one person can't compromise a lot," Carter said. "</w:t>
      </w:r>
      <w:r w:rsidRPr="00060319">
        <w:rPr>
          <w:rStyle w:val="StyleBoldUnderline"/>
        </w:rPr>
        <w:t>Loading everything onto one server ... it's something we can't do. Because it creates too much information in one place.</w:t>
      </w:r>
      <w:r w:rsidRPr="00060319">
        <w:rPr>
          <w:sz w:val="16"/>
        </w:rPr>
        <w:t>"</w:t>
      </w:r>
    </w:p>
    <w:p w14:paraId="5DFD144A" w14:textId="77777777" w:rsidR="00464495" w:rsidRPr="00BF291E" w:rsidRDefault="00464495" w:rsidP="00464495"/>
    <w:p w14:paraId="51004342" w14:textId="77777777" w:rsidR="00464495" w:rsidRPr="00980771" w:rsidRDefault="00464495" w:rsidP="00464495"/>
    <w:p w14:paraId="122115CB" w14:textId="77777777" w:rsidR="00464495" w:rsidRDefault="00464495" w:rsidP="00464495">
      <w:pPr>
        <w:pStyle w:val="Heading3"/>
      </w:pPr>
      <w:r>
        <w:t>XT Turns Intel</w:t>
      </w:r>
    </w:p>
    <w:p w14:paraId="1A4DC5EB" w14:textId="77777777" w:rsidR="00464495" w:rsidRDefault="00464495" w:rsidP="00464495"/>
    <w:p w14:paraId="34AE928D" w14:textId="77777777" w:rsidR="00464495" w:rsidRPr="00980771" w:rsidRDefault="00464495" w:rsidP="00464495">
      <w:pPr>
        <w:pStyle w:val="Heading4"/>
      </w:pPr>
      <w:r w:rsidRPr="00980771">
        <w:t xml:space="preserve">A damages remedy for targeted killings would </w:t>
      </w:r>
      <w:r w:rsidRPr="00980771">
        <w:rPr>
          <w:u w:val="single"/>
        </w:rPr>
        <w:t>collapse</w:t>
      </w:r>
      <w:r w:rsidRPr="00980771">
        <w:t xml:space="preserve"> U.S. relations with every country where we conduct TKs---turns their intel sharing internal links </w:t>
      </w:r>
    </w:p>
    <w:p w14:paraId="2838FE52" w14:textId="77777777" w:rsidR="00464495" w:rsidRPr="00980771" w:rsidRDefault="00464495" w:rsidP="00464495">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32" w:history="1">
        <w:r w:rsidRPr="00980771">
          <w:rPr>
            <w:rStyle w:val="Hyperlink"/>
          </w:rPr>
          <w:t>http://www.lawfareblog.com/wp-content/uploads/2012/12/MTD-AAA.pdf</w:t>
        </w:r>
      </w:hyperlink>
    </w:p>
    <w:p w14:paraId="2D815420" w14:textId="77777777" w:rsidR="00464495" w:rsidRPr="008B64F8" w:rsidRDefault="00464495" w:rsidP="00464495"/>
    <w:p w14:paraId="55851C47" w14:textId="77777777" w:rsidR="00464495" w:rsidRPr="00575864" w:rsidRDefault="00464495" w:rsidP="00464495">
      <w:pPr>
        <w:pStyle w:val="Heading4"/>
      </w:pPr>
      <w:r>
        <w:t xml:space="preserve">It’s </w:t>
      </w:r>
      <w:r>
        <w:rPr>
          <w:u w:val="single"/>
        </w:rPr>
        <w:t>impossible</w:t>
      </w:r>
      <w:r>
        <w:t xml:space="preserve"> to litigate a case over drone policy without disclosing highly sensitive military and intelligence data---implicates allies as well </w:t>
      </w:r>
    </w:p>
    <w:p w14:paraId="6E9AA2A9" w14:textId="77777777" w:rsidR="00464495" w:rsidRPr="00A879D5" w:rsidRDefault="00464495" w:rsidP="00464495">
      <w:r>
        <w:t xml:space="preserve">Richard D. </w:t>
      </w:r>
      <w:r w:rsidRPr="00A879D5">
        <w:rPr>
          <w:rStyle w:val="StyleStyleBold12pt"/>
        </w:rPr>
        <w:t>Rosen 11</w:t>
      </w:r>
      <w:r>
        <w:t>, Professor of Law and Director, Center for Military Law and Policy, Texas Tech University School of Law. Colonel, U.S. Army (retired), 2011, “PART III: ARTICLE: DRONES AND THE U.S. COURTS,” William Mitchell Law Review, 37 Wm. Mitchell L. Rev. 5280</w:t>
      </w:r>
    </w:p>
    <w:p w14:paraId="3D5F298D" w14:textId="77777777" w:rsidR="00464495" w:rsidRPr="002470E3" w:rsidRDefault="00464495" w:rsidP="00464495">
      <w:r w:rsidRPr="00575864">
        <w:rPr>
          <w:rStyle w:val="StyleBoldUnderline"/>
        </w:rPr>
        <w:t>Not only will the state secrets doctrine thwart plaintiffs from</w:t>
      </w:r>
      <w:r>
        <w:t xml:space="preserve"> acquiring or </w:t>
      </w:r>
      <w:r w:rsidRPr="00575864">
        <w:rPr>
          <w:rStyle w:val="StyleBoldUnderline"/>
        </w:rPr>
        <w:t>introducing evidence vital to their case</w:t>
      </w:r>
      <w:r>
        <w:t xml:space="preserve">,96 </w:t>
      </w:r>
      <w:r w:rsidRPr="00575864">
        <w:rPr>
          <w:rStyle w:val="StyleBoldUnderline"/>
        </w:rPr>
        <w:t>it could result in dismissal of the cases themselves</w:t>
      </w:r>
      <w:r>
        <w:t xml:space="preserve">. Under the doctrine, </w:t>
      </w:r>
      <w:r w:rsidRPr="00575864">
        <w:rPr>
          <w:rStyle w:val="StyleBoldUnderline"/>
        </w:rPr>
        <w:t>the courts will dismiss a case either because the very subject of the case involves state secrets</w:t>
      </w:r>
      <w:r>
        <w:t xml:space="preserve">,97 </w:t>
      </w:r>
      <w:r w:rsidRPr="00575864">
        <w:rPr>
          <w:rStyle w:val="StyleBoldUnderline"/>
        </w:rPr>
        <w:t xml:space="preserve">or </w:t>
      </w:r>
      <w:r w:rsidRPr="00F005D3">
        <w:rPr>
          <w:rStyle w:val="StyleBoldUnderline"/>
          <w:highlight w:val="yellow"/>
        </w:rPr>
        <w:t xml:space="preserve">a </w:t>
      </w:r>
      <w:r w:rsidRPr="00756122">
        <w:rPr>
          <w:rStyle w:val="StyleBoldUnderline"/>
          <w:highlight w:val="yellow"/>
        </w:rPr>
        <w:t xml:space="preserve">case </w:t>
      </w:r>
      <w:r w:rsidRPr="00756122">
        <w:rPr>
          <w:rStyle w:val="StyleBoldUnderline"/>
          <w:highlight w:val="yellow"/>
          <w:bdr w:val="single" w:sz="4" w:space="0" w:color="auto"/>
        </w:rPr>
        <w:t xml:space="preserve">cannot </w:t>
      </w:r>
      <w:r w:rsidRPr="00F005D3">
        <w:rPr>
          <w:rStyle w:val="StyleBoldUnderline"/>
          <w:highlight w:val="yellow"/>
          <w:bdr w:val="single" w:sz="4" w:space="0" w:color="auto"/>
        </w:rPr>
        <w:t>proceed</w:t>
      </w:r>
      <w:r w:rsidRPr="00F005D3">
        <w:rPr>
          <w:rStyle w:val="StyleBoldUnderline"/>
          <w:highlight w:val="yellow"/>
        </w:rPr>
        <w:t xml:space="preserve"> without</w:t>
      </w:r>
      <w:r w:rsidRPr="00575864">
        <w:rPr>
          <w:rStyle w:val="StyleBoldUnderline"/>
        </w:rPr>
        <w:t xml:space="preserve"> the </w:t>
      </w:r>
      <w:r w:rsidRPr="00F005D3">
        <w:rPr>
          <w:rStyle w:val="StyleBoldUnderline"/>
          <w:highlight w:val="yellow"/>
        </w:rPr>
        <w:t>privileged evidence</w:t>
      </w:r>
      <w:r w:rsidRPr="00575864">
        <w:rPr>
          <w:rStyle w:val="StyleBoldUnderline"/>
        </w:rPr>
        <w:t xml:space="preserve"> or presents an unnecessary risk of revealing protected secrets</w:t>
      </w:r>
      <w:r>
        <w:t xml:space="preserve">.98 </w:t>
      </w:r>
      <w:r w:rsidRPr="00F005D3">
        <w:rPr>
          <w:rStyle w:val="StyleBoldUnderline"/>
          <w:highlight w:val="yellow"/>
        </w:rPr>
        <w:t>Employing drones</w:t>
      </w:r>
      <w:r w:rsidRPr="00575864">
        <w:rPr>
          <w:rStyle w:val="StyleBoldUnderline"/>
        </w:rPr>
        <w:t xml:space="preserve"> as a weapons platform against terrorists</w:t>
      </w:r>
      <w:r>
        <w:t xml:space="preserve"> and insurgents </w:t>
      </w:r>
      <w:r w:rsidRPr="00575864">
        <w:rPr>
          <w:rStyle w:val="StyleBoldUnderline"/>
        </w:rPr>
        <w:t>in an ongoing armed conflict</w:t>
      </w:r>
      <w:r>
        <w:t xml:space="preserve"> </w:t>
      </w:r>
      <w:r w:rsidRPr="00F005D3">
        <w:rPr>
          <w:rStyle w:val="StyleBoldUnderline"/>
          <w:highlight w:val="yellow"/>
          <w:bdr w:val="single" w:sz="4" w:space="0" w:color="auto"/>
        </w:rPr>
        <w:t>implicates</w:t>
      </w:r>
      <w:r w:rsidRPr="00575864">
        <w:rPr>
          <w:rStyle w:val="StyleBoldUnderline"/>
          <w:bdr w:val="single" w:sz="4" w:space="0" w:color="auto"/>
        </w:rPr>
        <w:t xml:space="preserve"> both the nation’s </w:t>
      </w:r>
      <w:r w:rsidRPr="00F005D3">
        <w:rPr>
          <w:rStyle w:val="StyleBoldUnderline"/>
          <w:highlight w:val="yellow"/>
          <w:bdr w:val="single" w:sz="4" w:space="0" w:color="auto"/>
        </w:rPr>
        <w:t xml:space="preserve">military </w:t>
      </w:r>
      <w:r w:rsidRPr="003A2EDA">
        <w:rPr>
          <w:rStyle w:val="StyleBoldUnderline"/>
          <w:bdr w:val="single" w:sz="4" w:space="0" w:color="auto"/>
        </w:rPr>
        <w:t>tactics and strategy</w:t>
      </w:r>
      <w:r w:rsidRPr="003A2EDA">
        <w:t xml:space="preserve"> </w:t>
      </w:r>
      <w:r w:rsidRPr="003A2EDA">
        <w:rPr>
          <w:rStyle w:val="StyleBoldUnderline"/>
        </w:rPr>
        <w:t>as well as its</w:t>
      </w:r>
      <w:r>
        <w:t xml:space="preserve"> </w:t>
      </w:r>
      <w:r w:rsidRPr="00F005D3">
        <w:rPr>
          <w:rStyle w:val="StyleBoldUnderline"/>
          <w:highlight w:val="yellow"/>
          <w:bdr w:val="single" w:sz="4" w:space="0" w:color="auto"/>
        </w:rPr>
        <w:t>delicate relations with friendly nations</w:t>
      </w:r>
      <w:r>
        <w:t xml:space="preserve">.99 As such, </w:t>
      </w:r>
      <w:r w:rsidRPr="00F005D3">
        <w:rPr>
          <w:rStyle w:val="StyleBoldUnderline"/>
          <w:highlight w:val="yellow"/>
        </w:rPr>
        <w:t>lawsuits challenging the policy</w:t>
      </w:r>
      <w:r w:rsidRPr="00F005D3">
        <w:rPr>
          <w:highlight w:val="yellow"/>
        </w:rPr>
        <w:t xml:space="preserve"> </w:t>
      </w:r>
      <w:r w:rsidRPr="00F005D3">
        <w:rPr>
          <w:rStyle w:val="StyleBoldUnderline"/>
          <w:highlight w:val="yellow"/>
          <w:bdr w:val="single" w:sz="4" w:space="0" w:color="auto"/>
        </w:rPr>
        <w:t>cannot be tried without access to and</w:t>
      </w:r>
      <w:r w:rsidRPr="00575864">
        <w:rPr>
          <w:rStyle w:val="StyleBoldUnderline"/>
          <w:bdr w:val="single" w:sz="4" w:space="0" w:color="auto"/>
        </w:rPr>
        <w:t xml:space="preserve"> the possible </w:t>
      </w:r>
      <w:r w:rsidRPr="00F005D3">
        <w:rPr>
          <w:rStyle w:val="StyleBoldUnderline"/>
          <w:highlight w:val="yellow"/>
          <w:bdr w:val="single" w:sz="4" w:space="0" w:color="auto"/>
        </w:rPr>
        <w:t>disclosure of highly classified information</w:t>
      </w:r>
      <w:r w:rsidRPr="00F005D3">
        <w:rPr>
          <w:highlight w:val="yellow"/>
        </w:rPr>
        <w:t xml:space="preserve"> </w:t>
      </w:r>
      <w:r w:rsidRPr="00F005D3">
        <w:rPr>
          <w:rStyle w:val="StyleBoldUnderline"/>
          <w:highlight w:val="yellow"/>
        </w:rPr>
        <w:t xml:space="preserve">relating to </w:t>
      </w:r>
      <w:r w:rsidRPr="003A2EDA">
        <w:rPr>
          <w:rStyle w:val="StyleBoldUnderline"/>
        </w:rPr>
        <w:t xml:space="preserve">the </w:t>
      </w:r>
      <w:r w:rsidRPr="00F005D3">
        <w:rPr>
          <w:rStyle w:val="StyleBoldUnderline"/>
          <w:highlight w:val="yellow"/>
        </w:rPr>
        <w:t xml:space="preserve">means, </w:t>
      </w:r>
      <w:r w:rsidRPr="003A2EDA">
        <w:rPr>
          <w:rStyle w:val="StyleBoldUnderline"/>
        </w:rPr>
        <w:t xml:space="preserve">methods, </w:t>
      </w:r>
      <w:r w:rsidRPr="00F005D3">
        <w:rPr>
          <w:rStyle w:val="StyleBoldUnderline"/>
          <w:highlight w:val="yellow"/>
        </w:rPr>
        <w:t>and circumstances under which drones are employed</w:t>
      </w:r>
      <w:r>
        <w:t>.</w:t>
      </w:r>
    </w:p>
    <w:p w14:paraId="06C9DF51" w14:textId="77777777" w:rsidR="00464495" w:rsidRPr="00F005D3" w:rsidRDefault="00464495" w:rsidP="00464495"/>
    <w:p w14:paraId="0988D8C8" w14:textId="77777777" w:rsidR="00464495" w:rsidRDefault="00464495" w:rsidP="00464495"/>
    <w:p w14:paraId="61F12687" w14:textId="77777777" w:rsidR="00464495" w:rsidRDefault="00464495" w:rsidP="00464495">
      <w:pPr>
        <w:rPr>
          <w:sz w:val="16"/>
        </w:rPr>
      </w:pPr>
    </w:p>
    <w:p w14:paraId="7B5FF9E2" w14:textId="77777777" w:rsidR="00464495" w:rsidRDefault="00464495" w:rsidP="00464495"/>
    <w:p w14:paraId="2C024212" w14:textId="77777777" w:rsidR="00464495" w:rsidRDefault="00464495" w:rsidP="00464495">
      <w:pPr>
        <w:pStyle w:val="Heading2"/>
      </w:pPr>
      <w:r>
        <w:t>Bivens Adv</w:t>
      </w:r>
    </w:p>
    <w:p w14:paraId="6DAD86D3" w14:textId="77777777" w:rsidR="00464495" w:rsidRDefault="00464495" w:rsidP="00464495"/>
    <w:p w14:paraId="351A4823" w14:textId="77777777" w:rsidR="00464495" w:rsidRDefault="00464495" w:rsidP="00464495"/>
    <w:p w14:paraId="4C4E2761" w14:textId="77777777" w:rsidR="00464495" w:rsidRDefault="00464495" w:rsidP="00464495">
      <w:pPr>
        <w:pStyle w:val="Heading3"/>
      </w:pPr>
      <w:r>
        <w:t>Demo---Inev 2NC</w:t>
      </w:r>
    </w:p>
    <w:p w14:paraId="6D4984B5" w14:textId="77777777" w:rsidR="00464495" w:rsidRDefault="00464495" w:rsidP="00464495"/>
    <w:p w14:paraId="3875171B" w14:textId="77777777" w:rsidR="00464495" w:rsidRPr="009100C4" w:rsidRDefault="00464495" w:rsidP="00464495">
      <w:pPr>
        <w:pStyle w:val="Heading4"/>
        <w:rPr>
          <w:sz w:val="14"/>
          <w:szCs w:val="15"/>
        </w:rPr>
      </w:pPr>
      <w:r w:rsidRPr="009100C4">
        <w:t xml:space="preserve">Democratization inevitable * </w:t>
      </w:r>
      <w:r w:rsidRPr="009100C4">
        <w:rPr>
          <w:szCs w:val="18"/>
        </w:rPr>
        <w:t>absent US promotion</w:t>
      </w:r>
      <w:r w:rsidRPr="009100C4">
        <w:rPr>
          <w:sz w:val="14"/>
          <w:szCs w:val="15"/>
        </w:rPr>
        <w:t xml:space="preserve"> </w:t>
      </w:r>
    </w:p>
    <w:p w14:paraId="7F042A51" w14:textId="77777777" w:rsidR="00464495" w:rsidRPr="009100C4" w:rsidRDefault="00464495" w:rsidP="00464495">
      <w:pPr>
        <w:rPr>
          <w:rFonts w:cs="Georgia"/>
          <w:sz w:val="14"/>
          <w:szCs w:val="15"/>
        </w:rPr>
      </w:pPr>
      <w:r w:rsidRPr="00E26DE5">
        <w:rPr>
          <w:rStyle w:val="StyleStyleBold12pt"/>
        </w:rPr>
        <w:t>Mandelbaum 7</w:t>
      </w:r>
      <w:r w:rsidRPr="009100C4">
        <w:rPr>
          <w:rFonts w:cs="Georgia"/>
          <w:sz w:val="14"/>
          <w:szCs w:val="15"/>
        </w:rPr>
        <w:t xml:space="preserve"> – professor of US foreign policy, Johns Hopkins U (Michael, Sep/Oct, “Democracy Without America,” Foreign Affairs, AG)</w:t>
      </w:r>
    </w:p>
    <w:p w14:paraId="5DD85884" w14:textId="77777777" w:rsidR="00464495" w:rsidRPr="009100C4" w:rsidRDefault="00464495" w:rsidP="00464495">
      <w:pPr>
        <w:rPr>
          <w:rFonts w:cs="Georgia"/>
          <w:sz w:val="14"/>
          <w:szCs w:val="15"/>
        </w:rPr>
      </w:pPr>
    </w:p>
    <w:p w14:paraId="4FC899CB" w14:textId="77777777" w:rsidR="00464495" w:rsidRPr="009100C4" w:rsidRDefault="00464495" w:rsidP="00464495">
      <w:pPr>
        <w:rPr>
          <w:rFonts w:cs="Georgia"/>
          <w:sz w:val="14"/>
          <w:szCs w:val="15"/>
        </w:rPr>
      </w:pPr>
      <w:r w:rsidRPr="009100C4">
        <w:rPr>
          <w:rFonts w:cs="Georgia"/>
          <w:sz w:val="14"/>
          <w:szCs w:val="15"/>
        </w:rPr>
        <w:t xml:space="preserve">Yet the </w:t>
      </w:r>
      <w:r w:rsidRPr="00F12CBC">
        <w:rPr>
          <w:rStyle w:val="StyleBoldUnderline"/>
          <w:highlight w:val="lightGray"/>
        </w:rPr>
        <w:t xml:space="preserve">failure of </w:t>
      </w:r>
      <w:r w:rsidRPr="009100C4">
        <w:rPr>
          <w:rFonts w:cs="Georgia"/>
          <w:sz w:val="14"/>
          <w:szCs w:val="15"/>
        </w:rPr>
        <w:t xml:space="preserve">Washington's </w:t>
      </w:r>
      <w:r w:rsidRPr="00F12CBC">
        <w:rPr>
          <w:rStyle w:val="StyleBoldUnderline"/>
          <w:highlight w:val="lightGray"/>
        </w:rPr>
        <w:t>democracy promotion has not meant the failure of democracy</w:t>
      </w:r>
      <w:r w:rsidRPr="009100C4">
        <w:rPr>
          <w:rFonts w:cs="Georgia"/>
          <w:sz w:val="14"/>
          <w:szCs w:val="15"/>
        </w:rPr>
        <w:t xml:space="preserve"> itself. To the contrary, in the last quarter of the twentieth century </w:t>
      </w:r>
      <w:r w:rsidRPr="00F12CBC">
        <w:rPr>
          <w:rStyle w:val="StyleBoldUnderline"/>
          <w:highlight w:val="lightGray"/>
        </w:rPr>
        <w:t>this</w:t>
      </w:r>
      <w:r w:rsidRPr="009100C4">
        <w:rPr>
          <w:rFonts w:cs="Georgia"/>
          <w:sz w:val="14"/>
          <w:szCs w:val="15"/>
        </w:rPr>
        <w:t xml:space="preserve"> form of </w:t>
      </w:r>
      <w:r w:rsidRPr="00F12CBC">
        <w:rPr>
          <w:rStyle w:val="StyleBoldUnderline"/>
          <w:highlight w:val="lightGray"/>
        </w:rPr>
        <w:t>government enjoyed a remarkable rise</w:t>
      </w:r>
      <w:r w:rsidRPr="009100C4">
        <w:rPr>
          <w:rFonts w:cs="Georgia"/>
          <w:sz w:val="14"/>
          <w:szCs w:val="15"/>
        </w:rPr>
        <w:t xml:space="preserve">. Once confined to a handful of wealthy countries, it became, in a short period of time, the most popular political system in the world. In 1900, only ten countries were democracies; by midcentury, the number had increased to 30, and 25 years later the count remained the same. By 2005, fully 119 of the world's 190 countries had become democracies. [continues] The desire for a democratic political system does not by itself create the capacity for establishing one. </w:t>
      </w:r>
      <w:r w:rsidRPr="00F12CBC">
        <w:rPr>
          <w:rStyle w:val="StyleBoldUnderline"/>
          <w:highlight w:val="lightGray"/>
        </w:rPr>
        <w:t>The key to</w:t>
      </w:r>
      <w:r w:rsidRPr="009100C4">
        <w:rPr>
          <w:rFonts w:cs="Georgia"/>
          <w:sz w:val="14"/>
          <w:szCs w:val="15"/>
        </w:rPr>
        <w:t xml:space="preserve"> establishing a working </w:t>
      </w:r>
      <w:r w:rsidRPr="00F12CBC">
        <w:rPr>
          <w:rStyle w:val="StyleBoldUnderline"/>
          <w:highlight w:val="lightGray"/>
        </w:rPr>
        <w:t>democracy</w:t>
      </w:r>
      <w:r w:rsidRPr="009100C4">
        <w:rPr>
          <w:rFonts w:cs="Georgia"/>
          <w:sz w:val="14"/>
          <w:szCs w:val="15"/>
        </w:rPr>
        <w:t xml:space="preserve">, and in particular the institutions of liberty, </w:t>
      </w:r>
      <w:r w:rsidRPr="00F12CBC">
        <w:rPr>
          <w:rStyle w:val="StyleBoldUnderline"/>
          <w:highlight w:val="lightGray"/>
        </w:rPr>
        <w:t>has been</w:t>
      </w:r>
      <w:r w:rsidRPr="009100C4">
        <w:rPr>
          <w:rFonts w:cs="Georgia"/>
          <w:sz w:val="14"/>
          <w:szCs w:val="15"/>
        </w:rPr>
        <w:t xml:space="preserve"> the </w:t>
      </w:r>
      <w:r w:rsidRPr="00F12CBC">
        <w:rPr>
          <w:rStyle w:val="StyleBoldUnderline"/>
          <w:highlight w:val="lightGray"/>
        </w:rPr>
        <w:t>free-market</w:t>
      </w:r>
      <w:r w:rsidRPr="009100C4">
        <w:rPr>
          <w:rFonts w:cs="Georgia"/>
          <w:sz w:val="14"/>
          <w:szCs w:val="15"/>
        </w:rPr>
        <w:t xml:space="preserve"> economy. The institutions, skills, and values needed to operate a free-market economy are those that, in the political sphere, constitute democracy. [continues] Whether, when, and how China will become a democracy are all questions to which only the history of the twenty-first century can supply the answers. Nonetheless, two predictions may be hazarded with some confidence. One is that if and when democracy does come to China--as well as to the </w:t>
      </w:r>
      <w:r w:rsidRPr="00F12CBC">
        <w:rPr>
          <w:rStyle w:val="StyleBoldUnderline"/>
          <w:highlight w:val="lightGray"/>
        </w:rPr>
        <w:t>Arab world and Russia</w:t>
      </w:r>
      <w:r w:rsidRPr="009100C4">
        <w:rPr>
          <w:rFonts w:cs="Georgia"/>
          <w:sz w:val="14"/>
          <w:highlight w:val="lightGray"/>
        </w:rPr>
        <w:t>--</w:t>
      </w:r>
      <w:r w:rsidRPr="009100C4">
        <w:rPr>
          <w:rFonts w:cs="Georgia"/>
          <w:sz w:val="14"/>
          <w:szCs w:val="15"/>
        </w:rPr>
        <w:t xml:space="preserve">it will not be because of the deliberate and direct efforts at democracy promotion by the United States. The other is that </w:t>
      </w:r>
      <w:r w:rsidRPr="00F12CBC">
        <w:rPr>
          <w:rStyle w:val="StyleBoldUnderline"/>
          <w:highlight w:val="lightGray"/>
        </w:rPr>
        <w:t>pressure for democratic governance will grow</w:t>
      </w:r>
      <w:r w:rsidRPr="009100C4">
        <w:rPr>
          <w:rFonts w:cs="Georgia"/>
          <w:sz w:val="14"/>
          <w:szCs w:val="15"/>
        </w:rPr>
        <w:t xml:space="preserve"> in the twenty-first century whatever the United States does or does not do. It will grow wherever nondemocratic </w:t>
      </w:r>
      <w:r w:rsidRPr="00F12CBC">
        <w:rPr>
          <w:rStyle w:val="StyleBoldUnderline"/>
          <w:highlight w:val="lightGray"/>
        </w:rPr>
        <w:t>governments adopt the</w:t>
      </w:r>
      <w:r w:rsidRPr="009100C4">
        <w:rPr>
          <w:rFonts w:cs="Georgia"/>
          <w:sz w:val="14"/>
          <w:szCs w:val="15"/>
        </w:rPr>
        <w:t xml:space="preserve"> free-</w:t>
      </w:r>
      <w:r w:rsidRPr="00F12CBC">
        <w:rPr>
          <w:rStyle w:val="StyleBoldUnderline"/>
          <w:highlight w:val="lightGray"/>
        </w:rPr>
        <w:t>market</w:t>
      </w:r>
      <w:r w:rsidRPr="009100C4">
        <w:rPr>
          <w:rFonts w:cs="Georgia"/>
          <w:sz w:val="14"/>
          <w:szCs w:val="15"/>
        </w:rPr>
        <w:t xml:space="preserve"> system of economic organization. Such regimes will adopt this system as part of their own efforts </w:t>
      </w:r>
      <w:r w:rsidRPr="00F12CBC">
        <w:rPr>
          <w:rStyle w:val="StyleBoldUnderline"/>
          <w:highlight w:val="lightGray"/>
        </w:rPr>
        <w:t>to promote</w:t>
      </w:r>
      <w:r w:rsidRPr="009100C4">
        <w:rPr>
          <w:rFonts w:cs="Georgia"/>
          <w:sz w:val="14"/>
          <w:szCs w:val="15"/>
        </w:rPr>
        <w:t xml:space="preserve"> economic </w:t>
      </w:r>
      <w:r w:rsidRPr="00F12CBC">
        <w:rPr>
          <w:rStyle w:val="StyleBoldUnderline"/>
          <w:highlight w:val="lightGray"/>
        </w:rPr>
        <w:t>growth</w:t>
      </w:r>
      <w:r w:rsidRPr="009100C4">
        <w:rPr>
          <w:rFonts w:cs="Georgia"/>
          <w:sz w:val="14"/>
          <w:szCs w:val="15"/>
        </w:rPr>
        <w:t xml:space="preserve">, a goal that governments all over the world will be pursuing for as </w:t>
      </w:r>
      <w:r w:rsidRPr="00F12CBC">
        <w:rPr>
          <w:rStyle w:val="StyleBoldUnderline"/>
          <w:highlight w:val="lightGray"/>
        </w:rPr>
        <w:t>far into the future</w:t>
      </w:r>
      <w:r w:rsidRPr="009100C4">
        <w:rPr>
          <w:rFonts w:cs="Georgia"/>
          <w:sz w:val="14"/>
          <w:szCs w:val="15"/>
        </w:rPr>
        <w:t xml:space="preserve"> as the eye can see.</w:t>
      </w:r>
    </w:p>
    <w:p w14:paraId="5DC0D26B" w14:textId="77777777" w:rsidR="00464495" w:rsidRDefault="00464495" w:rsidP="00464495">
      <w:pPr>
        <w:pStyle w:val="Heading3"/>
      </w:pPr>
      <w:r>
        <w:t>No Impact Democracy</w:t>
      </w:r>
    </w:p>
    <w:p w14:paraId="49552C43" w14:textId="77777777" w:rsidR="00464495" w:rsidRPr="008B79E4" w:rsidRDefault="00464495" w:rsidP="00464495"/>
    <w:p w14:paraId="638FD490" w14:textId="77777777" w:rsidR="00464495" w:rsidRDefault="00464495" w:rsidP="00464495"/>
    <w:p w14:paraId="1FDA8A6E" w14:textId="77777777" w:rsidR="00464495" w:rsidRPr="000950DE" w:rsidRDefault="00464495" w:rsidP="00464495">
      <w:pPr>
        <w:pStyle w:val="Heading4"/>
      </w:pPr>
      <w:r>
        <w:t>Democratic peace is wrong --- it only applies to full, mature democracies</w:t>
      </w:r>
      <w:r w:rsidRPr="000950DE">
        <w:t xml:space="preserve"> </w:t>
      </w:r>
      <w:r>
        <w:t>which will not occur in the Middle East</w:t>
      </w:r>
      <w:r w:rsidRPr="00D77D8E">
        <w:t xml:space="preserve"> </w:t>
      </w:r>
      <w:r>
        <w:t xml:space="preserve">--- on balance, it causes war </w:t>
      </w:r>
    </w:p>
    <w:p w14:paraId="1DFD69F1" w14:textId="77777777" w:rsidR="00464495" w:rsidRDefault="00464495" w:rsidP="00464495">
      <w:r w:rsidRPr="001F4A85">
        <w:rPr>
          <w:rStyle w:val="StyleStyleBold12pt"/>
        </w:rPr>
        <w:t>Baliga 11</w:t>
      </w:r>
      <w: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1DD5FD12" w14:textId="77777777" w:rsidR="00464495" w:rsidRDefault="00464495" w:rsidP="00464495"/>
    <w:p w14:paraId="355A700F" w14:textId="77777777" w:rsidR="00464495" w:rsidRPr="000950DE" w:rsidRDefault="00464495" w:rsidP="00464495">
      <w:pPr>
        <w:pStyle w:val="cardtext"/>
        <w:rPr>
          <w:sz w:val="12"/>
        </w:rPr>
      </w:pPr>
      <w:r w:rsidRPr="000950DE">
        <w:rPr>
          <w:sz w:val="12"/>
        </w:rPr>
        <w:t xml:space="preserve">The idea that democracy promotes peace has a long history. Thomas Paine argued that monarchs go to war to enrich themselves, but a more democratic system of government would lead to lasting peace: “What inducement has the farmer, while following the plough, to lay aside his peaceful pursuit, and go to war with the farmer of another country?” (Paine, 1985 p. 169). Immanuel Kant agreed that if “the consent of the subjects is required to determine whether there shall be war or not, nothing is more natural than that they should weigh the matter well, before undertaking such a bad business” (Kant, 1795, 1903, p. 122). More recently, the democratic peace hypothesis has influenced the “neoconservative” view of international relations (Kaplan and Kristol, 2003). U.S. policy makers of different political persuasions have invoked it in support of a policy to “seek and support the growth of democratic movements and institutions in every nation and culture.”1 But some anecdotal </w:t>
      </w:r>
      <w:r w:rsidRPr="001F4A85">
        <w:rPr>
          <w:rStyle w:val="StyleBoldUnderline"/>
        </w:rPr>
        <w:t>observations</w:t>
      </w:r>
      <w:r w:rsidRPr="000950DE">
        <w:rPr>
          <w:sz w:val="12"/>
        </w:rPr>
        <w:t xml:space="preserve"> seem to </w:t>
      </w:r>
      <w:r w:rsidRPr="001F4A85">
        <w:rPr>
          <w:rStyle w:val="StyleBoldUnderline"/>
        </w:rPr>
        <w:t>support a more “realist”</w:t>
      </w:r>
      <w:r w:rsidRPr="000950DE">
        <w:rPr>
          <w:sz w:val="12"/>
        </w:rPr>
        <w:t xml:space="preserve"> </w:t>
      </w:r>
      <w:r w:rsidRPr="001F4A85">
        <w:rPr>
          <w:rStyle w:val="StyleBoldUnderline"/>
        </w:rPr>
        <w:t>viewpoint</w:t>
      </w:r>
      <w:r w:rsidRPr="000950DE">
        <w:rPr>
          <w:sz w:val="12"/>
        </w:rPr>
        <w:t xml:space="preserve">. For example, </w:t>
      </w:r>
      <w:r w:rsidRPr="003B0CF7">
        <w:rPr>
          <w:rStyle w:val="StyleBoldUnderline"/>
          <w:highlight w:val="yellow"/>
        </w:rPr>
        <w:t>after the breakup of Yugoslavia, democratic reforms were followed by war, not</w:t>
      </w:r>
      <w:r w:rsidRPr="001F4A85">
        <w:rPr>
          <w:rStyle w:val="StyleBoldUnderline"/>
        </w:rPr>
        <w:t xml:space="preserve"> </w:t>
      </w:r>
      <w:r w:rsidRPr="003B0CF7">
        <w:rPr>
          <w:rStyle w:val="StyleBoldUnderline"/>
          <w:highlight w:val="yellow"/>
        </w:rPr>
        <w:t>peace</w:t>
      </w:r>
      <w:r w:rsidRPr="000950DE">
        <w:rPr>
          <w:sz w:val="12"/>
        </w:rPr>
        <w:t xml:space="preserve">. </w:t>
      </w:r>
      <w:r w:rsidRPr="00324DB7">
        <w:rPr>
          <w:rStyle w:val="StyleBoldUnderline"/>
        </w:rPr>
        <w:t xml:space="preserve">When given a chance </w:t>
      </w:r>
      <w:r w:rsidRPr="000950DE">
        <w:rPr>
          <w:sz w:val="12"/>
        </w:rPr>
        <w:t xml:space="preserve">in the legislative elections of 2006, the </w:t>
      </w:r>
      <w:r w:rsidRPr="003B0CF7">
        <w:rPr>
          <w:rStyle w:val="StyleBoldUnderline"/>
          <w:highlight w:val="yellow"/>
        </w:rPr>
        <w:t>Palestinians voted for Hamas</w:t>
      </w:r>
      <w:r w:rsidRPr="00324DB7">
        <w:rPr>
          <w:rStyle w:val="StyleBoldUnderline"/>
        </w:rPr>
        <w:t>, which did not have a</w:t>
      </w:r>
      <w:r w:rsidRPr="000950DE">
        <w:rPr>
          <w:sz w:val="12"/>
        </w:rPr>
        <w:t xml:space="preserve"> particularly </w:t>
      </w:r>
      <w:r w:rsidRPr="00324DB7">
        <w:rPr>
          <w:rStyle w:val="StyleBoldUnderline"/>
        </w:rPr>
        <w:t>peaceful platform</w:t>
      </w:r>
      <w:r w:rsidRPr="000950DE">
        <w:rPr>
          <w:sz w:val="12"/>
        </w:rPr>
        <w:t xml:space="preserve">. Such anecdotes suggest that </w:t>
      </w:r>
      <w:r w:rsidRPr="003B0CF7">
        <w:rPr>
          <w:rStyle w:val="Emphasis"/>
          <w:highlight w:val="yellow"/>
        </w:rPr>
        <w:t xml:space="preserve">democratization does not </w:t>
      </w:r>
      <w:r w:rsidRPr="003B0CF7">
        <w:rPr>
          <w:rStyle w:val="Emphasis"/>
        </w:rPr>
        <w:t>always</w:t>
      </w:r>
      <w:r w:rsidRPr="00324DB7">
        <w:rPr>
          <w:rStyle w:val="Emphasis"/>
        </w:rPr>
        <w:t xml:space="preserve"> </w:t>
      </w:r>
      <w:r w:rsidRPr="003B0CF7">
        <w:rPr>
          <w:rStyle w:val="Emphasis"/>
          <w:highlight w:val="yellow"/>
        </w:rPr>
        <w:t>promote peace</w:t>
      </w:r>
      <w:r w:rsidRPr="00324DB7">
        <w:rPr>
          <w:rStyle w:val="Emphasis"/>
        </w:rPr>
        <w:t>.</w:t>
      </w:r>
      <w:r w:rsidRPr="000950DE">
        <w:rPr>
          <w:sz w:val="12"/>
        </w:rPr>
        <w:t xml:space="preserve"> Even fully democratic countries such as the U.S. sometimes turn aggressive: under perceived threats to the homeland, the democratically elected President George W. Bush declared war on Iraq.</w:t>
      </w:r>
    </w:p>
    <w:p w14:paraId="6989C517" w14:textId="77777777" w:rsidR="00464495" w:rsidRPr="00324DB7" w:rsidRDefault="00464495" w:rsidP="00464495">
      <w:pPr>
        <w:pStyle w:val="cardtext"/>
        <w:rPr>
          <w:rStyle w:val="StyleBoldUnderline"/>
        </w:rPr>
      </w:pPr>
      <w:r w:rsidRPr="00324DB7">
        <w:rPr>
          <w:rStyle w:val="StyleBoldUnderline"/>
        </w:rPr>
        <w:t xml:space="preserve">We develop a </w:t>
      </w:r>
      <w:r w:rsidRPr="000950DE">
        <w:rPr>
          <w:sz w:val="12"/>
        </w:rPr>
        <w:t xml:space="preserve">simple </w:t>
      </w:r>
      <w:r w:rsidRPr="00324DB7">
        <w:rPr>
          <w:rStyle w:val="StyleBoldUnderline"/>
        </w:rPr>
        <w:t>game-theoretic model of conflict</w:t>
      </w:r>
      <w:r w:rsidRPr="000950DE">
        <w:rPr>
          <w:sz w:val="12"/>
        </w:rPr>
        <w:t xml:space="preserve"> based on Baliga and Sjöström (2004). </w:t>
      </w:r>
      <w:r w:rsidRPr="00324DB7">
        <w:rPr>
          <w:rStyle w:val="StyleBoldUnderline"/>
        </w:rPr>
        <w:t>Each leader can behave aggressively or peacefully.</w:t>
      </w:r>
      <w:r w:rsidRPr="000950DE">
        <w:rPr>
          <w:sz w:val="12"/>
        </w:rPr>
        <w:t xml:space="preserve"> A leader's true propensity to be aggressive, his “type”, is his private information. Since actions are strategic complements, the fear that the other leader might be an aggressive type can trigger aggression, creating a fear spiral we call “Schelling's dilemma” (see Schelling, 1960; Jervis, 1976, Jervis, 1978; Kydd, 1997). Unlike Baliga and Sjöström (2004), we assume a leader may be removed from power. Whether a leader can stay in power depends on the preferences of his citizens, the political system, and the outcome of the interaction between the two countries. </w:t>
      </w:r>
      <w:r w:rsidRPr="00324DB7">
        <w:rPr>
          <w:rStyle w:val="StyleBoldUnderline"/>
        </w:rPr>
        <w:t>The political system interacts with Schelling's dilemma to create a non-monotonic relationship between democracy and peace.</w:t>
      </w:r>
    </w:p>
    <w:p w14:paraId="655AF4CC" w14:textId="77777777" w:rsidR="00464495" w:rsidRPr="0090325A" w:rsidRDefault="00464495" w:rsidP="00464495">
      <w:pPr>
        <w:pStyle w:val="cardtext"/>
        <w:rPr>
          <w:rStyle w:val="StyleBoldUnderline"/>
        </w:rPr>
      </w:pPr>
      <w:r w:rsidRPr="000950DE">
        <w:rPr>
          <w:sz w:val="12"/>
        </w:rPr>
        <w:t xml:space="preserve">Like the leaders, </w:t>
      </w:r>
      <w:r w:rsidRPr="00154791">
        <w:rPr>
          <w:rStyle w:val="StyleBoldUnderline"/>
        </w:rPr>
        <w:t>citizens have different types</w:t>
      </w:r>
      <w:r w:rsidRPr="000950DE">
        <w:rPr>
          <w:sz w:val="12"/>
        </w:rPr>
        <w:t xml:space="preserve">. By hypothesis, </w:t>
      </w:r>
      <w:r w:rsidRPr="00154791">
        <w:rPr>
          <w:rStyle w:val="StyleBoldUnderline"/>
        </w:rPr>
        <w:t>the median type prefers to live in peace. This imposes a “dovish bias” on a dyad of two full democracies</w:t>
      </w:r>
      <w:r w:rsidRPr="000950DE">
        <w:rPr>
          <w:sz w:val="12"/>
        </w:rPr>
        <w:t xml:space="preserve"> (whose leaders can be replaced by their median voters). Thus, a dyadic democratic peace is likely to obtain. </w:t>
      </w:r>
      <w:r w:rsidRPr="00154791">
        <w:rPr>
          <w:rStyle w:val="StyleBoldUnderline"/>
        </w:rPr>
        <w:t xml:space="preserve">However, </w:t>
      </w:r>
      <w:r w:rsidRPr="003B0CF7">
        <w:rPr>
          <w:rStyle w:val="StyleBoldUnderline"/>
          <w:highlight w:val="yellow"/>
        </w:rPr>
        <w:t>when facing a country that is not fully democratic, the median voter may support aggression out of fear and may replace a leader who is not aggressive</w:t>
      </w:r>
      <w:r w:rsidRPr="00154791">
        <w:rPr>
          <w:rStyle w:val="StyleBoldUnderline"/>
        </w:rPr>
        <w:t xml:space="preserve"> </w:t>
      </w:r>
      <w:r w:rsidRPr="003B0CF7">
        <w:rPr>
          <w:rStyle w:val="StyleBoldUnderline"/>
          <w:highlight w:val="yellow"/>
        </w:rPr>
        <w:t>enough</w:t>
      </w:r>
      <w:r w:rsidRPr="00154791">
        <w:rPr>
          <w:rStyle w:val="StyleBoldUnderline"/>
        </w:rPr>
        <w:t>.</w:t>
      </w:r>
      <w:r w:rsidRPr="000950DE">
        <w:rPr>
          <w:sz w:val="12"/>
        </w:rPr>
        <w:t xml:space="preserve"> (For example, Neville </w:t>
      </w:r>
      <w:r w:rsidRPr="003B0CF7">
        <w:rPr>
          <w:rStyle w:val="StyleBoldUnderline"/>
          <w:highlight w:val="yellow"/>
        </w:rPr>
        <w:t>Chamberlain had to resign after appeasing Hitler</w:t>
      </w:r>
      <w:r w:rsidRPr="000950DE">
        <w:rPr>
          <w:sz w:val="12"/>
        </w:rPr>
        <w:t xml:space="preserve">.) This gives rise to a “hawkish bias”. Thus, </w:t>
      </w:r>
      <w:r w:rsidRPr="003B0CF7">
        <w:rPr>
          <w:rStyle w:val="Emphasis"/>
          <w:highlight w:val="yellow"/>
        </w:rPr>
        <w:t>in a fully democratic country, a dovish bias is replaced by a hawkish bias when the environment becomes more hostile</w:t>
      </w:r>
      <w:r w:rsidRPr="003B0CF7">
        <w:rPr>
          <w:sz w:val="12"/>
          <w:highlight w:val="yellow"/>
        </w:rPr>
        <w:t>.</w:t>
      </w:r>
      <w:r w:rsidRPr="000950DE">
        <w:rPr>
          <w:sz w:val="12"/>
        </w:rPr>
        <w:t xml:space="preserve"> In contrast, a </w:t>
      </w:r>
      <w:r w:rsidRPr="0090325A">
        <w:rPr>
          <w:rStyle w:val="StyleBoldUnderline"/>
        </w:rPr>
        <w:t xml:space="preserve">dictator is not responsive to </w:t>
      </w:r>
      <w:r w:rsidRPr="000950DE">
        <w:rPr>
          <w:sz w:val="12"/>
        </w:rPr>
        <w:t xml:space="preserve">the preferences of </w:t>
      </w:r>
      <w:r w:rsidRPr="0090325A">
        <w:rPr>
          <w:rStyle w:val="StyleBoldUnderline"/>
        </w:rPr>
        <w:t>his</w:t>
      </w:r>
      <w:r w:rsidRPr="000950DE">
        <w:rPr>
          <w:sz w:val="12"/>
        </w:rPr>
        <w:t xml:space="preserve"> </w:t>
      </w:r>
      <w:r w:rsidRPr="0090325A">
        <w:rPr>
          <w:rStyle w:val="StyleBoldUnderline"/>
        </w:rPr>
        <w:t>citizens</w:t>
      </w:r>
      <w:r w:rsidRPr="000950DE">
        <w:rPr>
          <w:sz w:val="12"/>
        </w:rPr>
        <w:t xml:space="preserve">, so there is neither a hawkish nor a dovish bias. Accordingly, a dyad of two dictators is less peaceful than a fully democratic dyad, but </w:t>
      </w:r>
      <w:r w:rsidRPr="003B0CF7">
        <w:rPr>
          <w:rStyle w:val="StyleBoldUnderline"/>
          <w:highlight w:val="yellow"/>
        </w:rPr>
        <w:t>a dictator</w:t>
      </w:r>
      <w:r w:rsidRPr="0090325A">
        <w:rPr>
          <w:rStyle w:val="StyleBoldUnderline"/>
        </w:rPr>
        <w:t xml:space="preserve"> </w:t>
      </w:r>
      <w:r w:rsidRPr="003B0CF7">
        <w:rPr>
          <w:rStyle w:val="StyleBoldUnderline"/>
          <w:highlight w:val="yellow"/>
        </w:rPr>
        <w:t>responds less aggressively than a democratic</w:t>
      </w:r>
      <w:r w:rsidRPr="003B0CF7">
        <w:rPr>
          <w:rStyle w:val="StyleBoldUnderline"/>
        </w:rPr>
        <w:t>ally</w:t>
      </w:r>
      <w:r w:rsidRPr="0090325A">
        <w:rPr>
          <w:rStyle w:val="StyleBoldUnderline"/>
        </w:rPr>
        <w:t xml:space="preserve"> elected </w:t>
      </w:r>
      <w:r w:rsidRPr="003B0CF7">
        <w:rPr>
          <w:rStyle w:val="StyleBoldUnderline"/>
          <w:highlight w:val="yellow"/>
        </w:rPr>
        <w:t xml:space="preserve">leader to </w:t>
      </w:r>
      <w:r w:rsidRPr="003B0CF7">
        <w:rPr>
          <w:rStyle w:val="StyleBoldUnderline"/>
        </w:rPr>
        <w:t xml:space="preserve">increased </w:t>
      </w:r>
      <w:r w:rsidRPr="003B0CF7">
        <w:rPr>
          <w:rStyle w:val="StyleBoldUnderline"/>
          <w:highlight w:val="yellow"/>
        </w:rPr>
        <w:t xml:space="preserve">threats </w:t>
      </w:r>
      <w:r w:rsidRPr="003B0CF7">
        <w:rPr>
          <w:rStyle w:val="StyleBoldUnderline"/>
        </w:rPr>
        <w:t>from abroad.</w:t>
      </w:r>
    </w:p>
    <w:p w14:paraId="6D6E1019" w14:textId="77777777" w:rsidR="00464495" w:rsidRPr="000950DE" w:rsidRDefault="00464495" w:rsidP="00464495">
      <w:pPr>
        <w:pStyle w:val="cardtext"/>
        <w:rPr>
          <w:sz w:val="12"/>
        </w:rPr>
      </w:pPr>
      <w:r w:rsidRPr="000950DE">
        <w:rPr>
          <w:sz w:val="12"/>
        </w:rPr>
        <w:t xml:space="preserve">In the model, </w:t>
      </w:r>
      <w:r w:rsidRPr="003B0CF7">
        <w:rPr>
          <w:rStyle w:val="StyleBoldUnderline"/>
          <w:highlight w:val="yellow"/>
        </w:rPr>
        <w:t>the leader of a limited democracy risks losing power if hawks</w:t>
      </w:r>
      <w:r w:rsidRPr="0090325A">
        <w:rPr>
          <w:rStyle w:val="StyleBoldUnderline"/>
        </w:rPr>
        <w:t xml:space="preserve"> in his population </w:t>
      </w:r>
      <w:r w:rsidRPr="003B0CF7">
        <w:rPr>
          <w:rStyle w:val="StyleBoldUnderline"/>
          <w:highlight w:val="yellow"/>
        </w:rPr>
        <w:t>turn against him</w:t>
      </w:r>
      <w:r w:rsidRPr="0090325A">
        <w:rPr>
          <w:rStyle w:val="StyleBoldUnderline"/>
        </w:rPr>
        <w:t xml:space="preserve">. </w:t>
      </w:r>
      <w:r w:rsidRPr="000950DE">
        <w:rPr>
          <w:sz w:val="12"/>
        </w:rPr>
        <w:t xml:space="preserve">For instance, </w:t>
      </w:r>
      <w:r w:rsidRPr="0090325A">
        <w:rPr>
          <w:rStyle w:val="StyleBoldUnderline"/>
        </w:rPr>
        <w:t>the German leaders during World War I believed signing a peace agreement would lead to their demise</w:t>
      </w:r>
      <w:r w:rsidRPr="000950DE">
        <w:rPr>
          <w:sz w:val="12"/>
        </w:rPr>
        <w:t xml:space="preserve"> (Asprey, 1991, pp. 486–487, 491). </w:t>
      </w:r>
      <w:r w:rsidRPr="0090325A">
        <w:rPr>
          <w:rStyle w:val="StyleBoldUnderline"/>
        </w:rPr>
        <w:t xml:space="preserve">Conversely, </w:t>
      </w:r>
      <w:r w:rsidRPr="003B0CF7">
        <w:rPr>
          <w:rStyle w:val="Emphasis"/>
          <w:highlight w:val="yellow"/>
        </w:rPr>
        <w:t>the support of the hawkish minority trumps the opposition of more peaceful citizens</w:t>
      </w:r>
      <w:r w:rsidRPr="000950DE">
        <w:rPr>
          <w:sz w:val="12"/>
        </w:rPr>
        <w:t xml:space="preserve">. Thus, </w:t>
      </w:r>
      <w:r w:rsidRPr="003B0CF7">
        <w:rPr>
          <w:rStyle w:val="Emphasis"/>
          <w:highlight w:val="yellow"/>
        </w:rPr>
        <w:t>a limited democracy</w:t>
      </w:r>
      <w:r w:rsidRPr="0090325A">
        <w:rPr>
          <w:rStyle w:val="Emphasis"/>
        </w:rPr>
        <w:t xml:space="preserve"> </w:t>
      </w:r>
      <w:r w:rsidRPr="003B0CF7">
        <w:rPr>
          <w:rStyle w:val="Emphasis"/>
          <w:highlight w:val="yellow"/>
        </w:rPr>
        <w:t>experiences a hawkish bias</w:t>
      </w:r>
      <w:r w:rsidRPr="0090325A">
        <w:rPr>
          <w:rStyle w:val="Emphasis"/>
        </w:rPr>
        <w:t xml:space="preserve"> similar to a full democracy under threat from abroad </w:t>
      </w:r>
      <w:r w:rsidRPr="003B0CF7">
        <w:rPr>
          <w:rStyle w:val="Emphasis"/>
          <w:highlight w:val="yellow"/>
        </w:rPr>
        <w:t xml:space="preserve">but </w:t>
      </w:r>
      <w:r w:rsidRPr="003B0CF7">
        <w:rPr>
          <w:rStyle w:val="Emphasis"/>
          <w:highlight w:val="yellow"/>
          <w:bdr w:val="single" w:sz="4" w:space="0" w:color="auto"/>
        </w:rPr>
        <w:t>never a dovish bias</w:t>
      </w:r>
      <w:r w:rsidRPr="0090325A">
        <w:rPr>
          <w:rStyle w:val="Emphasis"/>
        </w:rPr>
        <w:t>.</w:t>
      </w:r>
      <w:r w:rsidRPr="000950DE">
        <w:rPr>
          <w:sz w:val="12"/>
        </w:rPr>
        <w:t xml:space="preserve"> </w:t>
      </w:r>
      <w:r w:rsidRPr="0090325A">
        <w:rPr>
          <w:rStyle w:val="Emphasis"/>
        </w:rPr>
        <w:t xml:space="preserve">On balance, </w:t>
      </w:r>
      <w:r w:rsidRPr="003B0CF7">
        <w:rPr>
          <w:rStyle w:val="Emphasis"/>
          <w:highlight w:val="yellow"/>
          <w:bdr w:val="single" w:sz="4" w:space="0" w:color="auto"/>
        </w:rPr>
        <w:t>this makes limited democracies more aggressive than any</w:t>
      </w:r>
      <w:r w:rsidRPr="0090325A">
        <w:rPr>
          <w:rStyle w:val="Emphasis"/>
          <w:bdr w:val="single" w:sz="4" w:space="0" w:color="auto"/>
        </w:rPr>
        <w:t xml:space="preserve"> </w:t>
      </w:r>
      <w:r w:rsidRPr="003B0CF7">
        <w:rPr>
          <w:rStyle w:val="Emphasis"/>
          <w:highlight w:val="yellow"/>
          <w:bdr w:val="single" w:sz="4" w:space="0" w:color="auto"/>
        </w:rPr>
        <w:t>other regime type</w:t>
      </w:r>
      <w:r w:rsidRPr="003B0CF7">
        <w:rPr>
          <w:sz w:val="12"/>
          <w:highlight w:val="yellow"/>
        </w:rPr>
        <w:t>.</w:t>
      </w:r>
      <w:r w:rsidRPr="000950DE">
        <w:rPr>
          <w:sz w:val="12"/>
        </w:rPr>
        <w:t xml:space="preserve"> In a full democracy, if the citizens feel safe, they want a dovish leader, but if they feel threatened, they want a hawkish leader. In dictatorships and limited democracies, the citizens are not powerful enough to overthrow a hawkish leader, but the leader of a limited democracy risks losing power by appearing too dovish. This generates a non-monotonic relationship between democracy and peace.</w:t>
      </w:r>
    </w:p>
    <w:p w14:paraId="326C6EB1" w14:textId="77777777" w:rsidR="00464495" w:rsidRPr="000950DE" w:rsidRDefault="00464495" w:rsidP="00464495">
      <w:pPr>
        <w:pStyle w:val="cardtext"/>
        <w:rPr>
          <w:sz w:val="12"/>
        </w:rPr>
      </w:pPr>
      <w:r w:rsidRPr="0004513C">
        <w:rPr>
          <w:rStyle w:val="StyleBoldUnderline"/>
        </w:rPr>
        <w:t xml:space="preserve">Our </w:t>
      </w:r>
      <w:r w:rsidRPr="003B0CF7">
        <w:rPr>
          <w:rStyle w:val="StyleBoldUnderline"/>
        </w:rPr>
        <w:t>empirical analysis reassesses the link between democracy and</w:t>
      </w:r>
      <w:r w:rsidRPr="0004513C">
        <w:rPr>
          <w:rStyle w:val="StyleBoldUnderline"/>
        </w:rPr>
        <w:t xml:space="preserve"> peace using a flexible semiparametric functional form, where fixed effects account for unobserved heterogeneity across country dyads</w:t>
      </w:r>
      <w:r w:rsidRPr="000950DE">
        <w:rPr>
          <w:sz w:val="12"/>
        </w:rPr>
        <w:t>. We use Polity IV data to classify regimes as dictatorships, limited democracies or full democracies. Following the literature on the democratic peace hypothesis, we define a conflict as a militarized dispute in the Correlates of War data set. The data, which span over the period 1816–2000, contain many military disputes between limited democracies. In the nineteenth century, Britain had a Parliament, but even after the Great Reform Act of 1832, only about 200,000 people were allowed to vote. Those who owned property in multiple constituencies could vote multiple times.2 Hence, Britain is classified as a limited democracy for 58 years and becomes a full democracy only after 1879. France, Italy, Spain, and Germany are also limited democracies at key points in the nineteenth and early twentieth centuries. These countries, together with Russia and the Ottoman Empire, were involved in many militarized disputes in Europe and throughout the world. For much of the nineteenth century, Britain and Russia had many skirmishes and outright wars in the “Great Game” for domination of Central Asia (Hopkirk, 1990). France is also involved in many disputes and is a limited democracy during the Belgian War of Independence and the Franco-Prussian War. Germany is a limited democracy at the start of the First World War.</w:t>
      </w:r>
    </w:p>
    <w:p w14:paraId="04DF4D74" w14:textId="77777777" w:rsidR="00464495" w:rsidRPr="000950DE" w:rsidRDefault="00464495" w:rsidP="00464495">
      <w:pPr>
        <w:pStyle w:val="cardtext"/>
        <w:rPr>
          <w:sz w:val="12"/>
        </w:rPr>
      </w:pPr>
      <w:r w:rsidRPr="000950DE">
        <w:rPr>
          <w:sz w:val="12"/>
        </w:rPr>
        <w:t xml:space="preserve">Over the full sample, the data strongly support a dyadic democratic peace hypothesis: dyads consisting of two full democracies are more peaceful than all other pairs of regime types. This is consistent with previous empirical studies (Babst, 1972, Levy, 1988, , maozrussett, Russett and Oneal, 2001). Over the same period, limited democracies were the most aggressive regime type. In particular, </w:t>
      </w:r>
      <w:r w:rsidRPr="003B0CF7">
        <w:rPr>
          <w:rStyle w:val="StyleBoldUnderline"/>
          <w:highlight w:val="yellow"/>
        </w:rPr>
        <w:t>dyads consisting of two limited democracies are more likely to experience militarized disputes</w:t>
      </w:r>
      <w:r w:rsidRPr="006220B8">
        <w:rPr>
          <w:rStyle w:val="StyleBoldUnderline"/>
        </w:rPr>
        <w:t xml:space="preserve"> </w:t>
      </w:r>
      <w:r w:rsidRPr="003B0CF7">
        <w:rPr>
          <w:rStyle w:val="StyleBoldUnderline"/>
        </w:rPr>
        <w:t>than any other dyads, including “mixed” dyads where the two countries have different regime types.</w:t>
      </w:r>
      <w:r w:rsidRPr="003B0CF7">
        <w:rPr>
          <w:sz w:val="12"/>
        </w:rPr>
        <w:t xml:space="preserve"> These results are robust to changing the definitions of the three categories (using the Polity scores) and to alternative specifications of our empirical model</w:t>
      </w:r>
      <w:r w:rsidRPr="003B0CF7">
        <w:rPr>
          <w:sz w:val="12"/>
          <w:highlight w:val="yellow"/>
        </w:rPr>
        <w:t xml:space="preserve">. </w:t>
      </w:r>
      <w:r w:rsidRPr="003B0CF7">
        <w:rPr>
          <w:rStyle w:val="Emphasis"/>
          <w:highlight w:val="yellow"/>
        </w:rPr>
        <w:t>The effects are</w:t>
      </w:r>
      <w:r w:rsidRPr="008020E6">
        <w:rPr>
          <w:rStyle w:val="Emphasis"/>
        </w:rPr>
        <w:t xml:space="preserve"> quantitatively </w:t>
      </w:r>
      <w:r w:rsidRPr="003B0CF7">
        <w:rPr>
          <w:rStyle w:val="Emphasis"/>
          <w:highlight w:val="yellow"/>
        </w:rPr>
        <w:t>significant</w:t>
      </w:r>
      <w:r w:rsidRPr="000950DE">
        <w:rPr>
          <w:sz w:val="12"/>
        </w:rPr>
        <w:t xml:space="preserve">. </w:t>
      </w:r>
      <w:r w:rsidRPr="008020E6">
        <w:rPr>
          <w:rStyle w:val="StyleBoldUnderline"/>
        </w:rPr>
        <w:t>Parameter estimates of a linear probability model specification, suggest that the likelihood that a dyad engages in a militarized dispute falls roughly 35% if the dyad changes from a pair of limited democracies to a pair of dictatorships</w:t>
      </w:r>
      <w:r w:rsidRPr="000950DE">
        <w:rPr>
          <w:sz w:val="12"/>
        </w:rPr>
        <w:t>. We also find that if some country j faces an opponent which changes from a full democracy to another regime type, the estimated equilibrium probability of conflict increases most dramatically when country j is a full democracy. This suggests that as the environment becomes more hostile, democracies respond more aggressively than other regime types, which is also consistent with our theoretical model.</w:t>
      </w:r>
    </w:p>
    <w:p w14:paraId="05AB03C1" w14:textId="77777777" w:rsidR="00464495" w:rsidRPr="000950DE" w:rsidRDefault="00464495" w:rsidP="00464495">
      <w:pPr>
        <w:pStyle w:val="cardtext"/>
        <w:rPr>
          <w:sz w:val="12"/>
        </w:rPr>
      </w:pPr>
      <w:r w:rsidRPr="000950DE">
        <w:rPr>
          <w:sz w:val="12"/>
        </w:rPr>
        <w:t>A more nuanced picture emerges when we split the data into subsamples. Before World War II, the data strongly suggest that limited democracies were the most conflict prone. It is harder to draw conclusions for the post World War II period, when very few countries are classified as limited democracies, and full democracies have very stable Polity scores. The Cold War was a special period where great power wars became almost unthinkable due to the existence of large nuclear arsenals (Gaddis, 2005). Did the weakening and demise of the Soviet Union bring a return to the pre-1945 patterns? Although the time period is arguably short, in the post-1984 period, it does seem that dyads of limited democracies are again the most prone to conflict.</w:t>
      </w:r>
    </w:p>
    <w:p w14:paraId="0CBBC7D3" w14:textId="77777777" w:rsidR="00464495" w:rsidRPr="000950DE" w:rsidRDefault="00464495" w:rsidP="00464495">
      <w:pPr>
        <w:pStyle w:val="cardtext"/>
        <w:rPr>
          <w:rStyle w:val="StyleBoldUnderline"/>
        </w:rPr>
      </w:pPr>
      <w:r w:rsidRPr="003B0CF7">
        <w:rPr>
          <w:rStyle w:val="StyleBoldUnderline"/>
          <w:highlight w:val="yellow"/>
        </w:rPr>
        <w:t>It is</w:t>
      </w:r>
      <w:r w:rsidRPr="008020E6">
        <w:rPr>
          <w:rStyle w:val="StyleBoldUnderline"/>
        </w:rPr>
        <w:t xml:space="preserve"> </w:t>
      </w:r>
      <w:r w:rsidRPr="000950DE">
        <w:rPr>
          <w:sz w:val="12"/>
        </w:rPr>
        <w:t xml:space="preserve">commonly </w:t>
      </w:r>
      <w:r w:rsidRPr="003B0CF7">
        <w:rPr>
          <w:rStyle w:val="StyleBoldUnderline"/>
          <w:highlight w:val="yellow"/>
        </w:rPr>
        <w:t>argued that</w:t>
      </w:r>
      <w:r w:rsidRPr="008020E6">
        <w:rPr>
          <w:rStyle w:val="StyleBoldUnderline"/>
        </w:rPr>
        <w:t xml:space="preserve"> a process of </w:t>
      </w:r>
      <w:r w:rsidRPr="003B0CF7">
        <w:rPr>
          <w:rStyle w:val="StyleBoldUnderline"/>
          <w:highlight w:val="yellow"/>
        </w:rPr>
        <w:t>democratization</w:t>
      </w:r>
      <w:r w:rsidRPr="000950DE">
        <w:rPr>
          <w:sz w:val="12"/>
        </w:rPr>
        <w:t xml:space="preserve">, e.g. </w:t>
      </w:r>
      <w:r w:rsidRPr="003B0CF7">
        <w:rPr>
          <w:rStyle w:val="StyleBoldUnderline"/>
          <w:highlight w:val="yellow"/>
        </w:rPr>
        <w:t>in the Middle East, will lead to peace</w:t>
      </w:r>
      <w:r w:rsidRPr="000950DE">
        <w:rPr>
          <w:sz w:val="12"/>
        </w:rPr>
        <w:t xml:space="preserve"> (Bush, 2003). </w:t>
      </w:r>
      <w:r w:rsidRPr="003B0CF7">
        <w:rPr>
          <w:rStyle w:val="StyleBoldUnderline"/>
          <w:highlight w:val="yellow"/>
        </w:rPr>
        <w:t>But</w:t>
      </w:r>
      <w:r w:rsidRPr="000950DE">
        <w:rPr>
          <w:sz w:val="12"/>
        </w:rPr>
        <w:t xml:space="preserve"> </w:t>
      </w:r>
      <w:r w:rsidRPr="003B0CF7">
        <w:rPr>
          <w:sz w:val="12"/>
        </w:rPr>
        <w:t>both</w:t>
      </w:r>
      <w:r w:rsidRPr="000950DE">
        <w:rPr>
          <w:sz w:val="12"/>
        </w:rPr>
        <w:t xml:space="preserve"> theory and data suggest that the relationship between democracy and peace may be complex and non-monotonic. </w:t>
      </w:r>
      <w:r w:rsidRPr="003B0CF7">
        <w:rPr>
          <w:rStyle w:val="Emphasis"/>
          <w:highlight w:val="yellow"/>
        </w:rPr>
        <w:t>Replacing a dictatorship with a limited democracy may actually increase the risk of militarized disputes</w:t>
      </w:r>
      <w:r w:rsidRPr="000950DE">
        <w:rPr>
          <w:rStyle w:val="Emphasis"/>
        </w:rPr>
        <w:t>. Even if a dictatorship is replaced by a full democracy, this may not reduce the risk of militarized disputes if the region is dominated by hostile non-democratic countries</w:t>
      </w:r>
      <w:r w:rsidRPr="000950DE">
        <w:rPr>
          <w:sz w:val="12"/>
        </w:rPr>
        <w:t xml:space="preserve">. In the data, </w:t>
      </w:r>
      <w:r w:rsidRPr="000950DE">
        <w:rPr>
          <w:rStyle w:val="Emphasis"/>
          <w:bdr w:val="single" w:sz="4" w:space="0" w:color="auto"/>
        </w:rPr>
        <w:t>only dyads consisting of two full democracies are peaceful.</w:t>
      </w:r>
      <w:r w:rsidRPr="000950DE">
        <w:rPr>
          <w:sz w:val="12"/>
        </w:rPr>
        <w:t xml:space="preserve"> </w:t>
      </w:r>
      <w:r w:rsidRPr="000950DE">
        <w:rPr>
          <w:rStyle w:val="StyleBoldUnderline"/>
        </w:rPr>
        <w:t>Democratic countries such as Israel and India, with hostile neighbours, do not enjoy a low level of conflict.</w:t>
      </w:r>
    </w:p>
    <w:p w14:paraId="1AEDB2C9" w14:textId="77777777" w:rsidR="00464495" w:rsidRDefault="00464495" w:rsidP="00464495"/>
    <w:p w14:paraId="2BF08749" w14:textId="77777777" w:rsidR="00464495" w:rsidRDefault="00464495" w:rsidP="00464495"/>
    <w:p w14:paraId="4582D330" w14:textId="77777777" w:rsidR="00464495" w:rsidRPr="00B313F3" w:rsidRDefault="00464495" w:rsidP="00464495"/>
    <w:p w14:paraId="46EC9FD8" w14:textId="77777777" w:rsidR="00464495" w:rsidRPr="002B5A84" w:rsidRDefault="00464495" w:rsidP="00464495"/>
    <w:p w14:paraId="7EBCFF47" w14:textId="77777777" w:rsidR="00464495" w:rsidRDefault="00464495" w:rsidP="00464495">
      <w:pPr>
        <w:pStyle w:val="Heading2"/>
      </w:pPr>
      <w:r>
        <w:t>CMR Adv</w:t>
      </w:r>
    </w:p>
    <w:p w14:paraId="339A3085" w14:textId="77777777" w:rsidR="00464495" w:rsidRDefault="00464495" w:rsidP="00464495"/>
    <w:p w14:paraId="3D441D2F" w14:textId="77777777" w:rsidR="00464495" w:rsidRPr="004B07F2" w:rsidRDefault="00464495" w:rsidP="00464495"/>
    <w:p w14:paraId="792056C2" w14:textId="77777777" w:rsidR="00464495" w:rsidRDefault="00464495" w:rsidP="00464495"/>
    <w:p w14:paraId="68AD43A4" w14:textId="77777777" w:rsidR="00464495" w:rsidRDefault="00464495" w:rsidP="00464495">
      <w:pPr>
        <w:pStyle w:val="Heading3"/>
        <w:rPr>
          <w:rFonts w:cs="Times New Roman"/>
        </w:rPr>
      </w:pPr>
      <w:r w:rsidRPr="00692AB9">
        <w:rPr>
          <w:rFonts w:cs="Times New Roman"/>
        </w:rPr>
        <w:t xml:space="preserve">2NC </w:t>
      </w:r>
      <w:r>
        <w:rPr>
          <w:rFonts w:cs="Times New Roman"/>
        </w:rPr>
        <w:t>Latin America</w:t>
      </w:r>
    </w:p>
    <w:p w14:paraId="5A08CB76" w14:textId="77777777" w:rsidR="00464495" w:rsidRDefault="00464495" w:rsidP="00464495"/>
    <w:p w14:paraId="1E724264" w14:textId="77777777" w:rsidR="00464495" w:rsidRPr="007075DA" w:rsidRDefault="00464495" w:rsidP="00464495">
      <w:pPr>
        <w:pStyle w:val="Heading4"/>
      </w:pPr>
      <w:r w:rsidRPr="007075DA">
        <w:t xml:space="preserve">Ignore generic tipping point cards – prolif can only be judged on a country to country basis </w:t>
      </w:r>
    </w:p>
    <w:p w14:paraId="2069A59C" w14:textId="77777777" w:rsidR="00464495" w:rsidRPr="00BD5412" w:rsidRDefault="00464495" w:rsidP="00464495">
      <w:pPr>
        <w:rPr>
          <w:rStyle w:val="StyleBoldUnderline"/>
          <w:sz w:val="12"/>
          <w:szCs w:val="12"/>
        </w:rPr>
      </w:pPr>
      <w:r w:rsidRPr="007075DA">
        <w:rPr>
          <w:rStyle w:val="StyleStyleBold12pt"/>
        </w:rPr>
        <w:t>Einhorn 4</w:t>
      </w:r>
      <w:r w:rsidRPr="00BD5412">
        <w:rPr>
          <w:rStyle w:val="StyleBoldUnderline"/>
          <w:sz w:val="12"/>
          <w:szCs w:val="12"/>
        </w:rPr>
        <w:t>—Special Advisor for Nonproliferation and Arms Control, Dept. of State. Held numerous arms control positions in the US Arms Control and Disarmament Agency—AND—Kurt Campbell—Assistant Secretary of State for East Asian and Pacific Affairs. PhD, IR, Oxford (Robert, The nuclear tipping point, 32-33</w:t>
      </w:r>
      <w:r>
        <w:rPr>
          <w:rStyle w:val="StyleBoldUnderline"/>
          <w:sz w:val="12"/>
          <w:szCs w:val="12"/>
        </w:rPr>
        <w:t>)</w:t>
      </w:r>
    </w:p>
    <w:p w14:paraId="10031CC1" w14:textId="77777777" w:rsidR="00464495" w:rsidRPr="00BD5412" w:rsidRDefault="00464495" w:rsidP="00464495">
      <w:pPr>
        <w:rPr>
          <w:rStyle w:val="StyleBoldUnderline"/>
          <w:sz w:val="12"/>
          <w:szCs w:val="12"/>
        </w:rPr>
      </w:pPr>
    </w:p>
    <w:p w14:paraId="6272CBBD" w14:textId="77777777" w:rsidR="00464495" w:rsidRDefault="00464495" w:rsidP="00464495">
      <w:pPr>
        <w:rPr>
          <w:rStyle w:val="StyleBoldUnderline"/>
        </w:rPr>
      </w:pPr>
      <w:r w:rsidRPr="00BD5412">
        <w:rPr>
          <w:rStyle w:val="StyleBoldUnderline"/>
          <w:sz w:val="12"/>
          <w:szCs w:val="12"/>
        </w:rPr>
        <w:t xml:space="preserve">In theory, these and other possible factors could apply to a wide range of countries in different regions of the world. But nuclear </w:t>
      </w:r>
      <w:r w:rsidRPr="005B276C">
        <w:rPr>
          <w:rStyle w:val="StyleBoldUnderline"/>
          <w:highlight w:val="yellow"/>
        </w:rPr>
        <w:t>proliferation does not occur in theory. It occurs in individual countries</w:t>
      </w:r>
      <w:r w:rsidRPr="00BD5412">
        <w:rPr>
          <w:rStyle w:val="StyleBoldUnderline"/>
          <w:sz w:val="12"/>
          <w:szCs w:val="12"/>
        </w:rPr>
        <w:t xml:space="preserve">, in specific international and domestic circumstances, and with particular persons and organizations making discrete decisions. </w:t>
      </w:r>
      <w:r w:rsidRPr="00127081">
        <w:rPr>
          <w:rStyle w:val="StyleBoldUnderline"/>
          <w:highlight w:val="yellow"/>
        </w:rPr>
        <w:t xml:space="preserve">Without reference to individual </w:t>
      </w:r>
      <w:r w:rsidRPr="005B276C">
        <w:rPr>
          <w:rStyle w:val="StyleBoldUnderline"/>
          <w:highlight w:val="yellow"/>
        </w:rPr>
        <w:t>cases, it is impossible to make</w:t>
      </w:r>
      <w:r w:rsidRPr="00626E49">
        <w:rPr>
          <w:rStyle w:val="StyleBoldUnderline"/>
        </w:rPr>
        <w:t xml:space="preserve"> confident </w:t>
      </w:r>
      <w:r w:rsidRPr="005B276C">
        <w:rPr>
          <w:rStyle w:val="StyleBoldUnderline"/>
          <w:highlight w:val="yellow"/>
        </w:rPr>
        <w:t>predictions about which trends</w:t>
      </w:r>
      <w:r w:rsidRPr="00BD5412">
        <w:rPr>
          <w:rStyle w:val="StyleBoldUnderline"/>
          <w:sz w:val="12"/>
          <w:szCs w:val="12"/>
        </w:rPr>
        <w:t xml:space="preserve"> or developments </w:t>
      </w:r>
      <w:r w:rsidRPr="005B276C">
        <w:rPr>
          <w:rStyle w:val="StyleBoldUnderline"/>
          <w:highlight w:val="yellow"/>
        </w:rPr>
        <w:t>might bring the</w:t>
      </w:r>
      <w:r w:rsidRPr="00BD5412">
        <w:rPr>
          <w:rStyle w:val="StyleBoldUnderline"/>
          <w:sz w:val="12"/>
          <w:szCs w:val="12"/>
        </w:rPr>
        <w:t xml:space="preserve"> world to a </w:t>
      </w:r>
      <w:r w:rsidRPr="00626E49">
        <w:rPr>
          <w:rStyle w:val="StyleBoldUnderline"/>
        </w:rPr>
        <w:t xml:space="preserve">proliferation </w:t>
      </w:r>
      <w:r w:rsidRPr="005B276C">
        <w:rPr>
          <w:rStyle w:val="StyleBoldUnderline"/>
          <w:highlight w:val="yellow"/>
        </w:rPr>
        <w:t>"tipping point</w:t>
      </w:r>
      <w:r w:rsidRPr="00BD5412">
        <w:rPr>
          <w:rStyle w:val="StyleBoldUnderline"/>
          <w:sz w:val="12"/>
          <w:szCs w:val="12"/>
          <w:highlight w:val="yellow"/>
        </w:rPr>
        <w:t xml:space="preserve">." </w:t>
      </w:r>
      <w:r w:rsidRPr="005B276C">
        <w:rPr>
          <w:rStyle w:val="StyleBoldUnderline"/>
          <w:highlight w:val="yellow"/>
        </w:rPr>
        <w:t xml:space="preserve">Factors </w:t>
      </w:r>
      <w:r w:rsidRPr="00127081">
        <w:rPr>
          <w:rStyle w:val="StyleBoldUnderline"/>
        </w:rPr>
        <w:t xml:space="preserve">assumed </w:t>
      </w:r>
      <w:r w:rsidRPr="005B276C">
        <w:rPr>
          <w:rStyle w:val="StyleBoldUnderline"/>
          <w:highlight w:val="yellow"/>
        </w:rPr>
        <w:t>in the abstract</w:t>
      </w:r>
      <w:r w:rsidRPr="00626E49">
        <w:rPr>
          <w:rStyle w:val="StyleBoldUnderline"/>
        </w:rPr>
        <w:t xml:space="preserve"> to be</w:t>
      </w:r>
      <w:r w:rsidRPr="00BD5412">
        <w:rPr>
          <w:rStyle w:val="StyleBoldUnderline"/>
          <w:sz w:val="12"/>
          <w:szCs w:val="12"/>
        </w:rPr>
        <w:t xml:space="preserve"> </w:t>
      </w:r>
      <w:r w:rsidRPr="00626E49">
        <w:rPr>
          <w:rStyle w:val="StyleBoldUnderline"/>
        </w:rPr>
        <w:t xml:space="preserve">influential in future nuclear choices may turn out to </w:t>
      </w:r>
      <w:r w:rsidRPr="005B276C">
        <w:rPr>
          <w:rStyle w:val="StyleBoldUnderline"/>
          <w:highlight w:val="yellow"/>
        </w:rPr>
        <w:t>have</w:t>
      </w:r>
      <w:r w:rsidRPr="00626E49">
        <w:rPr>
          <w:rStyle w:val="StyleBoldUnderline"/>
        </w:rPr>
        <w:t xml:space="preserve"> </w:t>
      </w:r>
      <w:r w:rsidRPr="00BD5412">
        <w:rPr>
          <w:rStyle w:val="StyleBoldUnderline"/>
          <w:sz w:val="12"/>
          <w:szCs w:val="12"/>
        </w:rPr>
        <w:t>little or</w:t>
      </w:r>
      <w:r w:rsidRPr="00626E49">
        <w:rPr>
          <w:rStyle w:val="StyleBoldUnderline"/>
        </w:rPr>
        <w:t xml:space="preserve"> </w:t>
      </w:r>
      <w:r w:rsidRPr="005B276C">
        <w:rPr>
          <w:rStyle w:val="StyleBoldUnderline"/>
          <w:highlight w:val="yellow"/>
        </w:rPr>
        <w:t>no impact in specific countries</w:t>
      </w:r>
      <w:r w:rsidRPr="00BD5412">
        <w:rPr>
          <w:rStyle w:val="StyleBoldUnderline"/>
          <w:sz w:val="12"/>
          <w:szCs w:val="12"/>
        </w:rPr>
        <w:t xml:space="preserve">. In multilateral nonproliferation debates, for example, the assertion is frequently made that progress by Russia and the United States in reducing their nuclear arsenals—in accordance with their obligations under article 6 of the Nuclear Non-Proliferation Treaty (NPT)—will reduce the likelihood of non-nuclear weapons states deciding to obtain nuclear weapons of their own. But </w:t>
      </w:r>
      <w:r w:rsidRPr="005B276C">
        <w:rPr>
          <w:rStyle w:val="StyleBoldUnderline"/>
          <w:highlight w:val="yellow"/>
        </w:rPr>
        <w:t>looking at the states that</w:t>
      </w:r>
      <w:r w:rsidRPr="00BD5412">
        <w:rPr>
          <w:rStyle w:val="StyleBoldUnderline"/>
          <w:sz w:val="12"/>
          <w:szCs w:val="12"/>
          <w:highlight w:val="yellow"/>
        </w:rPr>
        <w:t xml:space="preserve"> </w:t>
      </w:r>
      <w:r w:rsidRPr="005B276C">
        <w:rPr>
          <w:rStyle w:val="StyleBoldUnderline"/>
          <w:highlight w:val="yellow"/>
        </w:rPr>
        <w:t>acquired nuclear weapons</w:t>
      </w:r>
      <w:r w:rsidRPr="00127081">
        <w:rPr>
          <w:rStyle w:val="StyleBoldUnderline"/>
        </w:rPr>
        <w:t xml:space="preserve"> since the NPT</w:t>
      </w:r>
      <w:r w:rsidRPr="00626E49">
        <w:rPr>
          <w:rStyle w:val="StyleBoldUnderline"/>
        </w:rPr>
        <w:t xml:space="preserve"> was signed</w:t>
      </w:r>
      <w:r w:rsidRPr="00BD5412">
        <w:rPr>
          <w:rStyle w:val="StyleBoldUnderline"/>
          <w:sz w:val="12"/>
          <w:szCs w:val="12"/>
        </w:rPr>
        <w:t xml:space="preserve"> (India, Israel, Pakistan) or states that have actively sought them (Iraq, Iran, North Korea), </w:t>
      </w:r>
      <w:r w:rsidRPr="005B276C">
        <w:rPr>
          <w:rStyle w:val="StyleBoldUnderline"/>
          <w:highlight w:val="yellow"/>
        </w:rPr>
        <w:t xml:space="preserve">it is hard to make the argument that any of them were </w:t>
      </w:r>
      <w:r w:rsidRPr="00127081">
        <w:rPr>
          <w:rStyle w:val="StyleBoldUnderline"/>
          <w:highlight w:val="yellow"/>
        </w:rPr>
        <w:t>influenced by the</w:t>
      </w:r>
      <w:r w:rsidRPr="00626E49">
        <w:rPr>
          <w:rStyle w:val="StyleBoldUnderline"/>
        </w:rPr>
        <w:t xml:space="preserve"> </w:t>
      </w:r>
      <w:r w:rsidRPr="00BD5412">
        <w:rPr>
          <w:rStyle w:val="StyleBoldUnderline"/>
          <w:sz w:val="12"/>
          <w:szCs w:val="12"/>
        </w:rPr>
        <w:t>levels of</w:t>
      </w:r>
      <w:r w:rsidRPr="00626E49">
        <w:rPr>
          <w:rStyle w:val="StyleBoldUnderline"/>
        </w:rPr>
        <w:t xml:space="preserve"> </w:t>
      </w:r>
      <w:r w:rsidRPr="005B276C">
        <w:rPr>
          <w:rStyle w:val="StyleBoldUnderline"/>
          <w:highlight w:val="yellow"/>
        </w:rPr>
        <w:t>U.S.</w:t>
      </w:r>
      <w:r w:rsidRPr="00626E49">
        <w:rPr>
          <w:rStyle w:val="StyleBoldUnderline"/>
        </w:rPr>
        <w:t xml:space="preserve"> </w:t>
      </w:r>
      <w:r w:rsidRPr="00BD5412">
        <w:rPr>
          <w:rStyle w:val="StyleBoldUnderline"/>
          <w:sz w:val="12"/>
          <w:szCs w:val="12"/>
        </w:rPr>
        <w:t>or Soviet or Russian nuclear forces.</w:t>
      </w:r>
      <w:r w:rsidRPr="00626E49">
        <w:rPr>
          <w:rStyle w:val="StyleBoldUnderline"/>
        </w:rPr>
        <w:t xml:space="preserve"> </w:t>
      </w:r>
    </w:p>
    <w:p w14:paraId="68FEF144" w14:textId="77777777" w:rsidR="00464495" w:rsidRPr="00205F9D" w:rsidRDefault="00464495" w:rsidP="00464495">
      <w:pPr>
        <w:pStyle w:val="Heading4"/>
        <w:rPr>
          <w:sz w:val="28"/>
        </w:rPr>
      </w:pPr>
      <w:r w:rsidRPr="00205F9D">
        <w:rPr>
          <w:sz w:val="28"/>
        </w:rPr>
        <w:t xml:space="preserve">Prolif will be slow </w:t>
      </w:r>
    </w:p>
    <w:p w14:paraId="177AB537" w14:textId="77777777" w:rsidR="00464495" w:rsidRPr="00205F9D" w:rsidRDefault="00464495" w:rsidP="00464495">
      <w:pPr>
        <w:rPr>
          <w:sz w:val="16"/>
          <w:szCs w:val="16"/>
        </w:rPr>
      </w:pPr>
      <w:r w:rsidRPr="00205F9D">
        <w:rPr>
          <w:rStyle w:val="StyleStyleBold12pt"/>
          <w:sz w:val="28"/>
        </w:rPr>
        <w:t>Tepperman 9</w:t>
      </w:r>
      <w:r w:rsidRPr="00205F9D">
        <w:rPr>
          <w:rStyle w:val="StyleBoldUnderline"/>
          <w:u w:val="none"/>
        </w:rPr>
        <w:t xml:space="preserve"> </w:t>
      </w:r>
      <w:r w:rsidRPr="00205F9D">
        <w:rPr>
          <w:sz w:val="16"/>
          <w:szCs w:val="16"/>
        </w:rPr>
        <w:t>Deputy Editor at Newsweek. Frmr Deputy Managing Editor, Foreign Affairs. LLM, i-law, NYU. MA, jurisprudence, Oxford. (Jonathan, Why Obama Should Learn to Love the Bomb, http://jonathantepperman.com/Welcome_files/nukes_Final.pdf)</w:t>
      </w:r>
    </w:p>
    <w:p w14:paraId="5986CDF4" w14:textId="77777777" w:rsidR="00464495" w:rsidRPr="00205F9D" w:rsidRDefault="00464495" w:rsidP="00464495">
      <w:pPr>
        <w:rPr>
          <w:sz w:val="16"/>
          <w:szCs w:val="16"/>
        </w:rPr>
      </w:pPr>
    </w:p>
    <w:p w14:paraId="2397F4B7" w14:textId="77777777" w:rsidR="00464495" w:rsidRDefault="00464495" w:rsidP="00464495">
      <w:pPr>
        <w:rPr>
          <w:u w:val="single"/>
        </w:rPr>
      </w:pPr>
      <w:r w:rsidRPr="00205F9D">
        <w:rPr>
          <w:u w:val="single"/>
        </w:rPr>
        <w:t>The risk of an arms race</w:t>
      </w:r>
      <w:r w:rsidRPr="00205F9D">
        <w:rPr>
          <w:sz w:val="12"/>
          <w:szCs w:val="15"/>
        </w:rPr>
        <w:t>—with, say, other Persian Gulf states rushing to build a bomb after Iran got one—</w:t>
      </w:r>
      <w:r w:rsidRPr="00205F9D">
        <w:rPr>
          <w:sz w:val="12"/>
        </w:rPr>
        <w:t>is a bit harder to dispel</w:t>
      </w:r>
      <w:r w:rsidRPr="00205F9D">
        <w:rPr>
          <w:sz w:val="12"/>
          <w:szCs w:val="15"/>
        </w:rPr>
        <w:t xml:space="preserve">. Once again, </w:t>
      </w:r>
      <w:r w:rsidRPr="00205F9D">
        <w:rPr>
          <w:sz w:val="12"/>
        </w:rPr>
        <w:t xml:space="preserve">however, </w:t>
      </w:r>
      <w:r w:rsidRPr="00205F9D">
        <w:rPr>
          <w:u w:val="single"/>
        </w:rPr>
        <w:t>history is instructive</w:t>
      </w:r>
      <w:r w:rsidRPr="00205F9D">
        <w:rPr>
          <w:szCs w:val="15"/>
          <w:u w:val="single"/>
        </w:rPr>
        <w:t xml:space="preserve">. "In 64 years, </w:t>
      </w:r>
      <w:r w:rsidRPr="007075DA">
        <w:rPr>
          <w:szCs w:val="15"/>
          <w:highlight w:val="yellow"/>
          <w:u w:val="single"/>
        </w:rPr>
        <w:t xml:space="preserve">the </w:t>
      </w:r>
      <w:r w:rsidRPr="007075DA">
        <w:rPr>
          <w:highlight w:val="yellow"/>
          <w:u w:val="single"/>
        </w:rPr>
        <w:t>most</w:t>
      </w:r>
      <w:r w:rsidRPr="00205F9D">
        <w:rPr>
          <w:u w:val="single"/>
        </w:rPr>
        <w:t xml:space="preserve"> </w:t>
      </w:r>
      <w:r w:rsidRPr="007075DA">
        <w:rPr>
          <w:highlight w:val="yellow"/>
          <w:u w:val="single"/>
        </w:rPr>
        <w:t>nuclear</w:t>
      </w:r>
      <w:r w:rsidRPr="00205F9D">
        <w:rPr>
          <w:u w:val="single"/>
        </w:rPr>
        <w:t>-</w:t>
      </w:r>
      <w:r w:rsidRPr="00205F9D">
        <w:rPr>
          <w:sz w:val="12"/>
        </w:rPr>
        <w:t xml:space="preserve">weapons </w:t>
      </w:r>
      <w:r w:rsidRPr="007075DA">
        <w:rPr>
          <w:highlight w:val="yellow"/>
          <w:u w:val="single"/>
        </w:rPr>
        <w:t>states we've</w:t>
      </w:r>
      <w:r w:rsidRPr="00205F9D">
        <w:rPr>
          <w:u w:val="single"/>
        </w:rPr>
        <w:t xml:space="preserve"> </w:t>
      </w:r>
      <w:r w:rsidRPr="00205F9D">
        <w:rPr>
          <w:sz w:val="12"/>
        </w:rPr>
        <w:t xml:space="preserve">ever </w:t>
      </w:r>
      <w:r w:rsidRPr="007075DA">
        <w:rPr>
          <w:highlight w:val="yellow"/>
          <w:u w:val="single"/>
        </w:rPr>
        <w:t>had is 12</w:t>
      </w:r>
      <w:r w:rsidRPr="00205F9D">
        <w:rPr>
          <w:u w:val="single"/>
        </w:rPr>
        <w:t>,</w:t>
      </w:r>
      <w:r w:rsidRPr="00205F9D">
        <w:rPr>
          <w:sz w:val="12"/>
        </w:rPr>
        <w:t xml:space="preserve">" says Waltz. </w:t>
      </w:r>
      <w:r w:rsidRPr="00205F9D">
        <w:rPr>
          <w:u w:val="single"/>
        </w:rPr>
        <w:t>"Now with North Korea we're at nine</w:t>
      </w:r>
      <w:r w:rsidRPr="00205F9D">
        <w:rPr>
          <w:szCs w:val="15"/>
          <w:u w:val="single"/>
        </w:rPr>
        <w:t xml:space="preserve">. </w:t>
      </w:r>
      <w:r w:rsidRPr="007075DA">
        <w:rPr>
          <w:highlight w:val="yellow"/>
          <w:u w:val="single"/>
        </w:rPr>
        <w:t xml:space="preserve">That's not proliferation; </w:t>
      </w:r>
      <w:r w:rsidRPr="007075DA">
        <w:rPr>
          <w:highlight w:val="yellow"/>
          <w:u w:val="single"/>
          <w:bdr w:val="single" w:sz="4" w:space="0" w:color="auto"/>
        </w:rPr>
        <w:t>that's spread at glacial pace.</w:t>
      </w:r>
      <w:r w:rsidRPr="007075DA">
        <w:rPr>
          <w:szCs w:val="15"/>
          <w:highlight w:val="yellow"/>
          <w:u w:val="single"/>
          <w:bdr w:val="single" w:sz="4" w:space="0" w:color="auto"/>
        </w:rPr>
        <w:t>"</w:t>
      </w:r>
      <w:r w:rsidRPr="00205F9D">
        <w:rPr>
          <w:szCs w:val="15"/>
          <w:u w:val="single"/>
        </w:rPr>
        <w:t xml:space="preserve"> </w:t>
      </w:r>
      <w:r w:rsidRPr="007075DA">
        <w:rPr>
          <w:highlight w:val="yellow"/>
          <w:u w:val="single"/>
        </w:rPr>
        <w:t>Nuclear weapons are so controversial</w:t>
      </w:r>
      <w:r w:rsidRPr="00205F9D">
        <w:rPr>
          <w:u w:val="single"/>
        </w:rPr>
        <w:t xml:space="preserve"> and expensive </w:t>
      </w:r>
      <w:r w:rsidRPr="007075DA">
        <w:rPr>
          <w:highlight w:val="yellow"/>
          <w:u w:val="single"/>
        </w:rPr>
        <w:t>that only countries that deem them absolutely critical</w:t>
      </w:r>
      <w:r w:rsidRPr="00205F9D">
        <w:rPr>
          <w:u w:val="single"/>
        </w:rPr>
        <w:t xml:space="preserve"> to their survival </w:t>
      </w:r>
      <w:r w:rsidRPr="007075DA">
        <w:rPr>
          <w:highlight w:val="yellow"/>
          <w:u w:val="single"/>
        </w:rPr>
        <w:t>go through the</w:t>
      </w:r>
      <w:r w:rsidRPr="00205F9D">
        <w:rPr>
          <w:u w:val="single"/>
        </w:rPr>
        <w:t xml:space="preserve"> extreme </w:t>
      </w:r>
      <w:r w:rsidRPr="007075DA">
        <w:rPr>
          <w:highlight w:val="yellow"/>
          <w:u w:val="single"/>
        </w:rPr>
        <w:t>trouble of acquiring them</w:t>
      </w:r>
      <w:r w:rsidRPr="007075DA">
        <w:rPr>
          <w:sz w:val="12"/>
          <w:szCs w:val="15"/>
          <w:highlight w:val="yellow"/>
        </w:rPr>
        <w:t>.</w:t>
      </w:r>
      <w:r w:rsidRPr="00205F9D">
        <w:rPr>
          <w:sz w:val="12"/>
          <w:szCs w:val="15"/>
        </w:rPr>
        <w:t xml:space="preserve"> </w:t>
      </w:r>
      <w:r w:rsidRPr="00205F9D">
        <w:rPr>
          <w:szCs w:val="15"/>
          <w:u w:val="single"/>
        </w:rPr>
        <w:t>That's why South Africa, Ukraine, Belarus, and Kazakhstan voluntarily gave theirs up in the early '90s, and why other countries like Brazil and Argentina dropped nascent programs</w:t>
      </w:r>
      <w:r w:rsidRPr="00205F9D">
        <w:rPr>
          <w:sz w:val="12"/>
          <w:szCs w:val="15"/>
        </w:rPr>
        <w:t xml:space="preserve">. </w:t>
      </w:r>
      <w:r w:rsidRPr="00205F9D">
        <w:rPr>
          <w:sz w:val="12"/>
        </w:rPr>
        <w:t xml:space="preserve">This doesn't guarantee that one or more of Iran's neighbors—Egypt or Saudi Arabia, say—might not still go for the bomb if Iran manages to build one. But </w:t>
      </w:r>
      <w:r w:rsidRPr="007075DA">
        <w:rPr>
          <w:highlight w:val="yellow"/>
          <w:u w:val="single"/>
          <w:bdr w:val="single" w:sz="4" w:space="0" w:color="auto"/>
        </w:rPr>
        <w:t>the risks of a rapid spread are low</w:t>
      </w:r>
      <w:r w:rsidRPr="007075DA">
        <w:rPr>
          <w:szCs w:val="15"/>
          <w:highlight w:val="yellow"/>
          <w:u w:val="single"/>
          <w:bdr w:val="single" w:sz="4" w:space="0" w:color="auto"/>
        </w:rPr>
        <w:t>,</w:t>
      </w:r>
      <w:r w:rsidRPr="007075DA">
        <w:rPr>
          <w:sz w:val="12"/>
          <w:szCs w:val="15"/>
          <w:highlight w:val="yellow"/>
        </w:rPr>
        <w:t xml:space="preserve"> </w:t>
      </w:r>
      <w:r w:rsidRPr="00205F9D">
        <w:rPr>
          <w:sz w:val="12"/>
          <w:szCs w:val="15"/>
        </w:rPr>
        <w:t xml:space="preserve">especially given Secretary of State Hillary Clinton's recent suggestion that </w:t>
      </w:r>
      <w:r w:rsidRPr="00205F9D">
        <w:rPr>
          <w:sz w:val="12"/>
        </w:rPr>
        <w:t xml:space="preserve">the United States would extend a nuclear umbrella over the region, as Washington has over South Korea and Japan, if Iran does complete a bomb. </w:t>
      </w:r>
      <w:r w:rsidRPr="00205F9D">
        <w:rPr>
          <w:u w:val="single"/>
        </w:rPr>
        <w:t>If one or two</w:t>
      </w:r>
      <w:r w:rsidRPr="00205F9D">
        <w:rPr>
          <w:sz w:val="12"/>
        </w:rPr>
        <w:t xml:space="preserve"> Gulf </w:t>
      </w:r>
      <w:r w:rsidRPr="00205F9D">
        <w:rPr>
          <w:u w:val="single"/>
        </w:rPr>
        <w:t>states nonetheless decided to pursue their own weapon, that still might not be so disastrous, given the way that bombs tend to mellow behavior</w:t>
      </w:r>
    </w:p>
    <w:p w14:paraId="1793D99D" w14:textId="77777777" w:rsidR="00464495" w:rsidRPr="00464495" w:rsidRDefault="00464495" w:rsidP="00464495"/>
    <w:p w14:paraId="1E101A4E" w14:textId="77777777" w:rsidR="00464495" w:rsidRDefault="00464495" w:rsidP="00464495"/>
    <w:p w14:paraId="6ACDD3A3" w14:textId="77777777" w:rsidR="00464495" w:rsidRDefault="00464495" w:rsidP="00464495">
      <w:pPr>
        <w:pStyle w:val="Heading2"/>
      </w:pPr>
      <w:r>
        <w:t>Counterplan</w:t>
      </w:r>
    </w:p>
    <w:p w14:paraId="753D01FB" w14:textId="77777777" w:rsidR="00464495" w:rsidRDefault="00464495" w:rsidP="00464495">
      <w:pPr>
        <w:pStyle w:val="Heading3"/>
      </w:pPr>
      <w:r>
        <w:t>AT: Perm Do Both</w:t>
      </w:r>
    </w:p>
    <w:p w14:paraId="4081FE6F" w14:textId="77777777" w:rsidR="00464495" w:rsidRPr="00980771" w:rsidRDefault="00464495" w:rsidP="00464495">
      <w:pPr>
        <w:pStyle w:val="Heading4"/>
      </w:pPr>
      <w:r w:rsidRPr="00980771">
        <w:t xml:space="preserve">The counterplan </w:t>
      </w:r>
      <w:r w:rsidRPr="00980771">
        <w:rPr>
          <w:u w:val="single"/>
        </w:rPr>
        <w:t>alone</w:t>
      </w:r>
      <w:r w:rsidRPr="00980771">
        <w:rPr>
          <w:i/>
        </w:rPr>
        <w:t xml:space="preserve"> </w:t>
      </w:r>
      <w:r w:rsidRPr="00980771">
        <w:t xml:space="preserve">is key to effective drone operations---the permutation sends the signal that the rest of the government sides with </w:t>
      </w:r>
      <w:r w:rsidRPr="00980771">
        <w:rPr>
          <w:u w:val="single"/>
        </w:rPr>
        <w:t>critics of drones</w:t>
      </w:r>
      <w:r w:rsidRPr="00980771">
        <w:t xml:space="preserve"> over the executive---that </w:t>
      </w:r>
      <w:r w:rsidRPr="00980771">
        <w:rPr>
          <w:u w:val="single"/>
        </w:rPr>
        <w:t>delegitimizes</w:t>
      </w:r>
      <w:r w:rsidRPr="00980771">
        <w:t xml:space="preserve"> drones and </w:t>
      </w:r>
      <w:r w:rsidRPr="00980771">
        <w:rPr>
          <w:u w:val="single"/>
        </w:rPr>
        <w:t>collapses</w:t>
      </w:r>
      <w:r w:rsidRPr="00980771">
        <w:t xml:space="preserve"> the program </w:t>
      </w:r>
    </w:p>
    <w:p w14:paraId="560AB2BA" w14:textId="77777777" w:rsidR="00464495" w:rsidRPr="00980771" w:rsidRDefault="00464495" w:rsidP="00464495">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33" w:history="1">
        <w:r w:rsidRPr="00980771">
          <w:rPr>
            <w:rStyle w:val="Hyperlink"/>
          </w:rPr>
          <w:t>http://www.weeklystandard.com/print/articles/predators-over-pakistan</w:t>
        </w:r>
      </w:hyperlink>
    </w:p>
    <w:p w14:paraId="73777191" w14:textId="77777777" w:rsidR="00464495" w:rsidRPr="00980771" w:rsidRDefault="00464495" w:rsidP="00464495">
      <w:r w:rsidRPr="00980771">
        <w:t xml:space="preserve">Obama deserves support and praise for this program from across the political spectrum. More than that, though, the </w:t>
      </w:r>
      <w:r w:rsidRPr="00980771">
        <w:rPr>
          <w:rStyle w:val="TitleChar"/>
        </w:rPr>
        <w:t xml:space="preserve">drone </w:t>
      </w:r>
      <w:r w:rsidRPr="00980771">
        <w:rPr>
          <w:rStyle w:val="TitleChar"/>
          <w:highlight w:val="yellow"/>
        </w:rPr>
        <w:t xml:space="preserve">strikes need </w:t>
      </w:r>
      <w:r w:rsidRPr="00980771">
        <w:rPr>
          <w:rStyle w:val="TitleChar"/>
        </w:rPr>
        <w:t>an</w:t>
      </w:r>
      <w:r w:rsidRPr="00980771">
        <w:t xml:space="preserve"> </w:t>
      </w:r>
      <w:r w:rsidRPr="00980771">
        <w:rPr>
          <w:rStyle w:val="TitleChar"/>
          <w:highlight w:val="yellow"/>
          <w:bdr w:val="single" w:sz="4" w:space="0" w:color="auto"/>
        </w:rPr>
        <w:t>aggressive defense against</w:t>
      </w:r>
      <w:r w:rsidRPr="00980771">
        <w:rPr>
          <w:rStyle w:val="TitleChar"/>
          <w:bdr w:val="single" w:sz="4" w:space="0" w:color="auto"/>
        </w:rPr>
        <w:t xml:space="preserve"> increasingly </w:t>
      </w:r>
      <w:r w:rsidRPr="00980771">
        <w:rPr>
          <w:rStyle w:val="TitleChar"/>
          <w:highlight w:val="yellow"/>
          <w:bdr w:val="single" w:sz="4" w:space="0" w:color="auto"/>
        </w:rPr>
        <w:t>vocal critics</w:t>
      </w:r>
      <w:r w:rsidRPr="00980771">
        <w:t xml:space="preserve"> </w:t>
      </w:r>
      <w:r w:rsidRPr="00980771">
        <w:rPr>
          <w:rStyle w:val="TitleChar"/>
        </w:rPr>
        <w:t>who are moving to create around drone warfare a narrative of American wickedness and cowardice</w:t>
      </w:r>
      <w:r w:rsidRPr="00980771">
        <w:t xml:space="preserve"> and of CIA perfidy. </w:t>
      </w:r>
    </w:p>
    <w:p w14:paraId="484CCC60" w14:textId="77777777" w:rsidR="00464495" w:rsidRPr="00980771" w:rsidRDefault="00464495" w:rsidP="00464495">
      <w:r w:rsidRPr="00980771">
        <w:rPr>
          <w:rStyle w:val="TitleChar"/>
        </w:rPr>
        <w:t xml:space="preserve">Here </w:t>
      </w:r>
      <w:r w:rsidRPr="00980771">
        <w:rPr>
          <w:rStyle w:val="TitleChar"/>
          <w:highlight w:val="yellow"/>
        </w:rPr>
        <w:t>the administration has</w:t>
      </w:r>
      <w:r w:rsidRPr="00980771">
        <w:rPr>
          <w:rStyle w:val="TitleChar"/>
        </w:rPr>
        <w:t xml:space="preserve"> dropped the ball. It has so far </w:t>
      </w:r>
      <w:r w:rsidRPr="00980771">
        <w:rPr>
          <w:rStyle w:val="TitleChar"/>
          <w:highlight w:val="yellow"/>
        </w:rPr>
        <w:t>failed to provide a robust affirmation of</w:t>
      </w:r>
      <w:r w:rsidRPr="00980771">
        <w:t xml:space="preserve"> the propositions that underwrite Predator </w:t>
      </w:r>
      <w:r w:rsidRPr="00980771">
        <w:rPr>
          <w:rStyle w:val="TitleChar"/>
          <w:highlight w:val="yellow"/>
        </w:rPr>
        <w:t>drone warfare</w:t>
      </w:r>
      <w:r w:rsidRPr="00980771">
        <w:t xml:space="preserve">. Namely: </w:t>
      </w:r>
    </w:p>
    <w:p w14:paraId="45494CBA" w14:textId="77777777" w:rsidR="00464495" w:rsidRPr="00980771" w:rsidRDefault="00464495" w:rsidP="00464495">
      <w:r w:rsidRPr="00980771">
        <w:t xml:space="preserve">n </w:t>
      </w:r>
      <w:r w:rsidRPr="00980771">
        <w:rPr>
          <w:rStyle w:val="TitleChar"/>
          <w:highlight w:val="yellow"/>
        </w:rPr>
        <w:t>Targeted killings</w:t>
      </w:r>
      <w:r w:rsidRPr="00980771">
        <w:rPr>
          <w:rStyle w:val="TitleChar"/>
        </w:rPr>
        <w:t xml:space="preserve"> of terrorists</w:t>
      </w:r>
      <w:r w:rsidRPr="00980771">
        <w:t xml:space="preserve">, including by Predators and even when the targets are American citizens, </w:t>
      </w:r>
      <w:r w:rsidRPr="00980771">
        <w:rPr>
          <w:rStyle w:val="TitleChar"/>
          <w:highlight w:val="yellow"/>
        </w:rPr>
        <w:t>are</w:t>
      </w:r>
      <w:r w:rsidRPr="00980771">
        <w:rPr>
          <w:rStyle w:val="TitleChar"/>
        </w:rPr>
        <w:t xml:space="preserve"> a </w:t>
      </w:r>
      <w:r w:rsidRPr="00980771">
        <w:rPr>
          <w:rStyle w:val="TitleChar"/>
          <w:highlight w:val="yellow"/>
        </w:rPr>
        <w:t>lawful</w:t>
      </w:r>
      <w:r w:rsidRPr="00980771">
        <w:rPr>
          <w:rStyle w:val="TitleChar"/>
        </w:rPr>
        <w:t xml:space="preserve"> practice</w:t>
      </w:r>
      <w:r w:rsidRPr="00980771">
        <w:t xml:space="preserve">; </w:t>
      </w:r>
    </w:p>
    <w:p w14:paraId="28114AD9" w14:textId="77777777" w:rsidR="00464495" w:rsidRPr="00980771" w:rsidRDefault="00464495" w:rsidP="00464495">
      <w:r w:rsidRPr="00980771">
        <w:t xml:space="preserve">n </w:t>
      </w:r>
      <w:r w:rsidRPr="00980771">
        <w:rPr>
          <w:rStyle w:val="TitleChar"/>
        </w:rPr>
        <w:t>Use of force is justified against terrorists anywhere they set up safe havens, including in states that cannot or will not prevent them</w:t>
      </w:r>
      <w:r w:rsidRPr="00980771">
        <w:t xml:space="preserve">; </w:t>
      </w:r>
    </w:p>
    <w:p w14:paraId="3A71210D" w14:textId="77777777" w:rsidR="00464495" w:rsidRPr="00980771" w:rsidRDefault="00464495" w:rsidP="00464495">
      <w:r w:rsidRPr="00980771">
        <w:t xml:space="preserve">n </w:t>
      </w:r>
      <w:r w:rsidRPr="00980771">
        <w:rPr>
          <w:rStyle w:val="TitleChar"/>
        </w:rPr>
        <w:t>These operations may be covert</w:t>
      </w:r>
      <w:r w:rsidRPr="00980771">
        <w:t xml:space="preserve">—and they are as justifiable when the CIA is tasked to carry them out secretly as when the military does so in open armed conflict. </w:t>
      </w:r>
    </w:p>
    <w:p w14:paraId="210DCEBC" w14:textId="77777777" w:rsidR="00464495" w:rsidRPr="00980771" w:rsidRDefault="00464495" w:rsidP="00464495">
      <w:r w:rsidRPr="00980771">
        <w:t xml:space="preserve">n </w:t>
      </w:r>
      <w:r w:rsidRPr="00980771">
        <w:rPr>
          <w:rStyle w:val="TitleChar"/>
        </w:rPr>
        <w:t>All of the above fall within the traditional American legal view of “self-defense” in international law, and “vital national security interests” in U.S. domestic law</w:t>
      </w:r>
      <w:r w:rsidRPr="00980771">
        <w:t xml:space="preserve">. </w:t>
      </w:r>
    </w:p>
    <w:p w14:paraId="29C0C210" w14:textId="77777777" w:rsidR="00464495" w:rsidRPr="00980771" w:rsidRDefault="00464495" w:rsidP="00464495">
      <w:r w:rsidRPr="00980771">
        <w:t xml:space="preserve">There are good reasons for </w:t>
      </w:r>
      <w:r w:rsidRPr="00980771">
        <w:rPr>
          <w:rStyle w:val="TitleChar"/>
        </w:rPr>
        <w:t xml:space="preserve">Republicans and </w:t>
      </w:r>
      <w:r w:rsidRPr="00980771">
        <w:rPr>
          <w:rStyle w:val="TitleChar"/>
          <w:highlight w:val="yellow"/>
        </w:rPr>
        <w:t xml:space="preserve">centrist </w:t>
      </w:r>
      <w:r w:rsidRPr="00980771">
        <w:rPr>
          <w:rStyle w:val="TitleChar"/>
        </w:rPr>
        <w:t>Democrat</w:t>
      </w:r>
      <w:r w:rsidRPr="00980771">
        <w:rPr>
          <w:rStyle w:val="TitleChar"/>
          <w:highlight w:val="yellow"/>
        </w:rPr>
        <w:t>s</w:t>
      </w:r>
      <w:r w:rsidRPr="00980771">
        <w:t xml:space="preserve"> to make common cause in defending these propositions. On the one hand, they </w:t>
      </w:r>
      <w:r w:rsidRPr="00980771">
        <w:rPr>
          <w:rStyle w:val="TitleChar"/>
          <w:highlight w:val="yellow"/>
        </w:rPr>
        <w:t>should</w:t>
      </w:r>
      <w:r w:rsidRPr="00980771">
        <w:rPr>
          <w:rStyle w:val="TitleChar"/>
        </w:rPr>
        <w:t xml:space="preserve"> want to</w:t>
      </w:r>
      <w:r w:rsidRPr="00980771">
        <w:t xml:space="preserve"> </w:t>
      </w:r>
      <w:r w:rsidRPr="00980771">
        <w:rPr>
          <w:rStyle w:val="TitleChar"/>
          <w:highlight w:val="yellow"/>
          <w:bdr w:val="single" w:sz="4" w:space="0" w:color="auto"/>
        </w:rPr>
        <w:t>aggressively protect the administration against</w:t>
      </w:r>
      <w:r w:rsidRPr="00980771">
        <w:rPr>
          <w:rStyle w:val="TitleChar"/>
          <w:bdr w:val="single" w:sz="4" w:space="0" w:color="auto"/>
        </w:rPr>
        <w:t xml:space="preserve"> its external critics</w:t>
      </w:r>
      <w:r w:rsidRPr="00980771">
        <w:t>—</w:t>
      </w:r>
      <w:r w:rsidRPr="00980771">
        <w:rPr>
          <w:rStyle w:val="TitleChar"/>
          <w:highlight w:val="yellow"/>
        </w:rPr>
        <w:t>the</w:t>
      </w:r>
      <w:r w:rsidRPr="00980771">
        <w:rPr>
          <w:highlight w:val="yellow"/>
        </w:rPr>
        <w:t xml:space="preserve"> </w:t>
      </w:r>
      <w:r w:rsidRPr="00980771">
        <w:rPr>
          <w:rStyle w:val="TitleChar"/>
          <w:highlight w:val="yellow"/>
          <w:bdr w:val="single" w:sz="4" w:space="0" w:color="auto"/>
        </w:rPr>
        <w:t>domestic and international left</w:t>
      </w:r>
      <w:r w:rsidRPr="00980771">
        <w:t>—</w:t>
      </w:r>
      <w:r w:rsidRPr="00980771">
        <w:rPr>
          <w:rStyle w:val="TitleChar"/>
        </w:rPr>
        <w:t>who are</w:t>
      </w:r>
      <w:r w:rsidRPr="00980771">
        <w:t xml:space="preserve"> </w:t>
      </w:r>
      <w:r w:rsidRPr="00980771">
        <w:rPr>
          <w:rStyle w:val="TitleChar"/>
        </w:rPr>
        <w:t>eager to prosecute Americans for their actions in the war on terror</w:t>
      </w:r>
      <w:r w:rsidRPr="00980771">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14:paraId="62E1A964" w14:textId="77777777" w:rsidR="00464495" w:rsidRPr="00980771" w:rsidRDefault="00464495" w:rsidP="00464495">
      <w:r w:rsidRPr="00980771">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980771">
        <w:rPr>
          <w:rStyle w:val="TitleChar"/>
        </w:rPr>
        <w:t>Congress needs to hear publicly from senior administration lawyers</w:t>
      </w:r>
      <w:r w:rsidRPr="00980771">
        <w:t xml:space="preserve"> and officials </w:t>
      </w:r>
      <w:r w:rsidRPr="00980771">
        <w:rPr>
          <w:rStyle w:val="TitleChar"/>
        </w:rPr>
        <w:t>who might be personally less-than-enthused about targeted killings</w:t>
      </w:r>
      <w:r w:rsidRPr="00980771">
        <w:t xml:space="preserve"> of terrorists </w:t>
      </w:r>
      <w:r w:rsidRPr="00980771">
        <w:rPr>
          <w:rStyle w:val="TitleChar"/>
        </w:rPr>
        <w:t>and not eager to endorse them publicly</w:t>
      </w:r>
      <w:r w:rsidRPr="00980771">
        <w:t xml:space="preserve">, or to do so only with hedged and narrow legal rationales from which they can later walk away. </w:t>
      </w:r>
    </w:p>
    <w:p w14:paraId="062C4968" w14:textId="77777777" w:rsidR="00464495" w:rsidRPr="00980771" w:rsidRDefault="00464495" w:rsidP="00464495">
      <w:r w:rsidRPr="00980771">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14:paraId="6C08D9B8" w14:textId="77777777" w:rsidR="00464495" w:rsidRPr="00980771" w:rsidRDefault="00464495" w:rsidP="00464495">
      <w:r w:rsidRPr="00980771">
        <w:t xml:space="preserve">In fact, </w:t>
      </w:r>
      <w:r w:rsidRPr="00980771">
        <w:rPr>
          <w:rStyle w:val="TitleChar"/>
          <w:highlight w:val="yellow"/>
        </w:rPr>
        <w:t xml:space="preserve">the administration’s </w:t>
      </w:r>
      <w:r w:rsidRPr="00980771">
        <w:rPr>
          <w:rStyle w:val="TitleChar"/>
        </w:rPr>
        <w:t xml:space="preserve">top </w:t>
      </w:r>
      <w:r w:rsidRPr="00980771">
        <w:rPr>
          <w:rStyle w:val="TitleChar"/>
          <w:highlight w:val="yellow"/>
        </w:rPr>
        <w:t>lawyers should</w:t>
      </w:r>
      <w:r w:rsidRPr="00980771">
        <w:rPr>
          <w:highlight w:val="yellow"/>
        </w:rPr>
        <w:t xml:space="preserve"> </w:t>
      </w:r>
      <w:r w:rsidRPr="00980771">
        <w:rPr>
          <w:rStyle w:val="TitleChar"/>
          <w:highlight w:val="yellow"/>
          <w:bdr w:val="single" w:sz="4" w:space="0" w:color="auto"/>
        </w:rPr>
        <w:t>offer a public legal defense</w:t>
      </w:r>
      <w:r w:rsidRPr="00980771">
        <w:rPr>
          <w:rStyle w:val="TitleChar"/>
          <w:bdr w:val="single" w:sz="4" w:space="0" w:color="auto"/>
        </w:rPr>
        <w:t xml:space="preserve"> of its policies</w:t>
      </w:r>
      <w:r w:rsidRPr="00980771">
        <w:t xml:space="preserve">, and congressional Republicans and Democrats should insist on such a defense. </w:t>
      </w:r>
      <w:r w:rsidRPr="00980771">
        <w:rPr>
          <w:rStyle w:val="TitleChar"/>
        </w:rPr>
        <w:t>This is partly to protect the</w:t>
      </w:r>
      <w:r w:rsidRPr="00980771">
        <w:t xml:space="preserve"> </w:t>
      </w:r>
      <w:r w:rsidRPr="00980771">
        <w:rPr>
          <w:rStyle w:val="TitleChar"/>
        </w:rPr>
        <w:t>full use-of-force tools of national security for future administrations</w:t>
      </w:r>
      <w:r w:rsidRPr="00980771">
        <w:t xml:space="preserve">, by affirming the traditional U.S. view of their legality. </w:t>
      </w:r>
      <w:r w:rsidRPr="00980771">
        <w:rPr>
          <w:rStyle w:val="TitleChar"/>
        </w:rPr>
        <w:t xml:space="preserve">But it is also </w:t>
      </w:r>
      <w:r w:rsidRPr="00980771">
        <w:rPr>
          <w:rStyle w:val="TitleChar"/>
          <w:highlight w:val="yellow"/>
        </w:rPr>
        <w:t>to</w:t>
      </w:r>
      <w:r w:rsidRPr="00980771">
        <w:rPr>
          <w:rStyle w:val="TitleChar"/>
        </w:rPr>
        <w:t xml:space="preserve"> protect and </w:t>
      </w:r>
      <w:r w:rsidRPr="00980771">
        <w:rPr>
          <w:rStyle w:val="TitleChar"/>
          <w:highlight w:val="yellow"/>
        </w:rPr>
        <w:t>reassure the</w:t>
      </w:r>
      <w:r w:rsidRPr="00980771">
        <w:t xml:space="preserve"> personnel of the </w:t>
      </w:r>
      <w:r w:rsidRPr="00980771">
        <w:rPr>
          <w:rStyle w:val="TitleChar"/>
        </w:rPr>
        <w:t xml:space="preserve">CIA, NSC, and intelligence and military </w:t>
      </w:r>
      <w:r w:rsidRPr="00980771">
        <w:rPr>
          <w:rStyle w:val="TitleChar"/>
          <w:highlight w:val="yellow"/>
        </w:rPr>
        <w:t>agencies</w:t>
      </w:r>
      <w:r w:rsidRPr="00980771">
        <w:rPr>
          <w:rStyle w:val="TitleChar"/>
        </w:rPr>
        <w:t xml:space="preserve"> who carry out these policies </w:t>
      </w:r>
      <w:r w:rsidRPr="00980771">
        <w:rPr>
          <w:rStyle w:val="TitleChar"/>
          <w:highlight w:val="yellow"/>
        </w:rPr>
        <w:t>that</w:t>
      </w:r>
      <w:r w:rsidRPr="00980771">
        <w:rPr>
          <w:highlight w:val="yellow"/>
        </w:rPr>
        <w:t xml:space="preserve"> </w:t>
      </w:r>
      <w:r w:rsidRPr="00980771">
        <w:rPr>
          <w:rStyle w:val="TitleChar"/>
          <w:highlight w:val="yellow"/>
        </w:rPr>
        <w:t xml:space="preserve">they are </w:t>
      </w:r>
      <w:r w:rsidRPr="00980771">
        <w:rPr>
          <w:rStyle w:val="TitleChar"/>
        </w:rPr>
        <w:t xml:space="preserve">not just effective but </w:t>
      </w:r>
      <w:r w:rsidRPr="00980771">
        <w:rPr>
          <w:rStyle w:val="TitleChar"/>
          <w:highlight w:val="yellow"/>
        </w:rPr>
        <w:t xml:space="preserve">lawful </w:t>
      </w:r>
      <w:r w:rsidRPr="00980771">
        <w:rPr>
          <w:rStyle w:val="TitleChar"/>
        </w:rPr>
        <w:t>policies</w:t>
      </w:r>
      <w:r w:rsidRPr="00980771">
        <w:t xml:space="preserve"> of the U.S. government </w:t>
      </w:r>
      <w:r w:rsidRPr="00980771">
        <w:rPr>
          <w:rStyle w:val="TitleChar"/>
        </w:rPr>
        <w:t>and will be publicly defended as such by their superiors</w:t>
      </w:r>
      <w:r w:rsidRPr="00980771">
        <w:t xml:space="preserve">. </w:t>
      </w:r>
    </w:p>
    <w:p w14:paraId="2A9557DD" w14:textId="77777777" w:rsidR="00464495" w:rsidRPr="00980771" w:rsidRDefault="00464495" w:rsidP="00464495">
      <w:r w:rsidRPr="00980771">
        <w:t xml:space="preserve">Even as the Obama administration increasingly relies on Predator strikes for its counterterrorism strategy, </w:t>
      </w:r>
      <w:r w:rsidRPr="00980771">
        <w:rPr>
          <w:rStyle w:val="TitleChar"/>
          <w:highlight w:val="yellow"/>
        </w:rPr>
        <w:t>the international legal basis of drone warfare</w:t>
      </w:r>
      <w:r w:rsidRPr="00980771">
        <w:t xml:space="preserve"> (more precisely, its perceived international legal legitimacy) </w:t>
      </w:r>
      <w:r w:rsidRPr="00980771">
        <w:rPr>
          <w:rStyle w:val="TitleChar"/>
          <w:highlight w:val="yellow"/>
        </w:rPr>
        <w:t>is eroding from</w:t>
      </w:r>
      <w:r w:rsidRPr="00980771">
        <w:rPr>
          <w:rStyle w:val="TitleChar"/>
        </w:rPr>
        <w:t xml:space="preserve"> under </w:t>
      </w:r>
      <w:r w:rsidRPr="00980771">
        <w:rPr>
          <w:rStyle w:val="TitleChar"/>
          <w:highlight w:val="yellow"/>
        </w:rPr>
        <w:t>the administration’s feet</w:t>
      </w:r>
      <w:r w:rsidRPr="00980771">
        <w:t xml:space="preserve">—largely </w:t>
      </w:r>
      <w:r w:rsidRPr="00980771">
        <w:rPr>
          <w:rStyle w:val="TitleChar"/>
          <w:highlight w:val="yellow"/>
        </w:rPr>
        <w:t xml:space="preserve">through the U.S. government’s </w:t>
      </w:r>
      <w:r w:rsidRPr="00980771">
        <w:rPr>
          <w:rStyle w:val="TitleChar"/>
        </w:rPr>
        <w:t xml:space="preserve">inattention and </w:t>
      </w:r>
      <w:r w:rsidRPr="00980771">
        <w:rPr>
          <w:rStyle w:val="TitleChar"/>
          <w:highlight w:val="yellow"/>
        </w:rPr>
        <w:t>unwillingness to defend its legal grounds</w:t>
      </w:r>
      <w:r w:rsidRPr="00980771">
        <w:t xml:space="preserve">, </w:t>
      </w:r>
      <w:r w:rsidRPr="00980771">
        <w:rPr>
          <w:rStyle w:val="TitleChar"/>
        </w:rPr>
        <w:t>and require its own senior lawyers to step up and defend it as a matter of law, legal policy, and legal diplomacy</w:t>
      </w:r>
      <w:r w:rsidRPr="00980771">
        <w:t xml:space="preserve">. On the one hand, the president takes credit for the policy—as frankly he should—as taking the fight to the enemy. His vice president positively beams with pride over the administration’s flock of Predator goslings. On the other hand, </w:t>
      </w:r>
      <w:r w:rsidRPr="00980771">
        <w:rPr>
          <w:rStyle w:val="TitleChar"/>
        </w:rPr>
        <w:t>the</w:t>
      </w:r>
      <w:r w:rsidRPr="00980771">
        <w:t xml:space="preserve"> Obama </w:t>
      </w:r>
      <w:r w:rsidRPr="00980771">
        <w:rPr>
          <w:rStyle w:val="TitleChar"/>
        </w:rPr>
        <w:t xml:space="preserve">administration appears remarkably sanguine about the campaign gearing up in </w:t>
      </w:r>
      <w:r w:rsidRPr="00980771">
        <w:rPr>
          <w:rStyle w:val="TitleChar"/>
          <w:highlight w:val="yellow"/>
        </w:rPr>
        <w:t>the “i</w:t>
      </w:r>
      <w:r w:rsidRPr="00980771">
        <w:rPr>
          <w:rStyle w:val="TitleChar"/>
        </w:rPr>
        <w:t xml:space="preserve">nternational </w:t>
      </w:r>
      <w:r w:rsidRPr="00980771">
        <w:rPr>
          <w:rStyle w:val="TitleChar"/>
          <w:highlight w:val="yellow"/>
        </w:rPr>
        <w:t>law community</w:t>
      </w:r>
      <w:r w:rsidRPr="00980771">
        <w:rPr>
          <w:rStyle w:val="TitleChar"/>
        </w:rPr>
        <w:t xml:space="preserve">” </w:t>
      </w:r>
      <w:r w:rsidRPr="00980771">
        <w:rPr>
          <w:rStyle w:val="TitleChar"/>
          <w:highlight w:val="yellow"/>
        </w:rPr>
        <w:t>aim</w:t>
      </w:r>
      <w:r w:rsidRPr="00980771">
        <w:rPr>
          <w:rStyle w:val="TitleChar"/>
        </w:rPr>
        <w:t xml:space="preserve">ed </w:t>
      </w:r>
      <w:r w:rsidRPr="00980771">
        <w:rPr>
          <w:rStyle w:val="TitleChar"/>
          <w:highlight w:val="yellow"/>
        </w:rPr>
        <w:t>at</w:t>
      </w:r>
      <w:r w:rsidRPr="00980771">
        <w:rPr>
          <w:highlight w:val="yellow"/>
        </w:rPr>
        <w:t xml:space="preserve"> </w:t>
      </w:r>
      <w:r w:rsidRPr="00980771">
        <w:rPr>
          <w:rStyle w:val="TitleChar"/>
          <w:highlight w:val="yellow"/>
          <w:bdr w:val="single" w:sz="4" w:space="0" w:color="auto"/>
        </w:rPr>
        <w:t>undermining the legal basis of targeted killing</w:t>
      </w:r>
      <w:r w:rsidRPr="00980771">
        <w:rPr>
          <w:highlight w:val="yellow"/>
        </w:rPr>
        <w:t xml:space="preserve"> </w:t>
      </w:r>
      <w:r w:rsidRPr="00980771">
        <w:rPr>
          <w:rStyle w:val="TitleChar"/>
          <w:highlight w:val="yellow"/>
        </w:rPr>
        <w:t>as well as its</w:t>
      </w:r>
      <w:r w:rsidRPr="00980771">
        <w:rPr>
          <w:rStyle w:val="TitleChar"/>
        </w:rPr>
        <w:t xml:space="preserve"> broad political </w:t>
      </w:r>
      <w:r w:rsidRPr="00980771">
        <w:rPr>
          <w:rStyle w:val="TitleChar"/>
          <w:highlight w:val="yellow"/>
        </w:rPr>
        <w:t>legitimacy</w:t>
      </w:r>
      <w:r w:rsidRPr="00980771">
        <w:t xml:space="preserve">, and ultimately at stigmatizing the use of Predators as both illegal and a coward’s weapon. </w:t>
      </w:r>
    </w:p>
    <w:p w14:paraId="3E58820A" w14:textId="77777777" w:rsidR="00464495" w:rsidRPr="00980771" w:rsidRDefault="00464495" w:rsidP="00464495">
      <w:r w:rsidRPr="00980771">
        <w:rPr>
          <w:rStyle w:val="TitleChar"/>
        </w:rPr>
        <w:t>Stigmatizing the technology and the practice of targeted killing is only half of it</w:t>
      </w:r>
      <w:r w:rsidRPr="00980771">
        <w:t xml:space="preserve">, though. </w:t>
      </w:r>
      <w:r w:rsidRPr="00980771">
        <w:rPr>
          <w:rStyle w:val="TitleChar"/>
        </w:rPr>
        <w:t>The other half is to undermine the idea that the CIA may use force and has the authority to act covertly under orders from the president and disclosure to Congress, as long provided in U.S. law</w:t>
      </w:r>
      <w:r w:rsidRPr="00980771">
        <w:t xml:space="preserve">. </w:t>
      </w:r>
      <w:r w:rsidRPr="00980771">
        <w:rPr>
          <w:rStyle w:val="TitleChar"/>
        </w:rPr>
        <w:t>The aim is to create a legal and political perception that</w:t>
      </w:r>
      <w:r w:rsidRPr="00980771">
        <w:t xml:space="preserve">, under international law, </w:t>
      </w:r>
      <w:r w:rsidRPr="00980771">
        <w:rPr>
          <w:rStyle w:val="TitleChar"/>
        </w:rPr>
        <w:t>all uses of force must be overt</w:t>
      </w:r>
      <w:r w:rsidRPr="00980771">
        <w:t xml:space="preserve">—either as law enforcement or as armed conflict conducted by uniformed military. </w:t>
      </w:r>
    </w:p>
    <w:p w14:paraId="6481A1C8" w14:textId="77777777" w:rsidR="00464495" w:rsidRPr="00980771" w:rsidRDefault="00464495" w:rsidP="00464495">
      <w:r w:rsidRPr="00980771">
        <w:t xml:space="preserve">The Obama administration is complacent about this emerging “international soft law” campaign. But </w:t>
      </w:r>
      <w:r w:rsidRPr="00980771">
        <w:rPr>
          <w:rStyle w:val="TitleChar"/>
          <w:highlight w:val="yellow"/>
        </w:rPr>
        <w:t>Obama’s opponents</w:t>
      </w:r>
      <w:r w:rsidRPr="00980771">
        <w:t xml:space="preserve"> in this country, for their part, likewise </w:t>
      </w:r>
      <w:r w:rsidRPr="00980771">
        <w:rPr>
          <w:rStyle w:val="TitleChar"/>
          <w:highlight w:val="yellow"/>
          <w:bdr w:val="single" w:sz="4" w:space="0" w:color="auto"/>
        </w:rPr>
        <w:t>underestimate</w:t>
      </w:r>
      <w:r w:rsidRPr="00980771">
        <w:rPr>
          <w:rStyle w:val="TitleChar"/>
          <w:bdr w:val="single" w:sz="4" w:space="0" w:color="auto"/>
        </w:rPr>
        <w:t xml:space="preserve"> and ignore </w:t>
      </w:r>
      <w:r w:rsidRPr="00980771">
        <w:rPr>
          <w:rStyle w:val="TitleChar"/>
          <w:highlight w:val="yellow"/>
          <w:bdr w:val="single" w:sz="4" w:space="0" w:color="auto"/>
        </w:rPr>
        <w:t>the threat such a campaign presents to</w:t>
      </w:r>
      <w:r w:rsidRPr="00980771">
        <w:rPr>
          <w:rStyle w:val="TitleChar"/>
          <w:bdr w:val="single" w:sz="4" w:space="0" w:color="auto"/>
        </w:rPr>
        <w:t xml:space="preserve"> national </w:t>
      </w:r>
      <w:r w:rsidRPr="00980771">
        <w:rPr>
          <w:rStyle w:val="TitleChar"/>
          <w:highlight w:val="yellow"/>
          <w:bdr w:val="single" w:sz="4" w:space="0" w:color="auto"/>
        </w:rPr>
        <w:t>security</w:t>
      </w:r>
      <w:r w:rsidRPr="00980771">
        <w:t xml:space="preserve">. That’s apparently because </w:t>
      </w:r>
      <w:r w:rsidRPr="00980771">
        <w:rPr>
          <w:rStyle w:val="TitleChar"/>
        </w:rPr>
        <w:t>many</w:t>
      </w:r>
      <w:r w:rsidRPr="00980771">
        <w:t xml:space="preserve"> on the right </w:t>
      </w:r>
      <w:r w:rsidRPr="00980771">
        <w:rPr>
          <w:rStyle w:val="TitleChar"/>
        </w:rPr>
        <w:t>find it hard to imagine that mere</w:t>
      </w:r>
      <w:r w:rsidRPr="00980771">
        <w:t xml:space="preserve"> </w:t>
      </w:r>
      <w:r w:rsidRPr="00980771">
        <w:rPr>
          <w:rStyle w:val="TitleChar"/>
          <w:bdr w:val="single" w:sz="4" w:space="0" w:color="auto"/>
        </w:rPr>
        <w:t>congeries of NGOs, academics, activists</w:t>
      </w:r>
      <w:r w:rsidRPr="00980771">
        <w:t xml:space="preserve">, U.N. officials, </w:t>
      </w:r>
      <w:r w:rsidRPr="00980771">
        <w:rPr>
          <w:rStyle w:val="TitleChar"/>
        </w:rPr>
        <w:t>and their allies could ever overcome “hard” American national security interests</w:t>
      </w:r>
      <w:r w:rsidRPr="00980771">
        <w:t xml:space="preserve">, particularly when covered by the magic of the Obama administration. Both </w:t>
      </w:r>
      <w:r w:rsidRPr="00980771">
        <w:rPr>
          <w:rStyle w:val="TitleChar"/>
        </w:rPr>
        <w:t>liberal and conservative national security hands, looking at the long history of accepted lawfulness of targeted killings</w:t>
      </w:r>
      <w:r w:rsidRPr="00980771">
        <w:t xml:space="preserve"> under American law, </w:t>
      </w:r>
      <w:r w:rsidRPr="00980771">
        <w:rPr>
          <w:rStyle w:val="TitleChar"/>
        </w:rPr>
        <w:t>think, “Come on, there’s obvious sense to this, legal and political</w:t>
      </w:r>
      <w:r w:rsidRPr="00980771">
        <w:t xml:space="preserve">. </w:t>
      </w:r>
      <w:r w:rsidRPr="00980771">
        <w:rPr>
          <w:rStyle w:val="TitleChar"/>
        </w:rPr>
        <w:t>These arguments in domestic and international law have long been settled,</w:t>
      </w:r>
      <w:r w:rsidRPr="00980771">
        <w:t xml:space="preserve"> at least as far as the U.S. government is concerned.” </w:t>
      </w:r>
      <w:r w:rsidRPr="00980771">
        <w:rPr>
          <w:rStyle w:val="TitleChar"/>
        </w:rPr>
        <w:t>But if there’s a sense to it, there’s a sensibility as well</w:t>
      </w:r>
      <w:r w:rsidRPr="00980771">
        <w:t xml:space="preserve">, one </w:t>
      </w:r>
      <w:r w:rsidRPr="00980771">
        <w:rPr>
          <w:rStyle w:val="TitleChar"/>
        </w:rPr>
        <w:t>that goes to the overall political and legal “legitimacy” of the practice within a vague</w:t>
      </w:r>
      <w:r w:rsidRPr="00980771">
        <w:t xml:space="preserve">, diaphanous, </w:t>
      </w:r>
      <w:r w:rsidRPr="00980771">
        <w:rPr>
          <w:rStyle w:val="TitleChar"/>
        </w:rPr>
        <w:t>but quite real thing called “global public opinion</w:t>
      </w:r>
      <w:r w:rsidRPr="00980771">
        <w:t xml:space="preserve">,” the which is woven and spun by the interlocking international “soft law” community and global media. </w:t>
      </w:r>
    </w:p>
    <w:p w14:paraId="5C2861ED" w14:textId="77777777" w:rsidR="00464495" w:rsidRPr="00980771" w:rsidRDefault="00464495" w:rsidP="00464495">
      <w:r w:rsidRPr="00980771">
        <w:rPr>
          <w:rStyle w:val="TitleChar"/>
        </w:rPr>
        <w:t>It’s a mistake to remain oblivious</w:t>
      </w:r>
      <w:r w:rsidRPr="00980771">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980771">
        <w:rPr>
          <w:rStyle w:val="TitleChar"/>
        </w:rPr>
        <w:t>obliviousness to</w:t>
      </w:r>
      <w:r w:rsidRPr="00980771">
        <w:t xml:space="preserve"> the sensibility of lawfulness and </w:t>
      </w:r>
      <w:r w:rsidRPr="00980771">
        <w:rPr>
          <w:rStyle w:val="TitleChar"/>
        </w:rPr>
        <w:t>legitimacy</w:t>
      </w:r>
      <w:r w:rsidRPr="00980771">
        <w:t xml:space="preserve">—well, </w:t>
      </w:r>
      <w:r w:rsidRPr="00980771">
        <w:rPr>
          <w:rStyle w:val="TitleChar"/>
        </w:rPr>
        <w:t>we should all know better by now</w:t>
      </w:r>
      <w:r w:rsidRPr="00980771">
        <w:t xml:space="preserve">. </w:t>
      </w:r>
      <w:r w:rsidRPr="00980771">
        <w:rPr>
          <w:rStyle w:val="TitleChar"/>
        </w:rPr>
        <w:t>Does anyone still believe that the international legal-media-academic-NGO-international organization-global opinion complex cannot</w:t>
      </w:r>
      <w:r w:rsidRPr="00980771">
        <w:t xml:space="preserve"> </w:t>
      </w:r>
      <w:r w:rsidRPr="00980771">
        <w:rPr>
          <w:rStyle w:val="TitleChar"/>
        </w:rPr>
        <w:t>set terms of debate over targeted killing or covert action? Or that it cannot overcome “hard” American security interests?</w:t>
      </w:r>
      <w:r w:rsidRPr="00980771">
        <w:t xml:space="preserve"> Or that this is merely another fringe advocacy campaign of no real consequence, whether in the United States, or abroad in Europe, or at the United Nations?</w:t>
      </w:r>
    </w:p>
    <w:p w14:paraId="1441ACFF" w14:textId="77777777" w:rsidR="00464495" w:rsidRPr="00980771" w:rsidRDefault="00464495" w:rsidP="00464495">
      <w:r w:rsidRPr="00980771">
        <w:rPr>
          <w:rStyle w:val="TitleChar"/>
        </w:rPr>
        <w:t>The</w:t>
      </w:r>
      <w:r w:rsidRPr="00980771">
        <w:t xml:space="preserve"> Obama </w:t>
      </w:r>
      <w:r w:rsidRPr="00980771">
        <w:rPr>
          <w:rStyle w:val="TitleChar"/>
        </w:rPr>
        <w:t>administration assumes that it uniquely sets the terms of legal legitimacy</w:t>
      </w:r>
      <w:r w:rsidRPr="00980771">
        <w:t xml:space="preserve"> and has the final word on political sensibility. </w:t>
      </w:r>
      <w:r w:rsidRPr="00980771">
        <w:rPr>
          <w:rStyle w:val="TitleChar"/>
        </w:rPr>
        <w:t>This is not so—certainly not on this issue</w:t>
      </w:r>
      <w:r w:rsidRPr="00980771">
        <w:t xml:space="preserve">. </w:t>
      </w:r>
      <w:r w:rsidRPr="00980771">
        <w:rPr>
          <w:rStyle w:val="TitleChar"/>
          <w:highlight w:val="yellow"/>
        </w:rPr>
        <w:t>The</w:t>
      </w:r>
      <w:r w:rsidRPr="00980771">
        <w:rPr>
          <w:rStyle w:val="TitleChar"/>
        </w:rPr>
        <w:t xml:space="preserve"> international soft-law </w:t>
      </w:r>
      <w:r w:rsidRPr="00980771">
        <w:rPr>
          <w:rStyle w:val="TitleChar"/>
          <w:highlight w:val="yellow"/>
        </w:rPr>
        <w:t>campaign</w:t>
      </w:r>
      <w:r w:rsidRPr="00980771">
        <w:rPr>
          <w:rStyle w:val="TitleChar"/>
        </w:rPr>
        <w:t xml:space="preserve"> looks to the long-term if necessary, and </w:t>
      </w:r>
      <w:r w:rsidRPr="00980771">
        <w:rPr>
          <w:rStyle w:val="TitleChar"/>
          <w:highlight w:val="yellow"/>
        </w:rPr>
        <w:t>will seek the</w:t>
      </w:r>
      <w:r w:rsidRPr="00980771">
        <w:rPr>
          <w:highlight w:val="yellow"/>
        </w:rPr>
        <w:t xml:space="preserve"> </w:t>
      </w:r>
      <w:r w:rsidRPr="00980771">
        <w:rPr>
          <w:rStyle w:val="TitleChar"/>
          <w:highlight w:val="yellow"/>
          <w:bdr w:val="single" w:sz="4" w:space="0" w:color="auto"/>
        </w:rPr>
        <w:t>political death of targeted killings</w:t>
      </w:r>
      <w:r w:rsidRPr="00980771">
        <w:t xml:space="preserve">, </w:t>
      </w:r>
      <w:r w:rsidRPr="00980771">
        <w:rPr>
          <w:rStyle w:val="TitleChar"/>
        </w:rPr>
        <w:t>Predator drones, and their progeny, and even perhaps to CIA covert action,</w:t>
      </w:r>
      <w:r w:rsidRPr="00980771">
        <w:t xml:space="preserve"> </w:t>
      </w:r>
      <w:r w:rsidRPr="00980771">
        <w:rPr>
          <w:rStyle w:val="TitleChar"/>
          <w:highlight w:val="yellow"/>
          <w:bdr w:val="single" w:sz="4" w:space="0" w:color="auto"/>
        </w:rPr>
        <w:t>by a hundred thousand tiny paper cuts</w:t>
      </w:r>
      <w:r w:rsidRPr="00980771">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14:paraId="36967BB1" w14:textId="77777777" w:rsidR="00464495" w:rsidRDefault="00464495" w:rsidP="00464495"/>
    <w:p w14:paraId="461412F6" w14:textId="77777777" w:rsidR="00464495" w:rsidRPr="00EB6DA0" w:rsidRDefault="00464495" w:rsidP="00464495">
      <w:pPr>
        <w:pStyle w:val="Heading4"/>
      </w:pPr>
      <w:r>
        <w:t xml:space="preserve">Only a </w:t>
      </w:r>
      <w:r>
        <w:rPr>
          <w:u w:val="single"/>
        </w:rPr>
        <w:t>united front</w:t>
      </w:r>
      <w:r>
        <w:t xml:space="preserve"> of Congress and the Executive </w:t>
      </w:r>
      <w:r>
        <w:rPr>
          <w:u w:val="single"/>
        </w:rPr>
        <w:t>defending the legality of the current program</w:t>
      </w:r>
      <w:r>
        <w:t xml:space="preserve"> both legitimizes it and preserves flexibility to use drones effectively </w:t>
      </w:r>
    </w:p>
    <w:p w14:paraId="0B284328" w14:textId="77777777" w:rsidR="00464495" w:rsidRPr="00980771" w:rsidRDefault="00464495" w:rsidP="00464495">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22A51C91" w14:textId="77777777" w:rsidR="00464495" w:rsidRPr="00980771" w:rsidRDefault="00464495" w:rsidP="00464495">
      <w:pPr>
        <w:rPr>
          <w:sz w:val="16"/>
        </w:rPr>
      </w:pPr>
      <w:r w:rsidRPr="00980771">
        <w:rPr>
          <w:rStyle w:val="TitleChar"/>
        </w:rPr>
        <w:t>THOUGH</w:t>
      </w:r>
      <w:r w:rsidRPr="00980771">
        <w:rPr>
          <w:sz w:val="16"/>
        </w:rPr>
        <w:t xml:space="preserve"> THE </w:t>
      </w:r>
      <w:r w:rsidRPr="00980771">
        <w:rPr>
          <w:rStyle w:val="TitleChar"/>
        </w:rPr>
        <w:t>CRITICS ARE WRONG TO CLAIM THAT drone warfare</w:t>
      </w:r>
      <w:r w:rsidRPr="00980771">
        <w:rPr>
          <w:sz w:val="16"/>
        </w:rPr>
        <w:t xml:space="preserve"> itself </w:t>
      </w:r>
      <w:r w:rsidRPr="00980771">
        <w:rPr>
          <w:rStyle w:val="TitleChar"/>
        </w:rPr>
        <w:t>is neither effective nor ethical, they are not wrong to inquire about process and policy concerns</w:t>
      </w:r>
      <w:r w:rsidRPr="00980771">
        <w:rPr>
          <w:sz w:val="16"/>
        </w:rPr>
        <w:t xml:space="preserve">. Drone warfare and the development of tools for using force in discrete and focused ways are inviting novel questions of law, ethics, and policy. </w:t>
      </w:r>
      <w:r w:rsidRPr="00980771">
        <w:rPr>
          <w:rStyle w:val="TitleChar"/>
        </w:rPr>
        <w:t>The list of matters that need legislative</w:t>
      </w:r>
      <w:r w:rsidRPr="00980771">
        <w:rPr>
          <w:sz w:val="16"/>
        </w:rPr>
        <w:t xml:space="preserve"> and administrative </w:t>
      </w:r>
      <w:r w:rsidRPr="00980771">
        <w:rPr>
          <w:rStyle w:val="TitleChar"/>
        </w:rPr>
        <w:t>reform in order to put drone warfare and targeted killing on an institutionally stable footing is a long one</w:t>
      </w:r>
      <w:r w:rsidRPr="00980771">
        <w:rPr>
          <w:sz w:val="16"/>
        </w:rPr>
        <w:t>.</w:t>
      </w:r>
    </w:p>
    <w:p w14:paraId="3345A1A5" w14:textId="77777777" w:rsidR="00464495" w:rsidRPr="00980771" w:rsidRDefault="00464495" w:rsidP="00464495">
      <w:pPr>
        <w:rPr>
          <w:sz w:val="16"/>
        </w:rPr>
      </w:pPr>
      <w:r w:rsidRPr="00980771">
        <w:rPr>
          <w:sz w:val="16"/>
        </w:rPr>
        <w:t>As "associated forces" of al-Qaeda evolve and fragment into groups only notionally connected to the al-Qaeda of 9/11, the 2001 Authorization for Use of Military Force (AUMF) looks increasingly threadbare. At some point, whether by the increasingly tenuous connection of new groups to the AUMF or by the appearance of some wholly new terrorist threat unrelated in any way to 9/11 or al-Qaeda or jihadis, the president will have to act either under his own constitutional authority or obtain a new congressional authorization.</w:t>
      </w:r>
    </w:p>
    <w:p w14:paraId="11570EE9" w14:textId="77777777" w:rsidR="00464495" w:rsidRPr="00980771" w:rsidRDefault="00464495" w:rsidP="00464495">
      <w:pPr>
        <w:rPr>
          <w:sz w:val="16"/>
        </w:rPr>
      </w:pPr>
      <w:r w:rsidRPr="00980771">
        <w:rPr>
          <w:sz w:val="16"/>
        </w:rPr>
        <w:t xml:space="preserve">It is also the case that the definition of "covert action" itself needs to be revised to take into account operations that now span a range from truly secret to unacknowledged to plausibly deniable to only preposterously deniable. </w:t>
      </w:r>
      <w:r w:rsidRPr="00980771">
        <w:rPr>
          <w:rStyle w:val="TitleChar"/>
        </w:rPr>
        <w:t xml:space="preserve">Congress and </w:t>
      </w:r>
      <w:r w:rsidRPr="00980771">
        <w:rPr>
          <w:rStyle w:val="TitleChar"/>
          <w:highlight w:val="yellow"/>
        </w:rPr>
        <w:t>the president must address</w:t>
      </w:r>
      <w:r w:rsidRPr="00980771">
        <w:rPr>
          <w:rStyle w:val="TitleChar"/>
        </w:rPr>
        <w:t xml:space="preserve"> the fundamental question of </w:t>
      </w:r>
      <w:r w:rsidRPr="00980771">
        <w:rPr>
          <w:rStyle w:val="TitleChar"/>
          <w:highlight w:val="yellow"/>
        </w:rPr>
        <w:t>which policies</w:t>
      </w:r>
      <w:r w:rsidRPr="00980771">
        <w:rPr>
          <w:rStyle w:val="TitleChar"/>
        </w:rPr>
        <w:t xml:space="preserve">, </w:t>
      </w:r>
      <w:r w:rsidRPr="00980771">
        <w:rPr>
          <w:rStyle w:val="TitleChar"/>
          <w:highlight w:val="yellow"/>
        </w:rPr>
        <w:t>processes</w:t>
      </w:r>
      <w:r w:rsidRPr="00980771">
        <w:rPr>
          <w:rStyle w:val="TitleChar"/>
        </w:rPr>
        <w:t xml:space="preserve">, means, methods, </w:t>
      </w:r>
      <w:r w:rsidRPr="00980771">
        <w:rPr>
          <w:rStyle w:val="TitleChar"/>
          <w:highlight w:val="yellow"/>
        </w:rPr>
        <w:t>and operations must remain secret</w:t>
      </w:r>
      <w:r w:rsidRPr="00980771">
        <w:rPr>
          <w:rStyle w:val="TitleChar"/>
        </w:rPr>
        <w:t xml:space="preserve"> and which ought to be revealed for public discussion</w:t>
      </w:r>
      <w:r w:rsidRPr="00980771">
        <w:rPr>
          <w:sz w:val="16"/>
        </w:rPr>
        <w:t>.</w:t>
      </w:r>
    </w:p>
    <w:p w14:paraId="53E3BD8F" w14:textId="77777777" w:rsidR="00464495" w:rsidRPr="00980771" w:rsidRDefault="00464495" w:rsidP="00464495">
      <w:pPr>
        <w:rPr>
          <w:sz w:val="16"/>
        </w:rPr>
      </w:pPr>
      <w:r w:rsidRPr="00980771">
        <w:rPr>
          <w:sz w:val="16"/>
        </w:rPr>
        <w:t>There is little indication that either the Congress or the president has any appetite for addressing many, if any, of the serious questions. Instead there is grandstanding by Republicans and Democrats alike, grandiloquent speeches on the Constitution, and precious little attention paid to how citizens who have taken up armed conflict and terrorism against the United States should actually be uncovered and dealt with. That's apart from the propensity of Congress to go AWOL on its oversight responsibilities and punt to a bunch of judges so it doesn't have to take any blame for killing an innocent American or allowing an American terrorist in Yemen to direct the killing of innocent Americans.</w:t>
      </w:r>
    </w:p>
    <w:p w14:paraId="62EC0AA3" w14:textId="77777777" w:rsidR="00464495" w:rsidRPr="00980771" w:rsidRDefault="00464495" w:rsidP="00464495">
      <w:pPr>
        <w:rPr>
          <w:sz w:val="16"/>
        </w:rPr>
      </w:pPr>
      <w:r w:rsidRPr="00EB6DA0">
        <w:rPr>
          <w:rStyle w:val="TitleChar"/>
          <w:highlight w:val="yellow"/>
        </w:rPr>
        <w:t xml:space="preserve">Without a hardheaded effort on the part of Congress </w:t>
      </w:r>
      <w:r w:rsidRPr="00980771">
        <w:rPr>
          <w:rStyle w:val="TitleChar"/>
          <w:highlight w:val="yellow"/>
        </w:rPr>
        <w:t>and the executive</w:t>
      </w:r>
      <w:r w:rsidRPr="00980771">
        <w:rPr>
          <w:sz w:val="16"/>
        </w:rPr>
        <w:t xml:space="preserve"> branch </w:t>
      </w:r>
      <w:r w:rsidRPr="00980771">
        <w:rPr>
          <w:rStyle w:val="TitleChar"/>
        </w:rPr>
        <w:t>to make drone policy</w:t>
      </w:r>
      <w:r w:rsidRPr="00980771">
        <w:rPr>
          <w:sz w:val="16"/>
        </w:rPr>
        <w:t xml:space="preserve">, </w:t>
      </w:r>
      <w:r w:rsidRPr="00980771">
        <w:rPr>
          <w:rStyle w:val="TitleChar"/>
          <w:highlight w:val="yellow"/>
          <w:bdr w:val="single" w:sz="4" w:space="0" w:color="auto"/>
        </w:rPr>
        <w:t>the efforts to discredit drones will continue</w:t>
      </w:r>
      <w:r w:rsidRPr="00980771">
        <w:rPr>
          <w:sz w:val="16"/>
        </w:rPr>
        <w:t xml:space="preserve">. The </w:t>
      </w:r>
      <w:r w:rsidRPr="00980771">
        <w:rPr>
          <w:rStyle w:val="TitleChar"/>
        </w:rPr>
        <w:t>current wide public support</w:t>
      </w:r>
      <w:r w:rsidRPr="00980771">
        <w:rPr>
          <w:sz w:val="16"/>
        </w:rPr>
        <w:t xml:space="preserve"> in the United States today </w:t>
      </w:r>
      <w:r w:rsidRPr="00980771">
        <w:rPr>
          <w:rStyle w:val="TitleChar"/>
        </w:rPr>
        <w:t>should not mask the ways in which</w:t>
      </w:r>
      <w:r w:rsidRPr="00980771">
        <w:rPr>
          <w:sz w:val="16"/>
        </w:rPr>
        <w:t xml:space="preserve"> </w:t>
      </w:r>
      <w:r w:rsidRPr="00980771">
        <w:rPr>
          <w:rStyle w:val="TitleChar"/>
          <w:highlight w:val="yellow"/>
          <w:bdr w:val="single" w:sz="4" w:space="0" w:color="auto"/>
        </w:rPr>
        <w:t xml:space="preserve">public perception </w:t>
      </w:r>
      <w:r w:rsidRPr="00980771">
        <w:rPr>
          <w:rStyle w:val="TitleChar"/>
          <w:bdr w:val="single" w:sz="4" w:space="0" w:color="auto"/>
        </w:rPr>
        <w:t xml:space="preserve">and sentiment </w:t>
      </w:r>
      <w:r w:rsidRPr="00980771">
        <w:rPr>
          <w:rStyle w:val="TitleChar"/>
          <w:highlight w:val="yellow"/>
          <w:bdr w:val="single" w:sz="4" w:space="0" w:color="auto"/>
        </w:rPr>
        <w:t>can be shifte</w:t>
      </w:r>
      <w:r w:rsidRPr="00980771">
        <w:rPr>
          <w:rStyle w:val="TitleChar"/>
          <w:bdr w:val="single" w:sz="4" w:space="0" w:color="auto"/>
        </w:rPr>
        <w:t>d, here and abroad</w:t>
      </w:r>
      <w:r w:rsidRPr="00980771">
        <w:rPr>
          <w:sz w:val="16"/>
        </w:rPr>
        <w:t xml:space="preserve">. </w:t>
      </w:r>
      <w:r w:rsidRPr="00980771">
        <w:rPr>
          <w:rStyle w:val="TitleChar"/>
        </w:rPr>
        <w:t>The campaign of delegitimation is modeled on the one against Guantanamo</w:t>
      </w:r>
      <w:r w:rsidRPr="00980771">
        <w:rPr>
          <w:sz w:val="16"/>
        </w:rPr>
        <w:t xml:space="preserve"> Bay during the George W. Bush administration; </w:t>
      </w:r>
      <w:r w:rsidRPr="00980771">
        <w:rPr>
          <w:rStyle w:val="TitleChar"/>
        </w:rPr>
        <w:t>the British campaigning organization Reprieve tweets</w:t>
      </w:r>
      <w:r w:rsidRPr="00980771">
        <w:rPr>
          <w:sz w:val="16"/>
        </w:rPr>
        <w:t xml:space="preserve"> that </w:t>
      </w:r>
      <w:r w:rsidRPr="00980771">
        <w:rPr>
          <w:rStyle w:val="TitleChar"/>
        </w:rPr>
        <w:t>it will make drones the Obama administration's Guantanamo</w:t>
      </w:r>
      <w:r w:rsidRPr="00980771">
        <w:rPr>
          <w:sz w:val="16"/>
        </w:rPr>
        <w:t xml:space="preserve">. </w:t>
      </w:r>
      <w:r w:rsidRPr="00980771">
        <w:rPr>
          <w:rStyle w:val="TitleChar"/>
        </w:rPr>
        <w:t>Then as now, administration officials did not</w:t>
      </w:r>
      <w:r w:rsidRPr="00980771">
        <w:rPr>
          <w:sz w:val="16"/>
        </w:rPr>
        <w:t xml:space="preserve">, or were unforgivably slow to, </w:t>
      </w:r>
      <w:r w:rsidRPr="00980771">
        <w:rPr>
          <w:rStyle w:val="TitleChar"/>
        </w:rPr>
        <w:t>believe that a</w:t>
      </w:r>
      <w:r w:rsidRPr="00980771">
        <w:rPr>
          <w:sz w:val="16"/>
        </w:rPr>
        <w:t xml:space="preserve"> mere </w:t>
      </w:r>
      <w:r w:rsidRPr="00980771">
        <w:rPr>
          <w:rStyle w:val="TitleChar"/>
        </w:rPr>
        <w:t>civil-society campaign could</w:t>
      </w:r>
      <w:r w:rsidRPr="00980771">
        <w:rPr>
          <w:sz w:val="16"/>
        </w:rPr>
        <w:t xml:space="preserve"> </w:t>
      </w:r>
      <w:r w:rsidRPr="00980771">
        <w:rPr>
          <w:rStyle w:val="TitleChar"/>
          <w:bdr w:val="single" w:sz="4" w:space="0" w:color="auto"/>
        </w:rPr>
        <w:t>force a reset of their policies</w:t>
      </w:r>
      <w:r w:rsidRPr="00980771">
        <w:rPr>
          <w:sz w:val="16"/>
        </w:rPr>
        <w:t xml:space="preserve">. </w:t>
      </w:r>
      <w:r w:rsidRPr="00980771">
        <w:rPr>
          <w:rStyle w:val="TitleChar"/>
        </w:rPr>
        <w:t>They miscalculated then and</w:t>
      </w:r>
      <w:r w:rsidRPr="00980771">
        <w:rPr>
          <w:sz w:val="16"/>
        </w:rPr>
        <w:t xml:space="preserve">, as former Bush administration officials John Bellinger and Jack Goldsmith have repeatedly warned, </w:t>
      </w:r>
      <w:r w:rsidRPr="00980771">
        <w:rPr>
          <w:rStyle w:val="TitleChar"/>
          <w:bdr w:val="single" w:sz="4" w:space="0" w:color="auto"/>
        </w:rPr>
        <w:t>they might well be miscalculating now</w:t>
      </w:r>
      <w:r w:rsidRPr="00980771">
        <w:rPr>
          <w:sz w:val="16"/>
        </w:rPr>
        <w:t>.</w:t>
      </w:r>
    </w:p>
    <w:p w14:paraId="1460FA71" w14:textId="77777777" w:rsidR="00464495" w:rsidRPr="00980771" w:rsidRDefault="00464495" w:rsidP="00464495">
      <w:pPr>
        <w:rPr>
          <w:sz w:val="16"/>
        </w:rPr>
      </w:pPr>
      <w:r w:rsidRPr="00980771">
        <w:rPr>
          <w:rStyle w:val="TitleChar"/>
          <w:highlight w:val="yellow"/>
        </w:rPr>
        <w:t>U.S. counterterro</w:t>
      </w:r>
      <w:r w:rsidRPr="00980771">
        <w:rPr>
          <w:rStyle w:val="TitleChar"/>
        </w:rPr>
        <w:t>rism policy</w:t>
      </w:r>
      <w:r w:rsidRPr="00980771">
        <w:rPr>
          <w:sz w:val="16"/>
        </w:rPr>
        <w:t xml:space="preserve"> overall </w:t>
      </w:r>
      <w:r w:rsidRPr="00980771">
        <w:rPr>
          <w:rStyle w:val="TitleChar"/>
          <w:highlight w:val="yellow"/>
        </w:rPr>
        <w:t>needs to be embedded in</w:t>
      </w:r>
      <w:r w:rsidRPr="00980771">
        <w:rPr>
          <w:rStyle w:val="TitleChar"/>
        </w:rPr>
        <w:t xml:space="preserve"> policies, </w:t>
      </w:r>
      <w:r w:rsidRPr="00980771">
        <w:rPr>
          <w:rStyle w:val="TitleChar"/>
          <w:highlight w:val="yellow"/>
        </w:rPr>
        <w:t>processes</w:t>
      </w:r>
      <w:r w:rsidRPr="00980771">
        <w:rPr>
          <w:rStyle w:val="TitleChar"/>
        </w:rPr>
        <w:t xml:space="preserve">, and laws </w:t>
      </w:r>
      <w:r w:rsidRPr="00980771">
        <w:rPr>
          <w:rStyle w:val="TitleChar"/>
          <w:highlight w:val="yellow"/>
        </w:rPr>
        <w:t>that</w:t>
      </w:r>
      <w:r w:rsidRPr="00980771">
        <w:rPr>
          <w:sz w:val="16"/>
          <w:highlight w:val="yellow"/>
        </w:rPr>
        <w:t xml:space="preserve"> </w:t>
      </w:r>
      <w:r w:rsidRPr="00980771">
        <w:rPr>
          <w:rStyle w:val="TitleChar"/>
          <w:highlight w:val="yellow"/>
          <w:bdr w:val="single" w:sz="4" w:space="0" w:color="auto"/>
        </w:rPr>
        <w:t>get beyond mere executive</w:t>
      </w:r>
      <w:r w:rsidRPr="00980771">
        <w:rPr>
          <w:rStyle w:val="TitleChar"/>
          <w:bdr w:val="single" w:sz="4" w:space="0" w:color="auto"/>
        </w:rPr>
        <w:t xml:space="preserve">-branch </w:t>
      </w:r>
      <w:r w:rsidRPr="00980771">
        <w:rPr>
          <w:rStyle w:val="TitleChar"/>
          <w:highlight w:val="yellow"/>
          <w:bdr w:val="single" w:sz="4" w:space="0" w:color="auto"/>
        </w:rPr>
        <w:t>discretion</w:t>
      </w:r>
      <w:r w:rsidRPr="00980771">
        <w:rPr>
          <w:sz w:val="16"/>
          <w:highlight w:val="yellow"/>
        </w:rPr>
        <w:t xml:space="preserve"> </w:t>
      </w:r>
      <w:r w:rsidRPr="00980771">
        <w:rPr>
          <w:rStyle w:val="TitleChar"/>
          <w:highlight w:val="yellow"/>
        </w:rPr>
        <w:t>and bear the</w:t>
      </w:r>
      <w:r w:rsidRPr="00980771">
        <w:rPr>
          <w:sz w:val="16"/>
          <w:highlight w:val="yellow"/>
        </w:rPr>
        <w:t xml:space="preserve"> </w:t>
      </w:r>
      <w:r w:rsidRPr="00980771">
        <w:rPr>
          <w:rStyle w:val="TitleChar"/>
          <w:highlight w:val="yellow"/>
          <w:bdr w:val="single" w:sz="4" w:space="0" w:color="auto"/>
        </w:rPr>
        <w:t>stamp of</w:t>
      </w:r>
      <w:r w:rsidRPr="00980771">
        <w:rPr>
          <w:rStyle w:val="TitleChar"/>
          <w:bdr w:val="single" w:sz="4" w:space="0" w:color="auto"/>
        </w:rPr>
        <w:t xml:space="preserve"> </w:t>
      </w:r>
      <w:r w:rsidRPr="00980771">
        <w:rPr>
          <w:rStyle w:val="TitleChar"/>
          <w:highlight w:val="yellow"/>
          <w:bdr w:val="single" w:sz="4" w:space="0" w:color="auto"/>
        </w:rPr>
        <w:t>the</w:t>
      </w:r>
      <w:r w:rsidRPr="00980771">
        <w:rPr>
          <w:rStyle w:val="TitleChar"/>
          <w:bdr w:val="single" w:sz="4" w:space="0" w:color="auto"/>
        </w:rPr>
        <w:t xml:space="preserve"> two </w:t>
      </w:r>
      <w:r w:rsidRPr="00980771">
        <w:rPr>
          <w:rStyle w:val="TitleChar"/>
          <w:highlight w:val="yellow"/>
          <w:bdr w:val="single" w:sz="4" w:space="0" w:color="auto"/>
        </w:rPr>
        <w:t>political branches coming together</w:t>
      </w:r>
      <w:r w:rsidRPr="00980771">
        <w:rPr>
          <w:sz w:val="16"/>
        </w:rPr>
        <w:t xml:space="preserve"> </w:t>
      </w:r>
      <w:r w:rsidRPr="00980771">
        <w:rPr>
          <w:rStyle w:val="TitleChar"/>
        </w:rPr>
        <w:t>in tools available in a stable way across presidential administrations of both parties</w:t>
      </w:r>
      <w:r w:rsidRPr="00980771">
        <w:rPr>
          <w:sz w:val="16"/>
        </w:rPr>
        <w:t xml:space="preserve">. </w:t>
      </w:r>
      <w:r w:rsidRPr="00980771">
        <w:rPr>
          <w:rStyle w:val="TitleChar"/>
        </w:rPr>
        <w:t>We are not there now</w:t>
      </w:r>
      <w:r w:rsidRPr="00980771">
        <w:rPr>
          <w:sz w:val="16"/>
        </w:rPr>
        <w:t>. While the critics are not wrong to call for reform of drone-warfare processes, many of them see these merely as the first step to ending drone warfare altogether. They are advocating procedural reforms not to give it a permanent and steady framework for the long run, but effectively to outlaw the practice.</w:t>
      </w:r>
    </w:p>
    <w:p w14:paraId="677471C1" w14:textId="77777777" w:rsidR="00464495" w:rsidRPr="000D28D9" w:rsidRDefault="00464495" w:rsidP="00464495">
      <w:r w:rsidRPr="00980771">
        <w:rPr>
          <w:rStyle w:val="TitleChar"/>
          <w:highlight w:val="yellow"/>
        </w:rPr>
        <w:t>Republicans</w:t>
      </w:r>
      <w:r w:rsidRPr="00980771">
        <w:t xml:space="preserve"> should not be enablers in this effort. They should not mimic the disgraceful behavior of Democrats during the Bush-era war on terror. They </w:t>
      </w:r>
      <w:r w:rsidRPr="00980771">
        <w:rPr>
          <w:rStyle w:val="TitleChar"/>
          <w:highlight w:val="yellow"/>
        </w:rPr>
        <w:t xml:space="preserve">should </w:t>
      </w:r>
      <w:r w:rsidRPr="00980771">
        <w:rPr>
          <w:rStyle w:val="TitleChar"/>
        </w:rPr>
        <w:t xml:space="preserve">be moving -- especially in Congress -- to </w:t>
      </w:r>
      <w:r w:rsidRPr="00980771">
        <w:rPr>
          <w:rStyle w:val="TitleChar"/>
          <w:highlight w:val="yellow"/>
        </w:rPr>
        <w:t>offer</w:t>
      </w:r>
      <w:r w:rsidRPr="00980771">
        <w:rPr>
          <w:highlight w:val="yellow"/>
        </w:rPr>
        <w:t xml:space="preserve"> </w:t>
      </w:r>
      <w:r w:rsidRPr="00980771">
        <w:rPr>
          <w:rStyle w:val="TitleChar"/>
          <w:highlight w:val="yellow"/>
          <w:bdr w:val="single" w:sz="4" w:space="0" w:color="auto"/>
        </w:rPr>
        <w:t>firm</w:t>
      </w:r>
      <w:r w:rsidRPr="00980771">
        <w:rPr>
          <w:rStyle w:val="TitleChar"/>
          <w:bdr w:val="single" w:sz="4" w:space="0" w:color="auto"/>
        </w:rPr>
        <w:t xml:space="preserve"> institutional and political </w:t>
      </w:r>
      <w:r w:rsidRPr="00980771">
        <w:rPr>
          <w:rStyle w:val="TitleChar"/>
          <w:highlight w:val="yellow"/>
          <w:bdr w:val="single" w:sz="4" w:space="0" w:color="auto"/>
        </w:rPr>
        <w:t>support to drone warfare</w:t>
      </w:r>
      <w:r w:rsidRPr="00980771">
        <w:rPr>
          <w:highlight w:val="yellow"/>
        </w:rPr>
        <w:t xml:space="preserve"> </w:t>
      </w:r>
      <w:r w:rsidRPr="00980771">
        <w:rPr>
          <w:rStyle w:val="TitleChar"/>
          <w:highlight w:val="yellow"/>
        </w:rPr>
        <w:t>as a legitimate,</w:t>
      </w:r>
      <w:r w:rsidRPr="00980771">
        <w:rPr>
          <w:rStyle w:val="TitleChar"/>
        </w:rPr>
        <w:t xml:space="preserve"> effective, legal, ethical, and necessary </w:t>
      </w:r>
      <w:r w:rsidRPr="00980771">
        <w:rPr>
          <w:rStyle w:val="TitleChar"/>
          <w:highlight w:val="yellow"/>
        </w:rPr>
        <w:t>tool</w:t>
      </w:r>
      <w:r w:rsidRPr="00980771">
        <w:rPr>
          <w:rStyle w:val="TitleChar"/>
        </w:rPr>
        <w:t xml:space="preserve"> of counterterrorism</w:t>
      </w:r>
      <w:r w:rsidRPr="00980771">
        <w:t xml:space="preserve">. </w:t>
      </w:r>
      <w:r w:rsidRPr="00980771">
        <w:rPr>
          <w:rStyle w:val="TitleChar"/>
        </w:rPr>
        <w:t xml:space="preserve">Republicans in </w:t>
      </w:r>
      <w:r w:rsidRPr="00980771">
        <w:rPr>
          <w:rStyle w:val="TitleChar"/>
          <w:highlight w:val="yellow"/>
        </w:rPr>
        <w:t>Congress should stand with the president</w:t>
      </w:r>
      <w:r w:rsidRPr="00980771">
        <w:rPr>
          <w:rStyle w:val="TitleChar"/>
        </w:rPr>
        <w:t xml:space="preserve"> on the main issue of drone warfare</w:t>
      </w:r>
      <w:r w:rsidRPr="00980771">
        <w:t xml:space="preserve">, </w:t>
      </w:r>
      <w:r w:rsidRPr="00980771">
        <w:rPr>
          <w:rStyle w:val="TitleChar"/>
          <w:highlight w:val="yellow"/>
          <w:bdr w:val="single" w:sz="4" w:space="0" w:color="auto"/>
        </w:rPr>
        <w:t>to shore up the foundations of its legitimacy</w:t>
      </w:r>
      <w:r w:rsidRPr="00980771">
        <w:t>. They should do this not only because it is the right thing to do, but as a practical matter -- to preserve this key element of 21st-century defense for future presidents, among whom there will surely be a Republican or two.</w:t>
      </w:r>
    </w:p>
    <w:p w14:paraId="793CD57F" w14:textId="77777777" w:rsidR="00464495" w:rsidRPr="00980771" w:rsidRDefault="00464495" w:rsidP="00464495">
      <w:pPr>
        <w:pStyle w:val="Heading4"/>
      </w:pPr>
      <w:r w:rsidRPr="00980771">
        <w:t xml:space="preserve">The CP </w:t>
      </w:r>
      <w:r w:rsidRPr="00980771">
        <w:rPr>
          <w:u w:val="single"/>
        </w:rPr>
        <w:t>alone</w:t>
      </w:r>
      <w:r w:rsidRPr="00980771">
        <w:t xml:space="preserve"> is key to send a signal that the U.S. </w:t>
      </w:r>
      <w:r w:rsidRPr="00980771">
        <w:rPr>
          <w:u w:val="single"/>
        </w:rPr>
        <w:t>won’t negotiate the particulars</w:t>
      </w:r>
      <w:r w:rsidRPr="00980771">
        <w:t xml:space="preserve"> of its targeted killing policy with the international soft-law community---the plan means targeted killing will die a </w:t>
      </w:r>
      <w:r>
        <w:t>death of a thousand legal cuts---</w:t>
      </w:r>
      <w:r w:rsidRPr="005D2929">
        <w:rPr>
          <w:highlight w:val="yellow"/>
        </w:rPr>
        <w:t>independent disad to the plan</w:t>
      </w:r>
    </w:p>
    <w:p w14:paraId="2DD767EB" w14:textId="77777777" w:rsidR="00464495" w:rsidRPr="00980771" w:rsidRDefault="00464495" w:rsidP="00464495">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34" w:history="1">
        <w:r w:rsidRPr="00980771">
          <w:rPr>
            <w:rStyle w:val="Hyperlink"/>
          </w:rPr>
          <w:t>http://www.weeklystandard.com/print/articles/predators-over-pakistan</w:t>
        </w:r>
      </w:hyperlink>
    </w:p>
    <w:p w14:paraId="3BBA62BC" w14:textId="77777777" w:rsidR="00464495" w:rsidRPr="00980771" w:rsidRDefault="00464495" w:rsidP="00464495">
      <w:pPr>
        <w:rPr>
          <w:sz w:val="16"/>
        </w:rPr>
      </w:pPr>
      <w:r w:rsidRPr="00980771">
        <w:rPr>
          <w:sz w:val="16"/>
        </w:rPr>
        <w:t xml:space="preserve">So the legal basis for targeted killing, Predator drone strikes, and covert action involving the CIA is not really the “combatancy” standard under armed conflict into which we have mistakenly subsided. </w:t>
      </w:r>
      <w:r w:rsidRPr="00B14CC7">
        <w:rPr>
          <w:rStyle w:val="TitleChar"/>
          <w:highlight w:val="yellow"/>
        </w:rPr>
        <w:t>The U</w:t>
      </w:r>
      <w:r w:rsidRPr="00980771">
        <w:rPr>
          <w:sz w:val="16"/>
        </w:rPr>
        <w:t xml:space="preserve">nited </w:t>
      </w:r>
      <w:r w:rsidRPr="00B14CC7">
        <w:rPr>
          <w:rStyle w:val="TitleChar"/>
          <w:highlight w:val="yellow"/>
        </w:rPr>
        <w:t>S</w:t>
      </w:r>
      <w:r w:rsidRPr="00980771">
        <w:rPr>
          <w:sz w:val="16"/>
        </w:rPr>
        <w:t xml:space="preserve">tates today </w:t>
      </w:r>
      <w:r w:rsidRPr="00B14CC7">
        <w:rPr>
          <w:rStyle w:val="TitleChar"/>
          <w:highlight w:val="yellow"/>
        </w:rPr>
        <w:t>needs to</w:t>
      </w:r>
      <w:r w:rsidRPr="00B14CC7">
        <w:rPr>
          <w:sz w:val="16"/>
          <w:highlight w:val="yellow"/>
        </w:rPr>
        <w:t xml:space="preserve"> </w:t>
      </w:r>
      <w:r w:rsidRPr="00B14CC7">
        <w:rPr>
          <w:rStyle w:val="TitleChar"/>
          <w:highlight w:val="yellow"/>
        </w:rPr>
        <w:t>reassert</w:t>
      </w:r>
      <w:r w:rsidRPr="00980771">
        <w:rPr>
          <w:rStyle w:val="TitleChar"/>
        </w:rPr>
        <w:t xml:space="preserve"> </w:t>
      </w:r>
      <w:r w:rsidRPr="00B14CC7">
        <w:rPr>
          <w:rStyle w:val="TitleChar"/>
          <w:highlight w:val="yellow"/>
        </w:rPr>
        <w:t>and</w:t>
      </w:r>
      <w:r w:rsidRPr="00980771">
        <w:rPr>
          <w:rStyle w:val="TitleChar"/>
        </w:rPr>
        <w:t xml:space="preserve"> </w:t>
      </w:r>
      <w:r w:rsidRPr="00B14CC7">
        <w:rPr>
          <w:rStyle w:val="TitleChar"/>
          <w:highlight w:val="yellow"/>
        </w:rPr>
        <w:t>reaffirm</w:t>
      </w:r>
      <w:r w:rsidRPr="00980771">
        <w:rPr>
          <w:sz w:val="16"/>
        </w:rPr>
        <w:t xml:space="preserve"> something it has never given up—but also not reiterated for a generation—</w:t>
      </w:r>
      <w:r w:rsidRPr="00980771">
        <w:rPr>
          <w:rStyle w:val="TitleChar"/>
        </w:rPr>
        <w:t xml:space="preserve">the traditional </w:t>
      </w:r>
      <w:r w:rsidRPr="00B14CC7">
        <w:rPr>
          <w:rStyle w:val="TitleChar"/>
          <w:highlight w:val="yellow"/>
        </w:rPr>
        <w:t>standard of self-defense</w:t>
      </w:r>
      <w:r w:rsidRPr="00980771">
        <w:rPr>
          <w:sz w:val="16"/>
        </w:rPr>
        <w:t xml:space="preserve">. </w:t>
      </w:r>
      <w:r w:rsidRPr="00980771">
        <w:rPr>
          <w:rStyle w:val="TitleChar"/>
        </w:rPr>
        <w:t xml:space="preserve">As customary law doctrine, </w:t>
      </w:r>
      <w:r w:rsidRPr="00B14CC7">
        <w:rPr>
          <w:rStyle w:val="TitleChar"/>
          <w:highlight w:val="yellow"/>
        </w:rPr>
        <w:t>it is not</w:t>
      </w:r>
      <w:r w:rsidRPr="00980771">
        <w:rPr>
          <w:rStyle w:val="TitleChar"/>
        </w:rPr>
        <w:t xml:space="preserve"> (as some might</w:t>
      </w:r>
      <w:r w:rsidRPr="00980771">
        <w:rPr>
          <w:sz w:val="16"/>
        </w:rPr>
        <w:t xml:space="preserve"> reasonably </w:t>
      </w:r>
      <w:r w:rsidRPr="00980771">
        <w:rPr>
          <w:rStyle w:val="TitleChar"/>
        </w:rPr>
        <w:t xml:space="preserve">fear) utterly discretionary, empty, and </w:t>
      </w:r>
      <w:r w:rsidRPr="00B14CC7">
        <w:rPr>
          <w:rStyle w:val="TitleChar"/>
          <w:highlight w:val="yellow"/>
        </w:rPr>
        <w:t>standardless</w:t>
      </w:r>
      <w:r w:rsidRPr="00980771">
        <w:rPr>
          <w:sz w:val="16"/>
        </w:rPr>
        <w:t xml:space="preserve">. On the contrary, while self-defense does not invoke the technical rules of armed conflict, it does have to conform to the usual, fundamental customary law requirements of necessity and proportionality. Note, too, that </w:t>
      </w:r>
      <w:r w:rsidRPr="00980771">
        <w:rPr>
          <w:rStyle w:val="TitleChar"/>
        </w:rPr>
        <w:t xml:space="preserve">insofar as the </w:t>
      </w:r>
      <w:r w:rsidRPr="00B14CC7">
        <w:rPr>
          <w:rStyle w:val="TitleChar"/>
          <w:highlight w:val="yellow"/>
        </w:rPr>
        <w:t>U.S. military</w:t>
      </w:r>
      <w:r w:rsidRPr="00980771">
        <w:rPr>
          <w:rStyle w:val="TitleChar"/>
        </w:rPr>
        <w:t xml:space="preserve"> carries out any such attacks, they already </w:t>
      </w:r>
      <w:r w:rsidRPr="00B14CC7">
        <w:rPr>
          <w:rStyle w:val="TitleChar"/>
          <w:highlight w:val="yellow"/>
        </w:rPr>
        <w:t>adhere to i</w:t>
      </w:r>
      <w:r w:rsidRPr="00980771">
        <w:rPr>
          <w:rStyle w:val="TitleChar"/>
        </w:rPr>
        <w:t xml:space="preserve">nternational </w:t>
      </w:r>
      <w:r w:rsidRPr="00B14CC7">
        <w:rPr>
          <w:rStyle w:val="TitleChar"/>
          <w:highlight w:val="yellow"/>
        </w:rPr>
        <w:t>law</w:t>
      </w:r>
      <w:r w:rsidRPr="00980771">
        <w:rPr>
          <w:rStyle w:val="TitleChar"/>
        </w:rPr>
        <w:t>s of war and their standards</w:t>
      </w:r>
      <w:r w:rsidRPr="00980771">
        <w:rPr>
          <w:sz w:val="16"/>
        </w:rPr>
        <w:t xml:space="preserve">, irrespective of whether the operation is part of an armed conflict in a legal sense. </w:t>
      </w:r>
    </w:p>
    <w:p w14:paraId="786AA142" w14:textId="77777777" w:rsidR="00464495" w:rsidRPr="00980771" w:rsidRDefault="00464495" w:rsidP="00464495">
      <w:pPr>
        <w:rPr>
          <w:sz w:val="16"/>
        </w:rPr>
      </w:pPr>
      <w:r w:rsidRPr="00980771">
        <w:rPr>
          <w:sz w:val="16"/>
        </w:rPr>
        <w:t xml:space="preserve">Whether necessity or proportionality, however, </w:t>
      </w:r>
      <w:r w:rsidRPr="00980771">
        <w:rPr>
          <w:rStyle w:val="TitleChar"/>
        </w:rPr>
        <w:t>the legal standard for the CIA cannot be lower than the equivalent standard in armed conflict for launching an attack upon a lawful target</w:t>
      </w:r>
      <w:r w:rsidRPr="00980771">
        <w:rPr>
          <w:sz w:val="16"/>
        </w:rPr>
        <w:t xml:space="preserve"> (and might under many circumstances be higher). </w:t>
      </w:r>
      <w:r w:rsidRPr="00980771">
        <w:rPr>
          <w:rStyle w:val="TitleChar"/>
        </w:rPr>
        <w:t>But proportionality with respect to collateral damage always raises a special problem</w:t>
      </w:r>
      <w:r w:rsidRPr="00980771">
        <w:rPr>
          <w:sz w:val="16"/>
        </w:rPr>
        <w:t xml:space="preserve">. It is customarily stated that anticipated harms, including innocent deaths, must not be “excessive” in relation to the anticipated benefits (to paraphrase from the laws of war). It should never be lower and in some instances possibly higher. </w:t>
      </w:r>
    </w:p>
    <w:p w14:paraId="2DB94E73" w14:textId="77777777" w:rsidR="00464495" w:rsidRPr="00980771" w:rsidRDefault="00464495" w:rsidP="00464495">
      <w:pPr>
        <w:rPr>
          <w:sz w:val="16"/>
        </w:rPr>
      </w:pPr>
      <w:r w:rsidRPr="00980771">
        <w:rPr>
          <w:sz w:val="16"/>
        </w:rPr>
        <w:t xml:space="preserve">Beyond that, however, one cannot go—if for no other reason than that the international legal standards on proportionality are not more specific. Human rights groups sometimes talk as if there were some decreed standard of proportionality. One to one? Two to one? One to two? Fifty to one? One to fifty? Sometimes they sound as though they have a special moral faculty to spot “disproportionality.” But in fact there is no fixed legal standard that goes beyond this obligation on the part of commanders. </w:t>
      </w:r>
      <w:r w:rsidRPr="00980771">
        <w:rPr>
          <w:rStyle w:val="TitleChar"/>
        </w:rPr>
        <w:t xml:space="preserve">The </w:t>
      </w:r>
      <w:r w:rsidRPr="00B14CC7">
        <w:rPr>
          <w:rStyle w:val="TitleChar"/>
          <w:highlight w:val="yellow"/>
        </w:rPr>
        <w:t>law requires a good faith effort to weigh anticipated benefits</w:t>
      </w:r>
      <w:r w:rsidRPr="00980771">
        <w:rPr>
          <w:rStyle w:val="TitleChar"/>
        </w:rPr>
        <w:t xml:space="preserve"> </w:t>
      </w:r>
      <w:r w:rsidRPr="00B14CC7">
        <w:rPr>
          <w:rStyle w:val="TitleChar"/>
          <w:highlight w:val="yellow"/>
        </w:rPr>
        <w:t>against</w:t>
      </w:r>
      <w:r w:rsidRPr="00980771">
        <w:rPr>
          <w:rStyle w:val="TitleChar"/>
        </w:rPr>
        <w:t xml:space="preserve"> anticipated </w:t>
      </w:r>
      <w:r w:rsidRPr="00B14CC7">
        <w:rPr>
          <w:rStyle w:val="TitleChar"/>
          <w:highlight w:val="yellow"/>
        </w:rPr>
        <w:t>harms</w:t>
      </w:r>
      <w:r w:rsidRPr="00980771">
        <w:rPr>
          <w:sz w:val="16"/>
        </w:rPr>
        <w:t xml:space="preserve">. </w:t>
      </w:r>
      <w:r w:rsidRPr="00980771">
        <w:rPr>
          <w:rStyle w:val="TitleChar"/>
        </w:rPr>
        <w:t>It provides no mathematical formulas, and it is disingenuous</w:t>
      </w:r>
      <w:r w:rsidRPr="00980771">
        <w:rPr>
          <w:sz w:val="16"/>
        </w:rPr>
        <w:t xml:space="preserve">, though common, </w:t>
      </w:r>
      <w:r w:rsidRPr="00980771">
        <w:rPr>
          <w:rStyle w:val="TitleChar"/>
        </w:rPr>
        <w:t>to suggest to</w:t>
      </w:r>
      <w:r w:rsidRPr="00980771">
        <w:rPr>
          <w:sz w:val="16"/>
        </w:rPr>
        <w:t xml:space="preserve"> credulous journalists and </w:t>
      </w:r>
      <w:r w:rsidRPr="00980771">
        <w:rPr>
          <w:rStyle w:val="TitleChar"/>
        </w:rPr>
        <w:t>the public that it is more definitive than it is</w:t>
      </w:r>
      <w:r w:rsidRPr="00980771">
        <w:rPr>
          <w:sz w:val="16"/>
        </w:rPr>
        <w:t xml:space="preserve">. </w:t>
      </w:r>
    </w:p>
    <w:p w14:paraId="390353CA" w14:textId="77777777" w:rsidR="00464495" w:rsidRPr="00980771" w:rsidRDefault="00464495" w:rsidP="00464495">
      <w:pPr>
        <w:rPr>
          <w:sz w:val="16"/>
        </w:rPr>
      </w:pPr>
      <w:r w:rsidRPr="00980771">
        <w:rPr>
          <w:rStyle w:val="TitleChar"/>
        </w:rPr>
        <w:t>For that reason</w:t>
      </w:r>
      <w:r w:rsidRPr="00980771">
        <w:rPr>
          <w:sz w:val="16"/>
        </w:rPr>
        <w:t>—quite apart from operational security—</w:t>
      </w:r>
      <w:r w:rsidRPr="00B14CC7">
        <w:rPr>
          <w:rStyle w:val="TitleChar"/>
          <w:highlight w:val="yellow"/>
          <w:bdr w:val="single" w:sz="4" w:space="0" w:color="auto"/>
        </w:rPr>
        <w:t>the CIA has to resist getting into a pissing match with the soft-law community over collateral damage</w:t>
      </w:r>
      <w:r w:rsidRPr="00980771">
        <w:rPr>
          <w:sz w:val="16"/>
        </w:rPr>
        <w:t xml:space="preserve"> numbers. </w:t>
      </w:r>
      <w:r w:rsidRPr="00980771">
        <w:rPr>
          <w:rStyle w:val="TitleChar"/>
        </w:rPr>
        <w:t>The best nonofficial</w:t>
      </w:r>
      <w:r w:rsidRPr="00980771">
        <w:rPr>
          <w:sz w:val="16"/>
        </w:rPr>
        <w:t xml:space="preserve">, non-CIA-leaked </w:t>
      </w:r>
      <w:r w:rsidRPr="00980771">
        <w:rPr>
          <w:rStyle w:val="TitleChar"/>
        </w:rPr>
        <w:t>estimates are found at</w:t>
      </w:r>
      <w:r w:rsidRPr="00980771">
        <w:rPr>
          <w:sz w:val="16"/>
        </w:rPr>
        <w:t xml:space="preserve"> the blog </w:t>
      </w:r>
      <w:r w:rsidRPr="00980771">
        <w:rPr>
          <w:rStyle w:val="TitleChar"/>
        </w:rPr>
        <w:t>Long War Journal</w:t>
      </w:r>
      <w:r w:rsidRPr="00980771">
        <w:rPr>
          <w:sz w:val="16"/>
        </w:rPr>
        <w:t xml:space="preserve">, which keeps a running count based on a wide range of public reporting. Long War Journal’s </w:t>
      </w:r>
      <w:r w:rsidRPr="00980771">
        <w:rPr>
          <w:rStyle w:val="TitleChar"/>
        </w:rPr>
        <w:t>tabulations suggest far lower collateral damage rates than the global press seems to believe</w:t>
      </w:r>
      <w:r w:rsidRPr="00980771">
        <w:rPr>
          <w:sz w:val="16"/>
        </w:rPr>
        <w:t xml:space="preserve">. Leaks by government officials to journalists on a couple of occasions have expressed the same view—in even stronger terms. (When I have asked reporters about this, they appear to take the view that the more “conservative” way to report civilian casualty figures is to err on the high side, if necessary through that weaselly journalistic locution, “as high as.”) Perhaps some mechanism could be worked out for overtly informing the press about the aggregate collateral damage from the now obviously overt targeted killings campaign in Afghanistan and Pakistan. But </w:t>
      </w:r>
      <w:r w:rsidRPr="00B14CC7">
        <w:rPr>
          <w:rStyle w:val="TitleChar"/>
          <w:highlight w:val="yellow"/>
        </w:rPr>
        <w:t>the U.S. government can’t fall into the losing game of arguing</w:t>
      </w:r>
      <w:r w:rsidRPr="00980771">
        <w:rPr>
          <w:rStyle w:val="TitleChar"/>
        </w:rPr>
        <w:t xml:space="preserve"> with the press and human rights groups over proportionality</w:t>
      </w:r>
      <w:r w:rsidRPr="00980771">
        <w:rPr>
          <w:sz w:val="16"/>
        </w:rPr>
        <w:t xml:space="preserve">. </w:t>
      </w:r>
      <w:r w:rsidRPr="00980771">
        <w:rPr>
          <w:rStyle w:val="TitleChar"/>
        </w:rPr>
        <w:t>The standards and mechanisms for review should be tailored as closely as possible to military standards of review, and left at that</w:t>
      </w:r>
      <w:r w:rsidRPr="00980771">
        <w:rPr>
          <w:sz w:val="16"/>
        </w:rPr>
        <w:t xml:space="preserve">. </w:t>
      </w:r>
    </w:p>
    <w:p w14:paraId="4FB24732" w14:textId="77777777" w:rsidR="00464495" w:rsidRPr="00980771" w:rsidRDefault="00464495" w:rsidP="00464495">
      <w:pPr>
        <w:rPr>
          <w:sz w:val="16"/>
        </w:rPr>
      </w:pPr>
      <w:r w:rsidRPr="00B14CC7">
        <w:rPr>
          <w:rStyle w:val="TitleChar"/>
          <w:highlight w:val="yellow"/>
        </w:rPr>
        <w:t>Making clear that the U.S.</w:t>
      </w:r>
      <w:r w:rsidRPr="00980771">
        <w:rPr>
          <w:rStyle w:val="TitleChar"/>
        </w:rPr>
        <w:t xml:space="preserve"> government </w:t>
      </w:r>
      <w:r w:rsidRPr="00B14CC7">
        <w:rPr>
          <w:rStyle w:val="TitleChar"/>
          <w:highlight w:val="yellow"/>
        </w:rPr>
        <w:t>is operating under the legal standard of self-defense</w:t>
      </w:r>
      <w:r w:rsidRPr="00980771">
        <w:rPr>
          <w:sz w:val="16"/>
        </w:rPr>
        <w:t xml:space="preserve"> </w:t>
      </w:r>
      <w:r w:rsidRPr="00B14CC7">
        <w:rPr>
          <w:rStyle w:val="TitleChar"/>
          <w:highlight w:val="yellow"/>
          <w:bdr w:val="single" w:sz="4" w:space="0" w:color="auto"/>
        </w:rPr>
        <w:t>would not quiet critics who believe it is all just murder, anyway</w:t>
      </w:r>
      <w:r w:rsidRPr="00980771">
        <w:rPr>
          <w:sz w:val="16"/>
        </w:rPr>
        <w:t xml:space="preserve">. </w:t>
      </w:r>
      <w:r w:rsidRPr="00B14CC7">
        <w:rPr>
          <w:rStyle w:val="TitleChar"/>
          <w:highlight w:val="yellow"/>
        </w:rPr>
        <w:t>But it would</w:t>
      </w:r>
      <w:r w:rsidRPr="00B14CC7">
        <w:rPr>
          <w:sz w:val="16"/>
          <w:highlight w:val="yellow"/>
        </w:rPr>
        <w:t xml:space="preserve"> </w:t>
      </w:r>
      <w:r w:rsidRPr="00B14CC7">
        <w:rPr>
          <w:rStyle w:val="TitleChar"/>
          <w:highlight w:val="yellow"/>
        </w:rPr>
        <w:t>provide a public</w:t>
      </w:r>
      <w:r w:rsidRPr="00980771">
        <w:rPr>
          <w:rStyle w:val="TitleChar"/>
        </w:rPr>
        <w:t xml:space="preserve">, principled </w:t>
      </w:r>
      <w:r w:rsidRPr="00B14CC7">
        <w:rPr>
          <w:rStyle w:val="TitleChar"/>
          <w:highlight w:val="yellow"/>
        </w:rPr>
        <w:t>legal position by which</w:t>
      </w:r>
      <w:r w:rsidRPr="00980771">
        <w:rPr>
          <w:rStyle w:val="TitleChar"/>
        </w:rPr>
        <w:t xml:space="preserve"> this administration and future </w:t>
      </w:r>
      <w:r w:rsidRPr="00B14CC7">
        <w:rPr>
          <w:rStyle w:val="TitleChar"/>
          <w:highlight w:val="yellow"/>
        </w:rPr>
        <w:t>administrations could defend</w:t>
      </w:r>
      <w:r w:rsidRPr="00980771">
        <w:rPr>
          <w:rStyle w:val="TitleChar"/>
        </w:rPr>
        <w:t xml:space="preserve"> </w:t>
      </w:r>
      <w:r w:rsidRPr="00B14CC7">
        <w:rPr>
          <w:rStyle w:val="TitleChar"/>
          <w:highlight w:val="yellow"/>
        </w:rPr>
        <w:t>themselves</w:t>
      </w:r>
      <w:r w:rsidRPr="00980771">
        <w:rPr>
          <w:sz w:val="16"/>
        </w:rPr>
        <w:t xml:space="preserve"> against the charge of lawlessness. </w:t>
      </w:r>
      <w:r w:rsidRPr="00B14CC7">
        <w:rPr>
          <w:rStyle w:val="TitleChar"/>
          <w:highlight w:val="yellow"/>
          <w:bdr w:val="single" w:sz="4" w:space="0" w:color="auto"/>
        </w:rPr>
        <w:t>Congress has an important legitimating role to play in this</w:t>
      </w:r>
      <w:r w:rsidRPr="00980771">
        <w:rPr>
          <w:sz w:val="16"/>
        </w:rPr>
        <w:t>—</w:t>
      </w:r>
      <w:r w:rsidRPr="00980771">
        <w:rPr>
          <w:rStyle w:val="TitleChar"/>
        </w:rPr>
        <w:t>to show that the</w:t>
      </w:r>
      <w:r w:rsidRPr="00980771">
        <w:rPr>
          <w:sz w:val="16"/>
        </w:rPr>
        <w:t xml:space="preserve"> </w:t>
      </w:r>
      <w:r w:rsidRPr="00980771">
        <w:rPr>
          <w:rStyle w:val="TitleChar"/>
        </w:rPr>
        <w:t>two political branches of government have policies in place that they regard as lawful and defensible,</w:t>
      </w:r>
      <w:r w:rsidRPr="00980771">
        <w:rPr>
          <w:sz w:val="16"/>
        </w:rPr>
        <w:t xml:space="preserve"> </w:t>
      </w:r>
      <w:r w:rsidRPr="00980771">
        <w:rPr>
          <w:rStyle w:val="TitleChar"/>
        </w:rPr>
        <w:t>to occupy a ground of lawful national security that would otherwise invite inappropriate judicial entry</w:t>
      </w:r>
      <w:r w:rsidRPr="00980771">
        <w:rPr>
          <w:sz w:val="16"/>
        </w:rPr>
        <w:t xml:space="preserve">, and to offer a check on covert actions that sometimes achieve momentum within the executive but, seen by congressional outsiders, raise commonsense questions. </w:t>
      </w:r>
    </w:p>
    <w:p w14:paraId="056228B4" w14:textId="77777777" w:rsidR="00464495" w:rsidRPr="00980771" w:rsidRDefault="00464495" w:rsidP="00464495">
      <w:pPr>
        <w:rPr>
          <w:sz w:val="16"/>
        </w:rPr>
      </w:pPr>
      <w:r w:rsidRPr="00980771">
        <w:rPr>
          <w:rStyle w:val="TitleChar"/>
        </w:rPr>
        <w:t>The U.S. government should</w:t>
      </w:r>
      <w:r w:rsidRPr="00980771">
        <w:rPr>
          <w:sz w:val="16"/>
        </w:rPr>
        <w:t xml:space="preserve">, moreover, </w:t>
      </w:r>
      <w:r w:rsidRPr="00980771">
        <w:rPr>
          <w:rStyle w:val="TitleChar"/>
        </w:rPr>
        <w:t>defend</w:t>
      </w:r>
      <w:r w:rsidRPr="00980771">
        <w:rPr>
          <w:sz w:val="16"/>
        </w:rPr>
        <w:t xml:space="preserve"> what its officers in fact believe to be the case—</w:t>
      </w:r>
      <w:r w:rsidRPr="00980771">
        <w:rPr>
          <w:rStyle w:val="TitleChar"/>
        </w:rPr>
        <w:t>that targeted killing</w:t>
      </w:r>
      <w:r w:rsidRPr="00980771">
        <w:rPr>
          <w:sz w:val="16"/>
        </w:rPr>
        <w:t xml:space="preserve"> from drone platforms is not merely a question of hard-edged military necessity, but </w:t>
      </w:r>
      <w:r w:rsidRPr="00980771">
        <w:rPr>
          <w:rStyle w:val="TitleChar"/>
        </w:rPr>
        <w:t>is</w:t>
      </w:r>
      <w:r w:rsidRPr="00980771">
        <w:rPr>
          <w:sz w:val="16"/>
        </w:rPr>
        <w:t xml:space="preserve"> also </w:t>
      </w:r>
      <w:r w:rsidRPr="00980771">
        <w:rPr>
          <w:rStyle w:val="TitleChar"/>
        </w:rPr>
        <w:t>a humanitarian step forward in technology</w:t>
      </w:r>
      <w:r w:rsidRPr="00980771">
        <w:rPr>
          <w:sz w:val="16"/>
        </w:rPr>
        <w:t xml:space="preserve">. The president believes that and so does the vice president, and they are correct. </w:t>
      </w:r>
      <w:r w:rsidRPr="00980771">
        <w:rPr>
          <w:rStyle w:val="TitleChar"/>
        </w:rPr>
        <w:t>These technologies are lessening, not increasing, civilian damage</w:t>
      </w:r>
      <w:r w:rsidRPr="00980771">
        <w:rPr>
          <w:sz w:val="16"/>
        </w:rPr>
        <w:t xml:space="preserve">, </w:t>
      </w:r>
      <w:r w:rsidRPr="00980771">
        <w:rPr>
          <w:rStyle w:val="TitleChar"/>
        </w:rPr>
        <w:t>are being applied in ways</w:t>
      </w:r>
      <w:r w:rsidRPr="00980771">
        <w:rPr>
          <w:sz w:val="16"/>
        </w:rPr>
        <w:t xml:space="preserve"> (because it is killing that is, indeed, targeted) </w:t>
      </w:r>
      <w:r w:rsidRPr="00980771">
        <w:rPr>
          <w:rStyle w:val="TitleChar"/>
        </w:rPr>
        <w:t>that lessen collateral damage from</w:t>
      </w:r>
      <w:r w:rsidRPr="00980771">
        <w:rPr>
          <w:sz w:val="16"/>
        </w:rPr>
        <w:t xml:space="preserve"> </w:t>
      </w:r>
      <w:r w:rsidRPr="00980771">
        <w:rPr>
          <w:rStyle w:val="TitleChar"/>
          <w:bdr w:val="single" w:sz="4" w:space="0" w:color="auto"/>
        </w:rPr>
        <w:t>what it would otherwise be in traditional war</w:t>
      </w:r>
      <w:r w:rsidRPr="00980771">
        <w:rPr>
          <w:sz w:val="16"/>
        </w:rPr>
        <w:t xml:space="preserve">. </w:t>
      </w:r>
      <w:r w:rsidRPr="00980771">
        <w:rPr>
          <w:rStyle w:val="TitleChar"/>
        </w:rPr>
        <w:t>The U.S. government should react with outrage to the charge</w:t>
      </w:r>
      <w:r w:rsidRPr="00980771">
        <w:rPr>
          <w:sz w:val="16"/>
        </w:rPr>
        <w:t xml:space="preserve">, implied or express, </w:t>
      </w:r>
      <w:r w:rsidRPr="00980771">
        <w:rPr>
          <w:rStyle w:val="TitleChar"/>
        </w:rPr>
        <w:t>of American cowardice or some abstract increased propensity to violence on account of drone strikes</w:t>
      </w:r>
      <w:r w:rsidRPr="00980771">
        <w:rPr>
          <w:sz w:val="16"/>
        </w:rPr>
        <w:t xml:space="preserve">, </w:t>
      </w:r>
      <w:r w:rsidRPr="00980771">
        <w:rPr>
          <w:rStyle w:val="TitleChar"/>
        </w:rPr>
        <w:t>and assert its humanitarian moral ground</w:t>
      </w:r>
      <w:r w:rsidRPr="00980771">
        <w:rPr>
          <w:sz w:val="16"/>
        </w:rPr>
        <w:t xml:space="preserve">. </w:t>
      </w:r>
    </w:p>
    <w:p w14:paraId="21C02535" w14:textId="77777777" w:rsidR="00464495" w:rsidRPr="00980771" w:rsidRDefault="00464495" w:rsidP="00464495">
      <w:pPr>
        <w:rPr>
          <w:sz w:val="16"/>
        </w:rPr>
      </w:pPr>
      <w:r w:rsidRPr="00980771">
        <w:rPr>
          <w:sz w:val="16"/>
        </w:rPr>
        <w:t xml:space="preserve">For that matter, </w:t>
      </w:r>
      <w:r w:rsidRPr="00980771">
        <w:rPr>
          <w:rStyle w:val="TitleChar"/>
        </w:rPr>
        <w:t>hostile journalists ought to be pressed to explain why drone attacks are significantly different from missiles fired from aircraft or offshore naval vessels</w:t>
      </w:r>
      <w:r w:rsidRPr="00980771">
        <w:rPr>
          <w:rFonts w:ascii="Times New Roman" w:hAnsi="Times New Roman" w:cs="Times New Roman"/>
          <w:sz w:val="16"/>
        </w:rPr>
        <w:t>​</w:t>
      </w:r>
      <w:r w:rsidRPr="00980771">
        <w:rPr>
          <w:rFonts w:cs="Georgia"/>
          <w:sz w:val="16"/>
        </w:rPr>
        <w:t>—</w:t>
      </w:r>
      <w:r w:rsidRPr="00980771">
        <w:rPr>
          <w:sz w:val="16"/>
        </w:rPr>
        <w:t xml:space="preserve">save for the vastly greater ability to monitor the circumstances of firing through sensor technologies. </w:t>
      </w:r>
      <w:r w:rsidRPr="00980771">
        <w:rPr>
          <w:rStyle w:val="TitleChar"/>
        </w:rPr>
        <w:t>Senior officials believe</w:t>
      </w:r>
      <w:r w:rsidRPr="00980771">
        <w:rPr>
          <w:sz w:val="16"/>
        </w:rPr>
        <w:t xml:space="preserve"> that </w:t>
      </w:r>
      <w:r w:rsidRPr="00980771">
        <w:rPr>
          <w:rStyle w:val="TitleChar"/>
        </w:rPr>
        <w:t>drone warfare allows the U</w:t>
      </w:r>
      <w:r w:rsidRPr="00980771">
        <w:rPr>
          <w:sz w:val="16"/>
        </w:rPr>
        <w:t xml:space="preserve">nited </w:t>
      </w:r>
      <w:r w:rsidRPr="00980771">
        <w:rPr>
          <w:rStyle w:val="TitleChar"/>
        </w:rPr>
        <w:t>S</w:t>
      </w:r>
      <w:r w:rsidRPr="00980771">
        <w:rPr>
          <w:sz w:val="16"/>
        </w:rPr>
        <w:t xml:space="preserve">tates </w:t>
      </w:r>
      <w:r w:rsidRPr="00980771">
        <w:rPr>
          <w:rStyle w:val="TitleChar"/>
        </w:rPr>
        <w:t>to take far greater measure and care with collateral damage than it can using</w:t>
      </w:r>
      <w:r w:rsidRPr="00980771">
        <w:rPr>
          <w:sz w:val="16"/>
        </w:rPr>
        <w:t xml:space="preserve"> either </w:t>
      </w:r>
      <w:r w:rsidRPr="00980771">
        <w:rPr>
          <w:rStyle w:val="TitleChar"/>
        </w:rPr>
        <w:t>conventional war or attack teams on the ground</w:t>
      </w:r>
      <w:r w:rsidRPr="00980771">
        <w:rPr>
          <w:sz w:val="16"/>
        </w:rPr>
        <w:t xml:space="preserve">. </w:t>
      </w:r>
      <w:r w:rsidRPr="00980771">
        <w:rPr>
          <w:rStyle w:val="TitleChar"/>
        </w:rPr>
        <w:t>The U.S. government should say so</w:t>
      </w:r>
      <w:r w:rsidRPr="00980771">
        <w:rPr>
          <w:sz w:val="16"/>
        </w:rPr>
        <w:t xml:space="preserve">, rather than simply falling back on narrow arguments of military necessity, operational convenience, and force protection, while ceding the moral high ground to the international soft-law community. </w:t>
      </w:r>
    </w:p>
    <w:p w14:paraId="63603559" w14:textId="77777777" w:rsidR="00464495" w:rsidRPr="00980771" w:rsidRDefault="00464495" w:rsidP="00464495">
      <w:pPr>
        <w:rPr>
          <w:sz w:val="16"/>
        </w:rPr>
      </w:pPr>
      <w:r w:rsidRPr="00980771">
        <w:rPr>
          <w:sz w:val="16"/>
        </w:rPr>
        <w:t xml:space="preserve">But in making its case, the United States government has to be clear that it is reaffirming self-defense as its legal basis, not simply combatancy and not simply armed conflict. Congress—Republicans and Democrats—should endeavor to get the senior legal officials of the Obama administration to say so, on the public record. This will be important down the road for U.S. officials not protected by the aura of the Nobel Peace laureate now in the Oval Office. </w:t>
      </w:r>
    </w:p>
    <w:p w14:paraId="7CEB8207" w14:textId="77777777" w:rsidR="00464495" w:rsidRPr="00980771" w:rsidRDefault="00464495" w:rsidP="00464495">
      <w:pPr>
        <w:rPr>
          <w:sz w:val="16"/>
        </w:rPr>
      </w:pPr>
      <w:r w:rsidRPr="00980771">
        <w:rPr>
          <w:sz w:val="16"/>
        </w:rPr>
        <w:t xml:space="preserve">The administration itself might consider that a narrow justification of drone strikes under combatancy with respect to al Qaeda and the Taliban, rather than a broader legal basis in self-defense, is most likely to work for it under one circumstance—a one-term presidency. Indeed, </w:t>
      </w:r>
      <w:r w:rsidRPr="00980771">
        <w:rPr>
          <w:rStyle w:val="TitleChar"/>
        </w:rPr>
        <w:t xml:space="preserve">the </w:t>
      </w:r>
      <w:r w:rsidRPr="00B14CC7">
        <w:rPr>
          <w:rStyle w:val="TitleChar"/>
          <w:highlight w:val="yellow"/>
        </w:rPr>
        <w:t>silence of</w:t>
      </w:r>
      <w:r w:rsidRPr="00980771">
        <w:rPr>
          <w:rStyle w:val="TitleChar"/>
        </w:rPr>
        <w:t xml:space="preserve"> the administration’s senior </w:t>
      </w:r>
      <w:r w:rsidRPr="00B14CC7">
        <w:rPr>
          <w:rStyle w:val="TitleChar"/>
          <w:highlight w:val="yellow"/>
        </w:rPr>
        <w:t>international lawyers</w:t>
      </w:r>
      <w:r w:rsidRPr="00980771">
        <w:rPr>
          <w:sz w:val="16"/>
        </w:rPr>
        <w:t xml:space="preserve">, and in particular </w:t>
      </w:r>
      <w:r w:rsidRPr="00980771">
        <w:rPr>
          <w:rStyle w:val="TitleChar"/>
        </w:rPr>
        <w:t xml:space="preserve">their failure </w:t>
      </w:r>
      <w:r w:rsidRPr="00B14CC7">
        <w:rPr>
          <w:rStyle w:val="TitleChar"/>
          <w:highlight w:val="yellow"/>
        </w:rPr>
        <w:t>to defend the practice</w:t>
      </w:r>
      <w:r w:rsidRPr="00980771">
        <w:rPr>
          <w:rStyle w:val="TitleChar"/>
        </w:rPr>
        <w:t xml:space="preserve"> on a basis broad enough to encompass the circumstances under which it might be used in the next seven years, rather than the next three</w:t>
      </w:r>
      <w:r w:rsidRPr="00980771">
        <w:rPr>
          <w:sz w:val="16"/>
        </w:rPr>
        <w:t xml:space="preserve">, </w:t>
      </w:r>
      <w:r w:rsidRPr="00B14CC7">
        <w:rPr>
          <w:rStyle w:val="TitleChar"/>
          <w:highlight w:val="yellow"/>
        </w:rPr>
        <w:t>might be taken as their implied view of the administration’s life expectancy</w:t>
      </w:r>
      <w:r w:rsidRPr="00980771">
        <w:rPr>
          <w:sz w:val="16"/>
        </w:rPr>
        <w:t xml:space="preserve">. </w:t>
      </w:r>
    </w:p>
    <w:p w14:paraId="71E8398E" w14:textId="77777777" w:rsidR="00464495" w:rsidRPr="00980771" w:rsidRDefault="00464495" w:rsidP="00464495">
      <w:pPr>
        <w:rPr>
          <w:sz w:val="16"/>
        </w:rPr>
      </w:pPr>
      <w:r w:rsidRPr="00980771">
        <w:rPr>
          <w:sz w:val="16"/>
        </w:rPr>
        <w:t>The U.S. government ought to consider that, over time, terrorist groups the United States will believe itself compelled to attack will not always be al Qaeda. They may also be found in places beyond Yemen and Somalia, without obvious connection to the existing theaters of armed conflict in Iraq and South Asia. Unless the United States moves to self-defense as its fundamental legal basis for using force against terrorists, it will find itself pushed to revive the discredited “global” war on terror.</w:t>
      </w:r>
    </w:p>
    <w:p w14:paraId="74F4F5E4" w14:textId="77777777" w:rsidR="00464495" w:rsidRPr="00980771" w:rsidRDefault="00464495" w:rsidP="00464495">
      <w:r w:rsidRPr="00980771">
        <w:rPr>
          <w:sz w:val="16"/>
        </w:rPr>
        <w:t xml:space="preserve">Finally, </w:t>
      </w:r>
      <w:r w:rsidRPr="00980771">
        <w:rPr>
          <w:rStyle w:val="TitleChar"/>
        </w:rPr>
        <w:t xml:space="preserve">future </w:t>
      </w:r>
      <w:r w:rsidRPr="00B14CC7">
        <w:rPr>
          <w:rStyle w:val="TitleChar"/>
          <w:highlight w:val="yellow"/>
        </w:rPr>
        <w:t>administrations</w:t>
      </w:r>
      <w:r w:rsidRPr="00980771">
        <w:rPr>
          <w:rStyle w:val="TitleChar"/>
        </w:rPr>
        <w:t>,</w:t>
      </w:r>
      <w:r w:rsidRPr="00980771">
        <w:rPr>
          <w:sz w:val="16"/>
        </w:rPr>
        <w:t xml:space="preserve"> long beyond the Obama administration, </w:t>
      </w:r>
      <w:r w:rsidRPr="00B14CC7">
        <w:rPr>
          <w:rStyle w:val="TitleChar"/>
          <w:highlight w:val="yellow"/>
        </w:rPr>
        <w:t>may</w:t>
      </w:r>
      <w:r w:rsidRPr="00980771">
        <w:rPr>
          <w:sz w:val="16"/>
        </w:rPr>
        <w:t xml:space="preserve"> one day </w:t>
      </w:r>
      <w:r w:rsidRPr="00B14CC7">
        <w:rPr>
          <w:rStyle w:val="TitleChar"/>
          <w:highlight w:val="yellow"/>
        </w:rPr>
        <w:t>have to confront nonstate enemies that are not al Qaeda,</w:t>
      </w:r>
      <w:r w:rsidRPr="00980771">
        <w:rPr>
          <w:sz w:val="16"/>
        </w:rPr>
        <w:t xml:space="preserve"> have no relation whatever to 9/11, and are not jihadists but espouse some other violent cause against the United States. Future presidents will also have to respond with force, sometimes covert force, to such threats. </w:t>
      </w:r>
      <w:r w:rsidRPr="00980771">
        <w:rPr>
          <w:rStyle w:val="TitleChar"/>
        </w:rPr>
        <w:t xml:space="preserve">The </w:t>
      </w:r>
      <w:r w:rsidRPr="00B14CC7">
        <w:rPr>
          <w:rStyle w:val="TitleChar"/>
          <w:highlight w:val="yellow"/>
        </w:rPr>
        <w:t>Obama</w:t>
      </w:r>
      <w:r w:rsidRPr="00980771">
        <w:rPr>
          <w:rStyle w:val="TitleChar"/>
        </w:rPr>
        <w:t xml:space="preserve"> administration </w:t>
      </w:r>
      <w:r w:rsidRPr="00B14CC7">
        <w:rPr>
          <w:rStyle w:val="TitleChar"/>
          <w:highlight w:val="yellow"/>
        </w:rPr>
        <w:t>has an obligation</w:t>
      </w:r>
      <w:r w:rsidRPr="00980771">
        <w:rPr>
          <w:rStyle w:val="TitleChar"/>
        </w:rPr>
        <w:t xml:space="preserve"> to itself and its successors </w:t>
      </w:r>
      <w:r w:rsidRPr="00B14CC7">
        <w:rPr>
          <w:rStyle w:val="TitleChar"/>
          <w:highlight w:val="yellow"/>
        </w:rPr>
        <w:t>to</w:t>
      </w:r>
      <w:r w:rsidRPr="00980771">
        <w:rPr>
          <w:sz w:val="16"/>
        </w:rPr>
        <w:t xml:space="preserve"> </w:t>
      </w:r>
      <w:r w:rsidRPr="00B14CC7">
        <w:rPr>
          <w:rStyle w:val="TitleChar"/>
          <w:highlight w:val="yellow"/>
          <w:bdr w:val="single" w:sz="4" w:space="0" w:color="auto"/>
        </w:rPr>
        <w:t>preserve their legal powers of national security</w:t>
      </w:r>
      <w:r w:rsidRPr="00B14CC7">
        <w:rPr>
          <w:sz w:val="16"/>
          <w:highlight w:val="yellow"/>
        </w:rPr>
        <w:t xml:space="preserve">. </w:t>
      </w:r>
      <w:r w:rsidRPr="00B14CC7">
        <w:rPr>
          <w:rStyle w:val="TitleChar"/>
          <w:highlight w:val="yellow"/>
        </w:rPr>
        <w:t>The U</w:t>
      </w:r>
      <w:r w:rsidRPr="00980771">
        <w:rPr>
          <w:sz w:val="16"/>
        </w:rPr>
        <w:t xml:space="preserve">nited </w:t>
      </w:r>
      <w:r w:rsidRPr="00B14CC7">
        <w:rPr>
          <w:rStyle w:val="TitleChar"/>
          <w:highlight w:val="yellow"/>
        </w:rPr>
        <w:t>S</w:t>
      </w:r>
      <w:r w:rsidRPr="00980771">
        <w:rPr>
          <w:sz w:val="16"/>
        </w:rPr>
        <w:t xml:space="preserve">tates </w:t>
      </w:r>
      <w:r w:rsidRPr="00B14CC7">
        <w:rPr>
          <w:rStyle w:val="TitleChar"/>
          <w:highlight w:val="yellow"/>
          <w:bdr w:val="single" w:sz="4" w:space="0" w:color="auto"/>
        </w:rPr>
        <w:t>must use these legal powers or lose them</w:t>
      </w:r>
      <w:r w:rsidRPr="00980771">
        <w:t>.</w:t>
      </w:r>
    </w:p>
    <w:p w14:paraId="748A2F06" w14:textId="77777777" w:rsidR="00464495" w:rsidRDefault="00464495" w:rsidP="00464495">
      <w:pPr>
        <w:pStyle w:val="Heading3"/>
      </w:pPr>
      <w:r>
        <w:t>AT: Links to DA</w:t>
      </w:r>
    </w:p>
    <w:p w14:paraId="743AFB7A" w14:textId="77777777" w:rsidR="00464495" w:rsidRDefault="00464495" w:rsidP="00464495">
      <w:pPr>
        <w:pStyle w:val="Heading4"/>
      </w:pPr>
      <w:r>
        <w:t>Doesn’t link to warfighting disad</w:t>
      </w:r>
    </w:p>
    <w:p w14:paraId="15CE72BB" w14:textId="77777777" w:rsidR="00464495" w:rsidRDefault="00464495" w:rsidP="00464495">
      <w:pPr>
        <w:pStyle w:val="Heading4"/>
        <w:numPr>
          <w:ilvl w:val="0"/>
          <w:numId w:val="11"/>
        </w:numPr>
      </w:pPr>
      <w:r>
        <w:t>Doesn’t release classified info---only discloses LEGAL RATIONALE, the plan discloses the DETAILS of the mission</w:t>
      </w:r>
    </w:p>
    <w:p w14:paraId="2C1429B4" w14:textId="77777777" w:rsidR="00464495" w:rsidRPr="00980771" w:rsidRDefault="00464495" w:rsidP="00464495">
      <w:pPr>
        <w:pStyle w:val="Heading4"/>
      </w:pPr>
      <w:r w:rsidRPr="00980771">
        <w:t xml:space="preserve">Disclosing the </w:t>
      </w:r>
      <w:r w:rsidRPr="00980771">
        <w:rPr>
          <w:u w:val="single"/>
        </w:rPr>
        <w:t>procedures</w:t>
      </w:r>
      <w:r w:rsidRPr="00980771">
        <w:t xml:space="preserve"> used to select targets obviously doesn’t require divulging classified info or intelligence practices</w:t>
      </w:r>
    </w:p>
    <w:p w14:paraId="1C90B9F5" w14:textId="77777777" w:rsidR="00464495" w:rsidRPr="00980771" w:rsidRDefault="00464495" w:rsidP="00464495">
      <w:r w:rsidRPr="00980771">
        <w:t xml:space="preserve">Cheri </w:t>
      </w:r>
      <w:r w:rsidRPr="00980771">
        <w:rPr>
          <w:rStyle w:val="StyleStyleBold12pt"/>
        </w:rPr>
        <w:t>Kramer 11</w:t>
      </w:r>
      <w:r w:rsidRPr="00980771">
        <w:t>, J.D., Santa Clara University School of Law, 1/1/11, “The Legality of Targeted Drone Attacks as U.S. Policy,” Santa Clara Journal of International Law, http://digitalcommons.law.scu.edu/cgi/viewcontent.cgi?article=1105&amp;context=scujil</w:t>
      </w:r>
    </w:p>
    <w:p w14:paraId="773A9E21" w14:textId="77777777" w:rsidR="00464495" w:rsidRPr="00980771" w:rsidRDefault="00464495" w:rsidP="00464495">
      <w:pPr>
        <w:rPr>
          <w:sz w:val="14"/>
        </w:rPr>
      </w:pPr>
      <w:r w:rsidRPr="00980771">
        <w:rPr>
          <w:rStyle w:val="TitleChar"/>
        </w:rPr>
        <w:t xml:space="preserve">Asking the administration </w:t>
      </w:r>
      <w:r w:rsidRPr="00980771">
        <w:rPr>
          <w:rStyle w:val="TitleChar"/>
          <w:highlight w:val="yellow"/>
        </w:rPr>
        <w:t>to go public with</w:t>
      </w:r>
      <w:r w:rsidRPr="00980771">
        <w:rPr>
          <w:rStyle w:val="TitleChar"/>
        </w:rPr>
        <w:t xml:space="preserve"> more </w:t>
      </w:r>
      <w:r w:rsidRPr="00980771">
        <w:rPr>
          <w:rStyle w:val="TitleChar"/>
          <w:highlight w:val="yellow"/>
        </w:rPr>
        <w:t>details on the</w:t>
      </w:r>
      <w:r w:rsidRPr="00980771">
        <w:rPr>
          <w:sz w:val="14"/>
          <w:highlight w:val="yellow"/>
        </w:rPr>
        <w:t xml:space="preserve"> </w:t>
      </w:r>
      <w:r w:rsidRPr="00980771">
        <w:rPr>
          <w:rStyle w:val="TitleChar"/>
          <w:highlight w:val="yellow"/>
          <w:bdr w:val="single" w:sz="4" w:space="0" w:color="auto"/>
        </w:rPr>
        <w:t>procedures</w:t>
      </w:r>
      <w:r w:rsidRPr="00980771">
        <w:rPr>
          <w:sz w:val="14"/>
        </w:rPr>
        <w:t xml:space="preserve"> </w:t>
      </w:r>
      <w:r w:rsidRPr="00980771">
        <w:rPr>
          <w:rStyle w:val="TitleChar"/>
        </w:rPr>
        <w:t xml:space="preserve">used </w:t>
      </w:r>
      <w:r w:rsidRPr="00980771">
        <w:rPr>
          <w:rStyle w:val="TitleChar"/>
          <w:highlight w:val="yellow"/>
        </w:rPr>
        <w:t>to ensure compliance in targeted killings does not</w:t>
      </w:r>
      <w:r w:rsidRPr="00980771">
        <w:rPr>
          <w:sz w:val="14"/>
        </w:rPr>
        <w:t xml:space="preserve"> necessarily </w:t>
      </w:r>
      <w:r w:rsidRPr="00980771">
        <w:rPr>
          <w:rStyle w:val="TitleChar"/>
          <w:highlight w:val="yellow"/>
        </w:rPr>
        <w:t>jeopardize</w:t>
      </w:r>
      <w:r w:rsidRPr="00980771">
        <w:rPr>
          <w:rStyle w:val="TitleChar"/>
        </w:rPr>
        <w:t xml:space="preserve"> national </w:t>
      </w:r>
      <w:r w:rsidRPr="00980771">
        <w:rPr>
          <w:rStyle w:val="TitleChar"/>
          <w:highlight w:val="yellow"/>
        </w:rPr>
        <w:t>security</w:t>
      </w:r>
      <w:r w:rsidRPr="00980771">
        <w:rPr>
          <w:sz w:val="14"/>
        </w:rPr>
        <w:t xml:space="preserve">. Unlike the petitioner's complaints in Muhamed v. Jeppesen Dataplan, the act of </w:t>
      </w:r>
      <w:r w:rsidRPr="00980771">
        <w:rPr>
          <w:rStyle w:val="TitleChar"/>
          <w:highlight w:val="yellow"/>
        </w:rPr>
        <w:t>going public</w:t>
      </w:r>
      <w:r w:rsidRPr="00980771">
        <w:rPr>
          <w:rStyle w:val="TitleChar"/>
        </w:rPr>
        <w:t xml:space="preserve"> with procedures</w:t>
      </w:r>
      <w:r w:rsidRPr="00980771">
        <w:rPr>
          <w:sz w:val="14"/>
        </w:rPr>
        <w:t xml:space="preserve"> </w:t>
      </w:r>
      <w:r w:rsidRPr="00980771">
        <w:rPr>
          <w:rStyle w:val="TitleChar"/>
          <w:highlight w:val="yellow"/>
          <w:bdr w:val="single" w:sz="4" w:space="0" w:color="auto"/>
        </w:rPr>
        <w:t>does not require the public revelation of state secrets</w:t>
      </w:r>
      <w:r w:rsidRPr="00980771">
        <w:rPr>
          <w:sz w:val="14"/>
        </w:rPr>
        <w:t>.125 In Jeppesen, the plaintiffs sought to bring claims under the Alien Tort Claims Act against Jeppesen Dataplan, a U.S. corporation, for liability in assisting the CIA in its extraordinary rendition program. 126 The nature of the claims would have required that facts of the extraordinary rendition program be produced as evidence to the court, and publicly discussed at trial.127 The United States moved to intervene, claiming the state secrets doctrine; its motion was granted by the district court and the case was dismissed.128 On appeal, the Ninth Circuit affirmed the dismissal because "there is no feasible way to litigate Jeppesen's alleged liability without creating an unjustifiable risk of divulging state secrets."129 The court emphasized that, while the state secret doctrine should only be invoked in rare situations, it was appropriate here."s0 Although much evidence would be available publicly, evidence privileged under the state secret doctrine was intimately linked to unprivileged evidence and therefore the discussion of the unprivileged (i.e., public) information would compromise the privileged information.131</w:t>
      </w:r>
    </w:p>
    <w:p w14:paraId="1ED145B0" w14:textId="77777777" w:rsidR="00464495" w:rsidRDefault="00464495" w:rsidP="00464495">
      <w:pPr>
        <w:rPr>
          <w:sz w:val="14"/>
        </w:rPr>
      </w:pPr>
      <w:r w:rsidRPr="00980771">
        <w:rPr>
          <w:sz w:val="14"/>
        </w:rPr>
        <w:t xml:space="preserve">Unlike Muhamed v. Jeppesen Dataplan, </w:t>
      </w:r>
      <w:r w:rsidRPr="00980771">
        <w:rPr>
          <w:rStyle w:val="TitleChar"/>
        </w:rPr>
        <w:t xml:space="preserve">when it comes to targeted killing as policy, </w:t>
      </w:r>
      <w:r w:rsidRPr="00980771">
        <w:rPr>
          <w:rStyle w:val="TitleChar"/>
          <w:highlight w:val="yellow"/>
        </w:rPr>
        <w:t>factual details of targets</w:t>
      </w:r>
      <w:r w:rsidRPr="00980771">
        <w:rPr>
          <w:rStyle w:val="TitleChar"/>
        </w:rPr>
        <w:t xml:space="preserve"> and attacks </w:t>
      </w:r>
      <w:r w:rsidRPr="00980771">
        <w:rPr>
          <w:rStyle w:val="TitleChar"/>
          <w:highlight w:val="yellow"/>
        </w:rPr>
        <w:t>are not necessary</w:t>
      </w:r>
      <w:r w:rsidRPr="00980771">
        <w:rPr>
          <w:sz w:val="14"/>
        </w:rPr>
        <w:t xml:space="preserve">. However, </w:t>
      </w:r>
      <w:r w:rsidRPr="00980771">
        <w:rPr>
          <w:rStyle w:val="TitleChar"/>
          <w:highlight w:val="yellow"/>
          <w:bdr w:val="single" w:sz="4" w:space="0" w:color="auto"/>
        </w:rPr>
        <w:t>procedural standards</w:t>
      </w:r>
      <w:r w:rsidRPr="00980771">
        <w:rPr>
          <w:sz w:val="14"/>
          <w:highlight w:val="yellow"/>
        </w:rPr>
        <w:t xml:space="preserve"> </w:t>
      </w:r>
      <w:r w:rsidRPr="00980771">
        <w:rPr>
          <w:rStyle w:val="TitleChar"/>
          <w:highlight w:val="yellow"/>
        </w:rPr>
        <w:t>are critical, for</w:t>
      </w:r>
      <w:r w:rsidRPr="00980771">
        <w:rPr>
          <w:sz w:val="14"/>
        </w:rPr>
        <w:t xml:space="preserve"> the reasons discussed above: </w:t>
      </w:r>
      <w:r w:rsidRPr="00980771">
        <w:rPr>
          <w:rStyle w:val="TitleChar"/>
        </w:rPr>
        <w:t xml:space="preserve">clarifying </w:t>
      </w:r>
      <w:r w:rsidRPr="00980771">
        <w:rPr>
          <w:rStyle w:val="TitleChar"/>
          <w:highlight w:val="yellow"/>
        </w:rPr>
        <w:t>adherence to</w:t>
      </w:r>
      <w:r w:rsidRPr="00980771">
        <w:rPr>
          <w:rStyle w:val="TitleChar"/>
        </w:rPr>
        <w:t xml:space="preserve"> appropriate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rPr>
          <w:sz w:val="14"/>
          <w:highlight w:val="yellow"/>
        </w:rPr>
        <w:t xml:space="preserve">, </w:t>
      </w:r>
      <w:r w:rsidRPr="00980771">
        <w:rPr>
          <w:rStyle w:val="TitleChar"/>
          <w:highlight w:val="yellow"/>
        </w:rPr>
        <w:t>limiting</w:t>
      </w:r>
      <w:r w:rsidRPr="00980771">
        <w:rPr>
          <w:rStyle w:val="TitleChar"/>
        </w:rPr>
        <w:t xml:space="preserve"> </w:t>
      </w:r>
      <w:r w:rsidRPr="00980771">
        <w:rPr>
          <w:rStyle w:val="TitleChar"/>
          <w:highlight w:val="yellow"/>
        </w:rPr>
        <w:t>exec</w:t>
      </w:r>
      <w:r w:rsidRPr="00980771">
        <w:rPr>
          <w:rStyle w:val="TitleChar"/>
        </w:rPr>
        <w:t xml:space="preserve">utive </w:t>
      </w:r>
      <w:r w:rsidRPr="00980771">
        <w:rPr>
          <w:rStyle w:val="TitleChar"/>
          <w:highlight w:val="yellow"/>
        </w:rPr>
        <w:t>power, maintaining the moral</w:t>
      </w:r>
      <w:r w:rsidRPr="00980771">
        <w:rPr>
          <w:rStyle w:val="TitleChar"/>
        </w:rPr>
        <w:t xml:space="preserve"> and political </w:t>
      </w:r>
      <w:r w:rsidRPr="00980771">
        <w:rPr>
          <w:rStyle w:val="TitleChar"/>
          <w:highlight w:val="yellow"/>
        </w:rPr>
        <w:t>high ground, and increasing the rule of law</w:t>
      </w:r>
      <w:r w:rsidRPr="00980771">
        <w:rPr>
          <w:sz w:val="14"/>
          <w:highlight w:val="yellow"/>
        </w:rPr>
        <w:t xml:space="preserve">. </w:t>
      </w:r>
      <w:r w:rsidRPr="00980771">
        <w:rPr>
          <w:rStyle w:val="TitleChar"/>
          <w:highlight w:val="yellow"/>
        </w:rPr>
        <w:t>The distinction</w:t>
      </w:r>
      <w:r w:rsidRPr="00980771">
        <w:rPr>
          <w:rStyle w:val="TitleChar"/>
        </w:rPr>
        <w:t xml:space="preserve"> between the disclosure of facts and the disclosure of procedures </w:t>
      </w:r>
      <w:r w:rsidRPr="00980771">
        <w:rPr>
          <w:rStyle w:val="TitleChar"/>
          <w:highlight w:val="yellow"/>
        </w:rPr>
        <w:t>is essential</w:t>
      </w:r>
      <w:r w:rsidRPr="00980771">
        <w:rPr>
          <w:sz w:val="14"/>
          <w:highlight w:val="yellow"/>
        </w:rPr>
        <w:t xml:space="preserve">. </w:t>
      </w:r>
      <w:r w:rsidRPr="00980771">
        <w:rPr>
          <w:rStyle w:val="TitleChar"/>
          <w:highlight w:val="yellow"/>
        </w:rPr>
        <w:t>By requiring</w:t>
      </w:r>
      <w:r w:rsidRPr="00980771">
        <w:rPr>
          <w:sz w:val="14"/>
          <w:highlight w:val="yellow"/>
        </w:rPr>
        <w:t xml:space="preserve"> </w:t>
      </w:r>
      <w:r w:rsidRPr="00980771">
        <w:rPr>
          <w:rStyle w:val="TitleChar"/>
          <w:highlight w:val="yellow"/>
          <w:bdr w:val="single" w:sz="4" w:space="0" w:color="auto"/>
        </w:rPr>
        <w:t>only the disclosure of procedures</w:t>
      </w:r>
      <w:r w:rsidRPr="00980771">
        <w:rPr>
          <w:sz w:val="14"/>
        </w:rPr>
        <w:t xml:space="preserve">, the issues which led to the dismissal of jeppesen are avoided. </w:t>
      </w:r>
      <w:r w:rsidRPr="00980771">
        <w:rPr>
          <w:rStyle w:val="TitleChar"/>
          <w:highlight w:val="yellow"/>
        </w:rPr>
        <w:t>State secrets are not compromised</w:t>
      </w:r>
      <w:r w:rsidRPr="00980771">
        <w:rPr>
          <w:sz w:val="14"/>
          <w:highlight w:val="yellow"/>
        </w:rPr>
        <w:t xml:space="preserve"> </w:t>
      </w:r>
      <w:r w:rsidRPr="00980771">
        <w:rPr>
          <w:rStyle w:val="TitleChar"/>
          <w:highlight w:val="yellow"/>
        </w:rPr>
        <w:t>to the extent that</w:t>
      </w:r>
      <w:r w:rsidRPr="00980771">
        <w:rPr>
          <w:rStyle w:val="TitleChar"/>
        </w:rPr>
        <w:t xml:space="preserve"> the </w:t>
      </w:r>
      <w:r w:rsidRPr="00980771">
        <w:rPr>
          <w:rStyle w:val="TitleChar"/>
          <w:highlight w:val="yellow"/>
        </w:rPr>
        <w:t>procedures</w:t>
      </w:r>
      <w:r w:rsidRPr="00980771">
        <w:rPr>
          <w:rStyle w:val="TitleChar"/>
        </w:rPr>
        <w:t xml:space="preserve"> should </w:t>
      </w:r>
      <w:r w:rsidRPr="00980771">
        <w:rPr>
          <w:rStyle w:val="TitleChar"/>
          <w:highlight w:val="yellow"/>
        </w:rPr>
        <w:t>comply with what is publicly known already-the requirements of IHL</w:t>
      </w:r>
      <w:r w:rsidRPr="00980771">
        <w:rPr>
          <w:rStyle w:val="TitleChar"/>
        </w:rPr>
        <w:t xml:space="preserve"> for determining legitimate targets</w:t>
      </w:r>
      <w:r w:rsidRPr="00980771">
        <w:rPr>
          <w:sz w:val="14"/>
        </w:rPr>
        <w:t xml:space="preserve">. Of course, </w:t>
      </w:r>
      <w:r w:rsidRPr="00980771">
        <w:rPr>
          <w:rStyle w:val="TitleChar"/>
        </w:rPr>
        <w:t>if the administration determines</w:t>
      </w:r>
      <w:r w:rsidRPr="00980771">
        <w:rPr>
          <w:sz w:val="14"/>
        </w:rPr>
        <w:t xml:space="preserve"> that the </w:t>
      </w:r>
      <w:r w:rsidRPr="00980771">
        <w:rPr>
          <w:rStyle w:val="TitleChar"/>
        </w:rPr>
        <w:t>public dissemination of the procedures would</w:t>
      </w:r>
      <w:r w:rsidRPr="00980771">
        <w:rPr>
          <w:sz w:val="14"/>
        </w:rPr>
        <w:t xml:space="preserve">, in fact, </w:t>
      </w:r>
      <w:r w:rsidRPr="00980771">
        <w:rPr>
          <w:rStyle w:val="TitleChar"/>
        </w:rPr>
        <w:t>compromise an important state secret, then the administration should say so</w:t>
      </w:r>
      <w:r w:rsidRPr="00980771">
        <w:rPr>
          <w:sz w:val="14"/>
        </w:rPr>
        <w:t xml:space="preserve"> publicly and honestly, as the government asserted in Jeppesen Dataplan.132 </w:t>
      </w:r>
      <w:r w:rsidRPr="00980771">
        <w:rPr>
          <w:rStyle w:val="TitleChar"/>
        </w:rPr>
        <w:t>However, since the administration publicly proclaims its adherence to IHL</w:t>
      </w:r>
      <w:r w:rsidRPr="00980771">
        <w:rPr>
          <w:sz w:val="14"/>
        </w:rPr>
        <w:t xml:space="preserve">,133 </w:t>
      </w:r>
      <w:r w:rsidRPr="00980771">
        <w:rPr>
          <w:rStyle w:val="TitleChar"/>
        </w:rPr>
        <w:t>this situation does not seem likely</w:t>
      </w:r>
      <w:r w:rsidRPr="00980771">
        <w:rPr>
          <w:sz w:val="14"/>
        </w:rPr>
        <w:t>.</w:t>
      </w:r>
    </w:p>
    <w:p w14:paraId="5D6B216A" w14:textId="77777777" w:rsidR="00464495" w:rsidRPr="00980771" w:rsidRDefault="00464495" w:rsidP="00464495">
      <w:pPr>
        <w:pStyle w:val="Heading4"/>
      </w:pPr>
      <w:r w:rsidRPr="00980771">
        <w:t xml:space="preserve">No leaks of classified info or intel methods </w:t>
      </w:r>
    </w:p>
    <w:p w14:paraId="71EDCD5A" w14:textId="77777777" w:rsidR="00464495" w:rsidRPr="00980771" w:rsidRDefault="00464495" w:rsidP="00464495">
      <w:r w:rsidRPr="00980771">
        <w:t xml:space="preserve">Jack </w:t>
      </w:r>
      <w:r w:rsidRPr="00980771">
        <w:rPr>
          <w:rStyle w:val="StyleStyleBold12pt"/>
        </w:rPr>
        <w:t>Goldsmith 11</w:t>
      </w:r>
      <w:r w:rsidRPr="00980771">
        <w:t>, the Henry L. Shattuck Professor at Harvard Law School, 10/3/11, “Release the al-Aulaqi OLC opinion, Or Its Reasoning,” http://www.lawfareblog.com/2011/10/release-the-al-aulaqi-olc-opinion-or-its-reasoning/</w:t>
      </w:r>
    </w:p>
    <w:p w14:paraId="4AEBDA79" w14:textId="77777777" w:rsidR="00464495" w:rsidRPr="005D2929" w:rsidRDefault="00464495" w:rsidP="00464495">
      <w:pPr>
        <w:rPr>
          <w:sz w:val="14"/>
        </w:rPr>
      </w:pPr>
      <w:r w:rsidRPr="00980771">
        <w:rPr>
          <w:rStyle w:val="TitleChar"/>
          <w:highlight w:val="yellow"/>
        </w:rPr>
        <w:t>The</w:t>
      </w:r>
      <w:r w:rsidRPr="00980771">
        <w:rPr>
          <w:rStyle w:val="TitleChar"/>
        </w:rPr>
        <w:t xml:space="preserve"> best </w:t>
      </w:r>
      <w:r w:rsidRPr="00980771">
        <w:rPr>
          <w:rStyle w:val="TitleChar"/>
          <w:highlight w:val="yellow"/>
        </w:rPr>
        <w:t>argument against disclosure is</w:t>
      </w:r>
      <w:r w:rsidRPr="00980771">
        <w:rPr>
          <w:rStyle w:val="TitleChar"/>
        </w:rPr>
        <w:t xml:space="preserve"> that </w:t>
      </w:r>
      <w:r w:rsidRPr="00980771">
        <w:rPr>
          <w:rStyle w:val="TitleChar"/>
          <w:highlight w:val="yellow"/>
        </w:rPr>
        <w:t>it would reveal</w:t>
      </w:r>
      <w:r w:rsidRPr="00980771">
        <w:rPr>
          <w:rStyle w:val="TitleChar"/>
        </w:rPr>
        <w:t xml:space="preserve"> classified </w:t>
      </w:r>
      <w:r w:rsidRPr="00980771">
        <w:rPr>
          <w:rStyle w:val="TitleChar"/>
          <w:highlight w:val="yellow"/>
        </w:rPr>
        <w:t>info</w:t>
      </w:r>
      <w:r w:rsidRPr="00980771">
        <w:rPr>
          <w:rStyle w:val="TitleChar"/>
        </w:rPr>
        <w:t>rmation or</w:t>
      </w:r>
      <w:r w:rsidRPr="00980771">
        <w:rPr>
          <w:sz w:val="14"/>
        </w:rPr>
        <w:t xml:space="preserve">, relatedly, </w:t>
      </w:r>
      <w:r w:rsidRPr="00980771">
        <w:rPr>
          <w:rStyle w:val="TitleChar"/>
        </w:rPr>
        <w:t>acknowledge a covert action.</w:t>
      </w:r>
      <w:r w:rsidRPr="00980771">
        <w:rPr>
          <w:sz w:val="14"/>
        </w:rPr>
        <w:t xml:space="preserve">  This concern is often a legitimate bar to publishing secret executive branch legal opinions.  </w:t>
      </w:r>
      <w:r w:rsidRPr="00980771">
        <w:rPr>
          <w:rStyle w:val="TitleChar"/>
          <w:highlight w:val="yellow"/>
        </w:rPr>
        <w:t>But the</w:t>
      </w:r>
      <w:r w:rsidRPr="00980771">
        <w:rPr>
          <w:rStyle w:val="TitleChar"/>
        </w:rPr>
        <w:t xml:space="preserve"> </w:t>
      </w:r>
      <w:r w:rsidRPr="00980771">
        <w:rPr>
          <w:rStyle w:val="TitleChar"/>
          <w:highlight w:val="yellow"/>
        </w:rPr>
        <w:t>admin</w:t>
      </w:r>
      <w:r w:rsidRPr="00980771">
        <w:rPr>
          <w:rStyle w:val="TitleChar"/>
        </w:rPr>
        <w:t xml:space="preserve">istration </w:t>
      </w:r>
      <w:r w:rsidRPr="00980771">
        <w:rPr>
          <w:rStyle w:val="TitleChar"/>
          <w:highlight w:val="yellow"/>
        </w:rPr>
        <w:t>has</w:t>
      </w:r>
      <w:r w:rsidRPr="00980771">
        <w:rPr>
          <w:sz w:val="14"/>
        </w:rPr>
        <w:t xml:space="preserve"> (in unattributed statements) </w:t>
      </w:r>
      <w:r w:rsidRPr="00980771">
        <w:rPr>
          <w:rStyle w:val="TitleChar"/>
          <w:highlight w:val="yellow"/>
        </w:rPr>
        <w:t>acknowledged</w:t>
      </w:r>
      <w:r w:rsidRPr="00980771">
        <w:rPr>
          <w:rStyle w:val="TitleChar"/>
        </w:rPr>
        <w:t xml:space="preserve"> and touted </w:t>
      </w:r>
      <w:r w:rsidRPr="00980771">
        <w:rPr>
          <w:rStyle w:val="TitleChar"/>
          <w:highlight w:val="yellow"/>
        </w:rPr>
        <w:t>the U.S. role in the al-Aulaqi killing</w:t>
      </w:r>
      <w:r w:rsidRPr="00980771">
        <w:rPr>
          <w:sz w:val="14"/>
        </w:rPr>
        <w:t xml:space="preserve">, and even President Obama said that the killing was in part “a tribute to our intelligence community.”  I understand the reasons the government needs to preserve official deniability for a covert action, but I think that </w:t>
      </w:r>
      <w:r w:rsidRPr="00980771">
        <w:rPr>
          <w:rStyle w:val="TitleChar"/>
        </w:rPr>
        <w:t xml:space="preserve">a </w:t>
      </w:r>
      <w:r w:rsidRPr="00980771">
        <w:rPr>
          <w:rStyle w:val="TitleChar"/>
          <w:highlight w:val="yellow"/>
        </w:rPr>
        <w:t>legal analysis of the U.S. ability to target</w:t>
      </w:r>
      <w:r w:rsidRPr="00980771">
        <w:rPr>
          <w:rStyle w:val="TitleChar"/>
        </w:rPr>
        <w:t xml:space="preserve"> and kill enemy combatants</w:t>
      </w:r>
      <w:r w:rsidRPr="00980771">
        <w:rPr>
          <w:sz w:val="14"/>
        </w:rPr>
        <w:t xml:space="preserve"> (including U.S. citizens) outside Afghanistan </w:t>
      </w:r>
      <w:r w:rsidRPr="00980771">
        <w:rPr>
          <w:rStyle w:val="TitleChar"/>
          <w:highlight w:val="yellow"/>
        </w:rPr>
        <w:t>can be disclosed without revealing means</w:t>
      </w:r>
      <w:r w:rsidRPr="00980771">
        <w:rPr>
          <w:rStyle w:val="TitleChar"/>
        </w:rPr>
        <w:t xml:space="preserve"> or methods </w:t>
      </w:r>
      <w:r w:rsidRPr="00980771">
        <w:rPr>
          <w:rStyle w:val="TitleChar"/>
          <w:highlight w:val="yellow"/>
        </w:rPr>
        <w:t>of intel</w:t>
      </w:r>
      <w:r w:rsidRPr="00980771">
        <w:rPr>
          <w:rStyle w:val="TitleChar"/>
        </w:rPr>
        <w:t>ligence-</w:t>
      </w:r>
      <w:r w:rsidRPr="00980771">
        <w:rPr>
          <w:rStyle w:val="TitleChar"/>
          <w:highlight w:val="yellow"/>
        </w:rPr>
        <w:t xml:space="preserve">gathering </w:t>
      </w:r>
      <w:r w:rsidRPr="00980771">
        <w:rPr>
          <w:rStyle w:val="TitleChar"/>
        </w:rPr>
        <w:t>or jeopardizing technical covertness</w:t>
      </w:r>
      <w:r w:rsidRPr="00980771">
        <w:rPr>
          <w:sz w:val="14"/>
        </w:rPr>
        <w:t xml:space="preserve">.  </w:t>
      </w:r>
      <w:r w:rsidRPr="00980771">
        <w:rPr>
          <w:rStyle w:val="TitleChar"/>
        </w:rPr>
        <w:t xml:space="preserve">The public legal explanation need not say anything about </w:t>
      </w:r>
      <w:r w:rsidRPr="00980771">
        <w:rPr>
          <w:rStyle w:val="TitleChar"/>
          <w:highlight w:val="yellow"/>
        </w:rPr>
        <w:t>the means of fire</w:t>
      </w:r>
      <w:r w:rsidRPr="00980771">
        <w:rPr>
          <w:sz w:val="14"/>
        </w:rPr>
        <w:t xml:space="preserve"> (e.g. drones or something else), </w:t>
      </w:r>
      <w:r w:rsidRPr="00980771">
        <w:rPr>
          <w:rStyle w:val="TitleChar"/>
        </w:rPr>
        <w:t xml:space="preserve">or </w:t>
      </w:r>
      <w:r w:rsidRPr="00980771">
        <w:rPr>
          <w:rStyle w:val="TitleChar"/>
          <w:highlight w:val="yellow"/>
        </w:rPr>
        <w:t>particular countries, or</w:t>
      </w:r>
      <w:r w:rsidRPr="00980771">
        <w:rPr>
          <w:rStyle w:val="TitleChar"/>
        </w:rPr>
        <w:t xml:space="preserve"> which </w:t>
      </w:r>
      <w:r w:rsidRPr="00980771">
        <w:rPr>
          <w:rStyle w:val="TitleChar"/>
          <w:highlight w:val="yellow"/>
        </w:rPr>
        <w:t>agencies</w:t>
      </w:r>
      <w:r w:rsidRPr="00980771">
        <w:rPr>
          <w:sz w:val="14"/>
        </w:rPr>
        <w:t xml:space="preserve"> of the U.S. government </w:t>
      </w:r>
      <w:r w:rsidRPr="00980771">
        <w:rPr>
          <w:rStyle w:val="TitleChar"/>
        </w:rPr>
        <w:t xml:space="preserve">are </w:t>
      </w:r>
      <w:r w:rsidRPr="00980771">
        <w:rPr>
          <w:rStyle w:val="TitleChar"/>
          <w:highlight w:val="yellow"/>
        </w:rPr>
        <w:t>involved, or the intel</w:t>
      </w:r>
      <w:r w:rsidRPr="00980771">
        <w:rPr>
          <w:rStyle w:val="TitleChar"/>
        </w:rPr>
        <w:t xml:space="preserve">ligence </w:t>
      </w:r>
      <w:r w:rsidRPr="00980771">
        <w:rPr>
          <w:rStyle w:val="TitleChar"/>
          <w:highlight w:val="yellow"/>
        </w:rPr>
        <w:t xml:space="preserve">basis for </w:t>
      </w:r>
      <w:r w:rsidRPr="00980771">
        <w:rPr>
          <w:rStyle w:val="TitleChar"/>
        </w:rPr>
        <w:t xml:space="preserve">the </w:t>
      </w:r>
      <w:r w:rsidRPr="00980771">
        <w:rPr>
          <w:rStyle w:val="TitleChar"/>
          <w:highlight w:val="yellow"/>
        </w:rPr>
        <w:t>attacks</w:t>
      </w:r>
      <w:r w:rsidRPr="00980771">
        <w:rPr>
          <w:sz w:val="14"/>
        </w:rPr>
        <w:t xml:space="preserve">.  (Whether the administration should release more information about the intelligence supporting al-Aulaqi’s operational role is a separate issue that raises separate classified information concerns.)   </w:t>
      </w:r>
      <w:r w:rsidRPr="00980771">
        <w:rPr>
          <w:rStyle w:val="TitleChar"/>
          <w:highlight w:val="yellow"/>
        </w:rPr>
        <w:t>We know the government can provide</w:t>
      </w:r>
      <w:r w:rsidRPr="00980771">
        <w:rPr>
          <w:rStyle w:val="TitleChar"/>
        </w:rPr>
        <w:t xml:space="preserve"> a public </w:t>
      </w:r>
      <w:r w:rsidRPr="00980771">
        <w:rPr>
          <w:rStyle w:val="TitleChar"/>
          <w:highlight w:val="yellow"/>
        </w:rPr>
        <w:t>legal analysis of this sort because</w:t>
      </w:r>
      <w:r w:rsidRPr="00980771">
        <w:rPr>
          <w:sz w:val="14"/>
        </w:rPr>
        <w:t xml:space="preserve"> presidential counterterrorism advisor John </w:t>
      </w:r>
      <w:r w:rsidRPr="00980771">
        <w:rPr>
          <w:rStyle w:val="TitleChar"/>
          <w:highlight w:val="yellow"/>
        </w:rPr>
        <w:t>Brennan and</w:t>
      </w:r>
      <w:r w:rsidRPr="00980771">
        <w:rPr>
          <w:sz w:val="14"/>
        </w:rPr>
        <w:t xml:space="preserve"> State Department Legal Advisor Harold </w:t>
      </w:r>
      <w:r w:rsidRPr="00980771">
        <w:rPr>
          <w:rStyle w:val="TitleChar"/>
          <w:highlight w:val="yellow"/>
        </w:rPr>
        <w:t>Koh have given such legal explanations</w:t>
      </w:r>
      <w:r w:rsidRPr="00980771">
        <w:rPr>
          <w:sz w:val="14"/>
        </w:rPr>
        <w:t xml:space="preserve"> in speeches, albeit in limited and conclusory terms.  These speeches show that </w:t>
      </w:r>
      <w:r w:rsidRPr="00980771">
        <w:rPr>
          <w:rStyle w:val="TitleChar"/>
          <w:highlight w:val="yellow"/>
        </w:rPr>
        <w:t>there is no bar in principle to</w:t>
      </w:r>
      <w:r w:rsidRPr="00980771">
        <w:rPr>
          <w:rStyle w:val="TitleChar"/>
        </w:rPr>
        <w:t xml:space="preserve"> a public disclosure of a </w:t>
      </w:r>
      <w:r w:rsidRPr="00980771">
        <w:rPr>
          <w:rStyle w:val="TitleChar"/>
          <w:highlight w:val="yellow"/>
        </w:rPr>
        <w:t>more robust legal analysis</w:t>
      </w:r>
      <w:r w:rsidRPr="00980771">
        <w:rPr>
          <w:rStyle w:val="TitleChar"/>
        </w:rPr>
        <w:t xml:space="preserve"> of targeted killings</w:t>
      </w:r>
      <w:r w:rsidRPr="00980771">
        <w:rPr>
          <w:sz w:val="14"/>
        </w:rPr>
        <w:t xml:space="preserve"> like al-Aulaqi’s.  So too do the administration’s many leaks of legal conclusions (and operational details</w:t>
      </w:r>
      <w:r>
        <w:rPr>
          <w:sz w:val="14"/>
        </w:rPr>
        <w:t xml:space="preserve">) about the al-Aulaqi killing. </w:t>
      </w:r>
    </w:p>
    <w:p w14:paraId="552939A2" w14:textId="77777777" w:rsidR="00464495" w:rsidRDefault="00464495" w:rsidP="00464495">
      <w:pPr>
        <w:pStyle w:val="Heading4"/>
        <w:numPr>
          <w:ilvl w:val="0"/>
          <w:numId w:val="11"/>
        </w:numPr>
      </w:pPr>
      <w:r>
        <w:t>CONCEDED oversight link---review interferes with exec flex---causes second-guessing and deters quick CT action---that’s Chesney---no new answers</w:t>
      </w:r>
    </w:p>
    <w:p w14:paraId="2994E859" w14:textId="77777777" w:rsidR="00464495" w:rsidRPr="00980771" w:rsidRDefault="00464495" w:rsidP="00464495">
      <w:pPr>
        <w:pStyle w:val="Heading4"/>
      </w:pPr>
      <w:r w:rsidRPr="00980771">
        <w:t xml:space="preserve">Reforms to targeted killing practices should be </w:t>
      </w:r>
      <w:r w:rsidRPr="00980771">
        <w:rPr>
          <w:u w:val="single"/>
        </w:rPr>
        <w:t>internal executive</w:t>
      </w:r>
      <w:r w:rsidRPr="00980771">
        <w:t xml:space="preserve"> policy changes---</w:t>
      </w:r>
      <w:r w:rsidRPr="00980771">
        <w:rPr>
          <w:u w:val="single"/>
        </w:rPr>
        <w:t>imposing</w:t>
      </w:r>
      <w:r w:rsidRPr="00980771">
        <w:t xml:space="preserve"> constraints destroys executive </w:t>
      </w:r>
      <w:r w:rsidRPr="00980771">
        <w:rPr>
          <w:u w:val="single"/>
        </w:rPr>
        <w:t>flexibility</w:t>
      </w:r>
      <w:r w:rsidRPr="00980771">
        <w:t xml:space="preserve"> </w:t>
      </w:r>
    </w:p>
    <w:p w14:paraId="50A278C5" w14:textId="77777777" w:rsidR="00464495" w:rsidRPr="00980771" w:rsidRDefault="00464495" w:rsidP="00464495">
      <w:r w:rsidRPr="00980771">
        <w:t xml:space="preserve">Timothy C. </w:t>
      </w:r>
      <w:r w:rsidRPr="00980771">
        <w:rPr>
          <w:rStyle w:val="StyleStyleBold12pt"/>
        </w:rPr>
        <w:t>Ladouceur 12</w:t>
      </w:r>
      <w:r w:rsidRPr="00980771">
        <w:t xml:space="preserve">, Lieutenant Colonel, United States Army, 5/1/12, “Traditional Military Operations: A Legitimate Policy Alternative to Covert Action,” </w:t>
      </w:r>
      <w:hyperlink r:id="rId35" w:history="1">
        <w:r w:rsidRPr="00980771">
          <w:rPr>
            <w:rStyle w:val="Hyperlink"/>
          </w:rPr>
          <w:t>http://nsfp.web.unc.edu/files/2012/09/Ladouceur_Traditional-Military-Operations_A-Legitimate-Policy-Alternative-to-Covert-Action.pdf</w:t>
        </w:r>
      </w:hyperlink>
    </w:p>
    <w:p w14:paraId="040000A0" w14:textId="77777777" w:rsidR="00464495" w:rsidRPr="005D2929" w:rsidRDefault="00464495" w:rsidP="00464495">
      <w:pPr>
        <w:rPr>
          <w:sz w:val="16"/>
        </w:rPr>
      </w:pPr>
      <w:r w:rsidRPr="00980771">
        <w:rPr>
          <w:sz w:val="16"/>
        </w:rPr>
        <w:t xml:space="preserve">Covert action and traditional military activities are two paths for the legitimate use of force by the United States. </w:t>
      </w:r>
      <w:r w:rsidRPr="00980771">
        <w:rPr>
          <w:rStyle w:val="TitleChar"/>
          <w:highlight w:val="yellow"/>
        </w:rPr>
        <w:t>For the President to employ the full span of capabilities</w:t>
      </w:r>
      <w:r w:rsidRPr="00980771">
        <w:rPr>
          <w:rStyle w:val="TitleChar"/>
        </w:rPr>
        <w:t xml:space="preserve"> available</w:t>
      </w:r>
      <w:r w:rsidRPr="00980771">
        <w:rPr>
          <w:sz w:val="16"/>
        </w:rPr>
        <w:t xml:space="preserve"> to him </w:t>
      </w:r>
      <w:r w:rsidRPr="00980771">
        <w:rPr>
          <w:rStyle w:val="TitleChar"/>
          <w:highlight w:val="yellow"/>
        </w:rPr>
        <w:t>there must be a</w:t>
      </w:r>
      <w:r w:rsidRPr="00980771">
        <w:rPr>
          <w:sz w:val="16"/>
          <w:highlight w:val="yellow"/>
        </w:rPr>
        <w:t xml:space="preserve"> </w:t>
      </w:r>
      <w:r w:rsidRPr="00980771">
        <w:rPr>
          <w:rStyle w:val="TitleChar"/>
          <w:highlight w:val="yellow"/>
        </w:rPr>
        <w:t>clear understanding of</w:t>
      </w:r>
      <w:r w:rsidRPr="00980771">
        <w:rPr>
          <w:rStyle w:val="TitleChar"/>
        </w:rPr>
        <w:t xml:space="preserve"> the unique nature of </w:t>
      </w:r>
      <w:r w:rsidRPr="00980771">
        <w:rPr>
          <w:rStyle w:val="TitleChar"/>
          <w:highlight w:val="yellow"/>
        </w:rPr>
        <w:t>each option</w:t>
      </w:r>
      <w:r w:rsidRPr="00980771">
        <w:rPr>
          <w:sz w:val="16"/>
        </w:rPr>
        <w:t xml:space="preserve">. The CIA has, for decades, employed covert activities internationally to further U.S. interests, with the goal of avoiding the stigma of U.S. sponsorship. Likewise, </w:t>
      </w:r>
      <w:r w:rsidRPr="00980771">
        <w:rPr>
          <w:rStyle w:val="TitleChar"/>
          <w:highlight w:val="yellow"/>
        </w:rPr>
        <w:t>the DOD has</w:t>
      </w:r>
      <w:r w:rsidRPr="00980771">
        <w:rPr>
          <w:rStyle w:val="TitleChar"/>
        </w:rPr>
        <w:t xml:space="preserve"> been employed to further U.S. interests</w:t>
      </w:r>
      <w:r w:rsidRPr="00980771">
        <w:rPr>
          <w:sz w:val="16"/>
        </w:rPr>
        <w:t xml:space="preserve"> abroad, </w:t>
      </w:r>
      <w:r w:rsidRPr="00980771">
        <w:rPr>
          <w:rStyle w:val="TitleChar"/>
        </w:rPr>
        <w:t>having</w:t>
      </w:r>
      <w:r w:rsidRPr="00980771">
        <w:rPr>
          <w:sz w:val="16"/>
        </w:rPr>
        <w:t xml:space="preserve"> </w:t>
      </w:r>
      <w:r w:rsidRPr="00980771">
        <w:rPr>
          <w:rStyle w:val="TitleChar"/>
          <w:highlight w:val="yellow"/>
          <w:bdr w:val="single" w:sz="4" w:space="0" w:color="auto"/>
        </w:rPr>
        <w:t>refined its precision targeting capability</w:t>
      </w:r>
      <w:r w:rsidRPr="00980771">
        <w:rPr>
          <w:sz w:val="16"/>
        </w:rPr>
        <w:t xml:space="preserve"> </w:t>
      </w:r>
      <w:r w:rsidRPr="00980771">
        <w:rPr>
          <w:rStyle w:val="TitleChar"/>
        </w:rPr>
        <w:t>to a level never before available to an American President</w:t>
      </w:r>
      <w:r w:rsidRPr="00980771">
        <w:rPr>
          <w:sz w:val="16"/>
        </w:rPr>
        <w:t xml:space="preserve">, both </w:t>
      </w:r>
      <w:r w:rsidRPr="00980771">
        <w:rPr>
          <w:rStyle w:val="TitleChar"/>
        </w:rPr>
        <w:t>inside and outside of the designated areas of armed conflict</w:t>
      </w:r>
      <w:r w:rsidRPr="00980771">
        <w:rPr>
          <w:sz w:val="16"/>
        </w:rPr>
        <w:t xml:space="preserve">. </w:t>
      </w:r>
      <w:r w:rsidRPr="00980771">
        <w:rPr>
          <w:rStyle w:val="TitleChar"/>
          <w:highlight w:val="yellow"/>
        </w:rPr>
        <w:t>It is</w:t>
      </w:r>
      <w:r w:rsidRPr="00980771">
        <w:rPr>
          <w:sz w:val="16"/>
        </w:rPr>
        <w:t xml:space="preserve">, therefore, </w:t>
      </w:r>
      <w:r w:rsidRPr="00980771">
        <w:rPr>
          <w:rStyle w:val="TitleChar"/>
          <w:highlight w:val="yellow"/>
        </w:rPr>
        <w:t>critical that</w:t>
      </w:r>
      <w:r w:rsidRPr="00980771">
        <w:rPr>
          <w:rStyle w:val="TitleChar"/>
        </w:rPr>
        <w:t xml:space="preserve"> national-security </w:t>
      </w:r>
      <w:r w:rsidRPr="00980771">
        <w:rPr>
          <w:rStyle w:val="TitleChar"/>
          <w:highlight w:val="yellow"/>
        </w:rPr>
        <w:t>decision-makers properly employ these tools</w:t>
      </w:r>
      <w:r w:rsidRPr="00980771">
        <w:rPr>
          <w:rStyle w:val="TitleChar"/>
        </w:rPr>
        <w:t xml:space="preserve"> under the appropriate conditions</w:t>
      </w:r>
      <w:r w:rsidRPr="00980771">
        <w:rPr>
          <w:sz w:val="16"/>
        </w:rPr>
        <w:t xml:space="preserve"> to align with national policy in the defense of the nation. </w:t>
      </w:r>
      <w:r w:rsidRPr="00980771">
        <w:rPr>
          <w:rStyle w:val="TitleChar"/>
        </w:rPr>
        <w:t>Misapplication</w:t>
      </w:r>
      <w:r w:rsidRPr="00980771">
        <w:rPr>
          <w:sz w:val="16"/>
        </w:rPr>
        <w:t xml:space="preserve"> of these tools, however, </w:t>
      </w:r>
      <w:r w:rsidRPr="00980771">
        <w:rPr>
          <w:rStyle w:val="TitleChar"/>
        </w:rPr>
        <w:t>carries</w:t>
      </w:r>
      <w:r w:rsidRPr="00980771">
        <w:rPr>
          <w:sz w:val="16"/>
        </w:rPr>
        <w:t xml:space="preserve"> with it </w:t>
      </w:r>
      <w:r w:rsidRPr="00980771">
        <w:rPr>
          <w:rStyle w:val="TitleChar"/>
        </w:rPr>
        <w:t>consequences that may</w:t>
      </w:r>
      <w:r w:rsidRPr="00980771">
        <w:rPr>
          <w:sz w:val="16"/>
        </w:rPr>
        <w:t xml:space="preserve"> equally </w:t>
      </w:r>
      <w:r w:rsidRPr="00980771">
        <w:rPr>
          <w:rStyle w:val="TitleChar"/>
        </w:rPr>
        <w:t>degrade U.S. standing in the international community</w:t>
      </w:r>
      <w:r w:rsidRPr="00980771">
        <w:rPr>
          <w:sz w:val="16"/>
        </w:rPr>
        <w:t xml:space="preserve">. </w:t>
      </w:r>
      <w:r w:rsidRPr="00980771">
        <w:rPr>
          <w:rStyle w:val="TitleChar"/>
          <w:highlight w:val="yellow"/>
          <w:bdr w:val="single" w:sz="4" w:space="0" w:color="auto"/>
        </w:rPr>
        <w:t>No change</w:t>
      </w:r>
      <w:r w:rsidRPr="00980771">
        <w:rPr>
          <w:rStyle w:val="TitleChar"/>
          <w:bdr w:val="single" w:sz="4" w:space="0" w:color="auto"/>
        </w:rPr>
        <w:t xml:space="preserve"> or addition </w:t>
      </w:r>
      <w:r w:rsidRPr="00980771">
        <w:rPr>
          <w:rStyle w:val="TitleChar"/>
          <w:highlight w:val="yellow"/>
          <w:bdr w:val="single" w:sz="4" w:space="0" w:color="auto"/>
        </w:rPr>
        <w:t xml:space="preserve">to domestic </w:t>
      </w:r>
      <w:r w:rsidRPr="00980771">
        <w:rPr>
          <w:rStyle w:val="TitleChar"/>
          <w:bdr w:val="single" w:sz="4" w:space="0" w:color="auto"/>
        </w:rPr>
        <w:t xml:space="preserve">or international </w:t>
      </w:r>
      <w:r w:rsidRPr="00980771">
        <w:rPr>
          <w:rStyle w:val="TitleChar"/>
          <w:highlight w:val="yellow"/>
          <w:bdr w:val="single" w:sz="4" w:space="0" w:color="auto"/>
        </w:rPr>
        <w:t>law is</w:t>
      </w:r>
      <w:r w:rsidRPr="00980771">
        <w:rPr>
          <w:rStyle w:val="TitleChar"/>
          <w:bdr w:val="single" w:sz="4" w:space="0" w:color="auto"/>
        </w:rPr>
        <w:t xml:space="preserve"> </w:t>
      </w:r>
      <w:r w:rsidRPr="00980771">
        <w:rPr>
          <w:rStyle w:val="TitleChar"/>
          <w:highlight w:val="yellow"/>
          <w:bdr w:val="single" w:sz="4" w:space="0" w:color="auto"/>
        </w:rPr>
        <w:t>necessary</w:t>
      </w:r>
      <w:r w:rsidRPr="00980771">
        <w:rPr>
          <w:sz w:val="16"/>
        </w:rPr>
        <w:t xml:space="preserve"> </w:t>
      </w:r>
      <w:r w:rsidRPr="00980771">
        <w:rPr>
          <w:rStyle w:val="TitleChar"/>
        </w:rPr>
        <w:t>or recommended</w:t>
      </w:r>
      <w:r w:rsidRPr="00980771">
        <w:rPr>
          <w:sz w:val="16"/>
        </w:rPr>
        <w:t xml:space="preserve">: </w:t>
      </w:r>
      <w:r w:rsidRPr="00980771">
        <w:rPr>
          <w:rStyle w:val="TitleChar"/>
          <w:highlight w:val="yellow"/>
          <w:bdr w:val="single" w:sz="4" w:space="0" w:color="auto"/>
        </w:rPr>
        <w:t>this is a policy issue</w:t>
      </w:r>
      <w:r w:rsidRPr="00980771">
        <w:rPr>
          <w:sz w:val="16"/>
          <w:highlight w:val="yellow"/>
        </w:rPr>
        <w:t xml:space="preserve">. </w:t>
      </w:r>
      <w:r w:rsidRPr="00980771">
        <w:rPr>
          <w:rStyle w:val="TitleChar"/>
          <w:highlight w:val="yellow"/>
        </w:rPr>
        <w:t>To refine the law would be to</w:t>
      </w:r>
      <w:r w:rsidRPr="00980771">
        <w:rPr>
          <w:sz w:val="16"/>
          <w:highlight w:val="yellow"/>
        </w:rPr>
        <w:t xml:space="preserve"> </w:t>
      </w:r>
      <w:r w:rsidRPr="00980771">
        <w:rPr>
          <w:rStyle w:val="TitleChar"/>
          <w:highlight w:val="yellow"/>
          <w:bdr w:val="single" w:sz="4" w:space="0" w:color="auto"/>
        </w:rPr>
        <w:t>further constrain national-security decision making</w:t>
      </w:r>
      <w:r w:rsidRPr="00980771">
        <w:rPr>
          <w:sz w:val="16"/>
          <w:highlight w:val="yellow"/>
        </w:rPr>
        <w:t xml:space="preserve"> </w:t>
      </w:r>
      <w:r w:rsidRPr="00980771">
        <w:rPr>
          <w:rStyle w:val="TitleChar"/>
          <w:highlight w:val="yellow"/>
        </w:rPr>
        <w:t>in the face of</w:t>
      </w:r>
      <w:r w:rsidRPr="00980771">
        <w:rPr>
          <w:rStyle w:val="TitleChar"/>
        </w:rPr>
        <w:t xml:space="preserve"> future, and unforeseen </w:t>
      </w:r>
      <w:r w:rsidRPr="00980771">
        <w:rPr>
          <w:rStyle w:val="TitleChar"/>
          <w:highlight w:val="yellow"/>
        </w:rPr>
        <w:t>threats</w:t>
      </w:r>
      <w:r w:rsidRPr="00980771">
        <w:rPr>
          <w:sz w:val="16"/>
        </w:rPr>
        <w:t>.</w:t>
      </w:r>
    </w:p>
    <w:p w14:paraId="0F24B28D" w14:textId="77777777" w:rsidR="00464495" w:rsidRDefault="00464495" w:rsidP="00464495">
      <w:pPr>
        <w:pStyle w:val="Heading3"/>
      </w:pPr>
      <w:r>
        <w:t>AT: Countries Don’t Trust</w:t>
      </w:r>
    </w:p>
    <w:p w14:paraId="0DE27616" w14:textId="77777777" w:rsidR="00464495" w:rsidRPr="005D2929" w:rsidRDefault="00464495" w:rsidP="00464495">
      <w:pPr>
        <w:pStyle w:val="Heading4"/>
      </w:pPr>
      <w:r>
        <w:t>Set the solvency threshold so low---cross-x with Muslim cooperation for example, any attempt at transparency would be sufficient</w:t>
      </w:r>
    </w:p>
    <w:p w14:paraId="43D8D992" w14:textId="77777777" w:rsidR="00464495" w:rsidRPr="00980771" w:rsidRDefault="00464495" w:rsidP="00464495">
      <w:pPr>
        <w:pStyle w:val="Heading4"/>
      </w:pPr>
      <w:r w:rsidRPr="00980771">
        <w:t xml:space="preserve">Disclosing target criteria builds </w:t>
      </w:r>
      <w:r w:rsidRPr="00980771">
        <w:rPr>
          <w:u w:val="single"/>
        </w:rPr>
        <w:t>diplomatic credibility</w:t>
      </w:r>
      <w:r w:rsidRPr="00980771">
        <w:t xml:space="preserve">, enacts </w:t>
      </w:r>
      <w:r w:rsidRPr="00980771">
        <w:rPr>
          <w:u w:val="single"/>
        </w:rPr>
        <w:t>domestic accountability</w:t>
      </w:r>
      <w:r w:rsidRPr="00980771">
        <w:t xml:space="preserve">, and doesn’t link to the terror disad </w:t>
      </w:r>
    </w:p>
    <w:p w14:paraId="711F9CFD" w14:textId="77777777" w:rsidR="00464495" w:rsidRPr="00980771" w:rsidRDefault="00464495" w:rsidP="00464495">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6" w:history="1">
        <w:r w:rsidRPr="00980771">
          <w:rPr>
            <w:rStyle w:val="Hyperlink"/>
          </w:rPr>
          <w:t>http://papers.ssrn.com/sol3/papers.cfm?abstract_id=1819583</w:t>
        </w:r>
      </w:hyperlink>
      <w:r w:rsidRPr="00980771">
        <w:t xml:space="preserve"> </w:t>
      </w:r>
    </w:p>
    <w:p w14:paraId="64D685C7" w14:textId="77777777" w:rsidR="00464495" w:rsidRPr="005D2929" w:rsidRDefault="00464495" w:rsidP="00464495">
      <w:pPr>
        <w:rPr>
          <w:sz w:val="14"/>
        </w:rPr>
      </w:pPr>
      <w:r w:rsidRPr="00980771">
        <w:rPr>
          <w:sz w:val="14"/>
        </w:rPr>
        <w:t xml:space="preserve">Related to defending the process, and using performance data is the possibility that </w:t>
      </w:r>
      <w:r w:rsidRPr="00980771">
        <w:rPr>
          <w:rStyle w:val="TitleChar"/>
          <w:highlight w:val="yellow"/>
        </w:rPr>
        <w:t>the U.S.</w:t>
      </w:r>
      <w:r w:rsidRPr="00980771">
        <w:rPr>
          <w:rStyle w:val="TitleChar"/>
        </w:rPr>
        <w:t xml:space="preserve"> government </w:t>
      </w:r>
      <w:r w:rsidRPr="00980771">
        <w:rPr>
          <w:rStyle w:val="TitleChar"/>
          <w:highlight w:val="yellow"/>
        </w:rPr>
        <w:t xml:space="preserve">could publish </w:t>
      </w:r>
      <w:r w:rsidRPr="00980771">
        <w:rPr>
          <w:rStyle w:val="TitleChar"/>
        </w:rPr>
        <w:t xml:space="preserve">the </w:t>
      </w:r>
      <w:r w:rsidRPr="00980771">
        <w:rPr>
          <w:rStyle w:val="TitleChar"/>
          <w:highlight w:val="yellow"/>
        </w:rPr>
        <w:t xml:space="preserve">targeting criteria </w:t>
      </w:r>
      <w:r w:rsidRPr="00980771">
        <w:rPr>
          <w:rStyle w:val="TitleChar"/>
        </w:rPr>
        <w:t>it follows</w:t>
      </w:r>
      <w:r w:rsidRPr="00980771">
        <w:rPr>
          <w:sz w:val="14"/>
        </w:rPr>
        <w:t xml:space="preserve">. </w:t>
      </w:r>
      <w:r w:rsidRPr="00980771">
        <w:rPr>
          <w:rStyle w:val="TitleChar"/>
        </w:rPr>
        <w:t xml:space="preserve">That criteria need not be comprehensive, but </w:t>
      </w:r>
      <w:r w:rsidRPr="00980771">
        <w:rPr>
          <w:rStyle w:val="TitleChar"/>
          <w:highlight w:val="yellow"/>
        </w:rPr>
        <w:t>it could</w:t>
      </w:r>
      <w:r w:rsidRPr="00980771">
        <w:rPr>
          <w:rStyle w:val="TitleChar"/>
        </w:rPr>
        <w:t xml:space="preserve"> be sufficiently detailed as to </w:t>
      </w:r>
      <w:r w:rsidRPr="00980771">
        <w:rPr>
          <w:rStyle w:val="TitleChar"/>
          <w:highlight w:val="yellow"/>
        </w:rPr>
        <w:t>give</w:t>
      </w:r>
      <w:r w:rsidRPr="00980771">
        <w:rPr>
          <w:rStyle w:val="TitleChar"/>
        </w:rPr>
        <w:t xml:space="preserve"> outside </w:t>
      </w:r>
      <w:r w:rsidRPr="00980771">
        <w:rPr>
          <w:rStyle w:val="TitleChar"/>
          <w:highlight w:val="yellow"/>
        </w:rPr>
        <w:t>observers an idea about who the individuals</w:t>
      </w:r>
      <w:r w:rsidRPr="00980771">
        <w:rPr>
          <w:rStyle w:val="TitleChar"/>
        </w:rPr>
        <w:t xml:space="preserve"> singled out for killing </w:t>
      </w:r>
      <w:r w:rsidRPr="00980771">
        <w:rPr>
          <w:rStyle w:val="TitleChar"/>
          <w:highlight w:val="yellow"/>
        </w:rPr>
        <w:t>are</w:t>
      </w:r>
      <w:r w:rsidRPr="00980771">
        <w:rPr>
          <w:sz w:val="14"/>
          <w:highlight w:val="yellow"/>
        </w:rPr>
        <w:t xml:space="preserve"> </w:t>
      </w:r>
      <w:r w:rsidRPr="00980771">
        <w:rPr>
          <w:rStyle w:val="TitleChar"/>
          <w:highlight w:val="yellow"/>
        </w:rPr>
        <w:t xml:space="preserve">and what they </w:t>
      </w:r>
      <w:r w:rsidRPr="00980771">
        <w:rPr>
          <w:rStyle w:val="TitleChar"/>
        </w:rPr>
        <w:t xml:space="preserve">are alleged to </w:t>
      </w:r>
      <w:r w:rsidRPr="00980771">
        <w:rPr>
          <w:rStyle w:val="TitleChar"/>
          <w:highlight w:val="yellow"/>
        </w:rPr>
        <w:t>have done</w:t>
      </w:r>
      <w:r w:rsidRPr="00980771">
        <w:rPr>
          <w:rStyle w:val="TitleChar"/>
        </w:rPr>
        <w:t xml:space="preserve"> to merit their killing</w:t>
      </w:r>
      <w:r w:rsidRPr="00980771">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980771">
        <w:rPr>
          <w:sz w:val="12"/>
        </w:rPr>
        <w:t>¶</w:t>
      </w:r>
      <w:r w:rsidRPr="00980771">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980771">
        <w:rPr>
          <w:rStyle w:val="TitleChar"/>
          <w:highlight w:val="yellow"/>
        </w:rPr>
        <w:t xml:space="preserve">publication of </w:t>
      </w:r>
      <w:r w:rsidRPr="00980771">
        <w:rPr>
          <w:rStyle w:val="TitleChar"/>
        </w:rPr>
        <w:t xml:space="preserve">actual </w:t>
      </w:r>
      <w:r w:rsidRPr="00980771">
        <w:rPr>
          <w:rStyle w:val="TitleChar"/>
          <w:highlight w:val="yellow"/>
        </w:rPr>
        <w:t>names</w:t>
      </w:r>
      <w:r w:rsidRPr="00980771">
        <w:rPr>
          <w:rStyle w:val="TitleChar"/>
        </w:rPr>
        <w:t xml:space="preserve"> of targets </w:t>
      </w:r>
      <w:r w:rsidRPr="00980771">
        <w:rPr>
          <w:rStyle w:val="TitleChar"/>
          <w:highlight w:val="yellow"/>
        </w:rPr>
        <w:t>will be</w:t>
      </w:r>
      <w:r w:rsidRPr="00980771">
        <w:rPr>
          <w:rStyle w:val="TitleChar"/>
        </w:rPr>
        <w:t xml:space="preserve"> nearly </w:t>
      </w:r>
      <w:r w:rsidRPr="00980771">
        <w:rPr>
          <w:rStyle w:val="TitleChar"/>
          <w:highlight w:val="yellow"/>
        </w:rPr>
        <w:t>impossible</w:t>
      </w:r>
      <w:r w:rsidRPr="00980771">
        <w:rPr>
          <w:sz w:val="14"/>
        </w:rPr>
        <w:t xml:space="preserve"> (at least ex ante) </w:t>
      </w:r>
      <w:r w:rsidRPr="00980771">
        <w:rPr>
          <w:rStyle w:val="TitleChar"/>
        </w:rPr>
        <w:t>under current targeting practices</w:t>
      </w:r>
      <w:r w:rsidRPr="00980771">
        <w:rPr>
          <w:sz w:val="14"/>
        </w:rPr>
        <w:t>.</w:t>
      </w:r>
      <w:r w:rsidRPr="00980771">
        <w:rPr>
          <w:sz w:val="12"/>
        </w:rPr>
        <w:t>¶</w:t>
      </w:r>
      <w:r w:rsidRPr="00980771">
        <w:rPr>
          <w:sz w:val="14"/>
        </w:rPr>
        <w:t xml:space="preserve"> As was discussed above, </w:t>
      </w:r>
      <w:r w:rsidRPr="00980771">
        <w:rPr>
          <w:rStyle w:val="TitleChar"/>
        </w:rPr>
        <w:t>the U.S. government and outside observers may simply be using different benchmarks to measure success</w:t>
      </w:r>
      <w:r w:rsidRPr="00980771">
        <w:rPr>
          <w:sz w:val="14"/>
        </w:rPr>
        <w:t xml:space="preserve">. </w:t>
      </w:r>
      <w:r w:rsidRPr="00980771">
        <w:rPr>
          <w:rStyle w:val="TitleChar"/>
        </w:rPr>
        <w:t>Some observers are looking to short term gains from a killing while others look to the long term consequences</w:t>
      </w:r>
      <w:r w:rsidRPr="00980771">
        <w:rPr>
          <w:sz w:val="14"/>
        </w:rPr>
        <w:t xml:space="preserve"> of the targeted killing policy. </w:t>
      </w:r>
      <w:r w:rsidRPr="00980771">
        <w:rPr>
          <w:rStyle w:val="TitleChar"/>
        </w:rPr>
        <w:t>Should all of these metrics and criteria be revealed? Hardly</w:t>
      </w:r>
      <w:r w:rsidRPr="00980771">
        <w:rPr>
          <w:sz w:val="14"/>
        </w:rPr>
        <w:t xml:space="preserve">. However, </w:t>
      </w:r>
      <w:r w:rsidRPr="00980771">
        <w:rPr>
          <w:rStyle w:val="TitleChar"/>
          <w:highlight w:val="yellow"/>
        </w:rPr>
        <w:t>the U.S. should articulate what strategic</w:t>
      </w:r>
      <w:r w:rsidRPr="00980771">
        <w:rPr>
          <w:rStyle w:val="TitleChar"/>
        </w:rPr>
        <w:t xml:space="preserve"> level </w:t>
      </w:r>
      <w:r w:rsidRPr="00980771">
        <w:rPr>
          <w:rStyle w:val="TitleChar"/>
          <w:highlight w:val="yellow"/>
        </w:rPr>
        <w:t>goals it is hoping to achieve</w:t>
      </w:r>
      <w:r w:rsidRPr="00980771">
        <w:rPr>
          <w:rStyle w:val="TitleChar"/>
        </w:rPr>
        <w:t xml:space="preserve"> through</w:t>
      </w:r>
      <w:r w:rsidRPr="00980771">
        <w:rPr>
          <w:sz w:val="14"/>
        </w:rPr>
        <w:t xml:space="preserve"> its </w:t>
      </w:r>
      <w:r w:rsidRPr="00980771">
        <w:rPr>
          <w:rStyle w:val="TitleChar"/>
        </w:rPr>
        <w:t>targeted killing</w:t>
      </w:r>
      <w:r w:rsidRPr="00980771">
        <w:rPr>
          <w:sz w:val="14"/>
        </w:rPr>
        <w:t xml:space="preserve"> program. </w:t>
      </w:r>
      <w:r w:rsidRPr="00980771">
        <w:rPr>
          <w:rStyle w:val="TitleChar"/>
        </w:rPr>
        <w:t>Those goals certainly include disrupting specified networks</w:t>
      </w:r>
      <w:r w:rsidRPr="00980771">
        <w:rPr>
          <w:sz w:val="14"/>
        </w:rPr>
        <w:t xml:space="preserve">. </w:t>
      </w:r>
      <w:r w:rsidRPr="00980771">
        <w:rPr>
          <w:rStyle w:val="TitleChar"/>
          <w:highlight w:val="yellow"/>
        </w:rPr>
        <w:t>Articulating those</w:t>
      </w:r>
      <w:r w:rsidRPr="00980771">
        <w:rPr>
          <w:rStyle w:val="TitleChar"/>
        </w:rPr>
        <w:t xml:space="preserve"> goals</w:t>
      </w:r>
      <w:r w:rsidRPr="00980771">
        <w:rPr>
          <w:sz w:val="14"/>
        </w:rPr>
        <w:t xml:space="preserve">, and the specific networks the U.S. is targeting </w:t>
      </w:r>
      <w:r w:rsidRPr="00980771">
        <w:rPr>
          <w:rStyle w:val="TitleChar"/>
          <w:highlight w:val="yellow"/>
        </w:rPr>
        <w:t>may</w:t>
      </w:r>
      <w:r w:rsidRPr="00980771">
        <w:rPr>
          <w:sz w:val="14"/>
          <w:highlight w:val="yellow"/>
        </w:rPr>
        <w:t xml:space="preserve"> </w:t>
      </w:r>
      <w:r w:rsidRPr="00980771">
        <w:rPr>
          <w:rStyle w:val="TitleChar"/>
          <w:highlight w:val="yellow"/>
          <w:bdr w:val="single" w:sz="4" w:space="0" w:color="auto"/>
        </w:rPr>
        <w:t>place the U.S. on better diplomatic footing</w:t>
      </w:r>
      <w:r w:rsidRPr="00980771">
        <w:rPr>
          <w:sz w:val="14"/>
          <w:highlight w:val="yellow"/>
        </w:rPr>
        <w:t xml:space="preserve">, </w:t>
      </w:r>
      <w:r w:rsidRPr="00980771">
        <w:rPr>
          <w:rStyle w:val="TitleChar"/>
          <w:highlight w:val="yellow"/>
        </w:rPr>
        <w:t>and would</w:t>
      </w:r>
      <w:r w:rsidRPr="00980771">
        <w:rPr>
          <w:sz w:val="14"/>
          <w:highlight w:val="yellow"/>
        </w:rPr>
        <w:t xml:space="preserve"> </w:t>
      </w:r>
      <w:r w:rsidRPr="00980771">
        <w:rPr>
          <w:rStyle w:val="TitleChar"/>
          <w:highlight w:val="yellow"/>
          <w:bdr w:val="single" w:sz="4" w:space="0" w:color="auto"/>
        </w:rPr>
        <w:t xml:space="preserve">certainly engender mechanisms of domestic </w:t>
      </w:r>
      <w:r w:rsidRPr="00980771">
        <w:rPr>
          <w:rStyle w:val="TitleChar"/>
          <w:bdr w:val="single" w:sz="4" w:space="0" w:color="auto"/>
        </w:rPr>
        <w:t xml:space="preserve">political </w:t>
      </w:r>
      <w:r w:rsidRPr="00980771">
        <w:rPr>
          <w:rStyle w:val="TitleChar"/>
          <w:highlight w:val="yellow"/>
          <w:bdr w:val="single" w:sz="4" w:space="0" w:color="auto"/>
        </w:rPr>
        <w:t>accountability</w:t>
      </w:r>
      <w:r w:rsidRPr="00980771">
        <w:rPr>
          <w:sz w:val="14"/>
          <w:highlight w:val="yellow"/>
        </w:rPr>
        <w:t>.</w:t>
      </w:r>
    </w:p>
    <w:p w14:paraId="14D7047A" w14:textId="77777777" w:rsidR="00464495" w:rsidRPr="00980771" w:rsidRDefault="00464495" w:rsidP="00464495">
      <w:pPr>
        <w:pStyle w:val="Heading4"/>
      </w:pPr>
      <w:r w:rsidRPr="00980771">
        <w:t xml:space="preserve">Strongly err neg---their authors don’t understand how thorough and effective inter-executive mechanisms are---adding transparency’s clearly sufficient  </w:t>
      </w:r>
    </w:p>
    <w:p w14:paraId="17D3865A" w14:textId="77777777" w:rsidR="00464495" w:rsidRPr="00980771" w:rsidRDefault="00464495" w:rsidP="00464495">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7" w:history="1">
        <w:r w:rsidRPr="00980771">
          <w:rPr>
            <w:rStyle w:val="Hyperlink"/>
          </w:rPr>
          <w:t>http://papers.ssrn.com/sol3/papers.cfm?abstract_id=1819583</w:t>
        </w:r>
      </w:hyperlink>
      <w:r w:rsidRPr="00980771">
        <w:t xml:space="preserve"> </w:t>
      </w:r>
    </w:p>
    <w:p w14:paraId="28D5EFDB" w14:textId="77777777" w:rsidR="00464495" w:rsidRPr="00980771" w:rsidRDefault="00464495" w:rsidP="00464495">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rPr>
        <w:t>scholars have failed to specify what they mean when they aver that targeted killings are unaccountable</w:t>
      </w:r>
      <w:r w:rsidRPr="00980771">
        <w:t>. Both trends have impeded legal theory, and constrained scholarly discourse on a matter of public import.</w:t>
      </w:r>
    </w:p>
    <w:p w14:paraId="325F7123" w14:textId="77777777" w:rsidR="00464495" w:rsidRDefault="00464495" w:rsidP="00464495">
      <w:r w:rsidRPr="00980771">
        <w:rPr>
          <w:rStyle w:val="TitleChar"/>
        </w:rPr>
        <w:t>This article is a necessary corrective</w:t>
      </w:r>
      <w:r w:rsidRPr="00980771">
        <w:t xml:space="preserve"> to the public and scholarly debate. </w:t>
      </w:r>
      <w:r w:rsidRPr="00980771">
        <w:rPr>
          <w:rStyle w:val="TitleChar"/>
        </w:rPr>
        <w:t>It has presented the complex 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xml:space="preserve">, unclear definitions,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 xml:space="preserve">reflect an assumption that </w:t>
      </w:r>
      <w:r w:rsidRPr="00980771">
        <w:rPr>
          <w:rStyle w:val="TitleChar"/>
          <w:highlight w:val="yellow"/>
        </w:rPr>
        <w:t>transparency</w:t>
      </w:r>
      <w:r w:rsidRPr="00980771">
        <w:t xml:space="preserve">, performance criteria, and politically grounded independent review </w:t>
      </w:r>
      <w:r w:rsidRPr="00980771">
        <w:rPr>
          <w:rStyle w:val="TitleChar"/>
          <w:highlight w:val="yellow"/>
        </w:rPr>
        <w:t>can enhance the</w:t>
      </w:r>
      <w:r w:rsidRPr="00980771">
        <w:rPr>
          <w:rStyle w:val="TitleChar"/>
        </w:rPr>
        <w:t xml:space="preserve"> </w:t>
      </w:r>
      <w:r w:rsidRPr="00980771">
        <w:rPr>
          <w:rStyle w:val="Emphasis"/>
          <w:highlight w:val="yellow"/>
        </w:rPr>
        <w:t>already robust accountability mechanisms</w:t>
      </w:r>
      <w:r w:rsidRPr="00980771">
        <w:rPr>
          <w:rStyle w:val="TitleChar"/>
        </w:rPr>
        <w:t xml:space="preserve"> embedded in current practice</w:t>
      </w:r>
      <w:r>
        <w:t>.</w:t>
      </w:r>
      <w:bookmarkStart w:id="0" w:name="_GoBack"/>
      <w:bookmarkEnd w:id="0"/>
    </w:p>
    <w:sectPr w:rsidR="004644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A2FA0" w14:textId="77777777" w:rsidR="00464495" w:rsidRDefault="00464495" w:rsidP="005F5576">
      <w:r>
        <w:separator/>
      </w:r>
    </w:p>
  </w:endnote>
  <w:endnote w:type="continuationSeparator" w:id="0">
    <w:p w14:paraId="43F03C16" w14:textId="77777777" w:rsidR="00464495" w:rsidRDefault="004644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ACE8F" w14:textId="77777777" w:rsidR="00464495" w:rsidRDefault="00464495" w:rsidP="005F5576">
      <w:r>
        <w:separator/>
      </w:r>
    </w:p>
  </w:footnote>
  <w:footnote w:type="continuationSeparator" w:id="0">
    <w:p w14:paraId="59E68835" w14:textId="77777777" w:rsidR="00464495" w:rsidRDefault="0046449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C86108"/>
    <w:lvl w:ilvl="0">
      <w:start w:val="1"/>
      <w:numFmt w:val="decimal"/>
      <w:lvlText w:val="%1."/>
      <w:lvlJc w:val="left"/>
      <w:pPr>
        <w:tabs>
          <w:tab w:val="num" w:pos="1800"/>
        </w:tabs>
        <w:ind w:left="1800" w:hanging="360"/>
      </w:pPr>
    </w:lvl>
  </w:abstractNum>
  <w:abstractNum w:abstractNumId="1">
    <w:nsid w:val="FFFFFF7D"/>
    <w:multiLevelType w:val="singleLevel"/>
    <w:tmpl w:val="E97CC0E8"/>
    <w:lvl w:ilvl="0">
      <w:start w:val="1"/>
      <w:numFmt w:val="decimal"/>
      <w:lvlText w:val="%1."/>
      <w:lvlJc w:val="left"/>
      <w:pPr>
        <w:tabs>
          <w:tab w:val="num" w:pos="1440"/>
        </w:tabs>
        <w:ind w:left="1440" w:hanging="360"/>
      </w:pPr>
    </w:lvl>
  </w:abstractNum>
  <w:abstractNum w:abstractNumId="2">
    <w:nsid w:val="FFFFFF7E"/>
    <w:multiLevelType w:val="singleLevel"/>
    <w:tmpl w:val="0B0C11D8"/>
    <w:lvl w:ilvl="0">
      <w:start w:val="1"/>
      <w:numFmt w:val="decimal"/>
      <w:lvlText w:val="%1."/>
      <w:lvlJc w:val="left"/>
      <w:pPr>
        <w:tabs>
          <w:tab w:val="num" w:pos="1080"/>
        </w:tabs>
        <w:ind w:left="1080" w:hanging="360"/>
      </w:pPr>
    </w:lvl>
  </w:abstractNum>
  <w:abstractNum w:abstractNumId="3">
    <w:nsid w:val="FFFFFF7F"/>
    <w:multiLevelType w:val="singleLevel"/>
    <w:tmpl w:val="14C076AC"/>
    <w:lvl w:ilvl="0">
      <w:start w:val="1"/>
      <w:numFmt w:val="decimal"/>
      <w:lvlText w:val="%1."/>
      <w:lvlJc w:val="left"/>
      <w:pPr>
        <w:tabs>
          <w:tab w:val="num" w:pos="720"/>
        </w:tabs>
        <w:ind w:left="720" w:hanging="360"/>
      </w:pPr>
    </w:lvl>
  </w:abstractNum>
  <w:abstractNum w:abstractNumId="4">
    <w:nsid w:val="FFFFFF80"/>
    <w:multiLevelType w:val="singleLevel"/>
    <w:tmpl w:val="8EEC5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2EC1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500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CE5AB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18E76E"/>
    <w:lvl w:ilvl="0">
      <w:start w:val="1"/>
      <w:numFmt w:val="decimal"/>
      <w:lvlText w:val="%1."/>
      <w:lvlJc w:val="left"/>
      <w:pPr>
        <w:tabs>
          <w:tab w:val="num" w:pos="360"/>
        </w:tabs>
        <w:ind w:left="360" w:hanging="360"/>
      </w:pPr>
    </w:lvl>
  </w:abstractNum>
  <w:abstractNum w:abstractNumId="9">
    <w:nsid w:val="FFFFFF89"/>
    <w:multiLevelType w:val="singleLevel"/>
    <w:tmpl w:val="9F8AEDCC"/>
    <w:lvl w:ilvl="0">
      <w:start w:val="1"/>
      <w:numFmt w:val="bullet"/>
      <w:lvlText w:val=""/>
      <w:lvlJc w:val="left"/>
      <w:pPr>
        <w:tabs>
          <w:tab w:val="num" w:pos="360"/>
        </w:tabs>
        <w:ind w:left="360" w:hanging="360"/>
      </w:pPr>
      <w:rPr>
        <w:rFonts w:ascii="Symbol" w:hAnsi="Symbol" w:hint="default"/>
      </w:rPr>
    </w:lvl>
  </w:abstractNum>
  <w:abstractNum w:abstractNumId="10">
    <w:nsid w:val="08891566"/>
    <w:multiLevelType w:val="hybridMultilevel"/>
    <w:tmpl w:val="1C6A6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9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64495"/>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227552"/>
  <w15:docId w15:val="{96554E2A-1E42-49F6-9614-E8DD7FA2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Underline Char,c,Style,Bo,B,Bold Cite Char,Citation Char Char Char,Heading 3 Char1 Char Char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464495"/>
    <w:rPr>
      <w:bCs/>
      <w:sz w:val="20"/>
      <w:u w:val="single"/>
    </w:rPr>
  </w:style>
  <w:style w:type="paragraph" w:styleId="Title">
    <w:name w:val="Title"/>
    <w:aliases w:val="Bold Underlined,UNDERLINE,Cites and Cards"/>
    <w:basedOn w:val="Normal"/>
    <w:next w:val="Normal"/>
    <w:link w:val="TitleChar"/>
    <w:uiPriority w:val="6"/>
    <w:qFormat/>
    <w:rsid w:val="0046449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464495"/>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464495"/>
    <w:pPr>
      <w:ind w:left="288" w:right="288"/>
    </w:pPr>
    <w:rPr>
      <w:rFonts w:eastAsia="Calibri"/>
    </w:rPr>
  </w:style>
  <w:style w:type="character" w:customStyle="1" w:styleId="cardChar">
    <w:name w:val="card Char"/>
    <w:link w:val="card"/>
    <w:rsid w:val="00464495"/>
    <w:rPr>
      <w:rFonts w:ascii="Georgia" w:eastAsia="Calibri" w:hAnsi="Georgia" w:cs="Calibri"/>
    </w:rPr>
  </w:style>
  <w:style w:type="character" w:customStyle="1" w:styleId="underline">
    <w:name w:val="underline"/>
    <w:link w:val="textbold"/>
    <w:qFormat/>
    <w:rsid w:val="00464495"/>
    <w:rPr>
      <w:u w:val="single"/>
    </w:rPr>
  </w:style>
  <w:style w:type="paragraph" w:customStyle="1" w:styleId="textbold">
    <w:name w:val="text bold"/>
    <w:basedOn w:val="Normal"/>
    <w:link w:val="underline"/>
    <w:rsid w:val="00464495"/>
    <w:pPr>
      <w:ind w:left="720"/>
      <w:jc w:val="both"/>
    </w:pPr>
    <w:rPr>
      <w:rFonts w:asciiTheme="minorHAnsi" w:hAnsiTheme="minorHAnsi" w:cstheme="minorBidi"/>
      <w:u w:val="single"/>
    </w:rPr>
  </w:style>
  <w:style w:type="character" w:customStyle="1" w:styleId="Box">
    <w:name w:val="Box"/>
    <w:uiPriority w:val="1"/>
    <w:qFormat/>
    <w:rsid w:val="00464495"/>
    <w:rPr>
      <w:b/>
      <w:u w:val="single"/>
      <w:bdr w:val="single" w:sz="4" w:space="0" w:color="auto"/>
    </w:rPr>
  </w:style>
  <w:style w:type="character" w:customStyle="1" w:styleId="BoldUnderline">
    <w:name w:val="BoldUnderline"/>
    <w:basedOn w:val="DefaultParagraphFont"/>
    <w:uiPriority w:val="1"/>
    <w:qFormat/>
    <w:rsid w:val="00464495"/>
    <w:rPr>
      <w:rFonts w:ascii="Arial" w:hAnsi="Arial"/>
      <w:b/>
      <w:sz w:val="20"/>
      <w:u w:val="single"/>
    </w:rPr>
  </w:style>
  <w:style w:type="paragraph" w:customStyle="1" w:styleId="cardtext">
    <w:name w:val="card text"/>
    <w:basedOn w:val="Normal"/>
    <w:link w:val="cardtextChar"/>
    <w:qFormat/>
    <w:rsid w:val="00464495"/>
    <w:pPr>
      <w:ind w:left="288" w:right="288"/>
    </w:pPr>
  </w:style>
  <w:style w:type="character" w:customStyle="1" w:styleId="cardtextChar">
    <w:name w:val="card text Char"/>
    <w:link w:val="cardtext"/>
    <w:rsid w:val="00464495"/>
    <w:rPr>
      <w:rFonts w:ascii="Georgia" w:hAnsi="Georgia" w:cs="Calibri"/>
    </w:rPr>
  </w:style>
  <w:style w:type="paragraph" w:customStyle="1" w:styleId="Analytic">
    <w:name w:val="Analytic"/>
    <w:basedOn w:val="Normal"/>
    <w:link w:val="AnalyticChar"/>
    <w:qFormat/>
    <w:rsid w:val="00464495"/>
    <w:rPr>
      <w:rFonts w:ascii="Arial" w:eastAsia="Calibri" w:hAnsi="Arial"/>
      <w:b/>
      <w:sz w:val="24"/>
      <w:szCs w:val="24"/>
    </w:rPr>
  </w:style>
  <w:style w:type="character" w:customStyle="1" w:styleId="AnalyticChar">
    <w:name w:val="Analytic Char"/>
    <w:link w:val="Analytic"/>
    <w:rsid w:val="00464495"/>
    <w:rPr>
      <w:rFonts w:ascii="Arial" w:eastAsia="Calibri" w:hAnsi="Arial" w:cs="Calibri"/>
      <w:b/>
      <w:sz w:val="24"/>
      <w:szCs w:val="24"/>
    </w:rPr>
  </w:style>
  <w:style w:type="paragraph" w:customStyle="1" w:styleId="Citation">
    <w:name w:val="Citation"/>
    <w:basedOn w:val="Normal"/>
    <w:qFormat/>
    <w:rsid w:val="00464495"/>
    <w:rPr>
      <w:rFonts w:ascii="Arial" w:eastAsia="Calibri" w:hAnsi="Arial"/>
      <w:b/>
      <w:sz w:val="24"/>
      <w:u w:val="single"/>
    </w:rPr>
  </w:style>
  <w:style w:type="paragraph" w:customStyle="1" w:styleId="tag">
    <w:name w:val="tag"/>
    <w:basedOn w:val="Normal"/>
    <w:next w:val="Normal"/>
    <w:link w:val="tagChar"/>
    <w:qFormat/>
    <w:rsid w:val="00464495"/>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qFormat/>
    <w:rsid w:val="0046449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8" Type="http://schemas.openxmlformats.org/officeDocument/2006/relationships/hyperlink" Target="http://www.wlf.org/Upload/legalstudies/workingpaper/012910Tribe_WP.pdf" TargetMode="External"/><Relationship Id="rId26" Type="http://schemas.openxmlformats.org/officeDocument/2006/relationships/hyperlink" Target="https://today.law.utah.edu/projects/u-s-judicial-independence-victim-in-the-war-on-terror/" TargetMode="External"/><Relationship Id="rId39" Type="http://schemas.openxmlformats.org/officeDocument/2006/relationships/theme" Target="theme/theme1.xml"/><Relationship Id="rId21" Type="http://schemas.openxmlformats.org/officeDocument/2006/relationships/hyperlink" Target="http://www.lawfareblog.com/wp-content/uploads/2012/12/MTD-AAA.pdf" TargetMode="External"/><Relationship Id="rId34" Type="http://schemas.openxmlformats.org/officeDocument/2006/relationships/hyperlink" Target="http://www.weeklystandard.com/print/articles/predators-over-pakistan" TargetMode="External"/><Relationship Id="rId7" Type="http://schemas.openxmlformats.org/officeDocument/2006/relationships/webSettings" Target="webSettings.xml"/><Relationship Id="rId1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17" Type="http://schemas.openxmlformats.org/officeDocument/2006/relationships/hyperlink" Target="http://www.lawfareblog.com/2013/02/whats-really-wrong-with-the-targeted-killing-white-paper/" TargetMode="External"/><Relationship Id="rId25" Type="http://schemas.openxmlformats.org/officeDocument/2006/relationships/hyperlink" Target="http://www.fas.org/sgp/crs/row/RS22030.pdf" TargetMode="External"/><Relationship Id="rId33" Type="http://schemas.openxmlformats.org/officeDocument/2006/relationships/hyperlink" Target="http://www.weeklystandard.com/print/articles/predators-over-pakista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0" Type="http://schemas.openxmlformats.org/officeDocument/2006/relationships/hyperlink" Target="http://papers.ssrn.com/sol3/papers.cfm?abstract_id=1819583" TargetMode="External"/><Relationship Id="rId29" Type="http://schemas.openxmlformats.org/officeDocument/2006/relationships/hyperlink" Target="http://www.lawfareblog.com/wp-content/uploads/2010/10/VFW_Brief_PAC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24" Type="http://schemas.openxmlformats.org/officeDocument/2006/relationships/hyperlink" Target="http://papers.ssrn.com/sol3/papers.cfm?abstract_id=2138623" TargetMode="External"/><Relationship Id="rId32" Type="http://schemas.openxmlformats.org/officeDocument/2006/relationships/hyperlink" Target="http://www.lawfareblog.com/wp-content/uploads/2012/12/MTD-AAA.pdf" TargetMode="External"/><Relationship Id="rId37"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3" Type="http://schemas.openxmlformats.org/officeDocument/2006/relationships/hyperlink" Target="http://www.lawfareblog.com/wp-content/uploads/2010/10/VFW_Brief_PACER.pdf" TargetMode="External"/><Relationship Id="rId28" Type="http://schemas.openxmlformats.org/officeDocument/2006/relationships/hyperlink" Target="http://www.cnas.org/files/documents/publications/CNAS_AtomicKingdom_Kahl.pdf" TargetMode="External"/><Relationship Id="rId36" Type="http://schemas.openxmlformats.org/officeDocument/2006/relationships/hyperlink" Target="http://papers.ssrn.com/sol3/papers.cfm?abstract_id=1819583"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9" Type="http://schemas.openxmlformats.org/officeDocument/2006/relationships/hyperlink" Target="http://www.wlf.org/Upload/legalstudies/workingpaper/012910Tribe_WP.pdf" TargetMode="External"/><Relationship Id="rId31" Type="http://schemas.openxmlformats.org/officeDocument/2006/relationships/hyperlink" Target="http://www.fas.org/sgp/crs/row/RS220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22" Type="http://schemas.openxmlformats.org/officeDocument/2006/relationships/hyperlink" Target="http://www.lawfareblog.com/wp-content/uploads/2012/12/MTD-AAA.pdf" TargetMode="External"/><Relationship Id="rId27" Type="http://schemas.openxmlformats.org/officeDocument/2006/relationships/hyperlink" Target="http://www.nytimes.com/2013/09/14/us/politics/syria-crisis-underlines-pentagons-move-to-the-back-seat.html?pagewanted=all&amp;_r=2&amp;" TargetMode="External"/><Relationship Id="rId30" Type="http://schemas.openxmlformats.org/officeDocument/2006/relationships/hyperlink" Target="http://www.lawfareblog.com/2013/02/in-defense-of-the-administration-on-targeted-killing-of-americans/" TargetMode="External"/><Relationship Id="rId35" Type="http://schemas.openxmlformats.org/officeDocument/2006/relationships/hyperlink" Target="http://nsfp.web.unc.edu/files/2012/09/Ladouceur_Traditional-Military-Operations_A-Legitimate-Policy-Alternative-to-Covert-Action.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5366D91-3DD3-41B8-9DB6-E04720BBE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75</Pages>
  <Words>39901</Words>
  <Characters>227442</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266810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2013-10-27T14:06:00Z</dcterms:created>
  <dcterms:modified xsi:type="dcterms:W3CDTF">2013-10-27T14:11:00Z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