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6616" w14:textId="759FCA86" w:rsidR="00436946" w:rsidRDefault="00A929FB" w:rsidP="00436946">
      <w:pPr>
        <w:pStyle w:val="Heading2"/>
      </w:pPr>
      <w:r>
        <w:t>1AC---GSU Round 2</w:t>
      </w:r>
    </w:p>
    <w:p w14:paraId="72E46617" w14:textId="77777777" w:rsidR="00436946" w:rsidRDefault="00436946" w:rsidP="00763585">
      <w:pPr>
        <w:pStyle w:val="Heading4"/>
      </w:pPr>
      <w:r>
        <w:t>Advantage 1 is Accountability</w:t>
      </w:r>
    </w:p>
    <w:p w14:paraId="72E46618" w14:textId="77777777" w:rsidR="00436946" w:rsidRDefault="00436946" w:rsidP="00436946">
      <w:pPr>
        <w:pStyle w:val="Heading4"/>
      </w:pPr>
      <w:r>
        <w:t>Accountability mechanisms that constrain the executive prevent drone overuse in Pakistan and Yemen---drones are key to stability but overuse is counterproductive</w:t>
      </w:r>
    </w:p>
    <w:p w14:paraId="72E46619" w14:textId="77777777" w:rsidR="00436946" w:rsidRPr="0036167D" w:rsidRDefault="00436946" w:rsidP="00436946">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72E4661A" w14:textId="77777777" w:rsidR="00436946" w:rsidRPr="000E20AA" w:rsidRDefault="00436946" w:rsidP="00436946">
      <w:pPr>
        <w:rPr>
          <w:sz w:val="16"/>
        </w:rPr>
      </w:pPr>
      <w:r w:rsidRPr="00836A5B">
        <w:rPr>
          <w:rStyle w:val="StyleBoldUnderline"/>
          <w:highlight w:val="yellow"/>
        </w:rPr>
        <w:t xml:space="preserve">Effective 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policymakers' freedom to choose</w:t>
      </w:r>
      <w:r w:rsidRPr="00DB6812">
        <w:rPr>
          <w:rStyle w:val="StyleBoldUnderline"/>
        </w:rPr>
        <w:t xml:space="preserve"> </w:t>
      </w:r>
      <w:r w:rsidRPr="00666509">
        <w:rPr>
          <w:rStyle w:val="StyleBoldUnderline"/>
        </w:rPr>
        <w:t xml:space="preserve">to use </w:t>
      </w:r>
      <w:r w:rsidRPr="004E5A73">
        <w:rPr>
          <w:rStyle w:val="StyleBoldUnderline"/>
          <w:highlight w:val="yellow"/>
        </w:rPr>
        <w:t>force by 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DB6812">
        <w:rPr>
          <w:rStyle w:val="Emphasis"/>
          <w:highlight w:val="yellow"/>
        </w:rPr>
        <w:t>increased 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4E5A73">
        <w:rPr>
          <w:rStyle w:val="StyleBoldUnderline"/>
          <w:highlight w:val="yellow"/>
        </w:rPr>
        <w:t>although accountability avoidance</w:t>
      </w:r>
      <w:r w:rsidRPr="000E20AA">
        <w:rPr>
          <w:sz w:val="16"/>
        </w:rPr>
        <w:t xml:space="preserve"> seductively </w:t>
      </w:r>
      <w:r w:rsidRPr="0086082F">
        <w:rPr>
          <w:rStyle w:val="StyleBoldUnderline"/>
          <w:highlight w:val="yellow"/>
        </w:rPr>
        <w:t>holds</w:t>
      </w:r>
      <w:r w:rsidRPr="004E5A73">
        <w:rPr>
          <w:rStyle w:val="StyleBoldUnderline"/>
        </w:rPr>
        <w:t xml:space="preserve"> </w:t>
      </w:r>
      <w:r w:rsidRPr="000E20AA">
        <w:rPr>
          <w:rStyle w:val="StyleBoldUnderline"/>
        </w:rPr>
        <w:t>out</w:t>
      </w:r>
      <w:r w:rsidRPr="00DB26C1">
        <w:rPr>
          <w:rStyle w:val="StyleBoldUnderline"/>
        </w:rPr>
        <w:t xml:space="preserve"> the prospect of </w:t>
      </w:r>
      <w:r w:rsidRPr="004E5A73">
        <w:rPr>
          <w:rStyle w:val="StyleBoldUnderline"/>
          <w:highlight w:val="yellow"/>
        </w:rPr>
        <w:t>flexibility</w:t>
      </w:r>
      <w:r w:rsidRPr="000E20AA">
        <w:rPr>
          <w:sz w:val="16"/>
        </w:rPr>
        <w:t xml:space="preserve"> </w:t>
      </w:r>
      <w:r w:rsidRPr="004E5A73">
        <w:rPr>
          <w:rStyle w:val="StyleBoldUnderline"/>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4E5A73">
        <w:rPr>
          <w:rStyle w:val="Emphasis"/>
          <w:highlight w:val="yellow"/>
        </w:rPr>
        <w:t>accountability</w:t>
      </w:r>
      <w:r w:rsidRPr="0086082F">
        <w:rPr>
          <w:rStyle w:val="StyleBoldUnderline"/>
          <w:highlight w:val="yellow"/>
        </w:rPr>
        <w:t xml:space="preserve"> </w:t>
      </w:r>
      <w:r w:rsidRPr="004E5A73">
        <w:rPr>
          <w:rStyle w:val="Emphasis"/>
          <w:highlight w:val="yellow"/>
        </w:rPr>
        <w:t>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4E5A73">
        <w:rPr>
          <w:rStyle w:val="StyleBoldUnderline"/>
        </w:rPr>
        <w:t xml:space="preserve">the </w:t>
      </w:r>
      <w:r w:rsidRPr="000E20AA">
        <w:rPr>
          <w:rStyle w:val="StyleBoldUnderline"/>
          <w:highlight w:val="yellow"/>
        </w:rPr>
        <w:t>closure of Pakistan to</w:t>
      </w:r>
      <w:r w:rsidRPr="004E5A73">
        <w:rPr>
          <w:rStyle w:val="StyleBoldUnderline"/>
        </w:rPr>
        <w:t xml:space="preserve"> </w:t>
      </w:r>
      <w:r w:rsidRPr="000E20AA">
        <w:rPr>
          <w:rStyle w:val="StyleBoldUnderline"/>
        </w:rPr>
        <w:t xml:space="preserve">NATO </w:t>
      </w:r>
      <w:r w:rsidRPr="004E5A73">
        <w:rPr>
          <w:rStyle w:val="StyleBoldUnderline"/>
          <w:highlight w:val="yellow"/>
        </w:rPr>
        <w:t>supplies transiting to Afghanistan</w:t>
      </w:r>
      <w:r w:rsidRPr="000E20AA">
        <w:rPr>
          <w:sz w:val="16"/>
        </w:rPr>
        <w:t xml:space="preserve">, n211 thus </w:t>
      </w:r>
      <w:r w:rsidRPr="004E5A73">
        <w:rPr>
          <w:rStyle w:val="StyleBoldUnderline"/>
        </w:rPr>
        <w:t>forcing the U.S. and NATO to rely instead on</w:t>
      </w:r>
      <w:r w:rsidRPr="004E5A73">
        <w:rPr>
          <w:sz w:val="16"/>
        </w:rPr>
        <w:t xml:space="preserve"> several </w:t>
      </w:r>
      <w:r w:rsidRPr="004E5A73">
        <w:rPr>
          <w:rStyle w:val="StyleBoldUnderline"/>
        </w:rPr>
        <w:t>repressive central Asian states</w:t>
      </w:r>
      <w:r w:rsidRPr="004E5A73">
        <w:rPr>
          <w:sz w:val="16"/>
        </w:rPr>
        <w:t>. n212</w:t>
      </w:r>
      <w:r w:rsidRPr="000E20AA">
        <w:rPr>
          <w:sz w:val="16"/>
        </w:rPr>
        <w:t xml:space="preserve">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lastRenderedPageBreak/>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generation’s </w:t>
      </w:r>
      <w:r w:rsidRPr="004E5A73">
        <w:rPr>
          <w:rStyle w:val="StyleBoldUnderline"/>
        </w:rPr>
        <w:t xml:space="preserve">fear of </w:t>
      </w:r>
      <w:r w:rsidRPr="005C71E5">
        <w:rPr>
          <w:rStyle w:val="StyleBoldUnderline"/>
          <w:highlight w:val="yellow"/>
        </w:rPr>
        <w:t xml:space="preserve">foolhardy </w:t>
      </w:r>
      <w:r w:rsidRPr="0094615C">
        <w:rPr>
          <w:rStyle w:val="StyleBoldUnderline"/>
        </w:rPr>
        <w:t xml:space="preserve">military </w:t>
      </w:r>
      <w:r w:rsidRPr="005C71E5">
        <w:rPr>
          <w:rStyle w:val="StyleBoldUnderline"/>
          <w:highlight w:val="yellow"/>
        </w:rPr>
        <w:t>adventurism is one reason for</w:t>
      </w:r>
      <w:r w:rsidRPr="000E20AA">
        <w:rPr>
          <w:sz w:val="16"/>
        </w:rPr>
        <w:t xml:space="preserve"> the Constitution’s </w:t>
      </w:r>
      <w:r w:rsidRPr="005C71E5">
        <w:rPr>
          <w:rStyle w:val="Emphasis"/>
          <w:highlight w:val="yellow"/>
        </w:rPr>
        <w:t>diffusion of</w:t>
      </w:r>
      <w:r w:rsidRPr="0045640C">
        <w:rPr>
          <w:rStyle w:val="Emphasis"/>
        </w:rPr>
        <w:t xml:space="preserve"> use-of-force </w:t>
      </w:r>
      <w:r w:rsidRPr="005C71E5">
        <w:rPr>
          <w:rStyle w:val="Emphasis"/>
          <w:highlight w:val="yellow"/>
        </w:rPr>
        <w:t>authority</w:t>
      </w:r>
      <w:r w:rsidRPr="00DB6812">
        <w:rPr>
          <w:rStyle w:val="StyleBoldUnderline"/>
        </w:rPr>
        <w:t xml:space="preserve"> between the Congress and the President</w:t>
      </w:r>
      <w:r w:rsidRPr="000E20AA">
        <w:rPr>
          <w:sz w:val="16"/>
        </w:rPr>
        <w:t xml:space="preserve">. 169 That generation recognized that a President vested with an unconstrained ability to go to war is more likely to lead the nation into war. </w:t>
      </w:r>
    </w:p>
    <w:p w14:paraId="72E4661B" w14:textId="77777777" w:rsidR="00436946" w:rsidRDefault="00436946" w:rsidP="00436946">
      <w:pPr>
        <w:pStyle w:val="Heading4"/>
      </w:pPr>
      <w:r>
        <w:t>Judicial review is key to prevent mistakes – executive targeting decisions are inevitably flawed</w:t>
      </w:r>
    </w:p>
    <w:p w14:paraId="72E4661C" w14:textId="77777777" w:rsidR="00436946" w:rsidRPr="003B7CCB" w:rsidRDefault="00436946" w:rsidP="00436946">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14:paraId="72E4661D" w14:textId="77777777" w:rsidR="00436946" w:rsidRPr="004A35B4" w:rsidRDefault="00436946" w:rsidP="00436946">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E93B59">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E93B59">
        <w:rPr>
          <w:rStyle w:val="StyleBoldUnderline"/>
          <w:highlight w:val="yellow"/>
        </w:rPr>
        <w:t>suggests</w:t>
      </w:r>
      <w:r w:rsidRPr="003B7CCB">
        <w:rPr>
          <w:rStyle w:val="StyleBoldUnderline"/>
        </w:rPr>
        <w:t xml:space="preserve"> that </w:t>
      </w:r>
      <w:r w:rsidRPr="00E93B59">
        <w:rPr>
          <w:rStyle w:val="StyleBoldUnderline"/>
          <w:highlight w:val="yellow"/>
        </w:rPr>
        <w:t xml:space="preserve">judicial checks can lead to </w:t>
      </w:r>
      <w:r w:rsidRPr="00E93B59">
        <w:rPr>
          <w:rStyle w:val="Emphasis"/>
          <w:highlight w:val="yellow"/>
        </w:rPr>
        <w:t>more informed</w:t>
      </w:r>
      <w:r w:rsidRPr="003B7CCB">
        <w:rPr>
          <w:rStyle w:val="StyleBoldUnderline"/>
        </w:rPr>
        <w:t xml:space="preserve"> </w:t>
      </w:r>
      <w:r w:rsidRPr="00E93B59">
        <w:rPr>
          <w:rStyle w:val="Emphasis"/>
          <w:highlight w:val="yellow"/>
        </w:rPr>
        <w:t>c</w:t>
      </w:r>
      <w:r w:rsidRPr="004A35B4">
        <w:rPr>
          <w:sz w:val="12"/>
        </w:rPr>
        <w:t>ounter</w:t>
      </w:r>
      <w:r w:rsidRPr="00E93B59">
        <w:rPr>
          <w:rStyle w:val="Emphasis"/>
          <w:highlight w:val="yellow"/>
        </w:rPr>
        <w:t>t</w:t>
      </w:r>
      <w:r w:rsidRPr="004A35B4">
        <w:rPr>
          <w:sz w:val="12"/>
        </w:rPr>
        <w:t xml:space="preserve">errorism </w:t>
      </w:r>
      <w:r w:rsidRPr="00E93B59">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E93B59">
        <w:rPr>
          <w:rStyle w:val="StyleBoldUnderline"/>
          <w:highlight w:val="yellow"/>
        </w:rPr>
        <w:t xml:space="preserve">that </w:t>
      </w:r>
      <w:r w:rsidRPr="00E93B59">
        <w:rPr>
          <w:rStyle w:val="StyleBoldUnderline"/>
        </w:rPr>
        <w:t xml:space="preserve">judicial </w:t>
      </w:r>
      <w:r w:rsidRPr="00E93B59">
        <w:rPr>
          <w:rStyle w:val="StyleBoldUnderline"/>
          <w:highlight w:val="yellow"/>
        </w:rPr>
        <w:t>review of drone strikes</w:t>
      </w:r>
      <w:r w:rsidRPr="004A35B4">
        <w:rPr>
          <w:sz w:val="12"/>
        </w:rPr>
        <w:t xml:space="preserve">, and counterterrorism policy more generally, </w:t>
      </w:r>
      <w:r w:rsidRPr="00E93B59">
        <w:rPr>
          <w:rStyle w:val="StyleBoldUnderline"/>
          <w:highlight w:val="yellow"/>
        </w:rPr>
        <w:t xml:space="preserve">has a detrimental effect </w:t>
      </w:r>
      <w:r w:rsidRPr="00E93B59">
        <w:rPr>
          <w:rStyle w:val="StyleBoldUnderline"/>
        </w:rPr>
        <w:t xml:space="preserve">on expert policy-making </w:t>
      </w:r>
      <w:r w:rsidRPr="00E93B59">
        <w:rPr>
          <w:rStyle w:val="Emphasis"/>
          <w:highlight w:val="yellow"/>
        </w:rPr>
        <w:t>overlooks</w:t>
      </w:r>
      <w:r w:rsidRPr="00E93B59">
        <w:rPr>
          <w:rStyle w:val="StyleBoldUnderline"/>
          <w:highlight w:val="yellow"/>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9D0A1D">
        <w:rPr>
          <w:rStyle w:val="StyleBoldUnderline"/>
        </w:rPr>
        <w:t>there is a</w:t>
      </w:r>
      <w:r w:rsidRPr="003B7CCB">
        <w:rPr>
          <w:rStyle w:val="StyleBoldUnderline"/>
        </w:rPr>
        <w:t xml:space="preserve"> </w:t>
      </w:r>
      <w:r w:rsidRPr="00E93B59">
        <w:rPr>
          <w:rStyle w:val="Emphasis"/>
          <w:highlight w:val="yellow"/>
        </w:rPr>
        <w:t>separation between expertise and policy-making</w:t>
      </w:r>
      <w:r w:rsidRPr="00E93B59">
        <w:rPr>
          <w:rStyle w:val="StyleBoldUnderline"/>
          <w:highlight w:val="yellow"/>
        </w:rPr>
        <w:t>: the pres</w:t>
      </w:r>
      <w:r w:rsidRPr="00AA63BB">
        <w:rPr>
          <w:rStyle w:val="StyleBoldUnderline"/>
        </w:rPr>
        <w:t>ident</w:t>
      </w:r>
      <w:r w:rsidRPr="004A35B4">
        <w:rPr>
          <w:sz w:val="12"/>
        </w:rPr>
        <w:t xml:space="preserve"> (and his closest advisers) </w:t>
      </w:r>
      <w:r w:rsidRPr="00E93B59">
        <w:rPr>
          <w:rStyle w:val="StyleBoldUnderline"/>
          <w:highlight w:val="yellow"/>
        </w:rPr>
        <w:t>decides</w:t>
      </w:r>
      <w:r w:rsidRPr="004A35B4">
        <w:rPr>
          <w:sz w:val="12"/>
        </w:rPr>
        <w:t xml:space="preserve"> on counterterrorism policy, </w:t>
      </w:r>
      <w:r w:rsidRPr="00E93B59">
        <w:rPr>
          <w:rStyle w:val="StyleBoldUnderline"/>
          <w:highlight w:val="yellow"/>
        </w:rPr>
        <w:t xml:space="preserve">while </w:t>
      </w:r>
      <w:r w:rsidRPr="00E93B59">
        <w:rPr>
          <w:rStyle w:val="StyleBoldUnderline"/>
        </w:rPr>
        <w:t xml:space="preserve">lower-level </w:t>
      </w:r>
      <w:r w:rsidRPr="00E93B59">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E93B59">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E93B59">
        <w:rPr>
          <w:rStyle w:val="StyleBoldUnderline"/>
          <w:highlight w:val="yellow"/>
        </w:rPr>
        <w:t xml:space="preserve">the </w:t>
      </w:r>
      <w:r w:rsidRPr="00AA63BB">
        <w:rPr>
          <w:rStyle w:val="StyleBoldUnderline"/>
        </w:rPr>
        <w:t xml:space="preserve">political </w:t>
      </w:r>
      <w:r w:rsidRPr="00E93B59">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E93B59">
        <w:rPr>
          <w:rStyle w:val="StyleBoldUnderline"/>
          <w:highlight w:val="yellow"/>
        </w:rPr>
        <w:t>are</w:t>
      </w:r>
      <w:r w:rsidRPr="004A35B4">
        <w:rPr>
          <w:sz w:val="12"/>
        </w:rPr>
        <w:t xml:space="preserve"> going to be </w:t>
      </w:r>
      <w:r w:rsidRPr="00E93B59">
        <w:rPr>
          <w:rStyle w:val="StyleBoldUnderline"/>
          <w:highlight w:val="yellow"/>
        </w:rPr>
        <w:t>higher than</w:t>
      </w:r>
      <w:r w:rsidRPr="003B7CCB">
        <w:rPr>
          <w:rStyle w:val="StyleBoldUnderline"/>
        </w:rPr>
        <w:t xml:space="preserve"> the costs of </w:t>
      </w:r>
      <w:r w:rsidRPr="00E93B59">
        <w:rPr>
          <w:rStyle w:val="StyleBoldUnderline"/>
          <w:highlight w:val="yellow"/>
        </w:rPr>
        <w:t>overreaction</w:t>
      </w:r>
      <w:r w:rsidRPr="004A35B4">
        <w:rPr>
          <w:sz w:val="12"/>
        </w:rPr>
        <w:t xml:space="preserve"> (Cole 2008; Fox and Stephenson 2011; Ignatieff 2004; Richardson 2006; Swire 2004). </w:t>
      </w:r>
      <w:r w:rsidRPr="00E93B59">
        <w:rPr>
          <w:rStyle w:val="StyleBoldUnderline"/>
          <w:highlight w:val="yellow"/>
        </w:rPr>
        <w:t>This</w:t>
      </w:r>
      <w:r w:rsidRPr="004A35B4">
        <w:rPr>
          <w:sz w:val="12"/>
        </w:rPr>
        <w:t xml:space="preserve"> observation </w:t>
      </w:r>
      <w:r w:rsidRPr="00E93B59">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4A35B4">
        <w:rPr>
          <w:rStyle w:val="StyleBoldUnderline"/>
        </w:rPr>
        <w:t xml:space="preserve">an </w:t>
      </w:r>
      <w:r w:rsidRPr="00E93B59">
        <w:rPr>
          <w:rStyle w:val="Emphasis"/>
          <w:highlight w:val="yellow"/>
        </w:rPr>
        <w:t>electoral bias</w:t>
      </w:r>
      <w:r w:rsidRPr="00E93B59">
        <w:rPr>
          <w:rStyle w:val="StyleBoldUnderline"/>
          <w:highlight w:val="yellow"/>
        </w:rPr>
        <w:t xml:space="preserve"> </w:t>
      </w:r>
      <w:r w:rsidRPr="004A35B4">
        <w:rPr>
          <w:rStyle w:val="StyleBoldUnderline"/>
          <w:highlight w:val="yellow"/>
        </w:rPr>
        <w:t>to engage in</w:t>
      </w:r>
      <w:r w:rsidRPr="003B7CCB">
        <w:rPr>
          <w:rStyle w:val="StyleBoldUnderline"/>
        </w:rPr>
        <w:t xml:space="preserve"> </w:t>
      </w:r>
      <w:r w:rsidRPr="00E93B59">
        <w:rPr>
          <w:rStyle w:val="Emphasis"/>
          <w:highlight w:val="yellow"/>
        </w:rPr>
        <w:t>c</w:t>
      </w:r>
      <w:r w:rsidRPr="003B7CCB">
        <w:rPr>
          <w:rStyle w:val="StyleBoldUnderline"/>
        </w:rPr>
        <w:t>ounter</w:t>
      </w:r>
      <w:r w:rsidRPr="00E93B59">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E93B59">
        <w:rPr>
          <w:rStyle w:val="Emphasis"/>
          <w:highlight w:val="yellow"/>
        </w:rPr>
        <w:t>more aggressive than</w:t>
      </w:r>
      <w:r w:rsidRPr="003B7CCB">
        <w:rPr>
          <w:rStyle w:val="StyleBoldUnderline"/>
        </w:rPr>
        <w:t xml:space="preserve"> what would be </w:t>
      </w:r>
      <w:r w:rsidRPr="00E93B59">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E93B59">
        <w:rPr>
          <w:rStyle w:val="Emphasis"/>
          <w:highlight w:val="yellow"/>
        </w:rPr>
        <w:t>Inside accounts</w:t>
      </w:r>
      <w:r w:rsidRPr="004A35B4">
        <w:rPr>
          <w:sz w:val="12"/>
        </w:rPr>
        <w:t xml:space="preserve"> of the decision-making process within executive branch (Goldsmith 2007), </w:t>
      </w:r>
      <w:r w:rsidRPr="00E93B59">
        <w:rPr>
          <w:rStyle w:val="Emphasis"/>
          <w:highlight w:val="yellow"/>
        </w:rPr>
        <w:t>empiric</w:t>
      </w:r>
      <w:r w:rsidRPr="004A35B4">
        <w:rPr>
          <w:sz w:val="12"/>
        </w:rPr>
        <w:t>al analyse</w:t>
      </w:r>
      <w:r w:rsidRPr="00E93B59">
        <w:rPr>
          <w:rStyle w:val="Emphasis"/>
          <w:highlight w:val="yellow"/>
        </w:rPr>
        <w:t>s</w:t>
      </w:r>
      <w:r w:rsidRPr="004A35B4">
        <w:rPr>
          <w:sz w:val="12"/>
        </w:rPr>
        <w:t xml:space="preserve"> (Merolla and Zechmeister 2009), </w:t>
      </w:r>
      <w:r w:rsidRPr="009D0A1D">
        <w:rPr>
          <w:rStyle w:val="StyleBoldUnderline"/>
          <w:highlight w:val="yellow"/>
        </w:rPr>
        <w:t>and news</w:t>
      </w:r>
      <w:r w:rsidRPr="009D0A1D">
        <w:rPr>
          <w:rStyle w:val="StyleBoldUnderline"/>
        </w:rPr>
        <w:t>paper reports</w:t>
      </w:r>
      <w:r w:rsidRPr="004A35B4">
        <w:rPr>
          <w:sz w:val="12"/>
        </w:rPr>
        <w:t xml:space="preserve">,37 they </w:t>
      </w:r>
      <w:r w:rsidRPr="00E93B59">
        <w:rPr>
          <w:rStyle w:val="Emphasis"/>
          <w:highlight w:val="yellow"/>
        </w:rPr>
        <w:t>all document such</w:t>
      </w:r>
      <w:r w:rsidRPr="003B7CCB">
        <w:rPr>
          <w:rStyle w:val="StyleBoldUnderline"/>
        </w:rPr>
        <w:t xml:space="preserve"> electoral </w:t>
      </w:r>
      <w:r w:rsidRPr="00E93B59">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w:t>
      </w:r>
      <w:r w:rsidRPr="004A35B4">
        <w:rPr>
          <w:rStyle w:val="StyleBoldUnderline"/>
        </w:rPr>
        <w:lastRenderedPageBreak/>
        <w:t>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9D0A1D">
        <w:rPr>
          <w:rStyle w:val="Emphasis"/>
          <w:highlight w:val="yellow"/>
        </w:rPr>
        <w:t>judicial review</w:t>
      </w:r>
      <w:r w:rsidRPr="00E93B59">
        <w:rPr>
          <w:rStyle w:val="StyleBoldUnderline"/>
          <w:highlight w:val="yellow"/>
        </w:rPr>
        <w:t xml:space="preserve"> </w:t>
      </w:r>
      <w:r w:rsidRPr="00E93B59">
        <w:rPr>
          <w:rStyle w:val="StyleBoldUnderline"/>
        </w:rPr>
        <w:t xml:space="preserve">has the potential to </w:t>
      </w:r>
      <w:r w:rsidRPr="00E93B59">
        <w:rPr>
          <w:rStyle w:val="StyleBoldUnderline"/>
          <w:highlight w:val="yellow"/>
        </w:rPr>
        <w:t xml:space="preserve">induce </w:t>
      </w:r>
      <w:r w:rsidRPr="009D0A1D">
        <w:rPr>
          <w:rStyle w:val="Emphasis"/>
          <w:highlight w:val="yellow"/>
        </w:rPr>
        <w:t>more informed</w:t>
      </w:r>
      <w:r w:rsidRPr="003B7CCB">
        <w:rPr>
          <w:rStyle w:val="StyleBoldUnderline"/>
        </w:rPr>
        <w:t xml:space="preserve"> counterterrorism </w:t>
      </w:r>
      <w:r w:rsidRPr="00E93B59">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9D0A1D">
        <w:rPr>
          <w:rStyle w:val="StyleBoldUnderline"/>
          <w:highlight w:val="yellow"/>
        </w:rPr>
        <w:t>because judges</w:t>
      </w:r>
      <w:r w:rsidRPr="003B7CCB">
        <w:rPr>
          <w:rStyle w:val="StyleBoldUnderline"/>
        </w:rPr>
        <w:t xml:space="preserve"> are not elected, they </w:t>
      </w:r>
      <w:r w:rsidRPr="00E93B59">
        <w:rPr>
          <w:rStyle w:val="StyleBoldUnderline"/>
          <w:highlight w:val="yellow"/>
        </w:rPr>
        <w:t xml:space="preserve">are </w:t>
      </w:r>
      <w:r w:rsidRPr="00E93B59">
        <w:rPr>
          <w:rStyle w:val="StyleBoldUnderline"/>
        </w:rPr>
        <w:t xml:space="preserve">more </w:t>
      </w:r>
      <w:r w:rsidRPr="00E93B59">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3B7CCB">
        <w:rPr>
          <w:rStyle w:val="StyleBoldUnderline"/>
        </w:rPr>
        <w:t xml:space="preserve">the </w:t>
      </w:r>
      <w:r w:rsidRPr="00E93B59">
        <w:rPr>
          <w:rStyle w:val="StyleBoldUnderline"/>
          <w:highlight w:val="yellow"/>
        </w:rPr>
        <w:t xml:space="preserve">courts are less likely to </w:t>
      </w:r>
      <w:r w:rsidRPr="00E93B59">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4A35B4">
        <w:rPr>
          <w:rStyle w:val="StyleBoldUnderline"/>
          <w:highlight w:val="yellow"/>
        </w:rPr>
        <w:t xml:space="preserve">to be tough </w:t>
      </w:r>
      <w:r w:rsidRPr="00E93B59">
        <w:rPr>
          <w:rStyle w:val="StyleBoldUnderline"/>
          <w:highlight w:val="yellow"/>
        </w:rPr>
        <w:t>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E93B59">
        <w:rPr>
          <w:rStyle w:val="StyleBoldUnderline"/>
          <w:highlight w:val="yellow"/>
        </w:rPr>
        <w:t>oversight can be superior</w:t>
      </w:r>
      <w:r w:rsidRPr="003B7CCB">
        <w:rPr>
          <w:rStyle w:val="StyleBoldUnderline"/>
        </w:rPr>
        <w:t xml:space="preserve"> to counterterrorism policy-making without it, </w:t>
      </w:r>
      <w:r w:rsidRPr="00E93B59">
        <w:rPr>
          <w:rStyle w:val="Emphasis"/>
          <w:highlight w:val="yellow"/>
        </w:rPr>
        <w:t>even if courts are</w:t>
      </w:r>
      <w:r w:rsidRPr="003B7CCB">
        <w:rPr>
          <w:rStyle w:val="StyleBoldUnderline"/>
        </w:rPr>
        <w:t xml:space="preserve"> relatively </w:t>
      </w:r>
      <w:r w:rsidRPr="00E93B59">
        <w:rPr>
          <w:rStyle w:val="Emphasis"/>
          <w:highlight w:val="yellow"/>
        </w:rPr>
        <w:t>ill-equipped</w:t>
      </w:r>
      <w:r w:rsidRPr="00E93B59">
        <w:rPr>
          <w:rStyle w:val="StyleBoldUnderline"/>
          <w:highlight w:val="yellow"/>
        </w:rPr>
        <w:t xml:space="preserve"> </w:t>
      </w:r>
      <w:r w:rsidRPr="00E93B59">
        <w:rPr>
          <w:rStyle w:val="StyleBoldUnderline"/>
        </w:rPr>
        <w:t xml:space="preserve">to review executive decisions. Judicial </w:t>
      </w:r>
      <w:r w:rsidRPr="00E93B59">
        <w:rPr>
          <w:rStyle w:val="StyleBoldUnderline"/>
          <w:highlight w:val="yellow"/>
        </w:rPr>
        <w:t xml:space="preserve">review can serve as a </w:t>
      </w:r>
      <w:r w:rsidRPr="00E93B59">
        <w:rPr>
          <w:rStyle w:val="Emphasis"/>
          <w:highlight w:val="yellow"/>
        </w:rPr>
        <w:t>commitment device</w:t>
      </w:r>
      <w:r w:rsidRPr="00E93B59">
        <w:rPr>
          <w:rStyle w:val="StyleBoldUnderline"/>
          <w:highlight w:val="yellow"/>
        </w:rPr>
        <w:t xml:space="preserve"> to </w:t>
      </w:r>
      <w:r w:rsidRPr="00E93B59">
        <w:rPr>
          <w:rStyle w:val="Emphasis"/>
          <w:highlight w:val="yellow"/>
        </w:rPr>
        <w:t>better align</w:t>
      </w:r>
      <w:r w:rsidRPr="00E93B59">
        <w:rPr>
          <w:rStyle w:val="StyleBoldUnderline"/>
          <w:highlight w:val="yellow"/>
        </w:rPr>
        <w:t xml:space="preserve"> </w:t>
      </w:r>
      <w:r w:rsidRPr="00E93B59">
        <w:rPr>
          <w:rStyle w:val="StyleBoldUnderline"/>
        </w:rPr>
        <w:t xml:space="preserve">the </w:t>
      </w:r>
      <w:r w:rsidRPr="004A35B4">
        <w:rPr>
          <w:rStyle w:val="StyleBoldUnderline"/>
          <w:highlight w:val="yellow"/>
        </w:rPr>
        <w:t xml:space="preserve">preferences of policymakers </w:t>
      </w:r>
      <w:r w:rsidRPr="00E93B59">
        <w:rPr>
          <w:rStyle w:val="StyleBoldUnderline"/>
          <w:highlight w:val="yellow"/>
        </w:rPr>
        <w:t>with</w:t>
      </w:r>
      <w:r w:rsidRPr="003B7CCB">
        <w:rPr>
          <w:rStyle w:val="StyleBoldUnderline"/>
        </w:rPr>
        <w:t xml:space="preserve"> their </w:t>
      </w:r>
      <w:r w:rsidRPr="00E93B59">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14:paraId="72E4661E" w14:textId="77777777" w:rsidR="00436946" w:rsidRPr="00FA36D3" w:rsidRDefault="00436946" w:rsidP="00436946">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w:t>
      </w:r>
      <w:r w:rsidRPr="00FA36D3">
        <w:rPr>
          <w:color w:val="000000" w:themeColor="text1"/>
        </w:rPr>
        <w:t xml:space="preserve"> against total bans on drones---reform through external oversight solves all status quo problems---executive actions aren’t accountable</w:t>
      </w:r>
    </w:p>
    <w:p w14:paraId="72E4661F" w14:textId="77777777" w:rsidR="00436946" w:rsidRPr="00FA36D3" w:rsidRDefault="00436946" w:rsidP="00436946">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14:paraId="72E46620" w14:textId="77777777" w:rsidR="00436946" w:rsidRPr="005C769A" w:rsidRDefault="00436946" w:rsidP="00436946">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It is nevertheless worth giving the issue another look, because the</w:t>
      </w:r>
      <w:r w:rsidRPr="00FA36D3">
        <w:rPr>
          <w:color w:val="000000" w:themeColor="text1"/>
          <w:sz w:val="16"/>
        </w:rPr>
        <w:t xml:space="preserve"> Obama </w:t>
      </w:r>
      <w:r w:rsidRPr="00FA36D3">
        <w:rPr>
          <w:rStyle w:val="StyleBoldUnderline"/>
          <w:color w:val="000000" w:themeColor="text1"/>
        </w:rPr>
        <w:t xml:space="preserve">Administration's </w:t>
      </w:r>
      <w:r w:rsidRPr="00FA36D3">
        <w:rPr>
          <w:rStyle w:val="StyleBoldUnderline"/>
          <w:color w:val="000000" w:themeColor="text1"/>
          <w:highlight w:val="yellow"/>
        </w:rPr>
        <w:t>apologists seldom acknowledge the strongest arguments against our</w:t>
      </w:r>
      <w:r w:rsidRPr="00FA36D3">
        <w:rPr>
          <w:rStyle w:val="StyleBoldUnderline"/>
          <w:color w:val="000000" w:themeColor="text1"/>
        </w:rPr>
        <w:t xml:space="preserve"> particular </w:t>
      </w:r>
      <w:r w:rsidRPr="00FA36D3">
        <w:rPr>
          <w:rStyle w:val="StyleBoldUnderline"/>
          <w:color w:val="000000" w:themeColor="text1"/>
          <w:highlight w:val="yellow"/>
        </w:rPr>
        <w:t>drone policy.</w:t>
      </w:r>
      <w:r w:rsidRPr="00FA36D3">
        <w:rPr>
          <w:rStyle w:val="StyleBoldUnderline"/>
          <w:color w:val="000000" w:themeColor="text1"/>
        </w:rPr>
        <w:t xml:space="preserve">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 our drone policy as it is or</w:t>
      </w:r>
      <w:r w:rsidRPr="00FA36D3">
        <w:rPr>
          <w:rStyle w:val="StyleBoldUnderline"/>
          <w:color w:val="000000" w:themeColor="text1"/>
        </w:rPr>
        <w:t xml:space="preserve"> else </w:t>
      </w:r>
      <w:r w:rsidRPr="00FA36D3">
        <w:rPr>
          <w:rStyle w:val="StyleBoldUnderline"/>
          <w:color w:val="000000" w:themeColor="text1"/>
          <w:highlight w:val="yellow"/>
        </w:rPr>
        <w:t xml:space="preserve">forever 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equates being accused with being guilty.</w:t>
      </w:r>
      <w:r w:rsidRPr="00FA36D3">
        <w:rPr>
          <w:color w:val="000000" w:themeColor="text1"/>
          <w:sz w:val="12"/>
        </w:rPr>
        <w:t>¶</w:t>
      </w:r>
      <w:r w:rsidRPr="00FA36D3">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They aren't against rules permitting certain enemies to be targeted and killed; </w:t>
      </w:r>
      <w:r w:rsidRPr="00FA36D3">
        <w:rPr>
          <w:rStyle w:val="StyleBoldUnderline"/>
          <w:color w:val="000000" w:themeColor="text1"/>
          <w:highlight w:val="yellow"/>
        </w:rPr>
        <w:t xml:space="preserve">they're </w:t>
      </w:r>
      <w:r w:rsidRPr="00FA36D3">
        <w:rPr>
          <w:rStyle w:val="Emphasis"/>
          <w:color w:val="000000" w:themeColor="text1"/>
          <w:highlight w:val="yellow"/>
        </w:rPr>
        <w:t>against secret rules written by compromised political appointees</w:t>
      </w:r>
      <w:r w:rsidRPr="00FA36D3">
        <w:rPr>
          <w:rStyle w:val="Emphasis"/>
          <w:color w:val="000000" w:themeColor="text1"/>
        </w:rPr>
        <w:t xml:space="preserve"> and </w:t>
      </w:r>
      <w:r w:rsidRPr="00FA36D3">
        <w:rPr>
          <w:rStyle w:val="Emphasis"/>
          <w:color w:val="000000" w:themeColor="text1"/>
          <w:highlight w:val="yellow"/>
        </w:rPr>
        <w:t>withheld from</w:t>
      </w:r>
      <w:r w:rsidRPr="00FA36D3">
        <w:rPr>
          <w:rStyle w:val="Emphasis"/>
          <w:color w:val="000000" w:themeColor="text1"/>
        </w:rPr>
        <w:t xml:space="preserve"> the crucible of </w:t>
      </w:r>
      <w:r w:rsidRPr="00FA36D3">
        <w:rPr>
          <w:rStyle w:val="Emphasis"/>
          <w:color w:val="000000" w:themeColor="text1"/>
          <w:highlight w:val="yellow"/>
        </w:rPr>
        <w:t>public discourse</w:t>
      </w:r>
      <w:r w:rsidRPr="00FA36D3">
        <w:rPr>
          <w:color w:val="000000" w:themeColor="text1"/>
          <w:sz w:val="16"/>
        </w:rPr>
        <w:t>.</w:t>
      </w:r>
      <w:r w:rsidRPr="00FA36D3">
        <w:rPr>
          <w:color w:val="000000" w:themeColor="text1"/>
          <w:sz w:val="12"/>
        </w:rPr>
        <w:t>¶</w:t>
      </w:r>
      <w:r w:rsidRPr="00FA36D3">
        <w:rPr>
          <w:color w:val="000000" w:themeColor="text1"/>
          <w:sz w:val="16"/>
        </w:rPr>
        <w:t xml:space="preserve"> In short, </w:t>
      </w:r>
      <w:r w:rsidRPr="00FA36D3">
        <w:rPr>
          <w:rStyle w:val="StyleBoldUnderline"/>
          <w:color w:val="000000" w:themeColor="text1"/>
        </w:rPr>
        <w:t>most drone critics aren't opposed to armed</w:t>
      </w:r>
      <w:r w:rsidRPr="00FA36D3">
        <w:rPr>
          <w:color w:val="000000" w:themeColor="text1"/>
          <w:sz w:val="16"/>
        </w:rPr>
        <w:t xml:space="preserve">, unmanned aerial </w:t>
      </w:r>
      <w:r w:rsidRPr="00FA36D3">
        <w:rPr>
          <w:rStyle w:val="StyleBoldUnderline"/>
          <w:color w:val="000000" w:themeColor="text1"/>
        </w:rPr>
        <w:t xml:space="preserve">vehicles in general, but to specific features of the </w:t>
      </w:r>
      <w:r w:rsidRPr="00FA36D3">
        <w:rPr>
          <w:rStyle w:val="Emphasis"/>
          <w:color w:val="000000" w:themeColor="text1"/>
        </w:rPr>
        <w:t>t</w:t>
      </w:r>
      <w:r w:rsidRPr="00FA36D3">
        <w:rPr>
          <w:color w:val="000000" w:themeColor="text1"/>
          <w:sz w:val="16"/>
        </w:rPr>
        <w:t>argeted-</w:t>
      </w:r>
      <w:r w:rsidRPr="00FA36D3">
        <w:rPr>
          <w:rStyle w:val="Emphasis"/>
          <w:color w:val="000000" w:themeColor="text1"/>
        </w:rPr>
        <w:t>k</w:t>
      </w:r>
      <w:r w:rsidRPr="00FA36D3">
        <w:rPr>
          <w:color w:val="000000" w:themeColor="text1"/>
          <w:sz w:val="16"/>
        </w:rPr>
        <w:t xml:space="preserve">illing </w:t>
      </w:r>
      <w:r w:rsidRPr="00FA36D3">
        <w:rPr>
          <w:rStyle w:val="StyleBoldUnderline"/>
          <w:color w:val="000000" w:themeColor="text1"/>
        </w:rPr>
        <w:t>program that make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FA36D3">
        <w:rPr>
          <w:rStyle w:val="Emphasis"/>
          <w:color w:val="000000" w:themeColor="text1"/>
          <w:highlight w:val="yellow"/>
        </w:rPr>
        <w:t>those reforms ought to be imposed by Congress</w:t>
      </w:r>
      <w:r w:rsidRPr="00FA36D3">
        <w:rPr>
          <w:color w:val="000000" w:themeColor="text1"/>
          <w:sz w:val="16"/>
          <w:highlight w:val="yellow"/>
        </w:rPr>
        <w:t xml:space="preserve">, </w:t>
      </w:r>
      <w:r w:rsidRPr="00FA36D3">
        <w:rPr>
          <w:rStyle w:val="Emphasis"/>
          <w:color w:val="000000" w:themeColor="text1"/>
          <w:highlight w:val="yellow"/>
        </w:rPr>
        <w:t>not adopted in secret by an executive branch</w:t>
      </w:r>
      <w:r w:rsidRPr="00FA36D3">
        <w:rPr>
          <w:color w:val="000000" w:themeColor="text1"/>
          <w:sz w:val="16"/>
          <w:highlight w:val="yellow"/>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or grant itself exceptions.</w:t>
      </w:r>
    </w:p>
    <w:p w14:paraId="72E46621" w14:textId="77777777" w:rsidR="00436946" w:rsidRPr="00E008C6" w:rsidRDefault="00436946" w:rsidP="00436946">
      <w:pPr>
        <w:pStyle w:val="Heading4"/>
      </w:pPr>
      <w:r>
        <w:t>Scenario 1 is Yemen</w:t>
      </w:r>
    </w:p>
    <w:p w14:paraId="72E46622" w14:textId="77777777" w:rsidR="00436946" w:rsidRPr="00C76C9A" w:rsidRDefault="00436946" w:rsidP="00436946">
      <w:pPr>
        <w:pStyle w:val="Heading4"/>
      </w:pPr>
      <w:r>
        <w:t>Unaccountable drone strikes strengthen AQAP and destabilize Yemen</w:t>
      </w:r>
    </w:p>
    <w:p w14:paraId="72E46623" w14:textId="77777777" w:rsidR="00436946" w:rsidRDefault="00436946" w:rsidP="00436946">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72E46624" w14:textId="77777777" w:rsidR="00436946" w:rsidRPr="009333A2" w:rsidRDefault="00436946" w:rsidP="00436946">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76C9A">
        <w:rPr>
          <w:rStyle w:val="Emphasis"/>
          <w:highlight w:val="yellow"/>
        </w:rPr>
        <w:t>secrecy and unaccountability with which</w:t>
      </w:r>
      <w:r w:rsidRPr="00C14835">
        <w:rPr>
          <w:rStyle w:val="Emphasis"/>
        </w:rPr>
        <w:t xml:space="preserve"> these </w:t>
      </w:r>
      <w:r w:rsidRPr="00C76C9A">
        <w:rPr>
          <w:rStyle w:val="Emphasis"/>
          <w:highlight w:val="yellow"/>
        </w:rPr>
        <w:t>drone strike are</w:t>
      </w:r>
      <w:r w:rsidRPr="00C14835">
        <w:rPr>
          <w:rStyle w:val="Emphasis"/>
        </w:rPr>
        <w:t xml:space="preserve"> being </w:t>
      </w:r>
      <w:r w:rsidRPr="00C76C9A">
        <w:rPr>
          <w:rStyle w:val="Emphasis"/>
          <w:highlight w:val="yellow"/>
        </w:rPr>
        <w:t>carried out are undermining U.S. efforts in Yemen.</w:t>
      </w:r>
      <w:r w:rsidRPr="00C76C9A">
        <w:rPr>
          <w:rStyle w:val="Emphasis"/>
          <w:b w:val="0"/>
          <w:sz w:val="12"/>
          <w:u w:val="none"/>
        </w:rPr>
        <w:t>¶</w:t>
      </w:r>
      <w:r w:rsidRPr="00C76C9A">
        <w:rPr>
          <w:rStyle w:val="Emphasis"/>
          <w:sz w:val="12"/>
        </w:rPr>
        <w:t xml:space="preserve"> </w:t>
      </w:r>
      <w:r w:rsidRPr="00C76C9A">
        <w:rPr>
          <w:sz w:val="14"/>
        </w:rPr>
        <w:t xml:space="preserve">The drone campaign in Yemen is widely criticized by human rights activists, the local population and even the United Nations for its resulting civilian casualties. </w:t>
      </w:r>
      <w:r w:rsidRPr="00C76C9A">
        <w:rPr>
          <w:rStyle w:val="StyleBoldUnderline"/>
          <w:highlight w:val="yellow"/>
        </w:rPr>
        <w:t>It is</w:t>
      </w:r>
      <w:r w:rsidRPr="00C76C9A">
        <w:rPr>
          <w:sz w:val="14"/>
        </w:rPr>
        <w:t xml:space="preserve"> also credited with fostering animosity towards the U.S. and </w:t>
      </w:r>
      <w:r w:rsidRPr="00C76C9A">
        <w:rPr>
          <w:rStyle w:val="Emphasis"/>
          <w:highlight w:val="yellow"/>
        </w:rPr>
        <w:t xml:space="preserve">swaying public sentiment </w:t>
      </w:r>
      <w:r w:rsidRPr="00C14835">
        <w:rPr>
          <w:rStyle w:val="Emphasis"/>
        </w:rPr>
        <w:t xml:space="preserve">in Yemen </w:t>
      </w:r>
      <w:r w:rsidRPr="00C76C9A">
        <w:rPr>
          <w:rStyle w:val="Emphasis"/>
          <w:highlight w:val="yellow"/>
        </w:rPr>
        <w:t>in favor of AQAP</w:t>
      </w:r>
      <w:r w:rsidRPr="00C14835">
        <w:rPr>
          <w:rStyle w:val="StyleBoldUnderline"/>
        </w:rPr>
        <w:t xml:space="preserve">. </w:t>
      </w:r>
      <w:r w:rsidRPr="00C14835">
        <w:rPr>
          <w:rStyle w:val="StyleBoldUnderline"/>
          <w:highlight w:val="yellow"/>
        </w:rPr>
        <w:t>The 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14835">
        <w:rPr>
          <w:rStyle w:val="Emphasis"/>
        </w:rPr>
        <w:t>de</w:t>
      </w:r>
      <w:r w:rsidRPr="002266AC">
        <w:rPr>
          <w:rStyle w:val="Emphasis"/>
          <w:highlight w:val="yellow"/>
        </w:rPr>
        <w:t>vastating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less costly in terms of human lives and money than other military operations.</w:t>
      </w:r>
      <w:r w:rsidRPr="00C76C9A">
        <w:rPr>
          <w:sz w:val="12"/>
        </w:rPr>
        <w:t>¶</w:t>
      </w:r>
      <w:r w:rsidRPr="00C76C9A">
        <w:rPr>
          <w:sz w:val="14"/>
        </w:rPr>
        <w:t xml:space="preserve"> While there are strong arguments on both sides of the drone debate, </w:t>
      </w:r>
      <w:r w:rsidRPr="00404C7B">
        <w:rPr>
          <w:rStyle w:val="StyleBoldUnderline"/>
          <w:highlight w:val="yellow"/>
        </w:rPr>
        <w:t xml:space="preserve">both 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accountability in the use of drones</w:t>
      </w:r>
      <w:r w:rsidRPr="00C76C9A">
        <w:rPr>
          <w:sz w:val="14"/>
          <w:highlight w:val="yellow"/>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72E46625" w14:textId="77777777" w:rsidR="00436946" w:rsidRDefault="00436946" w:rsidP="00436946">
      <w:pPr>
        <w:pStyle w:val="Heading4"/>
      </w:pPr>
      <w:r>
        <w:t>Strengthened AQAP undermines the Saudi regime</w:t>
      </w:r>
    </w:p>
    <w:p w14:paraId="72E46626" w14:textId="77777777" w:rsidR="00436946" w:rsidRPr="00B25EC9" w:rsidRDefault="00436946" w:rsidP="00436946">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72E46627" w14:textId="77777777" w:rsidR="00436946" w:rsidRPr="00B25EC9" w:rsidRDefault="00436946" w:rsidP="00436946">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72E46628" w14:textId="77777777" w:rsidR="00436946" w:rsidRDefault="00436946" w:rsidP="00436946">
      <w:pPr>
        <w:pStyle w:val="Heading4"/>
      </w:pPr>
      <w:r>
        <w:t>That destabilizes the Middle East</w:t>
      </w:r>
    </w:p>
    <w:p w14:paraId="72E46629" w14:textId="77777777" w:rsidR="00436946" w:rsidRPr="001A2A8C" w:rsidRDefault="00436946" w:rsidP="00436946">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72E4662A" w14:textId="77777777" w:rsidR="00436946" w:rsidRDefault="00436946" w:rsidP="00436946">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72E4662B" w14:textId="77777777" w:rsidR="00436946" w:rsidRDefault="00436946" w:rsidP="00436946">
      <w:pPr>
        <w:pStyle w:val="Heading4"/>
      </w:pPr>
      <w:r>
        <w:t>Global nuke war</w:t>
      </w:r>
    </w:p>
    <w:p w14:paraId="72E4662C" w14:textId="77777777" w:rsidR="00436946" w:rsidRPr="00D6479F" w:rsidRDefault="00436946" w:rsidP="00436946">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72E4662D" w14:textId="77777777" w:rsidR="00436946" w:rsidRPr="00AD17BA" w:rsidRDefault="00436946" w:rsidP="00436946">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72E4662E" w14:textId="77777777" w:rsidR="00436946" w:rsidRPr="003F1B34" w:rsidRDefault="00436946" w:rsidP="00436946">
      <w:pPr>
        <w:pStyle w:val="Heading4"/>
      </w:pPr>
      <w:r>
        <w:t>Scenario 2 is Pakistan</w:t>
      </w:r>
    </w:p>
    <w:p w14:paraId="72E4662F" w14:textId="77777777" w:rsidR="00436946" w:rsidRPr="00E008C6" w:rsidRDefault="00436946" w:rsidP="00436946">
      <w:pPr>
        <w:pStyle w:val="Heading4"/>
      </w:pPr>
      <w:r>
        <w:t>Overuse of drones in Pakistan empowers militants and destabilizes the government</w:t>
      </w:r>
    </w:p>
    <w:p w14:paraId="72E46630" w14:textId="77777777" w:rsidR="00436946" w:rsidRDefault="00436946" w:rsidP="0043694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72E46631" w14:textId="77777777" w:rsidR="00436946" w:rsidRDefault="00436946" w:rsidP="00436946">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because 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stop drone 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72E46632" w14:textId="77777777" w:rsidR="00436946" w:rsidRPr="004867D6" w:rsidRDefault="00436946" w:rsidP="00436946">
      <w:pPr>
        <w:pStyle w:val="Heading4"/>
      </w:pPr>
      <w:r>
        <w:t>Pakistan instability causes loose nukes and Indian intervention --- goes nuclear</w:t>
      </w:r>
    </w:p>
    <w:p w14:paraId="72E46633" w14:textId="77777777" w:rsidR="00436946" w:rsidRDefault="00436946" w:rsidP="00436946">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72E46634" w14:textId="77777777" w:rsidR="00436946" w:rsidRPr="00B3569D" w:rsidRDefault="00436946" w:rsidP="00436946">
      <w:r>
        <w:t>PhD in public and international affairs from Princeton, Apr 27 2005, “Dealing with the Collapse of a Nuclear-Armed State: The Cases of North Korea and Pakistan,” http://www.princeton.edu/~ppns/papers/ohanlon.pdf</w:t>
      </w:r>
    </w:p>
    <w:p w14:paraId="72E46635" w14:textId="77777777" w:rsidR="00436946" w:rsidRPr="001C1ECD" w:rsidRDefault="00436946" w:rsidP="00436946">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B166B3">
        <w:rPr>
          <w:rStyle w:val="StyleBoldUnderline"/>
        </w:rPr>
        <w:t xml:space="preserve"> Given the embarrassment associated with requesting such outside help, </w:t>
      </w:r>
      <w:r w:rsidRPr="00767F26">
        <w:rPr>
          <w:rStyle w:val="StyleBoldUnderline"/>
          <w:highlight w:val="yellow"/>
        </w:rPr>
        <w:t>the Pakistani government might delay asking until quite late</w:t>
      </w:r>
      <w:r w:rsidRPr="00B166B3">
        <w:rPr>
          <w:sz w:val="12"/>
        </w:rPr>
        <w:t xml:space="preserve">, thus </w:t>
      </w:r>
      <w:r w:rsidRPr="00B166B3">
        <w:rPr>
          <w:rStyle w:val="StyleBoldUnderline"/>
        </w:rPr>
        <w:t>complicating an already challenging operation</w:t>
      </w:r>
      <w:r w:rsidRPr="00B166B3">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72E46636" w14:textId="77777777" w:rsidR="00436946" w:rsidRDefault="00436946" w:rsidP="00436946">
      <w:pPr>
        <w:pStyle w:val="Heading4"/>
      </w:pPr>
      <w:r>
        <w:t>Extinction</w:t>
      </w:r>
    </w:p>
    <w:p w14:paraId="72E46637" w14:textId="77777777" w:rsidR="00436946" w:rsidRPr="00C82A08" w:rsidRDefault="00436946" w:rsidP="00436946">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72E46638" w14:textId="77777777" w:rsidR="00436946" w:rsidRDefault="00436946" w:rsidP="00436946">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72E46639" w14:textId="77777777" w:rsidR="00436946" w:rsidRDefault="00436946" w:rsidP="00436946">
      <w:pPr>
        <w:rPr>
          <w:rStyle w:val="StyleBoldUnderline"/>
        </w:rPr>
      </w:pPr>
    </w:p>
    <w:p w14:paraId="72E4663A" w14:textId="77777777" w:rsidR="00436946" w:rsidRDefault="00436946" w:rsidP="00763585">
      <w:pPr>
        <w:pStyle w:val="Heading4"/>
      </w:pPr>
      <w:r>
        <w:t>Advantage 2 is Norms</w:t>
      </w:r>
    </w:p>
    <w:p w14:paraId="72E4663B" w14:textId="77777777" w:rsidR="00436946" w:rsidRDefault="00436946" w:rsidP="00436946">
      <w:pPr>
        <w:pStyle w:val="Heading4"/>
      </w:pPr>
      <w:r>
        <w:t>Failure to adopt rules for US drones sets an abusive international precedent----magnifies every impact by causing global instability and collapse of interstate relations</w:t>
      </w:r>
    </w:p>
    <w:p w14:paraId="72E4663C" w14:textId="77777777" w:rsidR="00436946" w:rsidRPr="00CE0169" w:rsidRDefault="00436946" w:rsidP="00436946">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72E4663D" w14:textId="77777777" w:rsidR="00436946" w:rsidRPr="004A40ED" w:rsidRDefault="00436946" w:rsidP="00436946">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 xml:space="preserve">operations that </w:t>
      </w:r>
      <w:r w:rsidRPr="00767F26">
        <w:rPr>
          <w:rStyle w:val="StyleBoldUnderline"/>
        </w:rPr>
        <w:t xml:space="preserve">could </w:t>
      </w:r>
      <w:r w:rsidRPr="00A71771">
        <w:rPr>
          <w:rStyle w:val="StyleBoldUnderline"/>
          <w:highlight w:val="yellow"/>
        </w:rPr>
        <w:t xml:space="preserve">not only </w:t>
      </w:r>
      <w:r w:rsidRPr="00A71771">
        <w:rPr>
          <w:rStyle w:val="Emphasis"/>
          <w:highlight w:val="yellow"/>
        </w:rPr>
        <w:t>affect relations</w:t>
      </w:r>
      <w:r w:rsidRPr="00767F26">
        <w:rPr>
          <w:rStyle w:val="Emphasis"/>
        </w:rPr>
        <w:t xml:space="preserve"> between the nation-states</w:t>
      </w:r>
      <w:r w:rsidRPr="00767F26">
        <w:rPr>
          <w:rStyle w:val="StyleBoldUnderline"/>
        </w:rPr>
        <w:t xml:space="preserve"> involved</w:t>
      </w:r>
      <w:r w:rsidRPr="00926F35">
        <w:rPr>
          <w:rStyle w:val="StyleBoldUnderline"/>
        </w:rPr>
        <w:t xml:space="preserve"> </w:t>
      </w:r>
      <w:r w:rsidRPr="00767F26">
        <w:rPr>
          <w:rStyle w:val="StyleBoldUnderline"/>
          <w:highlight w:val="yellow"/>
        </w:rPr>
        <w:t xml:space="preserve">but also </w:t>
      </w:r>
      <w:r w:rsidRPr="00767F26">
        <w:rPr>
          <w:rStyle w:val="Emphasis"/>
          <w:highlight w:val="yellow"/>
        </w:rPr>
        <w:t xml:space="preserve">destabilize </w:t>
      </w:r>
      <w:r w:rsidRPr="00A71771">
        <w:rPr>
          <w:rStyle w:val="Emphasis"/>
          <w:highlight w:val="yellow"/>
        </w:rPr>
        <w:t>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A71771">
        <w:rPr>
          <w:rStyle w:val="StyleBoldUnderline"/>
          <w:highlight w:val="yellow"/>
        </w:rPr>
        <w:t>Consider this: Iran</w:t>
      </w:r>
      <w:r w:rsidRPr="00926F35">
        <w:rPr>
          <w:rStyle w:val="StyleBoldUnderline"/>
        </w:rPr>
        <w:t xml:space="preserve">, with the approval of Damascus, </w:t>
      </w:r>
      <w:r w:rsidRPr="00A71771">
        <w:rPr>
          <w:rStyle w:val="StyleBoldUnderline"/>
          <w:highlight w:val="yellow"/>
        </w:rPr>
        <w:t>carries out a</w:t>
      </w:r>
      <w:r w:rsidRPr="00926F35">
        <w:rPr>
          <w:rStyle w:val="StyleBoldUnderline"/>
        </w:rPr>
        <w:t xml:space="preserve"> lethal </w:t>
      </w:r>
      <w:r w:rsidRPr="00A71771">
        <w:rPr>
          <w:rStyle w:val="StyleBoldUnderline"/>
          <w:highlight w:val="yellow"/>
        </w:rPr>
        <w:t xml:space="preserve">strike on anti-Syrian </w:t>
      </w:r>
      <w:r w:rsidRPr="00767F26">
        <w:rPr>
          <w:rStyle w:val="StyleBoldUnderline"/>
        </w:rPr>
        <w:t xml:space="preserve">forces inside Syria; </w:t>
      </w:r>
      <w:r w:rsidRPr="00A71771">
        <w:rPr>
          <w:rStyle w:val="StyleBoldUnderline"/>
          <w:highlight w:val="yellow"/>
        </w:rPr>
        <w:t>Russia picks off militants</w:t>
      </w:r>
      <w:r w:rsidRPr="00926F35">
        <w:rPr>
          <w:rStyle w:val="StyleBoldUnderline"/>
        </w:rPr>
        <w:t xml:space="preserve"> tampering with oil and gas lines </w:t>
      </w:r>
      <w:r w:rsidRPr="00A71771">
        <w:rPr>
          <w:rStyle w:val="StyleBoldUnderline"/>
          <w:highlight w:val="yellow"/>
        </w:rPr>
        <w:t>in Ukraine or Georgia; Turkey arms a</w:t>
      </w:r>
      <w:r w:rsidRPr="00926F35">
        <w:rPr>
          <w:rStyle w:val="StyleBoldUnderline"/>
        </w:rPr>
        <w:t xml:space="preserve"> U.S.-provided </w:t>
      </w:r>
      <w:r w:rsidRPr="00A71771">
        <w:rPr>
          <w:rStyle w:val="StyleBoldUnderline"/>
          <w:highlight w:val="yellow"/>
        </w:rPr>
        <w:t>Predator to kill Kurdish militants</w:t>
      </w:r>
      <w:r w:rsidRPr="00926F35">
        <w:rPr>
          <w:rStyle w:val="StyleBoldUnderline"/>
        </w:rPr>
        <w:t xml:space="preserve"> in northern Iraq who it believes are planning attacks along the border.</w:t>
      </w:r>
      <w:r w:rsidRPr="004A40ED">
        <w:rPr>
          <w:sz w:val="16"/>
        </w:rPr>
        <w:t xml:space="preserve"> Label the targets as terrorists, and </w:t>
      </w:r>
      <w:r w:rsidRPr="00926F35">
        <w:rPr>
          <w:rStyle w:val="StyleBoldUnderline"/>
        </w:rPr>
        <w:t xml:space="preserve">in each case, Tehran, </w:t>
      </w:r>
      <w:r w:rsidRPr="00A71771">
        <w:rPr>
          <w:rStyle w:val="StyleBoldUnderline"/>
          <w:highlight w:val="yellow"/>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Yemen, and Afghanistan.</w:t>
      </w:r>
      <w:r w:rsidRPr="004A40ED">
        <w:rPr>
          <w:sz w:val="12"/>
        </w:rPr>
        <w:t>¶</w:t>
      </w:r>
      <w:r w:rsidRPr="004A40ED">
        <w:rPr>
          <w:sz w:val="16"/>
        </w:rPr>
        <w:t xml:space="preserve"> </w:t>
      </w:r>
      <w:r w:rsidRPr="00A71771">
        <w:rPr>
          <w:rStyle w:val="StyleBoldUnderline"/>
          <w:highlight w:val="yellow"/>
        </w:rPr>
        <w:t>This is the unintended consequence of American drone warfare</w:t>
      </w:r>
      <w:r w:rsidRPr="00A71771">
        <w:rPr>
          <w:sz w:val="16"/>
          <w:highlight w:val="yellow"/>
        </w:rPr>
        <w:t>.</w:t>
      </w:r>
      <w:r w:rsidRPr="004A40ED">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 clear and 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72E4663E" w14:textId="77777777" w:rsidR="00436946" w:rsidRPr="002B00B0" w:rsidRDefault="00436946" w:rsidP="00436946">
      <w:pPr>
        <w:pStyle w:val="Heading4"/>
      </w:pPr>
      <w:r>
        <w:t>And it makes great power war inevitable by tempting leaders to use drones too often---causes escalation---traditional checks don’t apply</w:t>
      </w:r>
    </w:p>
    <w:p w14:paraId="72E4663F" w14:textId="77777777" w:rsidR="00436946" w:rsidRDefault="00436946" w:rsidP="00436946">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72E46640" w14:textId="77777777" w:rsidR="00436946" w:rsidRDefault="00436946" w:rsidP="00436946">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president 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w:t>
      </w:r>
      <w:r w:rsidRPr="0065757A">
        <w:rPr>
          <w:rStyle w:val="StyleBoldUnderline"/>
        </w:rPr>
        <w:t xml:space="preserve">nternational </w:t>
      </w:r>
      <w:r w:rsidRPr="0065757A">
        <w:rPr>
          <w:rStyle w:val="StyleBoldUnderline"/>
          <w:highlight w:val="yellow"/>
        </w:rPr>
        <w:t xml:space="preserve">laws that </w:t>
      </w:r>
      <w:r w:rsidRPr="00A71771">
        <w:rPr>
          <w:rStyle w:val="StyleBoldUnderline"/>
          <w:highlight w:val="yellow"/>
        </w:rPr>
        <w:t>predate drones assume that</w:t>
      </w:r>
      <w:r w:rsidRPr="00926F35">
        <w:rPr>
          <w:rStyle w:val="StyleBoldUnderline"/>
        </w:rPr>
        <w:t xml:space="preserve"> military </w:t>
      </w:r>
      <w:r w:rsidRPr="00A71771">
        <w:rPr>
          <w:rStyle w:val="StyleBoldUnderline"/>
          <w:highlight w:val="yellow"/>
        </w:rPr>
        <w:t>intervention</w:t>
      </w:r>
      <w:r w:rsidRPr="00926F35">
        <w:rPr>
          <w:rStyle w:val="StyleBoldUnderline"/>
        </w:rPr>
        <w:t xml:space="preserve"> across borders </w:t>
      </w:r>
      <w:r w:rsidRPr="00A71771">
        <w:rPr>
          <w:rStyle w:val="StyleBoldUnderline"/>
          <w:highlight w:val="yellow"/>
        </w:rPr>
        <w:t>risks significant casualties</w:t>
      </w:r>
      <w:r w:rsidRPr="00926F35">
        <w:rPr>
          <w:rStyle w:val="StyleBoldUnderline"/>
        </w:rPr>
        <w:t>.</w:t>
      </w:r>
      <w:r w:rsidRPr="009902BB">
        <w:rPr>
          <w:sz w:val="16"/>
        </w:rPr>
        <w:t xml:space="preserve"> Since that check normally kept the peace, </w:t>
      </w:r>
      <w:r w:rsidRPr="00A71771">
        <w:rPr>
          <w:rStyle w:val="Emphasis"/>
          <w:highlight w:val="yellow"/>
        </w:rPr>
        <w:t>i</w:t>
      </w:r>
      <w:r w:rsidRPr="009902BB">
        <w:rPr>
          <w:sz w:val="16"/>
        </w:rPr>
        <w:t xml:space="preserve">nternational </w:t>
      </w:r>
      <w:r w:rsidRPr="00A71771">
        <w:rPr>
          <w:rStyle w:val="Emphasis"/>
          <w:highlight w:val="yellow"/>
        </w:rPr>
        <w:t>law</w:t>
      </w:r>
      <w:r w:rsidRPr="00A71771">
        <w:rPr>
          <w:sz w:val="16"/>
          <w:highlight w:val="yellow"/>
        </w:rPr>
        <w:t xml:space="preserve"> </w:t>
      </w:r>
      <w:r w:rsidRPr="00A71771">
        <w:rPr>
          <w:rStyle w:val="StyleBoldUnderline"/>
          <w:highlight w:val="yellow"/>
        </w:rPr>
        <w:t>could give a lot of leeway</w:t>
      </w:r>
      <w:r w:rsidRPr="00926F35">
        <w:rPr>
          <w:rStyle w:val="StyleBoldUnderline"/>
        </w:rPr>
        <w:t xml:space="preserve"> for using military force </w:t>
      </w:r>
      <w:r w:rsidRPr="00A71771">
        <w:rPr>
          <w:rStyle w:val="StyleBoldUnderline"/>
          <w:highlight w:val="yellow"/>
        </w:rPr>
        <w:t>to chase down terrorists</w:t>
      </w:r>
      <w:r w:rsidRPr="009902BB">
        <w:rPr>
          <w:sz w:val="16"/>
        </w:rPr>
        <w:t xml:space="preserve">. But </w:t>
      </w:r>
      <w:r w:rsidRPr="00926F35">
        <w:rPr>
          <w:rStyle w:val="StyleBoldUnderline"/>
        </w:rPr>
        <w:t xml:space="preserve">if the risk of casualties disappears, then </w:t>
      </w:r>
      <w:r w:rsidRPr="00A71771">
        <w:rPr>
          <w:rStyle w:val="Emphasis"/>
          <w:highlight w:val="yellow"/>
        </w:rPr>
        <w:t>nations might too eagerly attack</w:t>
      </w:r>
      <w:r w:rsidRPr="00A71771">
        <w:rPr>
          <w:rStyle w:val="StyleBoldUnderline"/>
          <w:highlight w:val="yellow"/>
        </w:rPr>
        <w:t xml:space="preserve">, resulting in </w:t>
      </w:r>
      <w:r w:rsidRPr="00A71771">
        <w:rPr>
          <w:rStyle w:val="Emphasis"/>
          <w:highlight w:val="yellow"/>
        </w:rPr>
        <w:t>blowback and 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72E46641" w14:textId="77777777" w:rsidR="00436946" w:rsidRDefault="00436946" w:rsidP="00436946">
      <w:pPr>
        <w:pStyle w:val="Heading4"/>
      </w:pPr>
      <w:r>
        <w:t>These conflicts go nuclear --- wrecks global stability</w:t>
      </w:r>
    </w:p>
    <w:p w14:paraId="72E46642" w14:textId="77777777" w:rsidR="00436946" w:rsidRPr="002643EF" w:rsidRDefault="00436946" w:rsidP="00436946">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72E46643" w14:textId="77777777" w:rsidR="00436946" w:rsidRDefault="00436946" w:rsidP="00436946">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assumed </w:t>
      </w:r>
      <w:r w:rsidRPr="006747ED">
        <w:rPr>
          <w:rStyle w:val="StyleBoldUnderline"/>
        </w:rPr>
        <w:t>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410B1">
        <w:rPr>
          <w:rStyle w:val="StyleBoldUnderline"/>
          <w:highlight w:val="yellow"/>
        </w:rPr>
        <w:t xml:space="preserve"> which test</w:t>
      </w:r>
      <w:r w:rsidRPr="00C410B1">
        <w:rPr>
          <w:rStyle w:val="StyleBoldUnderline"/>
        </w:rPr>
        <w:t xml:space="preserve"> the </w:t>
      </w:r>
      <w:r w:rsidRPr="00C410B1">
        <w:rPr>
          <w:rStyle w:val="StyleBoldUnderline"/>
          <w:highlight w:val="yellow"/>
        </w:rPr>
        <w:t>resolve</w:t>
      </w:r>
      <w:r w:rsidRPr="00C410B1">
        <w:rPr>
          <w:rStyle w:val="StyleBoldUnderline"/>
        </w:rPr>
        <w:t xml:space="preserve"> of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deploying 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the temptation to use them to 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72E46644" w14:textId="77777777" w:rsidR="00436946" w:rsidRDefault="00436946" w:rsidP="00436946">
      <w:pPr>
        <w:pStyle w:val="Heading4"/>
      </w:pPr>
      <w:r>
        <w:t>Credible external oversight is key---leads to international modeling and allows the US to effectively crack down on other abusive drone programs</w:t>
      </w:r>
    </w:p>
    <w:p w14:paraId="72E46645" w14:textId="77777777" w:rsidR="00436946" w:rsidRPr="005543E3" w:rsidRDefault="00436946" w:rsidP="00436946">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72E46646" w14:textId="77777777" w:rsidR="00436946" w:rsidRPr="003C6802" w:rsidRDefault="00436946" w:rsidP="00436946">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 a credible oversight program,</w:t>
      </w:r>
      <w:r w:rsidRPr="003C6802">
        <w:rPr>
          <w:rStyle w:val="Emphasis"/>
        </w:rPr>
        <w:t xml:space="preserve"> those </w:t>
      </w:r>
      <w:r w:rsidRPr="003C6802">
        <w:rPr>
          <w:rStyle w:val="Emphasis"/>
          <w:highlight w:val="yellow"/>
        </w:rPr>
        <w:t xml:space="preserve">negative perceptions </w:t>
      </w:r>
      <w:r w:rsidRPr="00A71771">
        <w:rPr>
          <w:rStyle w:val="Emphasis"/>
          <w:highlight w:val="yellow"/>
        </w:rPr>
        <w:t>of U.S. behavior will fill the vacuum</w:t>
      </w:r>
      <w:r w:rsidRPr="00A71771">
        <w:rPr>
          <w:rStyle w:val="StyleBoldUnderline"/>
          <w:highlight w:val="yellow"/>
        </w:rPr>
        <w:t xml:space="preserve">, and 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an oversight system,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3C6802">
        <w:rPr>
          <w:rStyle w:val="Emphasis"/>
          <w:highlight w:val="yellow"/>
        </w:rPr>
        <w:t>governments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72E46647" w14:textId="77777777" w:rsidR="00436946" w:rsidRDefault="00436946" w:rsidP="00436946">
      <w:pPr>
        <w:pStyle w:val="Heading4"/>
      </w:pPr>
      <w:r>
        <w:t>Now is key to shape international norms and only the US can lead---lack of rules undermines all other norms on violence</w:t>
      </w:r>
    </w:p>
    <w:p w14:paraId="72E46648" w14:textId="77777777" w:rsidR="00436946" w:rsidRDefault="00436946" w:rsidP="00436946">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72E46649" w14:textId="77777777" w:rsidR="00436946" w:rsidRPr="006F4B62" w:rsidRDefault="00436946" w:rsidP="00436946">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has an undeniable effect in establishing which norms are respected</w:t>
      </w:r>
      <w:r w:rsidRPr="00176E1C">
        <w:rPr>
          <w:sz w:val="16"/>
        </w:rPr>
        <w:t xml:space="preserve"> </w:t>
      </w:r>
      <w:r w:rsidRPr="00926F35">
        <w:rPr>
          <w:rStyle w:val="StyleBoldUnderline"/>
        </w:rPr>
        <w:t>or enforced. America used its power in the international system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norms have set precedents on the appropriate 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 the</w:t>
      </w:r>
      <w:r w:rsidRPr="00926F35">
        <w:rPr>
          <w:rStyle w:val="StyleBoldUnderline"/>
        </w:rPr>
        <w:t xml:space="preserve"> possible </w:t>
      </w:r>
      <w:r w:rsidRPr="00A71771">
        <w:rPr>
          <w:b/>
          <w:highlight w:val="yellow"/>
          <w:u w:val="single"/>
        </w:rPr>
        <w:t>unintended consequences of lending legitimacy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A71771">
        <w:rPr>
          <w:rStyle w:val="StyleBoldUnderline"/>
          <w:highlight w:val="yellow"/>
        </w:rPr>
        <w:t>with the</w:t>
      </w:r>
      <w:r w:rsidRPr="00926F35">
        <w:rPr>
          <w:rStyle w:val="StyleBoldUnderline"/>
        </w:rPr>
        <w:t xml:space="preserve"> Obama </w:t>
      </w:r>
      <w:r w:rsidRPr="00A71771">
        <w:rPr>
          <w:rStyle w:val="StyleBoldUnderline"/>
          <w:highlight w:val="yellow"/>
        </w:rPr>
        <w:t>administration</w:t>
      </w:r>
      <w:r w:rsidRPr="00926F35">
        <w:rPr>
          <w:rStyle w:val="StyleBoldUnderline"/>
        </w:rPr>
        <w:t xml:space="preserve"> only now beginning to formulate rules about using drones and seemingly </w:t>
      </w:r>
      <w:r w:rsidRPr="00A71771">
        <w:rPr>
          <w:rStyle w:val="StyleBoldUnderline"/>
          <w:highlight w:val="yellow"/>
        </w:rPr>
        <w:t>uninterested in restraining</w:t>
      </w:r>
      <w:r w:rsidRPr="00926F35">
        <w:rPr>
          <w:rStyle w:val="StyleBoldUnderline"/>
        </w:rPr>
        <w:t xml:space="preserve"> its </w:t>
      </w:r>
      <w:r w:rsidRPr="00A71771">
        <w:rPr>
          <w:rStyle w:val="StyleBoldUnderline"/>
          <w:highlight w:val="yellow"/>
        </w:rPr>
        <w:t xml:space="preserve">current practices, </w:t>
      </w:r>
      <w:r w:rsidRPr="00A71771">
        <w:rPr>
          <w:rStyle w:val="Emphasis"/>
          <w:highlight w:val="yellow"/>
        </w:rPr>
        <w:t>the US may miss an opportunity to entrench international 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If countries begin to follow the 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weakening pre-existing international 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erode the barriers to</w:t>
      </w:r>
      <w:r w:rsidRPr="00176E1C">
        <w:rPr>
          <w:rStyle w:val="Emphasis"/>
        </w:rPr>
        <w:t xml:space="preserve"> the use of </w:t>
      </w:r>
      <w:r w:rsidRPr="00A71771">
        <w:rPr>
          <w:rStyle w:val="Emphasis"/>
          <w:highlight w:val="yellow"/>
        </w:rPr>
        <w:t>assassination in other circumstances</w:t>
      </w:r>
      <w:r w:rsidRPr="00926F35">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could come to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 a program would be terrifying</w:t>
      </w:r>
      <w:r w:rsidRPr="00926F35">
        <w:rPr>
          <w:rStyle w:val="StyleBoldUnderline"/>
        </w:rPr>
        <w:t>.</w:t>
      </w:r>
    </w:p>
    <w:p w14:paraId="72E4664A" w14:textId="77777777" w:rsidR="00436946" w:rsidRPr="00375A86" w:rsidRDefault="00436946" w:rsidP="00436946">
      <w:pPr>
        <w:pStyle w:val="Heading4"/>
      </w:pPr>
      <w:r w:rsidRPr="00375A86">
        <w:t>That prevents heg decline and allows the US to set global drones norms</w:t>
      </w:r>
      <w:r>
        <w:t xml:space="preserve"> that prevent the worst consequences of use</w:t>
      </w:r>
    </w:p>
    <w:p w14:paraId="72E4664B" w14:textId="77777777" w:rsidR="00436946" w:rsidRPr="0094443B" w:rsidRDefault="00436946" w:rsidP="0043694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72E4664C" w14:textId="77777777" w:rsidR="00436946" w:rsidRDefault="00436946" w:rsidP="00436946">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2C1AE1">
        <w:rPr>
          <w:rStyle w:val="StyleBoldUnderline"/>
          <w:highlight w:val="yellow"/>
        </w:rPr>
        <w:t>a self-limiting approach to 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6747ED">
        <w:rPr>
          <w:rStyle w:val="StyleBoldUnderline"/>
          <w:highlight w:val="yellow"/>
        </w:rPr>
        <w:t xml:space="preserve">strikes </w:t>
      </w:r>
      <w:r w:rsidRPr="009A1856">
        <w:rPr>
          <w:rStyle w:val="StyleBoldUnderline"/>
        </w:rPr>
        <w:t xml:space="preserve">generate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w:t>
      </w:r>
      <w:r w:rsidRPr="009A1856">
        <w:rPr>
          <w:sz w:val="14"/>
        </w:rPr>
        <w:t xml:space="preserve">of the opposition to it, but it </w:t>
      </w:r>
      <w:r w:rsidRPr="009A1856">
        <w:rPr>
          <w:rStyle w:val="StyleBoldUnderline"/>
        </w:rPr>
        <w:t>would go some way towards undercutting the worst conspiracy theories about</w:t>
      </w:r>
      <w:r w:rsidRPr="00C10379">
        <w:rPr>
          <w:rStyle w:val="StyleBoldUnderline"/>
        </w:rPr>
        <w:t xml:space="preserve"> drone use</w:t>
      </w:r>
      <w:r w:rsidRPr="00375A86">
        <w:rPr>
          <w:sz w:val="14"/>
        </w:rPr>
        <w:t xml:space="preserve"> in these countries </w:t>
      </w:r>
      <w:r w:rsidRPr="006747ED">
        <w:rPr>
          <w:rStyle w:val="StyleBoldUnderline"/>
          <w:highlight w:val="yellow"/>
        </w:rPr>
        <w:t>while</w:t>
      </w:r>
      <w:r w:rsidRPr="00375A86">
        <w:rPr>
          <w:sz w:val="14"/>
        </w:rPr>
        <w:t xml:space="preserve"> also </w:t>
      </w:r>
      <w:r w:rsidRPr="006747ED">
        <w:rPr>
          <w:rStyle w:val="StyleBoldUnderline"/>
          <w:highlight w:val="yellow"/>
        </w:rPr>
        <w:t>signall</w:t>
      </w:r>
      <w:r w:rsidRPr="009A1856">
        <w:rPr>
          <w:rStyle w:val="StyleBoldUnderline"/>
        </w:rPr>
        <w:t xml:space="preserve">ing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 towards mitigating the</w:t>
      </w:r>
      <w:r w:rsidRPr="001624D0">
        <w:rPr>
          <w:rStyle w:val="StyleBoldUnderline"/>
        </w:rPr>
        <w:t xml:space="preserve"> </w:t>
      </w:r>
      <w:r w:rsidRPr="006747ED">
        <w:rPr>
          <w:rStyle w:val="StyleBoldUnderline"/>
        </w:rPr>
        <w:t xml:space="preserve">strategic </w:t>
      </w:r>
      <w:r w:rsidRPr="006747ED">
        <w:rPr>
          <w:rStyle w:val="StyleBoldUnderline"/>
          <w:highlight w:val="yellow"/>
        </w:rPr>
        <w:t>consequences of drones 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internation</w:t>
      </w:r>
      <w:r w:rsidRPr="009A1856">
        <w:rPr>
          <w:rStyle w:val="Emphasis"/>
        </w:rPr>
        <w:t>ally</w:t>
      </w:r>
      <w:r w:rsidRPr="006747ED">
        <w:rPr>
          <w:rStyle w:val="Emphasis"/>
          <w:highlight w:val="yellow"/>
        </w:rPr>
        <w:t xml:space="preserve"> </w:t>
      </w:r>
      <w:r w:rsidRPr="009A1856">
        <w:rPr>
          <w:rStyle w:val="Emphasis"/>
        </w:rPr>
        <w:t xml:space="preserve">recognized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drones will proliferate 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6747ED">
        <w:rPr>
          <w:rStyle w:val="StyleBoldUnderline"/>
          <w:highlight w:val="yellow"/>
        </w:rPr>
        <w:t>the presence of a convention may</w:t>
      </w:r>
      <w:r w:rsidRPr="00E15EDF">
        <w:rPr>
          <w:rStyle w:val="StyleBoldUnderline"/>
        </w:rPr>
        <w:t xml:space="preserve"> reinforce norms against the flagrant misuse of drones and </w:t>
      </w:r>
      <w:r w:rsidRPr="006747ED">
        <w:rPr>
          <w:rStyle w:val="StyleBoldUnderline"/>
          <w:highlight w:val="yellow"/>
        </w:rPr>
        <w:t>induce more restraint in their use</w:t>
      </w:r>
      <w:r w:rsidRPr="00436E1F">
        <w:rPr>
          <w:rStyle w:val="StyleBoldUnderline"/>
        </w:rPr>
        <w:t xml:space="preserve"> than might otherwise be seen</w:t>
      </w:r>
      <w:r w:rsidRPr="00436E1F">
        <w:rPr>
          <w:sz w:val="14"/>
        </w:rPr>
        <w:t>. Similarly, a UN investigatory body on drones would help to hold states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legal architecture which might 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 xml:space="preserve">unchecked </w:t>
      </w:r>
      <w:r w:rsidRPr="00436E1F">
        <w:rPr>
          <w:rStyle w:val="StyleBoldUnderline"/>
          <w:highlight w:val="yellow"/>
        </w:rPr>
        <w:t>pursuit of 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reinforced by a drones policy which </w:t>
      </w:r>
      <w:r w:rsidRPr="00436E1F">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the reservoirs of anti-US sentiment, embolden America’s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resist a US-led international order</w:t>
      </w:r>
      <w:r w:rsidRPr="00375A86">
        <w:rPr>
          <w:sz w:val="14"/>
        </w:rPr>
        <w:t xml:space="preserve"> which is </w:t>
      </w:r>
      <w:r w:rsidRPr="006747ED">
        <w:rPr>
          <w:rStyle w:val="StyleBoldUnderline"/>
          <w:highlight w:val="yellow"/>
        </w:rPr>
        <w:t>underwritten by</w:t>
      </w:r>
      <w:r w:rsidRPr="00C13121">
        <w:rPr>
          <w:rStyle w:val="StyleBoldUnderline"/>
        </w:rPr>
        <w:t xml:space="preserve"> sudden, blinding </w:t>
      </w:r>
      <w:r w:rsidRPr="006747ED">
        <w:rPr>
          <w:rStyle w:val="StyleBoldUnderline"/>
          <w:highlight w:val="yellow"/>
        </w:rPr>
        <w:t>strikes from the sky</w:t>
      </w:r>
      <w:r w:rsidRPr="00375A86">
        <w:rPr>
          <w:sz w:val="14"/>
        </w:rPr>
        <w:t xml:space="preserve">. For the United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72E4664D" w14:textId="77777777" w:rsidR="00436946" w:rsidRPr="0031020E" w:rsidRDefault="00436946" w:rsidP="00436946">
      <w:pPr>
        <w:pStyle w:val="Heading4"/>
        <w:rPr>
          <w:u w:val="single"/>
        </w:rPr>
      </w:pPr>
      <w:r>
        <w:t xml:space="preserve">Decline of US leadership causes </w:t>
      </w:r>
      <w:r>
        <w:rPr>
          <w:u w:val="single"/>
        </w:rPr>
        <w:t>global conflict</w:t>
      </w:r>
    </w:p>
    <w:p w14:paraId="72E4664E" w14:textId="77777777" w:rsidR="00436946" w:rsidRPr="00A753EF" w:rsidRDefault="00436946" w:rsidP="00436946">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72E4664F" w14:textId="77777777" w:rsidR="00436946" w:rsidRPr="00847EBC" w:rsidRDefault="00436946" w:rsidP="00436946">
      <w:pPr>
        <w:rPr>
          <w:b/>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sidRPr="0031020E">
        <w:rPr>
          <w:rStyle w:val="StyleBoldUnderline"/>
          <w:highlight w:val="yellow"/>
        </w:rPr>
        <w:t xml:space="preserve">global distribution </w:t>
      </w:r>
      <w:r>
        <w:rPr>
          <w:rStyle w:val="StyleBoldUnderline"/>
          <w:highlight w:val="yellow"/>
        </w:rPr>
        <w:t xml:space="preserve">of power is shifting, </w:t>
      </w:r>
      <w:r w:rsidRPr="0031020E">
        <w:rPr>
          <w:rStyle w:val="StyleBoldUnderline"/>
        </w:rPr>
        <w:t xml:space="preserve">and </w:t>
      </w:r>
      <w:r>
        <w:rPr>
          <w:rStyle w:val="StyleBoldUnderline"/>
          <w:highlight w:val="yellow"/>
        </w:rPr>
        <w:t xml:space="preserve">the </w:t>
      </w:r>
      <w:r w:rsidRPr="0031020E">
        <w:rPr>
          <w:rStyle w:val="StyleBoldUnderline"/>
        </w:rPr>
        <w:t xml:space="preserve">inevitable </w:t>
      </w:r>
      <w:r>
        <w:rPr>
          <w:rStyle w:val="StyleBoldUnderline"/>
          <w:highlight w:val="yellow"/>
        </w:rPr>
        <w:t xml:space="preserve">result will be </w:t>
      </w:r>
      <w:r w:rsidRPr="0031020E">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sidRPr="0031020E">
        <w:rPr>
          <w:rStyle w:val="StyleBoldUnderline"/>
          <w:highlight w:val="yellow"/>
        </w:rPr>
        <w:t>Defining this US-centred system are</w:t>
      </w:r>
      <w:r w:rsidRPr="0031020E">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sidRPr="0031020E">
        <w:rPr>
          <w:rStyle w:val="StyleBoldUnderline"/>
        </w:rPr>
        <w:t>As a result of such political</w:t>
      </w:r>
      <w:r>
        <w:rPr>
          <w:rStyle w:val="StyleBoldUnderline"/>
        </w:rPr>
        <w:t xml:space="preserve"> </w:t>
      </w:r>
      <w:r w:rsidRPr="0031020E">
        <w:rPr>
          <w:rStyle w:val="Emphasis"/>
          <w:highlight w:val="yellow"/>
        </w:rPr>
        <w:t>stability, free markets</w:t>
      </w:r>
      <w:r w:rsidRPr="0031020E">
        <w:rPr>
          <w:rStyle w:val="Emphasis"/>
        </w:rPr>
        <w:t>,</w:t>
      </w:r>
      <w:r>
        <w:rPr>
          <w:rStyle w:val="StyleBoldUnderline"/>
        </w:rPr>
        <w:t xml:space="preserve"> </w:t>
      </w:r>
      <w:r w:rsidRPr="0031020E">
        <w:rPr>
          <w:rStyle w:val="Emphasis"/>
          <w:highlight w:val="yellow"/>
        </w:rPr>
        <w:t>liberal trade</w:t>
      </w:r>
      <w:r w:rsidRPr="0031020E">
        <w:rPr>
          <w:rStyle w:val="StyleBoldUnderline"/>
        </w:rPr>
        <w:t xml:space="preserve"> and flexible financial mechanisms have appeared. And, with this, many countries have</w:t>
      </w:r>
      <w:r>
        <w:rPr>
          <w:rStyle w:val="StyleBoldUnderline"/>
        </w:rPr>
        <w:t xml:space="preserve"> sought opportunities to enter this system, </w:t>
      </w:r>
      <w:r w:rsidRPr="0031020E">
        <w:rPr>
          <w:rStyle w:val="Emphasis"/>
          <w:highlight w:val="yellow"/>
        </w:rPr>
        <w:t>proliferating</w:t>
      </w:r>
      <w:r>
        <w:rPr>
          <w:rStyle w:val="StyleBoldUnderline"/>
        </w:rPr>
        <w:t xml:space="preserve"> stable and </w:t>
      </w:r>
      <w:r w:rsidRPr="0031020E">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sidRPr="0031020E">
        <w:rPr>
          <w:rStyle w:val="Emphasis"/>
          <w:highlight w:val="yellow"/>
        </w:rPr>
        <w:t>regional blocs, trade conflicts and</w:t>
      </w:r>
      <w:r>
        <w:rPr>
          <w:rStyle w:val="StyleBoldUnderline"/>
        </w:rPr>
        <w:t xml:space="preserve"> strategic </w:t>
      </w:r>
      <w:r w:rsidRPr="0031020E">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A world without</w:t>
      </w:r>
      <w:r w:rsidRPr="0031020E">
        <w:rPr>
          <w:rStyle w:val="Emphasis"/>
        </w:rPr>
        <w:t xml:space="preserve">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72E46650" w14:textId="77777777" w:rsidR="00436946" w:rsidRPr="00A113F6" w:rsidRDefault="00436946" w:rsidP="00436946">
      <w:pPr>
        <w:pStyle w:val="Heading4"/>
      </w:pPr>
      <w:r>
        <w:t>Lack of norms causes Chinese drone aggression in maritime disputes---that increases tensions</w:t>
      </w:r>
    </w:p>
    <w:p w14:paraId="72E46651" w14:textId="77777777" w:rsidR="00436946" w:rsidRPr="00DF06D9" w:rsidRDefault="00436946" w:rsidP="00436946">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1" w:history="1">
        <w:r w:rsidRPr="00FA38B5">
          <w:rPr>
            <w:rStyle w:val="Hyperlink"/>
          </w:rPr>
          <w:t>http://www.foreignpolicy.com/articles/2013/09/17/the_drone_war_comes_to_asia?page=full</w:t>
        </w:r>
      </w:hyperlink>
      <w:r>
        <w:t xml:space="preserve"> </w:t>
      </w:r>
    </w:p>
    <w:p w14:paraId="72E46652" w14:textId="77777777" w:rsidR="00436946" w:rsidRPr="00847EBC" w:rsidRDefault="00436946" w:rsidP="00436946">
      <w:pPr>
        <w:rPr>
          <w:b/>
          <w:bCs/>
          <w:u w:val="single"/>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9F7AC9">
        <w:rPr>
          <w:rStyle w:val="StyleBoldUnderline"/>
          <w:highlight w:val="yellow"/>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9F7AC9">
        <w:rPr>
          <w:rStyle w:val="Emphasis"/>
          <w:highlight w:val="yellow"/>
        </w:rPr>
        <w:t>military 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Unmanned systems could be just this trigger.</w:t>
      </w:r>
      <w:r w:rsidRPr="009F7AC9">
        <w:rPr>
          <w:rStyle w:val="StyleBoldUnderline"/>
          <w:highlight w:val="yellow"/>
        </w:rPr>
        <w:t xml:space="preserve"> They are less costly</w:t>
      </w:r>
      <w:r w:rsidRPr="009570D0">
        <w:rPr>
          <w:sz w:val="16"/>
        </w:rPr>
        <w:t xml:space="preserve"> to produce and operate than their manned counterparts, </w:t>
      </w:r>
      <w:r w:rsidRPr="00736FCA">
        <w:rPr>
          <w:rStyle w:val="StyleBoldUnderline"/>
        </w:rPr>
        <w:t>meaning that we're likely to see more crowded skies</w:t>
      </w:r>
      <w:r w:rsidRPr="009570D0">
        <w:rPr>
          <w:sz w:val="16"/>
        </w:rPr>
        <w:t xml:space="preserve"> and seas in the years ahead. </w:t>
      </w:r>
      <w:r w:rsidRPr="009F7AC9">
        <w:rPr>
          <w:rStyle w:val="StyleBoldUnderline"/>
        </w:rPr>
        <w:t>UAVs also tend to</w:t>
      </w:r>
      <w:r w:rsidRPr="00736FCA">
        <w:rPr>
          <w:rStyle w:val="StyleBoldUnderline"/>
        </w:rPr>
        <w:t xml:space="preserve"> </w:t>
      </w:r>
      <w:r w:rsidRPr="009F7AC9">
        <w:rPr>
          <w:rStyle w:val="Emphasis"/>
          <w:highlight w:val="yellow"/>
        </w:rPr>
        <w:t>encourage greater risk-taking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F7AC9">
        <w:rPr>
          <w:rStyle w:val="StyleBoldUnderline"/>
          <w:highlight w:val="yellow"/>
        </w:rPr>
        <w:t>in addition to</w:t>
      </w:r>
      <w:r w:rsidRPr="009F7AC9">
        <w:rPr>
          <w:rStyle w:val="StyleBoldUnderline"/>
        </w:rPr>
        <w:t xml:space="preserve"> two </w:t>
      </w:r>
      <w:r w:rsidRPr="009F7AC9">
        <w:rPr>
          <w:rStyle w:val="StyleBoldUnderline"/>
          <w:highlight w:val="yellow"/>
        </w:rPr>
        <w:t>great powers vying for</w:t>
      </w:r>
      <w:r w:rsidRPr="009F7AC9">
        <w:rPr>
          <w:rStyle w:val="StyleBoldUnderline"/>
        </w:rPr>
        <w:t xml:space="preserve"> military </w:t>
      </w:r>
      <w:r w:rsidRPr="009F7AC9">
        <w:rPr>
          <w:rStyle w:val="StyleBoldUnderline"/>
          <w:highlight w:val="yellow"/>
        </w:rPr>
        <w:t>advantage, the region features an increasingly complex set of overlapping military-technical competitions</w:t>
      </w:r>
      <w:r w:rsidRPr="009570D0">
        <w:rPr>
          <w:rStyle w:val="StyleBoldUnderline"/>
        </w:rPr>
        <w:t xml:space="preserve"> that are accelerating tensions, </w:t>
      </w:r>
      <w:r w:rsidRPr="009F7AC9">
        <w:rPr>
          <w:rStyle w:val="StyleBoldUnderline"/>
          <w:highlight w:val="yellow"/>
        </w:rPr>
        <w:t>adding to uncertainty</w:t>
      </w:r>
      <w:r w:rsidRPr="009570D0">
        <w:rPr>
          <w:rStyle w:val="StyleBoldUnderline"/>
        </w:rPr>
        <w:t xml:space="preserve"> and undermining stability.</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What will 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looking into options for shooting down</w:t>
      </w:r>
      <w:r w:rsidRPr="009570D0">
        <w:rPr>
          <w:rStyle w:val="StyleBoldUnderline"/>
        </w:rPr>
        <w:t xml:space="preserve"> any unmanned </w:t>
      </w:r>
      <w:r w:rsidRPr="009F7AC9">
        <w:rPr>
          <w:rStyle w:val="StyleBoldUnderline"/>
          <w:highlight w:val="yellow"/>
        </w:rPr>
        <w:t>drones that enter its</w:t>
      </w:r>
      <w:r w:rsidRPr="009570D0">
        <w:rPr>
          <w:rStyle w:val="StyleBoldUnderline"/>
        </w:rPr>
        <w:t xml:space="preserve"> territorial </w:t>
      </w:r>
      <w:r w:rsidRPr="009F7AC9">
        <w:rPr>
          <w:rStyle w:val="StyleBoldUnderline"/>
          <w:highlight w:val="yellow"/>
        </w:rPr>
        <w:t>airspace</w:t>
      </w:r>
      <w:r w:rsidRPr="009570D0">
        <w:rPr>
          <w:rStyle w:val="StyleBoldUnderline"/>
        </w:rPr>
        <w:t>.</w:t>
      </w:r>
      <w:r w:rsidRPr="009570D0">
        <w:rPr>
          <w:rStyle w:val="StyleBoldUnderline"/>
          <w:b w:val="0"/>
          <w:sz w:val="12"/>
          <w:u w:val="none"/>
        </w:rPr>
        <w:t>¶</w:t>
      </w:r>
      <w:r w:rsidRPr="009570D0">
        <w:rPr>
          <w:sz w:val="16"/>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9F7AC9">
        <w:rPr>
          <w:rStyle w:val="StyleBoldUnderline"/>
          <w:highlight w:val="yellow"/>
        </w:rPr>
        <w:t>The Chinese</w:t>
      </w:r>
      <w:r w:rsidRPr="009F7AC9">
        <w:rPr>
          <w:rStyle w:val="StyleBoldUnderline"/>
        </w:rPr>
        <w:t xml:space="preserve"> are running one of the most significant UAV programs</w:t>
      </w:r>
      <w:r w:rsidRPr="009570D0">
        <w:rPr>
          <w:rStyle w:val="StyleBoldUnderline"/>
        </w:rPr>
        <w:t xml:space="preserve"> in the world</w:t>
      </w:r>
      <w:r w:rsidRPr="009570D0">
        <w:rPr>
          <w:sz w:val="16"/>
        </w:rPr>
        <w:t xml:space="preserve">, a program that includes Reaper- style UAVs and Unmanned Combat Aerial Vehicles (UCAVs); </w:t>
      </w:r>
      <w:r w:rsidRPr="009F7AC9">
        <w:rPr>
          <w:rStyle w:val="StyleBoldUnderline"/>
          <w:highlight w:val="yellow"/>
        </w:rPr>
        <w:t>Japan</w:t>
      </w:r>
      <w:r w:rsidRPr="009F7AC9">
        <w:rPr>
          <w:rStyle w:val="StyleBoldUnderline"/>
        </w:rPr>
        <w:t xml:space="preserve"> is seeking to acquire Global Hawks</w:t>
      </w:r>
      <w:r w:rsidRPr="009570D0">
        <w:rPr>
          <w:sz w:val="16"/>
        </w:rPr>
        <w:t xml:space="preserve">; the Republic of </w:t>
      </w:r>
      <w:r w:rsidRPr="009F7AC9">
        <w:rPr>
          <w:rStyle w:val="StyleBoldUnderline"/>
          <w:highlight w:val="yellow"/>
        </w:rPr>
        <w:t xml:space="preserve">Korea </w:t>
      </w:r>
      <w:r w:rsidRPr="009F7AC9">
        <w:rPr>
          <w:rStyle w:val="StyleBoldUnderline"/>
        </w:rPr>
        <w:t>is acquiring Global Hawks</w:t>
      </w:r>
      <w:r w:rsidRPr="009F7AC9">
        <w:rPr>
          <w:sz w:val="16"/>
        </w:rPr>
        <w:t xml:space="preserve"> while</w:t>
      </w:r>
      <w:r w:rsidRPr="009570D0">
        <w:rPr>
          <w:sz w:val="16"/>
        </w:rPr>
        <w:t xml:space="preserve"> also building their own indigenous UAV capabilities; </w:t>
      </w:r>
      <w:r w:rsidRPr="009F7AC9">
        <w:rPr>
          <w:rStyle w:val="StyleBoldUnderline"/>
          <w:highlight w:val="yellow"/>
        </w:rPr>
        <w:t>Taiwan</w:t>
      </w:r>
      <w:r w:rsidRPr="009F7AC9">
        <w:rPr>
          <w:rStyle w:val="StyleBoldUnderline"/>
        </w:rPr>
        <w:t xml:space="preserve"> is choosing to develop indigenous UAVs</w:t>
      </w:r>
      <w:r w:rsidRPr="009F7AC9">
        <w:rPr>
          <w:sz w:val="16"/>
        </w:rPr>
        <w:t xml:space="preserve"> instead</w:t>
      </w:r>
      <w:r w:rsidRPr="009570D0">
        <w:rPr>
          <w:sz w:val="16"/>
        </w:rPr>
        <w:t xml:space="preserve"> of importing from abroad; Indonesia is seeking to build a UAV squadron; </w:t>
      </w:r>
      <w:r w:rsidRPr="009F7AC9">
        <w:rPr>
          <w:rStyle w:val="StyleBoldUnderline"/>
          <w:highlight w:val="yellow"/>
        </w:rPr>
        <w:t>and Vietnam is planning</w:t>
      </w:r>
      <w:r w:rsidRPr="009570D0">
        <w:rPr>
          <w:rStyle w:val="StyleBoldUnderline"/>
        </w:rPr>
        <w:t xml:space="preserve"> to build </w:t>
      </w:r>
      <w:r w:rsidRPr="009F7AC9">
        <w:rPr>
          <w:rStyle w:val="StyleBoldUnderline"/>
          <w:highlight w:val="yellow"/>
        </w:rPr>
        <w:t>an entire UAV factory</w:t>
      </w:r>
      <w:r w:rsidRPr="009F7AC9">
        <w:rPr>
          <w:sz w:val="16"/>
          <w:highlight w:val="yellow"/>
        </w:rPr>
        <w:t>.</w:t>
      </w:r>
      <w:r w:rsidRPr="009F7AC9">
        <w:rPr>
          <w:sz w:val="12"/>
          <w:highlight w:val="yellow"/>
        </w:rPr>
        <w:t>¶</w:t>
      </w:r>
      <w:r w:rsidRPr="009F7AC9">
        <w:rPr>
          <w:sz w:val="16"/>
          <w:highlight w:val="yellow"/>
        </w:rPr>
        <w:t xml:space="preserve"> </w:t>
      </w:r>
      <w:r w:rsidRPr="009F7AC9">
        <w:rPr>
          <w:rStyle w:val="StyleBoldUnderline"/>
          <w:highlight w:val="yellow"/>
        </w:rPr>
        <w:t>One could take solace in Asia's ability to manage these</w:t>
      </w:r>
      <w:r w:rsidRPr="009570D0">
        <w:rPr>
          <w:rStyle w:val="StyleBoldUnderline"/>
        </w:rPr>
        <w:t xml:space="preserve"> gnarly sources of insecurity </w:t>
      </w:r>
      <w:r w:rsidRPr="009F7AC9">
        <w:rPr>
          <w:rStyle w:val="StyleBoldUnderline"/>
          <w:highlight w:val="yellow"/>
        </w:rPr>
        <w:t>if the region had demonstrated similar competencies elsewhere. But nothing could be further from the case</w:t>
      </w:r>
      <w:r w:rsidRPr="009570D0">
        <w:rPr>
          <w:sz w:val="16"/>
        </w:rPr>
        <w:t>.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little experience and where </w:t>
      </w:r>
      <w:r w:rsidRPr="009F7AC9">
        <w:rPr>
          <w:rStyle w:val="Emphasis"/>
          <w:highlight w:val="yellow"/>
        </w:rPr>
        <w:t>there remains a dearth of international norms, rules, and institutions from which to draw.</w:t>
      </w:r>
      <w:r w:rsidRPr="009F7AC9">
        <w:rPr>
          <w:rStyle w:val="Emphasis"/>
          <w:b w:val="0"/>
          <w:sz w:val="12"/>
          <w:highlight w:val="yellow"/>
          <w:u w:val="none"/>
        </w:rPr>
        <w:t>¶</w:t>
      </w:r>
      <w:r w:rsidRPr="009570D0">
        <w:rPr>
          <w:sz w:val="16"/>
        </w:rPr>
        <w:t xml:space="preserve"> The rapid diffusion of advanced military technology is not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72E46653" w14:textId="77777777" w:rsidR="00436946" w:rsidRDefault="00436946" w:rsidP="00436946">
      <w:pPr>
        <w:pStyle w:val="Heading4"/>
      </w:pPr>
      <w:r>
        <w:t>Causes US-Sino nuclear war</w:t>
      </w:r>
    </w:p>
    <w:p w14:paraId="72E46654" w14:textId="77777777" w:rsidR="00436946" w:rsidRPr="00C14ECA" w:rsidRDefault="00436946" w:rsidP="00436946">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72E46655" w14:textId="77777777" w:rsidR="00436946" w:rsidRPr="00C14ECA" w:rsidRDefault="00436946" w:rsidP="00436946">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1FF095A3" w14:textId="77777777" w:rsidR="00964EC6" w:rsidRDefault="00964EC6" w:rsidP="00964EC6">
      <w:pPr>
        <w:pStyle w:val="Heading4"/>
      </w:pPr>
      <w:r>
        <w:t>The United States Federal Government should create a statutory cause of action for damages for those unlawfully injured by targeted killing operations or their heirs.</w:t>
      </w:r>
    </w:p>
    <w:p w14:paraId="72E46658" w14:textId="77777777" w:rsidR="00436946" w:rsidRDefault="00436946" w:rsidP="00763585">
      <w:pPr>
        <w:pStyle w:val="Heading4"/>
      </w:pPr>
      <w:r>
        <w:t>Solvency</w:t>
      </w:r>
    </w:p>
    <w:p w14:paraId="72E46659" w14:textId="77777777" w:rsidR="00436946" w:rsidRDefault="00436946" w:rsidP="00436946">
      <w:pPr>
        <w:pStyle w:val="Heading4"/>
      </w:pPr>
      <w:r>
        <w:t>The plan establishes legal norms and ensures compliance with the laws of war</w:t>
      </w:r>
    </w:p>
    <w:p w14:paraId="72E4665A" w14:textId="77777777" w:rsidR="00436946" w:rsidRPr="00211893" w:rsidRDefault="00436946" w:rsidP="00436946">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72E4665B" w14:textId="77777777" w:rsidR="00436946" w:rsidRDefault="00436946" w:rsidP="00436946">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72E4665C" w14:textId="77777777" w:rsidR="00436946" w:rsidRPr="002F2C78" w:rsidRDefault="00436946" w:rsidP="00436946">
      <w:pPr>
        <w:pStyle w:val="Heading4"/>
      </w:pPr>
      <w:r>
        <w:t>Cause of action creates a deterrent effect that makes officials think twice about drones---drawbacks of judicial review don’t apply</w:t>
      </w:r>
    </w:p>
    <w:p w14:paraId="72E4665D" w14:textId="77777777" w:rsidR="00436946" w:rsidRPr="00400525" w:rsidRDefault="00436946" w:rsidP="00436946">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72E4665E" w14:textId="77777777" w:rsidR="00436946" w:rsidRPr="00BA4BD5" w:rsidRDefault="00436946" w:rsidP="00436946">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A71771">
        <w:rPr>
          <w:rStyle w:val="StyleBoldUnderline"/>
          <w:highlight w:val="yellow"/>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judges routinely review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A71771">
        <w:rPr>
          <w:rStyle w:val="StyleBoldUnderline"/>
          <w:highlight w:val="yellow"/>
        </w:rPr>
        <w:t>legal 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Branch, </w:t>
      </w:r>
      <w:r w:rsidRPr="00A71771">
        <w:rPr>
          <w:rStyle w:val="StyleBoldUnderline"/>
          <w:highlight w:val="yellow"/>
        </w:rPr>
        <w:t>since they 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 </w:t>
      </w:r>
      <w:r w:rsidRPr="00A71771">
        <w:rPr>
          <w:rStyle w:val="StyleBoldUnderline"/>
          <w:highlight w:val="yellow"/>
        </w:rPr>
        <w:t>Given both prior practice and unconfirmed</w:t>
      </w:r>
      <w:r w:rsidRPr="00BA4BD5">
        <w:rPr>
          <w:sz w:val="16"/>
        </w:rPr>
        <w:t xml:space="preserve"> contemporary </w:t>
      </w:r>
      <w:r w:rsidRPr="00A71771">
        <w:rPr>
          <w:rStyle w:val="StyleBoldUnderline"/>
          <w:highlight w:val="yellow"/>
        </w:rPr>
        <w:t>reports</w:t>
      </w:r>
      <w:r w:rsidRPr="00BA4BD5">
        <w:rPr>
          <w:sz w:val="16"/>
        </w:rPr>
        <w:t xml:space="preserve"> of targeted killing operations that appear to raise serious legality issues, such as “signature strikes,” it </w:t>
      </w:r>
      <w:r w:rsidRPr="004133F3">
        <w:rPr>
          <w:rStyle w:val="StyleBoldUnderline"/>
        </w:rPr>
        <w:t xml:space="preserve">doesn’t seem too much of a stretch to </w:t>
      </w:r>
      <w:r w:rsidRPr="00A71771">
        <w:rPr>
          <w:rStyle w:val="Emphasis"/>
          <w:highlight w:val="yellow"/>
        </w:rPr>
        <w:t>doubt that these remedies will prove sufficient.</w:t>
      </w:r>
      <w:r w:rsidRPr="00A71771">
        <w:rPr>
          <w:rStyle w:val="Emphasis"/>
          <w:b w:val="0"/>
          <w:sz w:val="12"/>
          <w:highlight w:val="yellow"/>
          <w:u w:val="none"/>
        </w:rPr>
        <w:t>¶</w:t>
      </w:r>
      <w:r w:rsidRPr="004133F3">
        <w:rPr>
          <w:rStyle w:val="StyleBoldUnderline"/>
        </w:rPr>
        <w:t xml:space="preserve"> </w:t>
      </w:r>
      <w:r w:rsidRPr="00BA4BD5">
        <w:rPr>
          <w:sz w:val="16"/>
        </w:rPr>
        <w:t>In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64356E37" w14:textId="77777777" w:rsidR="00A44817" w:rsidRDefault="00A44817" w:rsidP="00A44817">
      <w:pPr>
        <w:rPr>
          <w:rStyle w:val="StyleBoldUnderline"/>
        </w:rPr>
      </w:pPr>
      <w:bookmarkStart w:id="0" w:name="_GoBack"/>
      <w:bookmarkEnd w:id="0"/>
    </w:p>
    <w:p w14:paraId="593B5ED4" w14:textId="0EF0B58A" w:rsidR="00A44817" w:rsidRDefault="00A44817" w:rsidP="00A44817">
      <w:pPr>
        <w:pStyle w:val="Heading2"/>
        <w:rPr>
          <w:rStyle w:val="Heading1Char1"/>
        </w:rPr>
      </w:pPr>
      <w:r w:rsidRPr="00A44817">
        <w:rPr>
          <w:rStyle w:val="Heading1Char1"/>
        </w:rPr>
        <w:t>2AC</w:t>
      </w:r>
    </w:p>
    <w:p w14:paraId="40831BE6" w14:textId="77777777" w:rsidR="00A44817" w:rsidRDefault="00A44817" w:rsidP="00A44817"/>
    <w:p w14:paraId="00D21AB4" w14:textId="042E1D7D" w:rsidR="00A44817" w:rsidRDefault="00A44817" w:rsidP="00A44817">
      <w:pPr>
        <w:pStyle w:val="Heading3"/>
      </w:pPr>
      <w:r>
        <w:t>T</w:t>
      </w:r>
    </w:p>
    <w:p w14:paraId="17571E32" w14:textId="77777777" w:rsidR="00A44817" w:rsidRDefault="00A44817" w:rsidP="00A44817"/>
    <w:p w14:paraId="6F7BAA65" w14:textId="77777777" w:rsidR="00A44817" w:rsidRDefault="00A44817" w:rsidP="00A44817">
      <w:pPr>
        <w:pStyle w:val="Heading4"/>
        <w:rPr>
          <w:b w:val="0"/>
          <w:bCs w:val="0"/>
        </w:rPr>
      </w:pPr>
      <w:r>
        <w:rPr>
          <w:b w:val="0"/>
          <w:bCs w:val="0"/>
        </w:rPr>
        <w:t>Restriction means limit---includes conditions</w:t>
      </w:r>
    </w:p>
    <w:p w14:paraId="7644DD9F" w14:textId="77777777" w:rsidR="00A44817" w:rsidRDefault="00A44817" w:rsidP="00A44817">
      <w:r>
        <w:rPr>
          <w:rStyle w:val="StyleStyleBold12pt1"/>
        </w:rPr>
        <w:t>CAA 8</w:t>
      </w:r>
      <w:r>
        <w:t>,COURT OF APPEALS OF ARIZONA, DIVISION ONE, DEPARTMENT A, STATE OF ARIZONA, Appellee, v. JEREMY RAY WAGNER, Appellant., 2008 Ariz. App. Unpub. LEXIS 613</w:t>
      </w:r>
    </w:p>
    <w:p w14:paraId="4AF7238F" w14:textId="77777777" w:rsidR="00A44817" w:rsidRDefault="00A44817" w:rsidP="00A44817">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When a statutory term is not explicitly defined, we assume</w:t>
      </w:r>
      <w:r>
        <w:rPr>
          <w:sz w:val="16"/>
        </w:rPr>
        <w:t xml:space="preserve">, unless otherwise stated, </w:t>
      </w:r>
      <w:r>
        <w:rPr>
          <w:rStyle w:val="StyleBoldUnderline"/>
        </w:rPr>
        <w:t>that the Legislature intended to accord the word its natural and obvious meaning</w:t>
      </w:r>
      <w:r>
        <w:rPr>
          <w:sz w:val="16"/>
        </w:rPr>
        <w:t>, which may be discerned from its dictionary definition.").</w:t>
      </w:r>
    </w:p>
    <w:p w14:paraId="061BF61A" w14:textId="77777777" w:rsidR="00A44817" w:rsidRDefault="00A44817" w:rsidP="00A44817">
      <w:pPr>
        <w:rPr>
          <w:sz w:val="16"/>
        </w:rPr>
      </w:pPr>
      <w:r>
        <w:rPr>
          <w:sz w:val="16"/>
        </w:rPr>
        <w:t xml:space="preserve">P11 </w:t>
      </w:r>
      <w:r>
        <w:rPr>
          <w:rStyle w:val="StyleBoldUnderline"/>
        </w:rPr>
        <w:t xml:space="preserve">The dictionary definition of </w:t>
      </w:r>
      <w:r>
        <w:rPr>
          <w:rStyle w:val="StyleBoldUnderline"/>
          <w:highlight w:val="yellow"/>
        </w:rPr>
        <w:t>"restriction" is "[a] limit</w:t>
      </w:r>
      <w:r>
        <w:rPr>
          <w:sz w:val="16"/>
          <w:szCs w:val="16"/>
        </w:rPr>
        <w:t xml:space="preserve">ation </w:t>
      </w:r>
      <w:r>
        <w:rPr>
          <w:rStyle w:val="StyleBoldUnderline"/>
          <w:highlight w:val="yellow"/>
        </w:rPr>
        <w:t>or qualification</w:t>
      </w:r>
      <w:r>
        <w:rPr>
          <w:sz w:val="16"/>
        </w:rPr>
        <w:t>." Black's Law Dictionary 1341 (8th ed. 1999). In fact, "</w:t>
      </w:r>
      <w:r>
        <w:rPr>
          <w:rStyle w:val="StyleBoldUnderline"/>
          <w:highlight w:val="yellow"/>
        </w:rPr>
        <w:t>limited" and "restricted" are</w:t>
      </w:r>
      <w:r>
        <w:rPr>
          <w:rStyle w:val="StyleBoldUnderline"/>
        </w:rPr>
        <w:t xml:space="preserve"> considered </w:t>
      </w:r>
      <w:r>
        <w:rPr>
          <w:rStyle w:val="Emphasis"/>
          <w:highlight w:val="yellow"/>
        </w:rPr>
        <w:t>synonyms</w:t>
      </w:r>
      <w:r>
        <w:rPr>
          <w:rStyle w:val="StyleBoldUnderline"/>
        </w:rPr>
        <w:t xml:space="preserve">. </w:t>
      </w:r>
      <w:r>
        <w:rPr>
          <w:sz w:val="16"/>
        </w:rPr>
        <w:t xml:space="preserve">See Webster's II New Collegiate Dictionary 946 (2001). </w:t>
      </w:r>
      <w:r>
        <w:rPr>
          <w:rStyle w:val="StyleBoldUnderline"/>
          <w:highlight w:val="yellow"/>
        </w:rPr>
        <w:t>Under</w:t>
      </w:r>
      <w:r>
        <w:rPr>
          <w:rStyle w:val="StyleBoldUnderline"/>
        </w:rPr>
        <w:t xml:space="preserve"> these</w:t>
      </w:r>
      <w:r>
        <w:rPr>
          <w:sz w:val="16"/>
        </w:rPr>
        <w:t xml:space="preserve"> </w:t>
      </w:r>
      <w:r>
        <w:rPr>
          <w:rStyle w:val="Emphasis"/>
          <w:highlight w:val="yellow"/>
        </w:rPr>
        <w:t>commonly accepted definitions</w:t>
      </w:r>
      <w:r>
        <w:rPr>
          <w:sz w:val="16"/>
        </w:rPr>
        <w:t xml:space="preserve">, </w:t>
      </w:r>
      <w:r>
        <w:rPr>
          <w:rStyle w:val="StyleBoldUnderline"/>
        </w:rPr>
        <w:t>Wagner's driving privileges were "restrict[ed]" when they were "limited" by the ignition interlock requirement.</w:t>
      </w:r>
      <w:r>
        <w:rPr>
          <w:sz w:val="16"/>
        </w:rPr>
        <w:t xml:space="preserve"> </w:t>
      </w:r>
      <w:r>
        <w:rPr>
          <w:rStyle w:val="StyleBoldUnderline"/>
          <w:highlight w:val="yellow"/>
        </w:rPr>
        <w:t>Wagner was not only</w:t>
      </w:r>
      <w:r>
        <w:rPr>
          <w:sz w:val="16"/>
        </w:rPr>
        <w:t xml:space="preserve">  [*7] </w:t>
      </w:r>
      <w:r>
        <w:rPr>
          <w:rStyle w:val="Emphasis"/>
          <w:highlight w:val="yellow"/>
        </w:rPr>
        <w:t>statutorily required</w:t>
      </w:r>
      <w:r>
        <w:rPr>
          <w:sz w:val="16"/>
          <w:highlight w:val="yellow"/>
        </w:rPr>
        <w:t xml:space="preserve"> </w:t>
      </w:r>
      <w:r>
        <w:rPr>
          <w:rStyle w:val="StyleBoldUnderline"/>
          <w:highlight w:val="yellow"/>
        </w:rPr>
        <w:t>to install an</w:t>
      </w:r>
      <w:r>
        <w:rPr>
          <w:rStyle w:val="StyleBoldUnderline"/>
        </w:rPr>
        <w:t xml:space="preserve"> ignition</w:t>
      </w:r>
      <w:r>
        <w:rPr>
          <w:sz w:val="16"/>
        </w:rPr>
        <w:t xml:space="preserve"> </w:t>
      </w:r>
      <w:r>
        <w:rPr>
          <w:rStyle w:val="StyleBoldUnderline"/>
          <w:highlight w:val="yellow"/>
        </w:rPr>
        <w:t>interlock</w:t>
      </w:r>
      <w:r>
        <w:rPr>
          <w:rStyle w:val="StyleBoldUnderline"/>
        </w:rPr>
        <w:t xml:space="preserve"> device on all of the vehicles he operated,</w:t>
      </w:r>
      <w:r>
        <w:rPr>
          <w:sz w:val="16"/>
        </w:rPr>
        <w:t xml:space="preserve"> A.R.S. § 28-1461(A)(1)(b), </w:t>
      </w:r>
      <w:r>
        <w:rPr>
          <w:rStyle w:val="StyleBoldUnderline"/>
          <w:highlight w:val="yellow"/>
        </w:rPr>
        <w:t>but</w:t>
      </w:r>
      <w:r>
        <w:rPr>
          <w:rStyle w:val="StyleBoldUnderline"/>
        </w:rPr>
        <w:t xml:space="preserve"> he</w:t>
      </w:r>
      <w:r>
        <w:rPr>
          <w:sz w:val="16"/>
        </w:rPr>
        <w:t xml:space="preserve"> was also </w:t>
      </w:r>
      <w:r>
        <w:rPr>
          <w:rStyle w:val="Emphasis"/>
          <w:highlight w:val="yellow"/>
        </w:rPr>
        <w:t>prohibited from driving any vehicle</w:t>
      </w:r>
      <w:r>
        <w:rPr>
          <w:rStyle w:val="Emphasis"/>
        </w:rPr>
        <w:t xml:space="preserve"> that was </w:t>
      </w:r>
      <w:r>
        <w:rPr>
          <w:rStyle w:val="Emphasis"/>
          <w:highlight w:val="yellow"/>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yellow"/>
        </w:rPr>
        <w:t>These</w:t>
      </w:r>
      <w:r>
        <w:rPr>
          <w:rStyle w:val="StyleBoldUnderline"/>
        </w:rPr>
        <w:t xml:space="preserve"> limitations </w:t>
      </w:r>
      <w:r>
        <w:rPr>
          <w:rStyle w:val="StyleBoldUnderline"/>
          <w:highlight w:val="yellow"/>
        </w:rPr>
        <w:t>constituted a restriction</w:t>
      </w:r>
      <w:r>
        <w:rPr>
          <w:sz w:val="16"/>
        </w:rPr>
        <w:t xml:space="preserve"> on Wagner's privilege to drive, </w:t>
      </w:r>
      <w:r>
        <w:rPr>
          <w:rStyle w:val="StyleBoldUnderline"/>
        </w:rPr>
        <w:t>for he was unable to drive in circumstances which were otherwise available</w:t>
      </w:r>
      <w:r>
        <w:rPr>
          <w:sz w:val="16"/>
        </w:rPr>
        <w:t xml:space="preserve"> to the general driving population. Thus, the rules of statutory construction dictate that the term "restriction" includes the ignition interlock device limitation.</w:t>
      </w:r>
    </w:p>
    <w:p w14:paraId="79BCEC0E" w14:textId="77777777" w:rsidR="00A44817" w:rsidRDefault="00A44817" w:rsidP="00A44817">
      <w:pPr>
        <w:pStyle w:val="Heading4"/>
      </w:pPr>
      <w:r>
        <w:rPr>
          <w:b w:val="0"/>
        </w:rPr>
        <w:t>A restriction on war powers authority limits Presidential discretion---we meet</w:t>
      </w:r>
    </w:p>
    <w:p w14:paraId="5FB8C028" w14:textId="77777777" w:rsidR="00A44817" w:rsidRDefault="00A44817" w:rsidP="00A44817">
      <w:r>
        <w:t xml:space="preserve">Jules </w:t>
      </w:r>
      <w:r>
        <w:rPr>
          <w:rStyle w:val="StyleStyleBold12pt"/>
        </w:rPr>
        <w:t>Lobel 8</w:t>
      </w:r>
      <w: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14:paraId="4DB0AE19" w14:textId="77777777" w:rsidR="00A44817" w:rsidRDefault="00A44817" w:rsidP="00A44817">
      <w:pPr>
        <w:rPr>
          <w:sz w:val="16"/>
        </w:rPr>
      </w:pPr>
      <w:r>
        <w:rPr>
          <w:sz w:val="16"/>
        </w:rPr>
        <w:t xml:space="preserve">So too, </w:t>
      </w:r>
      <w:r>
        <w:t>the congressional power to declare or authorize war has been long held to permit Congress to authorize and wage a limited war</w:t>
      </w:r>
      <w:r>
        <w:rPr>
          <w:sz w:val="16"/>
        </w:rPr>
        <w:t xml:space="preserve">—“limited in place, in objects, and in time.” 63 </w:t>
      </w:r>
      <w:r>
        <w:rPr>
          <w:rStyle w:val="StyleBoldUnderline"/>
          <w:highlight w:val="yellow"/>
        </w:rPr>
        <w:t xml:space="preserve">When Congress places </w:t>
      </w:r>
      <w:r>
        <w:t xml:space="preserve">such </w:t>
      </w:r>
      <w:r>
        <w:rPr>
          <w:rStyle w:val="Emphasis"/>
          <w:highlight w:val="yellow"/>
        </w:rPr>
        <w:t>restrictions on the Pres</w:t>
      </w:r>
      <w:r>
        <w:rPr>
          <w:sz w:val="16"/>
        </w:rPr>
        <w:t xml:space="preserve">ident’s </w:t>
      </w:r>
      <w:r>
        <w:rPr>
          <w:rStyle w:val="Emphasis"/>
          <w:highlight w:val="yellow"/>
        </w:rPr>
        <w:t>authority to wage war, it limits</w:t>
      </w:r>
      <w:r>
        <w:rPr>
          <w:rStyle w:val="Emphasis"/>
        </w:rPr>
        <w:t xml:space="preserve"> the President’s </w:t>
      </w:r>
      <w:r>
        <w:rPr>
          <w:rStyle w:val="Emphasis"/>
          <w:highlight w:val="yellow"/>
        </w:rPr>
        <w:t>discretion</w:t>
      </w:r>
      <w:r>
        <w:rPr>
          <w:highlight w:val="yellow"/>
        </w:rPr>
        <w:t xml:space="preserve"> </w:t>
      </w:r>
      <w:r>
        <w:rPr>
          <w:rStyle w:val="StyleBoldUnderline"/>
          <w:highlight w:val="yellow"/>
        </w:rPr>
        <w:t xml:space="preserve">to conduct </w:t>
      </w:r>
      <w:r>
        <w:rPr>
          <w:rStyle w:val="StyleBoldUnderline"/>
        </w:rPr>
        <w:t xml:space="preserve">battlefield </w:t>
      </w:r>
      <w:r>
        <w:rPr>
          <w:rStyle w:val="StyleBoldUnderline"/>
          <w:highlight w:val="yellow"/>
        </w:rPr>
        <w:t>operations</w:t>
      </w:r>
      <w:r>
        <w:rPr>
          <w:sz w:val="16"/>
        </w:rPr>
        <w:t xml:space="preserve">. For example, </w:t>
      </w:r>
      <w:r>
        <w:rPr>
          <w:rStyle w:val="StyleBoldUnderline"/>
        </w:rPr>
        <w:t>Congress authorized</w:t>
      </w:r>
      <w:r>
        <w:rPr>
          <w:sz w:val="16"/>
        </w:rPr>
        <w:t xml:space="preserve"> President George H. W. </w:t>
      </w:r>
      <w:r>
        <w:rPr>
          <w:rStyle w:val="StyleBoldUnderline"/>
        </w:rPr>
        <w:t xml:space="preserve">Bush to attack </w:t>
      </w:r>
      <w:r>
        <w:rPr>
          <w:rStyle w:val="StyleBoldUnderline"/>
          <w:highlight w:val="yellow"/>
        </w:rPr>
        <w:t>Iraq</w:t>
      </w:r>
      <w:r>
        <w:rPr>
          <w:rStyle w:val="StyleBoldUnderline"/>
        </w:rPr>
        <w:t xml:space="preserve"> </w:t>
      </w:r>
      <w:r>
        <w:rPr>
          <w:sz w:val="16"/>
        </w:rPr>
        <w:t xml:space="preserve">in response to Iraq’s 1990 invasion of Kuwait, </w:t>
      </w:r>
      <w:r>
        <w:rPr>
          <w:rStyle w:val="StyleBoldUnderline"/>
        </w:rPr>
        <w:t xml:space="preserve">but it </w:t>
      </w:r>
      <w:r>
        <w:rPr>
          <w:rStyle w:val="StyleBoldUnderline"/>
          <w:highlight w:val="yellow"/>
        </w:rPr>
        <w:t xml:space="preserve">confined the </w:t>
      </w:r>
      <w:r>
        <w:rPr>
          <w:rStyle w:val="StyleBoldUnderline"/>
        </w:rPr>
        <w:t xml:space="preserve">President’s </w:t>
      </w:r>
      <w:r>
        <w:rPr>
          <w:rStyle w:val="StyleBoldUnderline"/>
          <w:highlight w:val="yellow"/>
        </w:rPr>
        <w:t>authority to</w:t>
      </w:r>
      <w:r>
        <w:rPr>
          <w:rStyle w:val="StyleBoldUnderline"/>
        </w:rPr>
        <w:t xml:space="preserve"> the </w:t>
      </w:r>
      <w:r>
        <w:rPr>
          <w:rStyle w:val="StyleBoldUnderline"/>
          <w:highlight w:val="yellow"/>
        </w:rPr>
        <w:t>use</w:t>
      </w:r>
      <w:r>
        <w:rPr>
          <w:rStyle w:val="StyleBoldUnderline"/>
        </w:rPr>
        <w:t xml:space="preserve"> of U.S. armed forces </w:t>
      </w:r>
      <w:r>
        <w:rPr>
          <w:rStyle w:val="StyleBoldUnderline"/>
          <w:highlight w:val="yellow"/>
        </w:rPr>
        <w:t xml:space="preserve">pursuant to U.N. </w:t>
      </w:r>
      <w:r>
        <w:rPr>
          <w:rStyle w:val="StyleBoldUnderline"/>
        </w:rPr>
        <w:t xml:space="preserve">Security Council </w:t>
      </w:r>
      <w:r>
        <w:rPr>
          <w:rStyle w:val="StyleBoldUnderline"/>
          <w:highlight w:val="yellow"/>
        </w:rPr>
        <w:t>resolutions</w:t>
      </w:r>
      <w:r>
        <w:rPr>
          <w:sz w:val="16"/>
        </w:rPr>
        <w:t xml:space="preserve"> directed to force Iraqi troops to leave Kuwait. </w:t>
      </w:r>
      <w:r>
        <w:rPr>
          <w:rStyle w:val="StyleBoldUnderline"/>
          <w:highlight w:val="yellow"/>
        </w:rPr>
        <w:t xml:space="preserve">That </w:t>
      </w:r>
      <w:r>
        <w:rPr>
          <w:rStyle w:val="Emphasis"/>
          <w:highlight w:val="yellow"/>
        </w:rPr>
        <w:t>restriction</w:t>
      </w:r>
      <w:r>
        <w:rPr>
          <w:rStyle w:val="StyleBoldUnderline"/>
          <w:highlight w:val="yellow"/>
        </w:rPr>
        <w:t xml:space="preserve"> would not have permitted the </w:t>
      </w:r>
      <w:r>
        <w:rPr>
          <w:rStyle w:val="StyleBoldUnderline"/>
        </w:rPr>
        <w:t xml:space="preserve">President to </w:t>
      </w:r>
      <w:r>
        <w:rPr>
          <w:rStyle w:val="StyleBoldUnderline"/>
          <w:highlight w:val="yellow"/>
        </w:rPr>
        <w:t>march into Baghdad</w:t>
      </w:r>
      <w:r>
        <w:rPr>
          <w:sz w:val="16"/>
        </w:rPr>
        <w:t xml:space="preserve"> after the Iraqi army had been decisively ejected from Kuwait, a limitation recognized by President Bush himself.64 </w:t>
      </w:r>
    </w:p>
    <w:p w14:paraId="0E13E0AF" w14:textId="77777777" w:rsidR="00A44817" w:rsidRDefault="00A44817" w:rsidP="00A44817">
      <w:pPr>
        <w:pStyle w:val="Heading4"/>
      </w:pPr>
      <w:r>
        <w:rPr>
          <w:b w:val="0"/>
        </w:rPr>
        <w:t xml:space="preserve"> Judicial review is a statutory restriction</w:t>
      </w:r>
    </w:p>
    <w:p w14:paraId="2B9F46C2" w14:textId="77777777" w:rsidR="00A44817" w:rsidRDefault="00A44817" w:rsidP="00A44817">
      <w:r>
        <w:rPr>
          <w:rStyle w:val="StyleStyleBold12pt1"/>
        </w:rPr>
        <w:t>Mortenson 11</w:t>
      </w:r>
      <w:r>
        <w:t>, 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14:paraId="186A4843" w14:textId="77777777" w:rsidR="00A44817" w:rsidRDefault="00A44817" w:rsidP="00A44817">
      <w:pPr>
        <w:rPr>
          <w:sz w:val="14"/>
        </w:rPr>
      </w:pPr>
      <w:r>
        <w:rPr>
          <w:sz w:val="14"/>
        </w:rPr>
        <w:t xml:space="preserve">At least two of </w:t>
      </w:r>
      <w:r>
        <w:rPr>
          <w:rStyle w:val="StyleBoldUnderline"/>
          <w:highlight w:val="yellow"/>
        </w:rPr>
        <w:t>Yoo's</w:t>
      </w:r>
      <w:r>
        <w:rPr>
          <w:sz w:val="14"/>
        </w:rPr>
        <w:t xml:space="preserve"> main </w:t>
      </w:r>
      <w:r>
        <w:rPr>
          <w:rStyle w:val="StyleBoldUnderline"/>
          <w:highlight w:val="yellow"/>
        </w:rPr>
        <w:t>examples</w:t>
      </w:r>
      <w:r>
        <w:rPr>
          <w:sz w:val="14"/>
        </w:rPr>
        <w:t xml:space="preserve"> of presidential power</w:t>
      </w:r>
      <w:r>
        <w:rPr>
          <w:rStyle w:val="StyleBoldUnderline"/>
        </w:rPr>
        <w:t xml:space="preserve"> </w:t>
      </w:r>
      <w:r>
        <w:rPr>
          <w:rStyle w:val="StyleBoldUnderline"/>
          <w:highlight w:val="yellow"/>
        </w:rPr>
        <w:t>are</w:t>
      </w:r>
      <w:r>
        <w:rPr>
          <w:sz w:val="14"/>
        </w:rPr>
        <w:t xml:space="preserve"> actually </w:t>
      </w:r>
      <w:r>
        <w:rPr>
          <w:rStyle w:val="StyleBoldUnderline"/>
          <w:highlight w:val="yellow"/>
        </w:rPr>
        <w:t>instances of</w:t>
      </w:r>
      <w:r>
        <w:rPr>
          <w:rStyle w:val="StyleBoldUnderline"/>
        </w:rPr>
        <w:t xml:space="preserve"> presidential </w:t>
      </w:r>
      <w:r>
        <w:rPr>
          <w:rStyle w:val="StyleBoldUnderline"/>
          <w:highlight w:val="yellow"/>
        </w:rPr>
        <w:t xml:space="preserve">deference to </w:t>
      </w:r>
      <w:r>
        <w:rPr>
          <w:rStyle w:val="Emphasis"/>
          <w:highlight w:val="yellow"/>
        </w:rPr>
        <w:t>statutory restrictions</w:t>
      </w:r>
      <w:r>
        <w:rPr>
          <w:rStyle w:val="StyleBoldUnderline"/>
        </w:rPr>
        <w:t xml:space="preserve"> during times of great national peril.</w:t>
      </w:r>
      <w:r>
        <w:rPr>
          <w:sz w:val="14"/>
        </w:rPr>
        <w:t xml:space="preserve"> </w:t>
      </w:r>
      <w:r>
        <w:rPr>
          <w:rStyle w:val="StyleBoldUnderline"/>
        </w:rPr>
        <w:t>The earliest is Washington's military suppression of the Whiskey Rebellion</w:t>
      </w:r>
      <w:r>
        <w:rPr>
          <w:sz w:val="14"/>
        </w:rPr>
        <w:t xml:space="preserve"> (III, pp 66-72), a domestic disturbance that Americans viewed as implicating adventurism by European powers and threatening to dismember the new nation. n60 </w:t>
      </w:r>
      <w:r>
        <w:rPr>
          <w:rStyle w:val="StyleBoldUnderline"/>
          <w:highlight w:val="yellow"/>
        </w:rPr>
        <w:t>The Calling Forth Act</w:t>
      </w:r>
      <w:r>
        <w:rPr>
          <w:rStyle w:val="StyleBoldUnderline"/>
        </w:rPr>
        <w:t xml:space="preserve"> of 1792</w:t>
      </w:r>
      <w:r>
        <w:rPr>
          <w:sz w:val="14"/>
        </w:rPr>
        <w:t xml:space="preserve"> n61 </w:t>
      </w:r>
      <w:r>
        <w:rPr>
          <w:rStyle w:val="Emphasis"/>
          <w:highlight w:val="yellow"/>
        </w:rPr>
        <w:t>allowed</w:t>
      </w:r>
      <w:r>
        <w:rPr>
          <w:rStyle w:val="StyleBoldUnderline"/>
          <w:highlight w:val="yellow"/>
        </w:rPr>
        <w:t xml:space="preserve"> the President to mobilize </w:t>
      </w:r>
      <w:r>
        <w:rPr>
          <w:rStyle w:val="StyleBoldUnderline"/>
        </w:rPr>
        <w:t xml:space="preserve">state </w:t>
      </w:r>
      <w:r>
        <w:rPr>
          <w:rStyle w:val="StyleBoldUnderline"/>
          <w:highlight w:val="yellow"/>
        </w:rPr>
        <w:t>militias</w:t>
      </w:r>
      <w:r>
        <w:rPr>
          <w:rStyle w:val="StyleBoldUnderline"/>
        </w:rPr>
        <w:t xml:space="preserve"> under federal control, </w:t>
      </w:r>
      <w:r>
        <w:rPr>
          <w:rStyle w:val="StyleBoldUnderline"/>
          <w:highlight w:val="yellow"/>
        </w:rPr>
        <w:t xml:space="preserve">but included </w:t>
      </w:r>
      <w:r>
        <w:rPr>
          <w:rStyle w:val="StyleBoldUnderline"/>
        </w:rPr>
        <w:t xml:space="preserve">a series of </w:t>
      </w:r>
      <w:r>
        <w:rPr>
          <w:rStyle w:val="StyleBoldUnderline"/>
          <w:highlight w:val="yellow"/>
        </w:rPr>
        <w:t>mandatory</w:t>
      </w:r>
      <w:r>
        <w:rPr>
          <w:rStyle w:val="StyleBoldUnderline"/>
        </w:rPr>
        <w:t xml:space="preserve"> procedural checks--including </w:t>
      </w:r>
      <w:r>
        <w:rPr>
          <w:rStyle w:val="StyleBoldUnderline"/>
          <w:highlight w:val="yellow"/>
        </w:rPr>
        <w:t>judicial</w:t>
      </w:r>
      <w:r>
        <w:rPr>
          <w:sz w:val="14"/>
        </w:rPr>
        <w:t xml:space="preserve"> [*399] </w:t>
      </w:r>
      <w:r>
        <w:rPr>
          <w:rStyle w:val="StyleBoldUnderline"/>
          <w:highlight w:val="yellow"/>
        </w:rPr>
        <w:t xml:space="preserve">approval--that </w:t>
      </w:r>
      <w:r>
        <w:rPr>
          <w:rStyle w:val="Emphasis"/>
          <w:highlight w:val="yellow"/>
        </w:rPr>
        <w:t>restricted his ability</w:t>
      </w:r>
      <w:r>
        <w:rPr>
          <w:rStyle w:val="StyleBoldUnderline"/>
        </w:rPr>
        <w:t xml:space="preserve"> to do so</w:t>
      </w:r>
      <w:r>
        <w:rPr>
          <w:sz w:val="14"/>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Pr>
          <w:rStyle w:val="StyleBoldUnderline"/>
        </w:rPr>
        <w:t>Washington's compliance with statutory restrictions</w:t>
      </w:r>
      <w:r>
        <w:rPr>
          <w:sz w:val="14"/>
        </w:rPr>
        <w:t xml:space="preserve"> on his use of force </w:t>
      </w:r>
      <w:r>
        <w:rPr>
          <w:rStyle w:val="StyleBoldUnderline"/>
        </w:rPr>
        <w:t>continued</w:t>
      </w:r>
      <w:r>
        <w:rPr>
          <w:sz w:val="14"/>
        </w:rPr>
        <w:t xml:space="preserve"> even after his forces were in the field. Because Congress was not in session when he issued the call-up order, Washington was authorized by statute to mobilize militias from other states besides Pennsylvania--but only "until the expiration of thirty days after the commencement of the ensuing [congressional] session." n67 When it became clear that the Pennsylvania campaign would take longer than that, Washington went back to Congress to petition for extension of the statutory time limit that would otherwise have required him to [*400] disband his troops. n68 Far from serving as an archetypal example of presidential defiance, the Whiskey Rebellion demonstrates exactly the opposite. FDR's efforts to supply the United Kingdom's war effort before Pearl Harbor teach a similar lesson. During the run-up to America's entry into the war, Congress passed a series of Neutrality Acts that supplemented longstanding statutory restrictions on providing assistance to foreign belligerents.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4062E644" w14:textId="77777777" w:rsidR="00A44817" w:rsidRDefault="00A44817" w:rsidP="00A44817">
      <w:pPr>
        <w:pStyle w:val="Heading4"/>
        <w:tabs>
          <w:tab w:val="center" w:pos="4680"/>
        </w:tabs>
      </w:pPr>
      <w:r>
        <w:rPr>
          <w:b w:val="0"/>
          <w:bCs w:val="0"/>
        </w:rPr>
        <w:t>So is ex post review</w:t>
      </w:r>
    </w:p>
    <w:p w14:paraId="2D2893D3" w14:textId="77777777" w:rsidR="00A44817" w:rsidRDefault="00A44817" w:rsidP="00A44817">
      <w:r>
        <w:rPr>
          <w:rStyle w:val="StyleStyleBold12pt1"/>
        </w:rPr>
        <w:t>ECHR 91</w:t>
      </w:r>
      <w:r>
        <w:t>,European Court of Human Rights, Decision in Ezelin v. France, 26 April 1991, http://www.bailii.org/eu/cases/ECHR/1991/29.html</w:t>
      </w:r>
    </w:p>
    <w:p w14:paraId="08BBC652" w14:textId="77777777" w:rsidR="00A44817" w:rsidRDefault="00A44817" w:rsidP="00A44817">
      <w:pPr>
        <w:rPr>
          <w:sz w:val="16"/>
        </w:rPr>
      </w:pPr>
      <w:r>
        <w:rPr>
          <w:sz w:val="16"/>
        </w:rPr>
        <w:t>The main question in issue concerns Article 11 (art. 11), which provides:</w:t>
      </w:r>
      <w:r>
        <w:rPr>
          <w:sz w:val="12"/>
        </w:rPr>
        <w:t>¶</w:t>
      </w:r>
      <w:r>
        <w:rPr>
          <w:sz w:val="16"/>
        </w:rPr>
        <w:t xml:space="preserve"> "1. </w:t>
      </w:r>
      <w:r>
        <w:rPr>
          <w:rStyle w:val="StyleBoldUnderline"/>
        </w:rPr>
        <w:t>Everyone has the right to freedom of peaceful assembly</w:t>
      </w:r>
      <w:r>
        <w:rPr>
          <w:sz w:val="16"/>
        </w:rPr>
        <w:t xml:space="preserve"> and to freedom of association with others, including the right to form and to join trade unions for the protection of his interests.</w:t>
      </w:r>
      <w:r>
        <w:rPr>
          <w:sz w:val="12"/>
        </w:rPr>
        <w:t>¶</w:t>
      </w:r>
      <w:r>
        <w:rPr>
          <w:sz w:val="16"/>
        </w:rPr>
        <w:t xml:space="preserve"> 2. </w:t>
      </w:r>
      <w:r>
        <w:rPr>
          <w:rStyle w:val="StyleBoldUnderline"/>
        </w:rPr>
        <w:t>No restrictions shall be placed on the exercise of these rights</w:t>
      </w:r>
      <w:r>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Pr>
          <w:sz w:val="12"/>
        </w:rPr>
        <w:t>¶</w:t>
      </w:r>
      <w:r>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Pr>
          <w:sz w:val="12"/>
        </w:rPr>
        <w:t>¶</w:t>
      </w:r>
      <w:r>
        <w:rPr>
          <w:sz w:val="16"/>
        </w:rPr>
        <w:t xml:space="preserve"> A. Whether there was an interference with the exercise of the freedom of peaceful assembly</w:t>
      </w:r>
      <w:r>
        <w:rPr>
          <w:sz w:val="12"/>
        </w:rPr>
        <w:t>¶</w:t>
      </w:r>
      <w:r>
        <w:rPr>
          <w:sz w:val="16"/>
        </w:rPr>
        <w:t xml:space="preserve"> In the Government’s submission, Mr </w:t>
      </w:r>
      <w:r>
        <w:rPr>
          <w:rStyle w:val="StyleBoldUnderline"/>
          <w:highlight w:val="yellow"/>
        </w:rPr>
        <w:t>Ezelin</w:t>
      </w:r>
      <w:r>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Pr>
          <w:rStyle w:val="StyleBoldUnderline"/>
          <w:highlight w:val="yellow"/>
        </w:rPr>
        <w:t xml:space="preserve">was reprimanded </w:t>
      </w:r>
      <w:r>
        <w:rPr>
          <w:rStyle w:val="StyleBoldUnderline"/>
        </w:rPr>
        <w:t xml:space="preserve">only </w:t>
      </w:r>
      <w:r>
        <w:rPr>
          <w:rStyle w:val="Emphasis"/>
          <w:highlight w:val="yellow"/>
        </w:rPr>
        <w:t>after the event</w:t>
      </w:r>
      <w:r>
        <w:rPr>
          <w:sz w:val="16"/>
        </w:rPr>
        <w:t xml:space="preserve"> and on account of personal conduct deemed to be inconsistent with the obligations of his profession.</w:t>
      </w:r>
      <w:r>
        <w:rPr>
          <w:sz w:val="12"/>
        </w:rPr>
        <w:t>¶</w:t>
      </w:r>
      <w:r>
        <w:rPr>
          <w:sz w:val="16"/>
        </w:rPr>
        <w:t xml:space="preserve"> The Court does not accept this submission. </w:t>
      </w:r>
      <w:r>
        <w:rPr>
          <w:rStyle w:val="StyleBoldUnderline"/>
          <w:highlight w:val="yellow"/>
        </w:rPr>
        <w:t>The term "restrictions</w:t>
      </w:r>
      <w:r>
        <w:rPr>
          <w:rStyle w:val="StyleBoldUnderline"/>
        </w:rPr>
        <w:t>"</w:t>
      </w:r>
      <w:r>
        <w:rPr>
          <w:sz w:val="16"/>
        </w:rPr>
        <w:t xml:space="preserve"> in paragraph 2 of Article 11 (art. 11-2) - and of Article 10 (art. 10-2) - </w:t>
      </w:r>
      <w:r>
        <w:rPr>
          <w:rStyle w:val="Emphasis"/>
          <w:highlight w:val="yellow"/>
        </w:rPr>
        <w:t>cannot be interpreted as not including</w:t>
      </w:r>
      <w:r>
        <w:rPr>
          <w:rStyle w:val="StyleBoldUnderline"/>
          <w:highlight w:val="yellow"/>
        </w:rPr>
        <w:t xml:space="preserve"> measures </w:t>
      </w:r>
      <w:r>
        <w:rPr>
          <w:rStyle w:val="StyleBoldUnderline"/>
        </w:rPr>
        <w:t xml:space="preserve">- such as punitive measures - </w:t>
      </w:r>
      <w:r>
        <w:rPr>
          <w:rStyle w:val="StyleBoldUnderline"/>
          <w:highlight w:val="yellow"/>
        </w:rPr>
        <w:t>taken</w:t>
      </w:r>
      <w:r>
        <w:rPr>
          <w:sz w:val="16"/>
        </w:rPr>
        <w:t xml:space="preserve"> not before or during but </w:t>
      </w:r>
      <w:r>
        <w:rPr>
          <w:rStyle w:val="StyleBoldUnderline"/>
          <w:highlight w:val="yellow"/>
        </w:rPr>
        <w:t>after a meeting</w:t>
      </w:r>
      <w:r>
        <w:rPr>
          <w:sz w:val="16"/>
        </w:rPr>
        <w:t xml:space="preserve"> (cf. in particular, as regards Article 10 (art. 10), the Handyside judgment of 7 December 1976, Series A no. 24, p. 21, § 43, and the Müller and Others judgment of 24 May 1988, Series A no. 133, p. 19, § 28).</w:t>
      </w:r>
    </w:p>
    <w:p w14:paraId="782E01A9" w14:textId="77777777" w:rsidR="00A44817" w:rsidRDefault="00A44817" w:rsidP="00A44817"/>
    <w:p w14:paraId="4AD69417" w14:textId="77777777" w:rsidR="00A44817" w:rsidRDefault="00A44817" w:rsidP="00A44817">
      <w:pPr>
        <w:pStyle w:val="Heading4"/>
        <w:rPr>
          <w:b w:val="0"/>
        </w:rPr>
      </w:pPr>
      <w:r>
        <w:rPr>
          <w:b w:val="0"/>
          <w:bCs w:val="0"/>
        </w:rPr>
        <w:t>Ground---ex ante is illegal and always loses to the ex post CP</w:t>
      </w:r>
    </w:p>
    <w:p w14:paraId="24FC07A8" w14:textId="77777777" w:rsidR="00A44817" w:rsidRDefault="00A44817" w:rsidP="00A44817">
      <w:r>
        <w:rPr>
          <w:rStyle w:val="StyleStyleBold12pt1"/>
        </w:rPr>
        <w:t>Bloomberg 13</w:t>
      </w:r>
      <w:r>
        <w:t>, Bloomberg Editorial Board, Feb 18 2013, “Why a ‘Drone Court’ Won’t Work,” http://www.bloomberg.com/news/2013-02-18/why-a-drone-court-won-t-work.html</w:t>
      </w:r>
    </w:p>
    <w:p w14:paraId="73BE6E94" w14:textId="77777777" w:rsidR="00A44817" w:rsidRDefault="00A44817" w:rsidP="00A44817">
      <w:pPr>
        <w:rPr>
          <w:b/>
          <w:iCs/>
          <w:u w:val="single"/>
          <w:bdr w:val="single" w:sz="18" w:space="0" w:color="auto" w:frame="1"/>
        </w:rPr>
      </w:pPr>
      <w:r>
        <w:rPr>
          <w:sz w:val="16"/>
        </w:rPr>
        <w:t xml:space="preserve">As for the balance of powers, that is where we dive into constitutional hot water. </w:t>
      </w:r>
      <w:r>
        <w:rPr>
          <w:rStyle w:val="Emphasis"/>
          <w:highlight w:val="yellow"/>
        </w:rPr>
        <w:t>Constitutional scholars agree</w:t>
      </w:r>
      <w:r>
        <w:rPr>
          <w:sz w:val="16"/>
        </w:rPr>
        <w:t xml:space="preserve"> that </w:t>
      </w:r>
      <w:r>
        <w:rPr>
          <w:rStyle w:val="StyleBoldUnderline"/>
        </w:rPr>
        <w:t>the president is sworn to use</w:t>
      </w:r>
      <w:r>
        <w:rPr>
          <w:sz w:val="16"/>
        </w:rPr>
        <w:t xml:space="preserve"> his “</w:t>
      </w:r>
      <w:r>
        <w:rPr>
          <w:rStyle w:val="StyleBoldUnderline"/>
        </w:rPr>
        <w:t>defensive power” to protect the U.S.</w:t>
      </w:r>
      <w:r>
        <w:rPr>
          <w:sz w:val="16"/>
        </w:rPr>
        <w:t xml:space="preserve"> and its citizens from any serious threat, </w:t>
      </w:r>
      <w:r>
        <w:rPr>
          <w:rStyle w:val="StyleBoldUnderline"/>
        </w:rPr>
        <w:t>and nothing in the Constitution gives Congress or the judiciary a right to stay his hand</w:t>
      </w:r>
      <w:r>
        <w:rPr>
          <w:sz w:val="16"/>
        </w:rPr>
        <w:t xml:space="preserve">. It also presents a slippery slope: If a judge can call off a drone strike, can he also nix a raid such as the one that killed Osama bin Laden? </w:t>
      </w:r>
      <w:r>
        <w:rPr>
          <w:rStyle w:val="StyleBoldUnderline"/>
          <w:highlight w:val="yellow"/>
        </w:rPr>
        <w:t>If</w:t>
      </w:r>
      <w:r>
        <w:rPr>
          <w:sz w:val="16"/>
        </w:rPr>
        <w:t xml:space="preserve"> the </w:t>
      </w:r>
      <w:r>
        <w:rPr>
          <w:rStyle w:val="StyleBoldUnderline"/>
          <w:highlight w:val="yellow"/>
        </w:rPr>
        <w:t>other branches want to scrutinize</w:t>
      </w:r>
      <w:r>
        <w:rPr>
          <w:rStyle w:val="StyleBoldUnderline"/>
        </w:rPr>
        <w:t xml:space="preserve"> the president’s national security </w:t>
      </w:r>
      <w:r>
        <w:rPr>
          <w:rStyle w:val="StyleBoldUnderline"/>
          <w:highlight w:val="yellow"/>
        </w:rPr>
        <w:t>decisions</w:t>
      </w:r>
      <w:r>
        <w:rPr>
          <w:sz w:val="16"/>
        </w:rPr>
        <w:t xml:space="preserve"> in this way, </w:t>
      </w:r>
      <w:r>
        <w:rPr>
          <w:rStyle w:val="Emphasis"/>
          <w:highlight w:val="yellow"/>
        </w:rPr>
        <w:t>they can only do so retrospectively.</w:t>
      </w:r>
    </w:p>
    <w:p w14:paraId="26B3E1E7" w14:textId="77777777" w:rsidR="00A44817" w:rsidRDefault="00A44817" w:rsidP="00A44817"/>
    <w:p w14:paraId="79E8659C" w14:textId="77777777" w:rsidR="00A44817" w:rsidRDefault="00A44817" w:rsidP="00A44817">
      <w:pPr>
        <w:pStyle w:val="Heading4"/>
      </w:pPr>
      <w:r>
        <w:rPr>
          <w:b w:val="0"/>
          <w:bCs w:val="0"/>
        </w:rPr>
        <w:t xml:space="preserve">Obama administration interprets targeted killings to include signature strikes </w:t>
      </w:r>
    </w:p>
    <w:p w14:paraId="638F15D8" w14:textId="77777777" w:rsidR="00A44817" w:rsidRDefault="00A44817" w:rsidP="00A44817">
      <w:r>
        <w:t xml:space="preserve">Michael </w:t>
      </w:r>
      <w:r>
        <w:rPr>
          <w:rStyle w:val="StyleStyleBold12pt"/>
        </w:rPr>
        <w:t>Carbone 12</w:t>
      </w:r>
      <w:r>
        <w:t xml:space="preserve">, Manager of Tech Policy and Programs at Access, an international human rights organization, 10/30/12, “US Covert "Targeted Killing" Policy in Pakistan,” </w:t>
      </w:r>
      <w:hyperlink r:id="rId12" w:history="1">
        <w:r>
          <w:rPr>
            <w:rStyle w:val="Hyperlink"/>
          </w:rPr>
          <w:t>http://www.wanderlust.im/goodies/2012/11/Michael-Carbone-US-Covert-Targeted-Killing-Policy-in-Pakistan.pdf</w:t>
        </w:r>
      </w:hyperlink>
    </w:p>
    <w:p w14:paraId="0345E932" w14:textId="77777777" w:rsidR="00A44817" w:rsidRDefault="00A44817" w:rsidP="00A44817">
      <w:pPr>
        <w:rPr>
          <w:sz w:val="16"/>
        </w:rPr>
      </w:pPr>
      <w:r>
        <w:rPr>
          <w:sz w:val="16"/>
        </w:rPr>
        <w:t xml:space="preserve">As the Bush Administration described in a 2004 Defense Science Board review for the Secretary of Defense, countries whose citizens express dislike for the US Government often do so because they dislike the US policies implemented in those countries—that is, 'they do not hate us for our values, but because of our policies" [4, 46]. One set of policies that is particularly unpopular in Pakistan is the US covert1 drone2 program [23, 26]. </w:t>
      </w:r>
      <w:r>
        <w:rPr>
          <w:rStyle w:val="StyleBoldUnderline"/>
        </w:rPr>
        <w:t>By focusing on some of the policies that currently</w:t>
      </w:r>
      <w:r>
        <w:rPr>
          <w:sz w:val="16"/>
        </w:rPr>
        <w:t xml:space="preserve"> </w:t>
      </w:r>
      <w:r>
        <w:rPr>
          <w:rStyle w:val="Emphasis"/>
        </w:rPr>
        <w:t>define "targeted killing</w:t>
      </w:r>
      <w:r>
        <w:rPr>
          <w:sz w:val="16"/>
        </w:rPr>
        <w:t xml:space="preserve">" </w:t>
      </w:r>
      <w:r>
        <w:rPr>
          <w:rStyle w:val="StyleBoldUnderline"/>
        </w:rPr>
        <w:t>by drone-“</w:t>
      </w:r>
      <w:r>
        <w:rPr>
          <w:rStyle w:val="Emphasis"/>
        </w:rPr>
        <w:t>signature strikes</w:t>
      </w:r>
      <w:r>
        <w:rPr>
          <w:sz w:val="16"/>
        </w:rPr>
        <w:t xml:space="preserve">", </w:t>
      </w:r>
      <w:r>
        <w:rPr>
          <w:rStyle w:val="StyleBoldUnderline"/>
        </w:rPr>
        <w:t>"double taps", and unique interpretations of the definition of militants and the laws of war by the Obama Administration</w:t>
      </w:r>
      <w:r>
        <w:rPr>
          <w:sz w:val="16"/>
        </w:rPr>
        <w:t>-</w:t>
      </w:r>
      <w:r>
        <w:rPr>
          <w:rStyle w:val="StyleBoldUnderline"/>
        </w:rPr>
        <w:t>I will examine the discrepancies between local and US perceptions of the program</w:t>
      </w:r>
      <w:r>
        <w:rPr>
          <w:sz w:val="16"/>
        </w:rPr>
        <w:t xml:space="preserve"> [23, 26]. Through analyzing these policies we can better understand the backlash they have in Pakistan and some of the ways they may be counterproductive for the US's strategic goals in the region.</w:t>
      </w:r>
    </w:p>
    <w:p w14:paraId="6BA50698" w14:textId="77777777" w:rsidR="00A44817" w:rsidRDefault="00A44817" w:rsidP="00A44817"/>
    <w:p w14:paraId="2C0FE1F5" w14:textId="20CE53CC" w:rsidR="00A44817" w:rsidRDefault="00A44817" w:rsidP="00A44817">
      <w:pPr>
        <w:pStyle w:val="Heading3"/>
      </w:pPr>
      <w:r>
        <w:t>Case</w:t>
      </w:r>
    </w:p>
    <w:p w14:paraId="039FB423" w14:textId="77777777" w:rsidR="00A44817" w:rsidRDefault="00A44817" w:rsidP="00A44817"/>
    <w:p w14:paraId="3D335F5D" w14:textId="77777777" w:rsidR="00A44817" w:rsidRDefault="00A44817" w:rsidP="00A44817">
      <w:pPr>
        <w:pStyle w:val="Heading4"/>
      </w:pPr>
      <w:r>
        <w:rPr>
          <w:b w:val="0"/>
          <w:bCs w:val="0"/>
        </w:rPr>
        <w:t>Lack of rules causes Chinese drone aggression in maritime disputes---that increases tensions</w:t>
      </w:r>
    </w:p>
    <w:p w14:paraId="76DE3E16" w14:textId="77777777" w:rsidR="00A44817" w:rsidRDefault="00A44817" w:rsidP="00A44817">
      <w:r>
        <w:t xml:space="preserve">Christopher </w:t>
      </w:r>
      <w:r>
        <w:rPr>
          <w:rStyle w:val="StyleStyleBold12pt"/>
        </w:rPr>
        <w:t>Bodeen 13</w:t>
      </w:r>
      <w:r>
        <w:t>, writer for the Huffington Post, May 3rd, 2013, "China's Drone Program Appears To Be Moving Into Overdrive," Huffington Post, www.huffingtonpost.com/2013/05/03/china-drone-program_n_3207392.html</w:t>
      </w:r>
    </w:p>
    <w:p w14:paraId="4700C0E3" w14:textId="77777777" w:rsidR="00A44817" w:rsidRDefault="00A44817" w:rsidP="00A44817">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the fact that authorities 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Pr>
          <w:rStyle w:val="StyleBoldUnderline"/>
          <w:highlight w:val="yellow"/>
        </w:rPr>
        <w:t>although China still trails the U.S.</w:t>
      </w:r>
      <w:r>
        <w:rPr>
          <w:rStyle w:val="StyleBoldUnderline"/>
        </w:rPr>
        <w:t xml:space="preserve"> and Israel, the industry leaders, </w:t>
      </w:r>
      <w:r>
        <w:rPr>
          <w:rStyle w:val="StyleBoldUnderline"/>
          <w:highlight w:val="yellow"/>
        </w:rPr>
        <w:t xml:space="preserve">its </w:t>
      </w:r>
      <w:r>
        <w:rPr>
          <w:rStyle w:val="Emphasis"/>
          <w:highlight w:val="yellow"/>
        </w:rPr>
        <w:t>tech</w:t>
      </w:r>
      <w:r>
        <w:rPr>
          <w:rStyle w:val="StyleBoldUnderline"/>
        </w:rPr>
        <w:t xml:space="preserve">nology </w:t>
      </w:r>
      <w:r>
        <w:rPr>
          <w:rStyle w:val="StyleBoldUnderline"/>
          <w:highlight w:val="yellow"/>
        </w:rPr>
        <w:t xml:space="preserve">is maturing rapidly and on the </w:t>
      </w:r>
      <w:r>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Pr>
          <w:rStyle w:val="StyleBoldUnderline"/>
          <w:highlight w:val="yellow"/>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Pr>
          <w:rStyle w:val="StyleBoldUnderline"/>
          <w:highlight w:val="yellow"/>
        </w:rPr>
        <w:t xml:space="preserve">and could </w:t>
      </w:r>
      <w:r>
        <w:rPr>
          <w:rStyle w:val="Emphasis"/>
          <w:highlight w:val="yellow"/>
        </w:rPr>
        <w:t>challenge U.S. military dominance in the Asia-Pacific</w:t>
      </w:r>
      <w:r>
        <w:rPr>
          <w:rStyle w:val="StyleBoldUnderline"/>
          <w:highlight w:val="yellow"/>
        </w:rPr>
        <w:t>. It</w:t>
      </w:r>
      <w:r>
        <w:rPr>
          <w:rStyle w:val="StyleBoldUnderline"/>
        </w:rPr>
        <w:t xml:space="preserve"> also </w:t>
      </w:r>
      <w:r>
        <w:rPr>
          <w:rStyle w:val="StyleBoldUnderline"/>
          <w:highlight w:val="yellow"/>
        </w:rPr>
        <w:t xml:space="preserve">could </w:t>
      </w:r>
      <w:r>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Pr>
          <w:rStyle w:val="StyleBoldUnderline"/>
          <w:highlight w:val="yellow"/>
        </w:rPr>
        <w:t>China's increased use</w:t>
      </w:r>
      <w:r>
        <w:rPr>
          <w:rStyle w:val="StyleBoldUnderline"/>
        </w:rPr>
        <w:t xml:space="preserve"> of drones also </w:t>
      </w:r>
      <w:r>
        <w:rPr>
          <w:rStyle w:val="StyleBoldUnderline"/>
          <w:highlight w:val="yellow"/>
        </w:rPr>
        <w:t xml:space="preserve">adds to concerns about the </w:t>
      </w:r>
      <w:r>
        <w:rPr>
          <w:rStyle w:val="Emphasis"/>
          <w:highlight w:val="yellow"/>
        </w:rPr>
        <w:t>lack of</w:t>
      </w:r>
      <w:r>
        <w:rPr>
          <w:rStyle w:val="Emphasis"/>
        </w:rPr>
        <w:t xml:space="preserve"> internationally recognized </w:t>
      </w:r>
      <w:r>
        <w:rPr>
          <w:rStyle w:val="Emphasis"/>
          <w:highlight w:val="yellow"/>
        </w:rPr>
        <w:t>standards for drone attacks</w:t>
      </w:r>
      <w:r>
        <w:rPr>
          <w:rStyle w:val="StyleBoldUnderline"/>
        </w:rPr>
        <w:t>. The United States has widely employed drones as a means of eliminating terror suspects in Pakistan and the Arabian Peninsula.</w:t>
      </w:r>
      <w:r>
        <w:rPr>
          <w:sz w:val="12"/>
        </w:rPr>
        <w:t>¶</w:t>
      </w:r>
      <w:r>
        <w:rPr>
          <w:sz w:val="16"/>
        </w:rPr>
        <w:t xml:space="preserve"> "</w:t>
      </w:r>
      <w:r>
        <w:rPr>
          <w:rStyle w:val="Emphasis"/>
          <w:highlight w:val="yellow"/>
        </w:rPr>
        <w:t>China is following the precedent set by the U.S.</w:t>
      </w:r>
      <w:r>
        <w:rPr>
          <w:sz w:val="16"/>
          <w:highlight w:val="yellow"/>
        </w:rPr>
        <w:t xml:space="preserve"> </w:t>
      </w:r>
      <w:r>
        <w:rPr>
          <w:rStyle w:val="Emphasis"/>
          <w:highlight w:val="yellow"/>
        </w:rPr>
        <w:t>The thinking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Pr>
          <w:rStyle w:val="StyleBoldUnderline"/>
          <w:highlight w:val="yellow"/>
        </w:rPr>
        <w:t>its military</w:t>
      </w:r>
      <w:r>
        <w:rPr>
          <w:rStyle w:val="StyleBoldUnderline"/>
        </w:rPr>
        <w:t xml:space="preserve"> posture is entirely defensive, its navy and civilian maritime services have </w:t>
      </w:r>
      <w:r>
        <w:rPr>
          <w:rStyle w:val="StyleBoldUnderline"/>
          <w:highlight w:val="yellow"/>
        </w:rPr>
        <w:t>engaged in repeated standoffs with</w:t>
      </w:r>
      <w:r>
        <w:rPr>
          <w:rStyle w:val="StyleBoldUnderline"/>
        </w:rPr>
        <w:t xml:space="preserve"> ships from </w:t>
      </w:r>
      <w:r>
        <w:rPr>
          <w:rStyle w:val="StyleBoldUnderline"/>
          <w:highlight w:val="yellow"/>
        </w:rPr>
        <w:t xml:space="preserve">other nations in the South </w:t>
      </w:r>
      <w:r>
        <w:rPr>
          <w:rStyle w:val="StyleBoldUnderline"/>
        </w:rPr>
        <w:t xml:space="preserve">China </w:t>
      </w:r>
      <w:r>
        <w:rPr>
          <w:rStyle w:val="StyleBoldUnderline"/>
          <w:highlight w:val="yellow"/>
        </w:rPr>
        <w:t>and East China seas</w:t>
      </w:r>
      <w:r>
        <w:rPr>
          <w:sz w:val="16"/>
        </w:rPr>
        <w:t>. India, meanwhile, says Chinese troops have set up camp almost 20 kilometers (12 miles) into Indian-claimed territory.</w:t>
      </w:r>
    </w:p>
    <w:p w14:paraId="26716B9D" w14:textId="77777777" w:rsidR="00A44817" w:rsidRDefault="00A44817" w:rsidP="00A44817"/>
    <w:p w14:paraId="02F497B7" w14:textId="7AC207BD" w:rsidR="00A44817" w:rsidRDefault="00A44817" w:rsidP="00A44817">
      <w:pPr>
        <w:pStyle w:val="Heading3"/>
      </w:pPr>
      <w:r>
        <w:t>Exec CP</w:t>
      </w:r>
    </w:p>
    <w:p w14:paraId="7C6CF363" w14:textId="77777777" w:rsidR="00A44817" w:rsidRDefault="00A44817" w:rsidP="00A44817"/>
    <w:p w14:paraId="64610D24" w14:textId="77777777" w:rsidR="00A44817" w:rsidRDefault="00A44817" w:rsidP="00A44817">
      <w:pPr>
        <w:pStyle w:val="Heading4"/>
        <w:rPr>
          <w:b w:val="0"/>
          <w:bCs w:val="0"/>
        </w:rPr>
      </w:pPr>
      <w:r>
        <w:rPr>
          <w:b w:val="0"/>
          <w:bCs w:val="0"/>
        </w:rPr>
        <w:t>Exec fiat is a voter---aff authors assume the exec WON’T act---no comparative lit kills aff ground and real world education</w:t>
      </w:r>
    </w:p>
    <w:p w14:paraId="7A41FA76" w14:textId="77777777" w:rsidR="00A44817" w:rsidRDefault="00A44817" w:rsidP="00A44817">
      <w:r>
        <w:t xml:space="preserve">Richard H. </w:t>
      </w:r>
      <w:r>
        <w:rPr>
          <w:rStyle w:val="StyleStyleBold12pt1"/>
        </w:rPr>
        <w:t>Pildes 13</w:t>
      </w:r>
      <w:r>
        <w:t>, J.D. candidate at NYU school of law, and Samuel Issacharoff, J.D. candidate at NYU school of law, June 1st, 2013, "Drones and the Dilemma of Modern Warfare,"lsr.nellco.org/cgi/viewcontent.cgi?article=1408&amp;context=nyu_plltwp</w:t>
      </w:r>
    </w:p>
    <w:p w14:paraId="50327FA5" w14:textId="77777777" w:rsidR="00A44817" w:rsidRDefault="00A44817" w:rsidP="00A44817">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14:paraId="00AFC84A" w14:textId="77777777" w:rsidR="00A44817" w:rsidRDefault="00A44817" w:rsidP="00A44817"/>
    <w:p w14:paraId="48764188" w14:textId="77777777" w:rsidR="00A44817" w:rsidRDefault="00A44817" w:rsidP="00A44817">
      <w:pPr>
        <w:pStyle w:val="Heading4"/>
      </w:pPr>
      <w:r>
        <w:rPr>
          <w:b w:val="0"/>
          <w:bCs w:val="0"/>
        </w:rPr>
        <w:t>Not solvency---February memo proves</w:t>
      </w:r>
    </w:p>
    <w:p w14:paraId="7BBCE4FB" w14:textId="77777777" w:rsidR="00A44817" w:rsidRDefault="00A44817" w:rsidP="00A44817">
      <w:r>
        <w:t xml:space="preserve">Glenn </w:t>
      </w:r>
      <w:r>
        <w:rPr>
          <w:rStyle w:val="StyleStyleBold12pt1"/>
        </w:rPr>
        <w:t>Greenwald 13</w:t>
      </w:r>
      <w:r>
        <w:t>, J.D. from NYU, award-winning journalist, February 5th, 2013, "Chilling legal memo from Obama DOJ justifies assassination of US citizens," The Guardian, www.theguardian.com/commentisfree/2013/feb/05/obama-kill-list-doj-memo</w:t>
      </w:r>
    </w:p>
    <w:p w14:paraId="18A96493" w14:textId="77777777" w:rsidR="00A44817" w:rsidRDefault="00A44817" w:rsidP="00A44817">
      <w:pPr>
        <w:rPr>
          <w:sz w:val="16"/>
        </w:rPr>
      </w:pPr>
      <w:r>
        <w:rPr>
          <w:rStyle w:val="StyleBoldUnderline"/>
          <w:highlight w:val="yellow"/>
        </w:rPr>
        <w:t>This memo</w:t>
      </w:r>
      <w:r>
        <w:rPr>
          <w:rStyle w:val="StyleBoldUnderline"/>
        </w:rPr>
        <w:t xml:space="preserve"> is not a judicial opinion. It was not written by anyone independent of the president</w:t>
      </w:r>
      <w:r>
        <w:rPr>
          <w:sz w:val="16"/>
        </w:rPr>
        <w:t xml:space="preserve">. To the contrary, </w:t>
      </w:r>
      <w:r>
        <w:rPr>
          <w:rStyle w:val="StyleBoldUnderline"/>
        </w:rPr>
        <w:t xml:space="preserve">it </w:t>
      </w:r>
      <w:r>
        <w:rPr>
          <w:rStyle w:val="StyleBoldUnderline"/>
          <w:highlight w:val="yellow"/>
        </w:rPr>
        <w:t xml:space="preserve">was written by </w:t>
      </w:r>
      <w:r>
        <w:rPr>
          <w:rStyle w:val="Emphasis"/>
          <w:highlight w:val="yellow"/>
        </w:rPr>
        <w:t>life-long partisan lackeys</w:t>
      </w:r>
      <w:r>
        <w:rPr>
          <w:rStyle w:val="StyleBoldUnderline"/>
        </w:rPr>
        <w:t xml:space="preserve">: lawyers </w:t>
      </w:r>
      <w:r>
        <w:rPr>
          <w:rStyle w:val="StyleBoldUnderline"/>
          <w:highlight w:val="yellow"/>
        </w:rPr>
        <w:t>whose careerist interests depend upon</w:t>
      </w:r>
      <w:r>
        <w:rPr>
          <w:rStyle w:val="StyleBoldUnderline"/>
        </w:rPr>
        <w:t xml:space="preserve"> staying in the </w:t>
      </w:r>
      <w:r>
        <w:rPr>
          <w:rStyle w:val="StyleBoldUnderline"/>
          <w:highlight w:val="yellow"/>
        </w:rPr>
        <w:t>good graces of Obama</w:t>
      </w:r>
      <w:r>
        <w:rPr>
          <w:sz w:val="16"/>
        </w:rPr>
        <w:t xml:space="preserve"> and the Democrats, almost certainly Marty Lederman and David Barron. Treating this document as though it confers any authority on Obama is like treating the statements of one's lawyer as a judicial finding or jury verdict.</w:t>
      </w:r>
      <w:r>
        <w:rPr>
          <w:sz w:val="12"/>
        </w:rPr>
        <w:t>¶</w:t>
      </w:r>
      <w:r>
        <w:rPr>
          <w:sz w:val="16"/>
        </w:rPr>
        <w:t xml:space="preserve"> Indeed, </w:t>
      </w:r>
      <w:r>
        <w:rPr>
          <w:rStyle w:val="StyleBoldUnderline"/>
          <w:highlight w:val="yellow"/>
        </w:rPr>
        <w:t>recall the</w:t>
      </w:r>
      <w:r>
        <w:rPr>
          <w:rStyle w:val="StyleBoldUnderline"/>
        </w:rPr>
        <w:t xml:space="preserve"> primary </w:t>
      </w:r>
      <w:r>
        <w:rPr>
          <w:rStyle w:val="StyleBoldUnderline"/>
          <w:highlight w:val="yellow"/>
        </w:rPr>
        <w:t>excuse used to shield Bush officials</w:t>
      </w:r>
      <w:r>
        <w:rPr>
          <w:rStyle w:val="StyleBoldUnderline"/>
        </w:rPr>
        <w:t xml:space="preserve"> from prosecution for their crimes of torture and illegal eavesdropping: namely, they got Bush-appointed lawyers in the DOJ to say that their conduct was legal</w:t>
      </w:r>
      <w:r>
        <w:rPr>
          <w:sz w:val="16"/>
        </w:rPr>
        <w:t xml:space="preserve">, and therefore, it should be treated as such. </w:t>
      </w:r>
      <w:r>
        <w:rPr>
          <w:rStyle w:val="StyleBoldUnderline"/>
          <w:highlight w:val="yellow"/>
        </w:rPr>
        <w:t>This tactic</w:t>
      </w:r>
      <w:r>
        <w:rPr>
          <w:rStyle w:val="StyleBoldUnderline"/>
        </w:rPr>
        <w:t xml:space="preserve"> - getting partisan lawyers and underlings of the president to say that the president's conduct is legal - </w:t>
      </w:r>
      <w:r>
        <w:rPr>
          <w:rStyle w:val="StyleBoldUnderline"/>
          <w:highlight w:val="yellow"/>
        </w:rPr>
        <w:t>was</w:t>
      </w:r>
      <w:r>
        <w:rPr>
          <w:rStyle w:val="StyleBoldUnderline"/>
        </w:rPr>
        <w:t xml:space="preserve"> </w:t>
      </w:r>
      <w:r>
        <w:rPr>
          <w:rStyle w:val="Emphasis"/>
        </w:rPr>
        <w:t xml:space="preserve">appropriately </w:t>
      </w:r>
      <w:r>
        <w:rPr>
          <w:rStyle w:val="Emphasis"/>
          <w:highlight w:val="yellow"/>
        </w:rPr>
        <w:t>treated with scorn</w:t>
      </w:r>
      <w:r>
        <w:rPr>
          <w:rStyle w:val="StyleBoldUnderline"/>
          <w:highlight w:val="yellow"/>
        </w:rPr>
        <w:t xml:space="preserve"> when invoked</w:t>
      </w:r>
      <w:r>
        <w:rPr>
          <w:rStyle w:val="StyleBoldUnderline"/>
        </w:rPr>
        <w:t xml:space="preserve"> by Bush officials to justify their radical programs.</w:t>
      </w:r>
      <w:r>
        <w:rPr>
          <w:sz w:val="16"/>
        </w:rPr>
        <w:t xml:space="preserve"> As Digby wrote about Bush officials who pointed to the OLC memos it got its lawyers to issue about torture and eavesdropping, such a practice amounts to:</w:t>
      </w:r>
      <w:r>
        <w:rPr>
          <w:sz w:val="12"/>
        </w:rPr>
        <w:t>¶</w:t>
      </w:r>
      <w:r>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Pr>
          <w:sz w:val="12"/>
        </w:rPr>
        <w:t>¶</w:t>
      </w:r>
      <w:r>
        <w:rPr>
          <w:sz w:val="16"/>
        </w:rPr>
        <w:t xml:space="preserve"> </w:t>
      </w:r>
      <w:r>
        <w:rPr>
          <w:rStyle w:val="Emphasis"/>
          <w:highlight w:val="yellow"/>
        </w:rPr>
        <w:t>Life-long Democratic</w:t>
      </w:r>
      <w:r>
        <w:rPr>
          <w:rStyle w:val="Emphasis"/>
        </w:rPr>
        <w:t xml:space="preserve"> Party </w:t>
      </w:r>
      <w:r>
        <w:rPr>
          <w:rStyle w:val="Emphasis"/>
          <w:highlight w:val="yellow"/>
        </w:rPr>
        <w:t>lawyers are not going to oppose</w:t>
      </w:r>
      <w:r>
        <w:rPr>
          <w:rStyle w:val="Emphasis"/>
        </w:rPr>
        <w:t xml:space="preserve"> the </w:t>
      </w:r>
      <w:r>
        <w:rPr>
          <w:rStyle w:val="Emphasis"/>
          <w:highlight w:val="yellow"/>
        </w:rPr>
        <w:t>terrorism policies of the pres</w:t>
      </w:r>
      <w:r>
        <w:rPr>
          <w:sz w:val="16"/>
          <w:szCs w:val="16"/>
        </w:rPr>
        <w:t xml:space="preserve">ident </w:t>
      </w:r>
      <w:r>
        <w:rPr>
          <w:rStyle w:val="Emphasis"/>
          <w:highlight w:val="yellow"/>
        </w:rPr>
        <w:t>who appointed them</w:t>
      </w:r>
      <w:r>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Pr>
          <w:sz w:val="16"/>
        </w:rPr>
        <w:t>, and that even it if were, it was legal.</w:t>
      </w:r>
      <w:r>
        <w:rPr>
          <w:sz w:val="12"/>
        </w:rPr>
        <w:t>¶</w:t>
      </w:r>
      <w:r>
        <w:rPr>
          <w:sz w:val="16"/>
        </w:rPr>
        <w:t xml:space="preserve"> </w:t>
      </w:r>
      <w:r>
        <w:rPr>
          <w:rStyle w:val="Emphasis"/>
          <w:highlight w:val="yellow"/>
        </w:rPr>
        <w:t>That's why courts</w:t>
      </w:r>
      <w:r>
        <w:rPr>
          <w:rStyle w:val="Emphasis"/>
        </w:rPr>
        <w:t xml:space="preserve">, not the president's partisan lawyers, </w:t>
      </w:r>
      <w:r>
        <w:rPr>
          <w:rStyle w:val="Emphasis"/>
          <w:highlight w:val="yellow"/>
        </w:rPr>
        <w:t>should be making these determinations</w:t>
      </w:r>
      <w:r>
        <w:rPr>
          <w:rStyle w:val="StyleBoldUnderline"/>
        </w:rPr>
        <w:t>.</w:t>
      </w:r>
      <w:r>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Pr>
          <w:sz w:val="12"/>
        </w:rPr>
        <w:t>¶</w:t>
      </w:r>
      <w:r>
        <w:rPr>
          <w:sz w:val="16"/>
        </w:rPr>
        <w:t xml:space="preserve"> </w:t>
      </w:r>
      <w:r>
        <w:rPr>
          <w:rStyle w:val="StyleBoldUnderline"/>
        </w:rPr>
        <w:t>That's all this memo is: Obama-loyal appointees telling their leader that he has the authority to do what he wants</w:t>
      </w:r>
      <w:r>
        <w:rPr>
          <w:sz w:val="16"/>
        </w:rPr>
        <w:t>. But in the warped world of US politics, this - secret memos from partisan lackeys - has replaced judicial review as the means to determine the legality of the president's conduct.</w:t>
      </w:r>
    </w:p>
    <w:p w14:paraId="35842AC1" w14:textId="77777777" w:rsidR="00A44817" w:rsidRDefault="00A44817" w:rsidP="00A44817">
      <w:pPr>
        <w:pStyle w:val="Heading4"/>
      </w:pPr>
      <w:r>
        <w:rPr>
          <w:b w:val="0"/>
          <w:bCs w:val="0"/>
        </w:rPr>
        <w:t>Legitimizes violent unilateralism internationally</w:t>
      </w:r>
    </w:p>
    <w:p w14:paraId="2A68EF4D" w14:textId="77777777" w:rsidR="00A44817" w:rsidRDefault="00A44817" w:rsidP="00A44817">
      <w:r>
        <w:t xml:space="preserve">Ralph </w:t>
      </w:r>
      <w:r>
        <w:rPr>
          <w:rStyle w:val="StyleStyleBold12pt1"/>
        </w:rPr>
        <w:t>Nader 12</w:t>
      </w:r>
      <w:r>
        <w:t>, consumer advocate, lawyer, and author, Dec 1 2012, “Reining in Obama and His Drones,” http://www.truthdig.com/report/item/reining_in_obama_and_his_drones_20121201/</w:t>
      </w:r>
    </w:p>
    <w:p w14:paraId="16B137DD" w14:textId="77777777" w:rsidR="00A44817" w:rsidRDefault="00A44817" w:rsidP="00A44817">
      <w:pPr>
        <w:rPr>
          <w:rStyle w:val="StyleBoldUnderline"/>
        </w:rPr>
      </w:pPr>
      <w:r>
        <w:rPr>
          <w:rStyle w:val="Emphasis"/>
          <w:highlight w:val="yellow"/>
        </w:rPr>
        <w:t>Critics point out</w:t>
      </w:r>
      <w:r>
        <w:rPr>
          <w:rStyle w:val="StyleBoldUnderline"/>
          <w:highlight w:val="yellow"/>
        </w:rPr>
        <w:t xml:space="preserve"> how many times in the past</w:t>
      </w:r>
      <w:r>
        <w:rPr>
          <w:rStyle w:val="StyleBoldUnderline"/>
        </w:rPr>
        <w:t xml:space="preserve"> that departments and </w:t>
      </w:r>
      <w:r>
        <w:rPr>
          <w:rStyle w:val="StyleBoldUnderline"/>
          <w:highlight w:val="yellow"/>
        </w:rPr>
        <w:t>agencies have put forth misleading or false intel</w:t>
      </w:r>
      <w:r>
        <w:rPr>
          <w:sz w:val="16"/>
        </w:rPr>
        <w:t xml:space="preserve">ligence, from the Vietnam War to the arguments for invading Iraq, or have missed what they should have predicted such as the fall of the Soviet Union. </w:t>
      </w:r>
      <w:r>
        <w:rPr>
          <w:rStyle w:val="StyleBoldUnderline"/>
        </w:rPr>
        <w:t>This legacy of errors and duplicity should restrain presidents who execute, by ordering drone operators</w:t>
      </w:r>
      <w:r>
        <w:rPr>
          <w:sz w:val="16"/>
        </w:rPr>
        <w:t xml:space="preserve"> to push buttons that target people thousands of miles away, </w:t>
      </w:r>
      <w:r>
        <w:rPr>
          <w:rStyle w:val="StyleBoldUnderline"/>
        </w:rPr>
        <w:t xml:space="preserve">based on </w:t>
      </w:r>
      <w:r>
        <w:rPr>
          <w:rStyle w:val="Emphasis"/>
        </w:rPr>
        <w:t>secret</w:t>
      </w:r>
      <w:r>
        <w:rPr>
          <w:sz w:val="16"/>
        </w:rPr>
        <w:t xml:space="preserve">, so-called </w:t>
      </w:r>
      <w:r>
        <w:rPr>
          <w:rStyle w:val="Emphasis"/>
        </w:rPr>
        <w:t>intelligence</w:t>
      </w:r>
      <w:r>
        <w:rPr>
          <w:sz w:val="16"/>
        </w:rPr>
        <w:t>.</w:t>
      </w:r>
      <w:r>
        <w:rPr>
          <w:sz w:val="12"/>
        </w:rPr>
        <w:t>¶</w:t>
      </w:r>
      <w:r>
        <w:rPr>
          <w:sz w:val="16"/>
        </w:rPr>
        <w:t xml:space="preserve"> </w:t>
      </w:r>
      <w:r>
        <w:rPr>
          <w:rStyle w:val="StyleBoldUnderline"/>
        </w:rPr>
        <w:t>Mr. Obama wants</w:t>
      </w:r>
      <w:r>
        <w:rPr>
          <w:sz w:val="16"/>
        </w:rPr>
        <w:t>, in Mr. Fein’s view, to have “</w:t>
      </w:r>
      <w:r>
        <w:rPr>
          <w:rStyle w:val="StyleBoldUnderline"/>
        </w:rPr>
        <w:t>his secret and unaccountable predator drone assassinations to become permanent fixtures</w:t>
      </w:r>
      <w:r>
        <w:rPr>
          <w:sz w:val="16"/>
        </w:rPr>
        <w:t xml:space="preserve"> of the nation’s national security complex.” </w:t>
      </w:r>
      <w:r>
        <w:rPr>
          <w:rStyle w:val="StyleBoldUnderline"/>
        </w:rPr>
        <w:t>Were Obama to remember</w:t>
      </w:r>
      <w:r>
        <w:rPr>
          <w:sz w:val="16"/>
        </w:rPr>
        <w:t xml:space="preserve"> his </w:t>
      </w:r>
      <w:r>
        <w:rPr>
          <w:rStyle w:val="StyleBoldUnderline"/>
        </w:rPr>
        <w:t xml:space="preserve">constitutional law, such actions would have to be constitutionally authorized by Congress and </w:t>
      </w:r>
      <w:r>
        <w:rPr>
          <w:rStyle w:val="Emphasis"/>
        </w:rPr>
        <w:t>subject to judicial review.</w:t>
      </w:r>
      <w:r>
        <w:rPr>
          <w:rStyle w:val="Emphasis"/>
          <w:b w:val="0"/>
          <w:sz w:val="12"/>
        </w:rPr>
        <w:t>¶</w:t>
      </w:r>
      <w:r>
        <w:rPr>
          <w:rStyle w:val="Emphasis"/>
        </w:rPr>
        <w:t xml:space="preserve"> </w:t>
      </w:r>
      <w:r>
        <w:rPr>
          <w:rStyle w:val="StyleBoldUnderline"/>
        </w:rPr>
        <w:t>With</w:t>
      </w:r>
      <w:r>
        <w:rPr>
          <w:sz w:val="16"/>
        </w:rPr>
        <w:t xml:space="preserve"> his Attorney General Eric </w:t>
      </w:r>
      <w:r>
        <w:rPr>
          <w:rStyle w:val="StyleBoldUnderline"/>
        </w:rPr>
        <w:t xml:space="preserve">Holder maintaining that there is sufficient due process entirely </w:t>
      </w:r>
      <w:r>
        <w:rPr>
          <w:rStyle w:val="Emphasis"/>
          <w:highlight w:val="yellow"/>
        </w:rPr>
        <w:t>inside the Exec</w:t>
      </w:r>
      <w:r>
        <w:rPr>
          <w:sz w:val="16"/>
        </w:rPr>
        <w:t>utive</w:t>
      </w:r>
      <w:r>
        <w:rPr>
          <w:rStyle w:val="StyleBoldUnderline"/>
        </w:rPr>
        <w:t xml:space="preserve"> Branch and </w:t>
      </w:r>
      <w:r>
        <w:rPr>
          <w:rStyle w:val="StyleBoldUnderline"/>
          <w:highlight w:val="yellow"/>
        </w:rPr>
        <w:t>without</w:t>
      </w:r>
      <w:r>
        <w:rPr>
          <w:rStyle w:val="StyleBoldUnderline"/>
        </w:rPr>
        <w:t xml:space="preserve"> Congressional oversight or </w:t>
      </w:r>
      <w:r>
        <w:rPr>
          <w:rStyle w:val="StyleBoldUnderline"/>
          <w:highlight w:val="yellow"/>
        </w:rPr>
        <w:t>judicial review</w:t>
      </w:r>
      <w:r>
        <w:rPr>
          <w:sz w:val="16"/>
        </w:rPr>
        <w:t>, don’t bet on anything more than a more secret, violent, imperial presidency that shreds the Constitution’s separation of powers and checks and balances.</w:t>
      </w:r>
      <w:r>
        <w:rPr>
          <w:sz w:val="12"/>
        </w:rPr>
        <w:t>¶</w:t>
      </w:r>
      <w:r>
        <w:rPr>
          <w:sz w:val="16"/>
        </w:rPr>
        <w:t xml:space="preserve"> And </w:t>
      </w:r>
      <w:r>
        <w:rPr>
          <w:rStyle w:val="StyleBoldUnderline"/>
          <w:highlight w:val="yellow"/>
        </w:rPr>
        <w:t>don’t bet that other countries</w:t>
      </w:r>
      <w:r>
        <w:rPr>
          <w:sz w:val="16"/>
        </w:rPr>
        <w:t xml:space="preserve"> of similar invasive bent </w:t>
      </w:r>
      <w:r>
        <w:rPr>
          <w:rStyle w:val="StyleBoldUnderline"/>
          <w:highlight w:val="yellow"/>
        </w:rPr>
        <w:t xml:space="preserve">won’t remember this </w:t>
      </w:r>
      <w:r>
        <w:rPr>
          <w:rStyle w:val="Emphasis"/>
          <w:highlight w:val="yellow"/>
        </w:rPr>
        <w:t>green-light on illegal unilateralism</w:t>
      </w:r>
      <w:r>
        <w:rPr>
          <w:rStyle w:val="StyleBoldUnderline"/>
          <w:highlight w:val="yellow"/>
        </w:rPr>
        <w:t xml:space="preserve"> when they catch up with our drone capabilities</w:t>
      </w:r>
      <w:r>
        <w:rPr>
          <w:rStyle w:val="StyleBoldUnderline"/>
        </w:rPr>
        <w:t>.</w:t>
      </w:r>
    </w:p>
    <w:p w14:paraId="27B8D96D" w14:textId="77777777" w:rsidR="00A44817" w:rsidRDefault="00A44817" w:rsidP="00A44817">
      <w:pPr>
        <w:pStyle w:val="Heading4"/>
      </w:pPr>
      <w:r>
        <w:rPr>
          <w:b w:val="0"/>
          <w:bCs w:val="0"/>
        </w:rPr>
        <w:t>Other countries won’t believe us---external verification key</w:t>
      </w:r>
    </w:p>
    <w:p w14:paraId="7979F0A7" w14:textId="77777777" w:rsidR="00A44817" w:rsidRDefault="00A44817" w:rsidP="00A44817">
      <w:r>
        <w:t xml:space="preserve">Philip </w:t>
      </w:r>
      <w:r>
        <w:rPr>
          <w:rStyle w:val="StyleStyleBold12pt1"/>
        </w:rPr>
        <w:t>Alston 11</w:t>
      </w:r>
      <w:r>
        <w:t>, John Norton Pomeroy Professor of Law at the NYU School of Law, former UN Special Rapporteur on extrajudicial, summary or arbitrary executions, “The CIA and Targeted Killings Beyond Borders,” 2011, 2 Harv. Nat'l Sec. J. 283, lexis</w:t>
      </w:r>
    </w:p>
    <w:p w14:paraId="56123080" w14:textId="77777777" w:rsidR="00A44817" w:rsidRDefault="00A44817" w:rsidP="00A44817">
      <w:pPr>
        <w:rPr>
          <w:sz w:val="16"/>
        </w:rPr>
      </w:pPr>
      <w:r>
        <w:rPr>
          <w:sz w:val="16"/>
        </w:rPr>
        <w:t xml:space="preserve">Before moving to consider the Obama administration's approach to these issues, </w:t>
      </w:r>
      <w:r>
        <w:rPr>
          <w:rStyle w:val="StyleBoldUnderline"/>
        </w:rPr>
        <w:t xml:space="preserve">it is important to underscore the fact that we are talking about </w:t>
      </w:r>
      <w:r>
        <w:rPr>
          <w:rStyle w:val="Emphasis"/>
        </w:rPr>
        <w:t>two different levels of accountability</w:t>
      </w:r>
      <w:r>
        <w:rPr>
          <w:rStyle w:val="StyleBoldUnderline"/>
        </w:rPr>
        <w:t xml:space="preserve">. The first is that national </w:t>
      </w:r>
      <w:r>
        <w:rPr>
          <w:rStyle w:val="StyleBoldUnderline"/>
          <w:highlight w:val="yellow"/>
        </w:rPr>
        <w:t xml:space="preserve">procedures must meet </w:t>
      </w:r>
      <w:r>
        <w:rPr>
          <w:rStyle w:val="StyleBoldUnderline"/>
        </w:rPr>
        <w:t xml:space="preserve">certain </w:t>
      </w:r>
      <w:r>
        <w:rPr>
          <w:rStyle w:val="StyleBoldUnderline"/>
          <w:highlight w:val="yellow"/>
        </w:rPr>
        <w:t>standards of</w:t>
      </w:r>
      <w:r>
        <w:rPr>
          <w:rStyle w:val="StyleBoldUnderline"/>
        </w:rPr>
        <w:t xml:space="preserve"> transparency and </w:t>
      </w:r>
      <w:r>
        <w:rPr>
          <w:rStyle w:val="StyleBoldUnderline"/>
          <w:highlight w:val="yellow"/>
        </w:rPr>
        <w:t>accountability</w:t>
      </w:r>
      <w:r>
        <w:rPr>
          <w:sz w:val="16"/>
        </w:rPr>
        <w:t xml:space="preserve"> in order </w:t>
      </w:r>
      <w:r>
        <w:rPr>
          <w:rStyle w:val="StyleBoldUnderline"/>
          <w:highlight w:val="yellow"/>
        </w:rPr>
        <w:t>to meet</w:t>
      </w:r>
      <w:r>
        <w:rPr>
          <w:rStyle w:val="StyleBoldUnderline"/>
        </w:rPr>
        <w:t xml:space="preserve"> existing </w:t>
      </w:r>
      <w:r>
        <w:rPr>
          <w:rStyle w:val="StyleBoldUnderline"/>
          <w:highlight w:val="yellow"/>
        </w:rPr>
        <w:t xml:space="preserve">international obligations. </w:t>
      </w:r>
      <w:r>
        <w:rPr>
          <w:rStyle w:val="StyleBoldUnderline"/>
        </w:rPr>
        <w:t xml:space="preserve">The second is that the national </w:t>
      </w:r>
      <w:r>
        <w:rPr>
          <w:rStyle w:val="StyleBoldUnderline"/>
          <w:highlight w:val="yellow"/>
        </w:rPr>
        <w:t xml:space="preserve">procedures </w:t>
      </w:r>
      <w:r>
        <w:rPr>
          <w:rStyle w:val="Emphasis"/>
          <w:highlight w:val="yellow"/>
        </w:rPr>
        <w:t>must themselves be</w:t>
      </w:r>
      <w:r>
        <w:rPr>
          <w:rStyle w:val="Emphasis"/>
        </w:rPr>
        <w:t xml:space="preserve"> sufficiently </w:t>
      </w:r>
      <w:r>
        <w:rPr>
          <w:rStyle w:val="Emphasis"/>
          <w:highlight w:val="yellow"/>
        </w:rPr>
        <w:t>transparent</w:t>
      </w:r>
      <w:r>
        <w:rPr>
          <w:rStyle w:val="StyleBoldUnderline"/>
        </w:rPr>
        <w:t xml:space="preserve"> to international bodies as to permit the latter to </w:t>
      </w:r>
      <w:r>
        <w:rPr>
          <w:rStyle w:val="Emphasis"/>
        </w:rPr>
        <w:t>make their own assessment</w:t>
      </w:r>
      <w:r>
        <w:rPr>
          <w:rStyle w:val="StyleBoldUnderline"/>
        </w:rPr>
        <w:t xml:space="preserve"> of the extent to which the state concerned is in compliance</w:t>
      </w:r>
      <w:r>
        <w:rPr>
          <w:sz w:val="16"/>
        </w:rPr>
        <w:t xml:space="preserve"> with its obligations. In other words, </w:t>
      </w:r>
      <w:r>
        <w:rPr>
          <w:rStyle w:val="StyleBoldUnderline"/>
        </w:rPr>
        <w:t>even in situations in which states</w:t>
      </w:r>
      <w:r>
        <w:rPr>
          <w:sz w:val="16"/>
        </w:rPr>
        <w:t xml:space="preserve"> argue that they </w:t>
      </w:r>
      <w:r>
        <w:rPr>
          <w:rStyle w:val="StyleBoldUnderline"/>
        </w:rPr>
        <w:t>put in place highly impartial and reliable accountability mechanisms,</w:t>
      </w:r>
      <w:r>
        <w:rPr>
          <w:rStyle w:val="StyleBoldUnderline"/>
          <w:highlight w:val="yellow"/>
        </w:rPr>
        <w:t xml:space="preserve"> the international community </w:t>
      </w:r>
      <w:r>
        <w:rPr>
          <w:rStyle w:val="Emphasis"/>
          <w:highlight w:val="yellow"/>
        </w:rPr>
        <w:t>cannot be expected to take such assurances on the basis of faith</w:t>
      </w:r>
      <w:r>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Pr>
          <w:rStyle w:val="StyleBoldUnderline"/>
        </w:rPr>
        <w:t xml:space="preserve">the phrase </w:t>
      </w:r>
      <w:r>
        <w:rPr>
          <w:rStyle w:val="StyleBoldUnderline"/>
          <w:highlight w:val="yellow"/>
        </w:rPr>
        <w:t>"trust but verify</w:t>
      </w:r>
      <w:r>
        <w:rPr>
          <w:sz w:val="16"/>
        </w:rPr>
        <w:t xml:space="preserve">" n104 </w:t>
      </w:r>
      <w:r>
        <w:rPr>
          <w:rStyle w:val="StyleBoldUnderline"/>
        </w:rPr>
        <w:t xml:space="preserve">has been something of a mantra in the arms control field, but it </w:t>
      </w:r>
      <w:r>
        <w:rPr>
          <w:rStyle w:val="StyleBoldUnderline"/>
          <w:highlight w:val="yellow"/>
        </w:rPr>
        <w:t>is equally applicable in relation to IHL</w:t>
      </w:r>
      <w:r>
        <w:rPr>
          <w:rStyle w:val="StyleBoldUnderline"/>
        </w:rPr>
        <w:t xml:space="preserve"> and IHRL</w:t>
      </w:r>
      <w:r>
        <w:rPr>
          <w:sz w:val="16"/>
        </w:rPr>
        <w:t xml:space="preserve">.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has </w:t>
      </w:r>
      <w:r>
        <w:rPr>
          <w:rStyle w:val="Emphasis"/>
          <w:highlight w:val="yellow"/>
        </w:rPr>
        <w:t>consistently demanded</w:t>
      </w:r>
      <w:r>
        <w:rPr>
          <w:rStyle w:val="StyleBoldUnderline"/>
          <w:highlight w:val="yellow"/>
        </w:rPr>
        <w:t xml:space="preserve"> of other states that they </w:t>
      </w:r>
      <w:r>
        <w:rPr>
          <w:rStyle w:val="Emphasis"/>
          <w:highlight w:val="yellow"/>
        </w:rPr>
        <w:t>demonstrate</w:t>
      </w:r>
      <w:r>
        <w:rPr>
          <w:rStyle w:val="StyleBoldUnderline"/>
          <w:highlight w:val="yellow"/>
        </w:rPr>
        <w:t xml:space="preserve"> to the international community the extent of</w:t>
      </w:r>
      <w:r>
        <w:rPr>
          <w:rStyle w:val="StyleBoldUnderline"/>
        </w:rPr>
        <w:t xml:space="preserve"> their </w:t>
      </w:r>
      <w:r>
        <w:rPr>
          <w:rStyle w:val="StyleBoldUnderline"/>
          <w:highlight w:val="yellow"/>
        </w:rPr>
        <w:t>compliance</w:t>
      </w:r>
      <w:r>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12DB85D4" w14:textId="77777777" w:rsidR="00A44817" w:rsidRDefault="00A44817" w:rsidP="00A44817">
      <w:pPr>
        <w:pStyle w:val="Heading4"/>
      </w:pPr>
      <w:r>
        <w:rPr>
          <w:b w:val="0"/>
        </w:rPr>
        <w:t>It’s a rubber stamp</w:t>
      </w:r>
    </w:p>
    <w:p w14:paraId="0AA9DC01" w14:textId="77777777" w:rsidR="00A44817" w:rsidRDefault="00A44817" w:rsidP="00A44817">
      <w:r>
        <w:t xml:space="preserve">Ilya </w:t>
      </w:r>
      <w:r>
        <w:rPr>
          <w:rStyle w:val="StyleStyleBold12pt1"/>
        </w:rPr>
        <w:t>Somin 13</w:t>
      </w:r>
      <w:r>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3169B881" w14:textId="77777777" w:rsidR="00A44817" w:rsidRDefault="00A44817" w:rsidP="00A44817">
      <w:pPr>
        <w:rPr>
          <w:sz w:val="16"/>
        </w:rPr>
      </w:pPr>
      <w:r>
        <w:rPr>
          <w:sz w:val="16"/>
        </w:rPr>
        <w:t xml:space="preserve">But </w:t>
      </w:r>
      <w:r>
        <w:rPr>
          <w:rStyle w:val="StyleBoldUnderline"/>
          <w:highlight w:val="yellow"/>
        </w:rPr>
        <w:t>any internal exec</w:t>
      </w:r>
      <w:r>
        <w:rPr>
          <w:sz w:val="16"/>
          <w:szCs w:val="16"/>
        </w:rPr>
        <w:t xml:space="preserve">utive </w:t>
      </w:r>
      <w:r>
        <w:rPr>
          <w:rStyle w:val="StyleBoldUnderline"/>
          <w:highlight w:val="yellow"/>
        </w:rPr>
        <w:t>process</w:t>
      </w:r>
      <w:r>
        <w:rPr>
          <w:rStyle w:val="StyleBoldUnderline"/>
        </w:rPr>
        <w:t xml:space="preserve"> has the flaw that it </w:t>
      </w:r>
      <w:r>
        <w:rPr>
          <w:rStyle w:val="StyleBoldUnderline"/>
          <w:highlight w:val="yellow"/>
        </w:rPr>
        <w:t xml:space="preserve">could </w:t>
      </w:r>
      <w:r>
        <w:rPr>
          <w:rStyle w:val="Emphasis"/>
          <w:highlight w:val="yellow"/>
        </w:rPr>
        <w:t>always be overriden</w:t>
      </w:r>
      <w:r>
        <w:rPr>
          <w:rStyle w:val="Emphasis"/>
        </w:rPr>
        <w:t xml:space="preserve"> by the pres</w:t>
      </w:r>
      <w:r>
        <w:rPr>
          <w:sz w:val="16"/>
          <w:szCs w:val="16"/>
        </w:rPr>
        <w:t>ident</w:t>
      </w:r>
      <w:r>
        <w:rPr>
          <w:sz w:val="16"/>
        </w:rPr>
        <w:t xml:space="preserve">, and possibly other high-ranking executive branch officials. Moreover, </w:t>
      </w:r>
      <w:r>
        <w:rPr>
          <w:rStyle w:val="StyleBoldUnderline"/>
          <w:highlight w:val="yellow"/>
        </w:rPr>
        <w:t>lower- level</w:t>
      </w:r>
      <w:r>
        <w:rPr>
          <w:rStyle w:val="StyleBoldUnderline"/>
        </w:rPr>
        <w:t xml:space="preserve"> executive </w:t>
      </w:r>
      <w:r>
        <w:rPr>
          <w:rStyle w:val="StyleBoldUnderline"/>
          <w:highlight w:val="yellow"/>
        </w:rPr>
        <w:t>officials might be reluctant to veto</w:t>
      </w:r>
      <w:r>
        <w:rPr>
          <w:rStyle w:val="StyleBoldUnderline"/>
        </w:rPr>
        <w:t xml:space="preserve"> drone </w:t>
      </w:r>
      <w:r>
        <w:rPr>
          <w:rStyle w:val="StyleBoldUnderline"/>
          <w:highlight w:val="yellow"/>
        </w:rPr>
        <w:t>strikes</w:t>
      </w:r>
      <w:r>
        <w:rPr>
          <w:rStyle w:val="StyleBoldUnderline"/>
        </w:rPr>
        <w:t xml:space="preserve"> supported by their superiors</w:t>
      </w:r>
      <w:r>
        <w:rPr>
          <w:sz w:val="16"/>
        </w:rPr>
        <w:t xml:space="preserve">, either </w:t>
      </w:r>
      <w:r>
        <w:rPr>
          <w:rStyle w:val="StyleBoldUnderline"/>
          <w:highlight w:val="yellow"/>
        </w:rPr>
        <w:t xml:space="preserve">out of </w:t>
      </w:r>
      <w:r>
        <w:rPr>
          <w:rStyle w:val="Emphasis"/>
          <w:highlight w:val="yellow"/>
        </w:rPr>
        <w:t>careerist concerns</w:t>
      </w:r>
      <w:r>
        <w:rPr>
          <w:rStyle w:val="StyleBoldUnderline"/>
          <w:highlight w:val="yellow"/>
        </w:rPr>
        <w:t>, or because</w:t>
      </w:r>
      <w:r>
        <w:rPr>
          <w:rStyle w:val="StyleBoldUnderline"/>
        </w:rPr>
        <w:t xml:space="preserve"> administration </w:t>
      </w:r>
      <w:r>
        <w:rPr>
          <w:rStyle w:val="StyleBoldUnderline"/>
          <w:highlight w:val="yellow"/>
        </w:rPr>
        <w:t>officials</w:t>
      </w:r>
      <w:r>
        <w:rPr>
          <w:sz w:val="16"/>
        </w:rPr>
        <w:t xml:space="preserve"> are naturally likely to </w:t>
      </w:r>
      <w:r>
        <w:rPr>
          <w:rStyle w:val="StyleBoldUnderline"/>
          <w:highlight w:val="yellow"/>
        </w:rPr>
        <w:t>share the</w:t>
      </w:r>
      <w:r>
        <w:rPr>
          <w:rStyle w:val="StyleBoldUnderline"/>
        </w:rPr>
        <w:t xml:space="preserve"> ideological and policy </w:t>
      </w:r>
      <w:r>
        <w:rPr>
          <w:rStyle w:val="StyleBoldUnderline"/>
          <w:highlight w:val="yellow"/>
        </w:rPr>
        <w:t>priorities of the pres</w:t>
      </w:r>
      <w:r>
        <w:rPr>
          <w:sz w:val="16"/>
          <w:szCs w:val="16"/>
        </w:rPr>
        <w:t xml:space="preserve">ident. </w:t>
      </w:r>
      <w:r>
        <w:rPr>
          <w:rStyle w:val="StyleBoldUnderline"/>
        </w:rPr>
        <w:t xml:space="preserve">An </w:t>
      </w:r>
      <w:r>
        <w:rPr>
          <w:rStyle w:val="StyleBoldUnderline"/>
          <w:highlight w:val="yellow"/>
        </w:rPr>
        <w:t>external check</w:t>
      </w:r>
      <w:r>
        <w:rPr>
          <w:sz w:val="16"/>
        </w:rPr>
        <w:t xml:space="preserve"> on targeting </w:t>
      </w:r>
      <w:r>
        <w:rPr>
          <w:rStyle w:val="StyleBoldUnderline"/>
        </w:rPr>
        <w:t xml:space="preserve">reduces such risks. External review </w:t>
      </w:r>
      <w:r>
        <w:rPr>
          <w:rStyle w:val="StyleBoldUnderline"/>
          <w:highlight w:val="yellow"/>
        </w:rPr>
        <w:t>might</w:t>
      </w:r>
      <w:r>
        <w:rPr>
          <w:rStyle w:val="StyleBoldUnderline"/>
        </w:rPr>
        <w:t xml:space="preserve"> also </w:t>
      </w:r>
      <w:r>
        <w:rPr>
          <w:rStyle w:val="Emphasis"/>
          <w:highlight w:val="yellow"/>
        </w:rPr>
        <w:t>enhance the credibility</w:t>
      </w:r>
      <w:r>
        <w:rPr>
          <w:rStyle w:val="StyleBoldUnderline"/>
        </w:rPr>
        <w:t xml:space="preserve"> of the target-selection process </w:t>
      </w:r>
      <w:r>
        <w:rPr>
          <w:sz w:val="16"/>
        </w:rPr>
        <w:t xml:space="preserve">with informed opinion </w:t>
      </w:r>
      <w:r>
        <w:rPr>
          <w:rStyle w:val="StyleBoldUnderline"/>
        </w:rPr>
        <w:t>both in the United States and abroad</w:t>
      </w:r>
      <w:r>
        <w:rPr>
          <w:sz w:val="16"/>
        </w:rPr>
        <w:t xml:space="preserve">. </w:t>
      </w:r>
    </w:p>
    <w:p w14:paraId="3FD7F1CC" w14:textId="77777777" w:rsidR="00A44817" w:rsidRDefault="00A44817" w:rsidP="00A44817">
      <w:pPr>
        <w:pStyle w:val="Heading4"/>
      </w:pPr>
      <w:r>
        <w:rPr>
          <w:b w:val="0"/>
          <w:bCs w:val="0"/>
        </w:rPr>
        <w:t xml:space="preserve">Obvi the executive can’t create a cause of action </w:t>
      </w:r>
    </w:p>
    <w:p w14:paraId="5A63FD25" w14:textId="77777777" w:rsidR="00A44817" w:rsidRDefault="00A44817" w:rsidP="00A44817">
      <w:r>
        <w:t xml:space="preserve">Eric A. </w:t>
      </w:r>
      <w:r>
        <w:rPr>
          <w:rStyle w:val="StyleStyleBold12pt"/>
        </w:rPr>
        <w:t>Posner 7</w:t>
      </w:r>
      <w:r>
        <w:t>, the Kirkland &amp; Ellis Professor of Law, University of Chicago Law School; and Adrian Vermuele, Professor of Law, Harvard Law School, 2007, “The Credible Executive,” https://lawreview.uchicago.edu/sites/lawreview.uchicago.edu/files/uploads/74.3/74_3_Posner_Vermeule.pdf</w:t>
      </w:r>
    </w:p>
    <w:p w14:paraId="48F34CB5" w14:textId="77777777" w:rsidR="00A44817" w:rsidRDefault="00A44817" w:rsidP="00A44817">
      <w:r>
        <w:t xml:space="preserve">For completeness, we mention that </w:t>
      </w:r>
      <w:r>
        <w:rPr>
          <w:rStyle w:val="StyleBoldUnderline"/>
        </w:rPr>
        <w:t>the well-motivated executive might in principle subject himself to legal liability for actions</w:t>
      </w:r>
      <w:r>
        <w:t xml:space="preserve"> or outcomes </w:t>
      </w:r>
      <w:r>
        <w:rPr>
          <w:rStyle w:val="StyleBoldUnderline"/>
        </w:rPr>
        <w:t>that only an ill-motivated executive would undertake</w:t>
      </w:r>
      <w:r>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w:t>
      </w:r>
    </w:p>
    <w:p w14:paraId="38D2948B" w14:textId="77777777" w:rsidR="00A44817" w:rsidRDefault="00A44817" w:rsidP="00A44817">
      <w:r>
        <w:t xml:space="preserve">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p>
    <w:p w14:paraId="01997BB5" w14:textId="77777777" w:rsidR="00A44817" w:rsidRDefault="00A44817" w:rsidP="00A44817">
      <w:r>
        <w:rPr>
          <w:rStyle w:val="StyleBoldUnderline"/>
        </w:rPr>
        <w:t>However, there are</w:t>
      </w:r>
      <w:r>
        <w:t xml:space="preserve"> </w:t>
      </w:r>
      <w:r>
        <w:rPr>
          <w:rStyle w:val="StyleBoldUnderline"/>
          <w:bdr w:val="single" w:sz="4" w:space="0" w:color="auto" w:frame="1"/>
        </w:rPr>
        <w:t>legal and practical problems</w:t>
      </w:r>
      <w:r>
        <w:t xml:space="preserve"> </w:t>
      </w:r>
      <w:r>
        <w:rPr>
          <w:rStyle w:val="StyleBoldUnderline"/>
        </w:rPr>
        <w:t>here</w:t>
      </w:r>
      <w:r>
        <w:t xml:space="preserve">, perhaps </w:t>
      </w:r>
      <w:r>
        <w:rPr>
          <w:rStyle w:val="StyleBoldUnderline"/>
          <w:bdr w:val="single" w:sz="4" w:space="0" w:color="auto" w:frame="1"/>
        </w:rPr>
        <w:t>insuperable ones</w:t>
      </w:r>
      <w:r>
        <w:t xml:space="preserve">. </w:t>
      </w:r>
      <w:r>
        <w:rPr>
          <w:rStyle w:val="StyleBoldUnderline"/>
        </w:rPr>
        <w:t>Legally, it is hardly clear</w:t>
      </w:r>
      <w:r>
        <w:t xml:space="preserve"> that </w:t>
      </w:r>
      <w:r>
        <w:rPr>
          <w:rStyle w:val="StyleBoldUnderline"/>
        </w:rPr>
        <w:t>the president could,</w:t>
      </w:r>
      <w:r>
        <w:t xml:space="preserve"> </w:t>
      </w:r>
      <w:r>
        <w:rPr>
          <w:rStyle w:val="StyleBoldUnderline"/>
        </w:rPr>
        <w:t>on his own authority,</w:t>
      </w:r>
      <w:r>
        <w:t xml:space="preserve"> </w:t>
      </w:r>
      <w:r>
        <w:rPr>
          <w:rStyle w:val="StyleBoldUnderline"/>
          <w:bdr w:val="single" w:sz="4" w:space="0" w:color="auto" w:frame="1"/>
        </w:rPr>
        <w:t>create a cause of action against himself</w:t>
      </w:r>
      <w:r>
        <w:t xml:space="preserve"> or his agents </w:t>
      </w:r>
      <w:r>
        <w:rPr>
          <w:rStyle w:val="StyleBoldUnderline"/>
        </w:rPr>
        <w:t>to be brought in federal court</w:t>
      </w:r>
      <w:r>
        <w:t xml:space="preserve">. </w:t>
      </w:r>
      <w:r>
        <w:rPr>
          <w:rStyle w:val="StyleBoldUnderline"/>
        </w:rPr>
        <w:t>It is well within presidential authority to create executive commissions for hearing claims against the U</w:t>
      </w:r>
      <w:r>
        <w:t xml:space="preserve">nited </w:t>
      </w:r>
      <w:r>
        <w:rPr>
          <w:rStyle w:val="StyleBoldUnderline"/>
        </w:rPr>
        <w:t>S</w:t>
      </w:r>
      <w:r>
        <w:t xml:space="preserve">tates, </w:t>
      </w:r>
      <w:r>
        <w:rPr>
          <w:rStyle w:val="StyleBoldUnderline"/>
        </w:rPr>
        <w:t>for disbursing funds under benefit programs, and so on; but the problem</w:t>
      </w:r>
      <w:r>
        <w:t xml:space="preserve"> here </w:t>
      </w:r>
      <w:r>
        <w:rPr>
          <w:rStyle w:val="StyleBoldUnderline"/>
        </w:rPr>
        <w:t>is that</w:t>
      </w:r>
      <w:r>
        <w:t xml:space="preserve"> </w:t>
      </w:r>
      <w:r>
        <w:rPr>
          <w:rStyle w:val="StyleBoldUnderline"/>
          <w:bdr w:val="single" w:sz="4" w:space="0" w:color="auto" w:frame="1"/>
        </w:rPr>
        <w:t>there might be no pot of money from which to fund damages</w:t>
      </w:r>
      <w:r>
        <w:t xml:space="preserve">. </w:t>
      </w:r>
      <w:r>
        <w:rPr>
          <w:rStyle w:val="StyleBoldUnderline"/>
        </w:rPr>
        <w:t>The so-called Judgment Fund</w:t>
      </w:r>
      <w:r>
        <w:t xml:space="preserve">, out of which damages against the executive are usually paid, </w:t>
      </w:r>
      <w:r>
        <w:rPr>
          <w:rStyle w:val="StyleBoldUnderline"/>
        </w:rPr>
        <w:t>is restricted to statutorily specified lawsuits</w:t>
      </w:r>
      <w:r>
        <w:t xml:space="preserve">.107 Even so, </w:t>
      </w:r>
      <w:r>
        <w:rPr>
          <w:rStyle w:val="StyleBoldUnderline"/>
          <w:bdr w:val="single" w:sz="4" w:space="0" w:color="auto" w:frame="1"/>
        </w:rPr>
        <w:t>statutory authorization</w:t>
      </w:r>
      <w:r>
        <w:t xml:space="preserve"> </w:t>
      </w:r>
      <w:r>
        <w:rPr>
          <w:rStyle w:val="StyleBoldUnderline"/>
        </w:rPr>
        <w:t>for the president to create the strict liability cause of action</w:t>
      </w:r>
      <w:r>
        <w:t xml:space="preserve"> </w:t>
      </w:r>
      <w:r>
        <w:rPr>
          <w:rStyle w:val="StyleBoldUnderline"/>
          <w:bdr w:val="single" w:sz="4" w:space="0" w:color="auto" w:frame="1"/>
        </w:rPr>
        <w:t>would be necessary</w:t>
      </w:r>
      <w:r>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14:paraId="3C57C3AB" w14:textId="77777777" w:rsidR="00A44817" w:rsidRDefault="00A44817" w:rsidP="00A44817"/>
    <w:p w14:paraId="782B6EBF" w14:textId="20A4DC2B" w:rsidR="00A44817" w:rsidRDefault="00A44817" w:rsidP="00A44817">
      <w:pPr>
        <w:pStyle w:val="Heading3"/>
      </w:pPr>
      <w:r>
        <w:t>Norms CP</w:t>
      </w:r>
    </w:p>
    <w:p w14:paraId="354484BB" w14:textId="77777777" w:rsidR="00A44817" w:rsidRDefault="00A44817" w:rsidP="00A44817"/>
    <w:p w14:paraId="6153C8E0" w14:textId="77777777" w:rsidR="00A44817" w:rsidRPr="007A4C5A" w:rsidRDefault="00A44817" w:rsidP="00A44817">
      <w:pPr>
        <w:pStyle w:val="Heading4"/>
      </w:pPr>
      <w:r>
        <w:t>US must lead first or norms</w:t>
      </w:r>
    </w:p>
    <w:p w14:paraId="664E32E8" w14:textId="77777777" w:rsidR="00A44817" w:rsidRDefault="00A44817" w:rsidP="00A44817">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6103DFF2" w14:textId="77777777" w:rsidR="00A44817" w:rsidRPr="00445A5B" w:rsidRDefault="00A44817" w:rsidP="00A44817">
      <w:pPr>
        <w:rPr>
          <w:bCs/>
          <w:u w:val="single"/>
        </w:rPr>
      </w:pPr>
      <w:r w:rsidRPr="00704FB0">
        <w:rPr>
          <w:sz w:val="16"/>
        </w:rPr>
        <w:t xml:space="preserve">History shows that </w:t>
      </w:r>
      <w:r w:rsidRPr="001B1FE2">
        <w:rPr>
          <w:rStyle w:val="StyleBoldUnderline"/>
          <w:highlight w:val="yellow"/>
        </w:rPr>
        <w:t>how states adopt and use new military capabilities is</w:t>
      </w:r>
      <w:r w:rsidRPr="00E3685D">
        <w:rPr>
          <w:rStyle w:val="StyleBoldUnderline"/>
        </w:rPr>
        <w:t xml:space="preserve"> often </w:t>
      </w:r>
      <w:r w:rsidRPr="001B1FE2">
        <w:rPr>
          <w:rStyle w:val="StyleBoldUnderline"/>
          <w:highlight w:val="yellow"/>
        </w:rPr>
        <w:t>influenced by how other states have—or have not—used them in the past</w:t>
      </w:r>
      <w:r w:rsidRPr="00704FB0">
        <w:rPr>
          <w:sz w:val="16"/>
        </w:rPr>
        <w:t xml:space="preserve">. Furthermore, </w:t>
      </w:r>
      <w:r w:rsidRPr="001B1FE2">
        <w:rPr>
          <w:rStyle w:val="StyleBoldUnderline"/>
          <w:highlight w:val="yellow"/>
        </w:rPr>
        <w:t>norms can deter states from acquiring new</w:t>
      </w:r>
      <w:r w:rsidRPr="00E3685D">
        <w:rPr>
          <w:rStyle w:val="StyleBoldUnderline"/>
        </w:rPr>
        <w:t xml:space="preserve"> </w:t>
      </w:r>
      <w:r w:rsidRPr="001B1FE2">
        <w:rPr>
          <w:rStyle w:val="StyleBoldUnderline"/>
          <w:highlight w:val="yellow"/>
        </w:rPr>
        <w:t>tech</w:t>
      </w:r>
      <w:r w:rsidRPr="00E3685D">
        <w:rPr>
          <w:rStyle w:val="StyleBoldUnderline"/>
        </w:rPr>
        <w:t xml:space="preserve">nologies.72 </w:t>
      </w:r>
      <w:r w:rsidRPr="001B1FE2">
        <w:rPr>
          <w:rStyle w:val="StyleBoldUnderline"/>
          <w:highlight w:val="yellow"/>
        </w:rPr>
        <w:t>Norms</w:t>
      </w:r>
      <w:r w:rsidRPr="00704FB0">
        <w:rPr>
          <w:sz w:val="16"/>
        </w:rPr>
        <w:t xml:space="preserve">—sometimes but not always codified as legal regimes—have </w:t>
      </w:r>
      <w:r w:rsidRPr="001B1FE2">
        <w:rPr>
          <w:rStyle w:val="StyleBoldUnderline"/>
          <w:highlight w:val="yellow"/>
        </w:rPr>
        <w:t>dissuaded states from deploying</w:t>
      </w:r>
      <w:r w:rsidRPr="00E3685D">
        <w:rPr>
          <w:rStyle w:val="StyleBoldUnderline"/>
        </w:rPr>
        <w:t xml:space="preserve"> blinding </w:t>
      </w:r>
      <w:r w:rsidRPr="001B1FE2">
        <w:rPr>
          <w:rStyle w:val="StyleBoldUnderline"/>
          <w:highlight w:val="yellow"/>
        </w:rPr>
        <w:t>lasers</w:t>
      </w:r>
      <w:r w:rsidRPr="00E3685D">
        <w:rPr>
          <w:rStyle w:val="StyleBoldUnderline"/>
        </w:rPr>
        <w:t xml:space="preserve"> and </w:t>
      </w:r>
      <w:r w:rsidRPr="001B1FE2">
        <w:rPr>
          <w:rStyle w:val="StyleBoldUnderline"/>
          <w:highlight w:val="yellow"/>
        </w:rPr>
        <w:t>landmines</w:t>
      </w:r>
      <w:r w:rsidRPr="00E3685D">
        <w:rPr>
          <w:rStyle w:val="StyleBoldUnderline"/>
        </w:rPr>
        <w:t xml:space="preserve">, as well as </w:t>
      </w:r>
      <w:r w:rsidRPr="001B1FE2">
        <w:rPr>
          <w:rStyle w:val="StyleBoldUnderline"/>
          <w:highlight w:val="yellow"/>
        </w:rPr>
        <w:t>chemical, biological, and nuclear weapons. A well-articulated and internationally supported normative framework, bolstered by a strong U.S. example, can shape</w:t>
      </w:r>
      <w:r w:rsidRPr="00E3685D">
        <w:rPr>
          <w:rStyle w:val="StyleBoldUnderline"/>
        </w:rPr>
        <w:t xml:space="preserve"> armed </w:t>
      </w:r>
      <w:r w:rsidRPr="001B1FE2">
        <w:rPr>
          <w:rStyle w:val="StyleBoldUnderline"/>
          <w:highlight w:val="yellow"/>
        </w:rPr>
        <w:t>drone proliferation</w:t>
      </w:r>
      <w:r w:rsidRPr="00E3685D">
        <w:rPr>
          <w:rStyle w:val="StyleBoldUnderline"/>
        </w:rPr>
        <w:t xml:space="preserve"> and employment</w:t>
      </w:r>
      <w:r w:rsidRPr="00704FB0">
        <w:rPr>
          <w:sz w:val="16"/>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1B1FE2">
        <w:rPr>
          <w:rStyle w:val="StyleBoldUnderline"/>
          <w:highlight w:val="yellow"/>
        </w:rPr>
        <w:t>even if hostile states do not accept norms</w:t>
      </w:r>
      <w:r w:rsidRPr="00704FB0">
        <w:rPr>
          <w:sz w:val="16"/>
        </w:rPr>
        <w:t xml:space="preserve"> regulating drone use, </w:t>
      </w:r>
      <w:r w:rsidRPr="001B1FE2">
        <w:rPr>
          <w:rStyle w:val="StyleBoldUnderline"/>
          <w:highlight w:val="yellow"/>
        </w:rPr>
        <w:t>the existence of an international</w:t>
      </w:r>
      <w:r w:rsidRPr="00E3685D">
        <w:rPr>
          <w:rStyle w:val="StyleBoldUnderline"/>
        </w:rPr>
        <w:t xml:space="preserve"> normative </w:t>
      </w:r>
      <w:r w:rsidRPr="001B1FE2">
        <w:rPr>
          <w:rStyle w:val="StyleBoldUnderline"/>
          <w:highlight w:val="yellow"/>
        </w:rPr>
        <w:t xml:space="preserve">framework, and </w:t>
      </w:r>
      <w:r w:rsidRPr="001B1FE2">
        <w:rPr>
          <w:rStyle w:val="Emphasis"/>
          <w:highlight w:val="yellow"/>
        </w:rPr>
        <w:t>U.S. compliance</w:t>
      </w:r>
      <w:r w:rsidRPr="00704FB0">
        <w:rPr>
          <w:sz w:val="16"/>
        </w:rPr>
        <w:t xml:space="preserve"> with that framework, </w:t>
      </w:r>
      <w:r w:rsidRPr="001B1FE2">
        <w:rPr>
          <w:rStyle w:val="StyleBoldUnderline"/>
          <w:highlight w:val="yellow"/>
        </w:rPr>
        <w:t>would preserve Washington’s ability to apply</w:t>
      </w:r>
      <w:r w:rsidRPr="00E3685D">
        <w:rPr>
          <w:rStyle w:val="StyleBoldUnderline"/>
        </w:rPr>
        <w:t xml:space="preserve"> diplomatic </w:t>
      </w:r>
      <w:r w:rsidRPr="001B1FE2">
        <w:rPr>
          <w:rStyle w:val="StyleBoldUnderline"/>
          <w:highlight w:val="yellow"/>
        </w:rPr>
        <w:t>pressure</w:t>
      </w:r>
      <w:r w:rsidRPr="00704FB0">
        <w:rPr>
          <w:sz w:val="16"/>
        </w:rPr>
        <w:t>.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sidRPr="00704FB0">
        <w:rPr>
          <w:sz w:val="12"/>
        </w:rPr>
        <w:t xml:space="preserve">¶ </w:t>
      </w:r>
      <w:r w:rsidRPr="00704FB0">
        <w:rPr>
          <w:sz w:val="16"/>
        </w:rPr>
        <w:t xml:space="preserve">In short, </w:t>
      </w:r>
      <w:r w:rsidRPr="00704FB0">
        <w:rPr>
          <w:rStyle w:val="StyleBoldUnderline"/>
          <w:highlight w:val="yellow"/>
        </w:rPr>
        <w:t>a world characterized by</w:t>
      </w:r>
      <w:r w:rsidRPr="00E3685D">
        <w:rPr>
          <w:rStyle w:val="StyleBoldUnderline"/>
        </w:rPr>
        <w:t xml:space="preserve"> the proliferation of armed </w:t>
      </w:r>
      <w:r w:rsidRPr="00704FB0">
        <w:rPr>
          <w:rStyle w:val="StyleBoldUnderline"/>
          <w:highlight w:val="yellow"/>
        </w:rPr>
        <w:t>drones</w:t>
      </w:r>
      <w:r w:rsidRPr="00704FB0">
        <w:rPr>
          <w:sz w:val="16"/>
        </w:rPr>
        <w:t xml:space="preserve">—used </w:t>
      </w:r>
      <w:r w:rsidRPr="00704FB0">
        <w:rPr>
          <w:rStyle w:val="StyleBoldUnderline"/>
          <w:highlight w:val="yellow"/>
        </w:rPr>
        <w:t>with little</w:t>
      </w:r>
      <w:r w:rsidRPr="00E3685D">
        <w:rPr>
          <w:rStyle w:val="StyleBoldUnderline"/>
        </w:rPr>
        <w:t xml:space="preserve"> transparency or </w:t>
      </w:r>
      <w:r w:rsidRPr="00704FB0">
        <w:rPr>
          <w:rStyle w:val="StyleBoldUnderline"/>
          <w:highlight w:val="yellow"/>
        </w:rPr>
        <w:t>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704FB0">
        <w:rPr>
          <w:sz w:val="16"/>
        </w:rPr>
        <w:t xml:space="preserve"> against anyone deemed an “enemy” by states or nonstate actors, </w:t>
      </w:r>
      <w:r w:rsidRPr="00E3685D">
        <w:rPr>
          <w:rStyle w:val="StyleBoldUnderline"/>
        </w:rPr>
        <w:t>without accountability</w:t>
      </w:r>
      <w:r w:rsidRPr="00704FB0">
        <w:rPr>
          <w:sz w:val="16"/>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704FB0">
        <w:rPr>
          <w:sz w:val="16"/>
        </w:rPr>
        <w:t xml:space="preserve"> over other weapons platforms, </w:t>
      </w:r>
      <w:r w:rsidRPr="00704FB0">
        <w:rPr>
          <w:rStyle w:val="StyleBoldUnderline"/>
          <w:highlight w:val="yellow"/>
        </w:rPr>
        <w:t xml:space="preserve">states and nonstate actors would be </w:t>
      </w:r>
      <w:r w:rsidRPr="00704FB0">
        <w:rPr>
          <w:rStyle w:val="Emphasis"/>
          <w:highlight w:val="yellow"/>
        </w:rPr>
        <w:t>much more likely to use lethal force</w:t>
      </w:r>
      <w:r w:rsidRPr="00704FB0">
        <w:rPr>
          <w:rStyle w:val="StyleBoldUnderline"/>
          <w:highlight w:val="yellow"/>
        </w:rPr>
        <w:t xml:space="preserve"> against the U</w:t>
      </w:r>
      <w:r w:rsidRPr="00E3685D">
        <w:rPr>
          <w:rStyle w:val="StyleBoldUnderline"/>
        </w:rPr>
        <w:t xml:space="preserve">nited </w:t>
      </w:r>
      <w:r w:rsidRPr="00704FB0">
        <w:rPr>
          <w:rStyle w:val="StyleBoldUnderline"/>
          <w:highlight w:val="yellow"/>
        </w:rPr>
        <w:t>S</w:t>
      </w:r>
      <w:r w:rsidRPr="00E3685D">
        <w:rPr>
          <w:rStyle w:val="StyleBoldUnderline"/>
        </w:rPr>
        <w:t>tates and its allies.</w:t>
      </w:r>
    </w:p>
    <w:p w14:paraId="6CB335CE" w14:textId="77777777" w:rsidR="00A44817" w:rsidRPr="00B16CD5" w:rsidRDefault="00A44817" w:rsidP="00A44817"/>
    <w:p w14:paraId="32241972" w14:textId="77777777" w:rsidR="00A44817" w:rsidRDefault="00A44817" w:rsidP="00A44817">
      <w:pPr>
        <w:pStyle w:val="Heading4"/>
        <w:rPr>
          <w:b w:val="0"/>
          <w:bCs w:val="0"/>
        </w:rPr>
      </w:pPr>
      <w:r>
        <w:rPr>
          <w:b w:val="0"/>
          <w:bCs w:val="0"/>
        </w:rPr>
        <w:t>Only judicial review offsets cognitive biases and is credible---psychology proves</w:t>
      </w:r>
    </w:p>
    <w:p w14:paraId="2DF0FCC3" w14:textId="77777777" w:rsidR="00A44817" w:rsidRDefault="00A44817" w:rsidP="00A44817">
      <w:r>
        <w:t xml:space="preserve">Cassandra Burke </w:t>
      </w:r>
      <w:r>
        <w:rPr>
          <w:rStyle w:val="StyleStyleBold12pt1"/>
        </w:rPr>
        <w:t>Robertson 12</w:t>
      </w:r>
      <w:r>
        <w:t xml:space="preserve">, Associate Professor, Case Western Reserve University School of Law, 2012, “ARTICLE: DUE PROCESS IN THE AMERICAN IDENTITY,” Alabama Law Review, 64 Ala. L. Rev. 255, p. lexis </w:t>
      </w:r>
    </w:p>
    <w:p w14:paraId="111D9039" w14:textId="77777777" w:rsidR="00A44817" w:rsidRDefault="00A44817" w:rsidP="00A44817">
      <w:pPr>
        <w:rPr>
          <w:sz w:val="16"/>
        </w:rPr>
      </w:pPr>
      <w:r>
        <w:rPr>
          <w:sz w:val="16"/>
        </w:rPr>
        <w:t xml:space="preserve">As a policy matter, </w:t>
      </w:r>
      <w:r>
        <w:rPr>
          <w:rStyle w:val="StyleBoldUnderline"/>
        </w:rPr>
        <w:t xml:space="preserve">offering a heightened level of </w:t>
      </w:r>
      <w:r>
        <w:rPr>
          <w:rStyle w:val="StyleBoldUnderline"/>
          <w:highlight w:val="yellow"/>
        </w:rPr>
        <w:t>due process</w:t>
      </w:r>
      <w:r>
        <w:rPr>
          <w:rStyle w:val="StyleBoldUnderline"/>
        </w:rPr>
        <w:t xml:space="preserve"> may have positive effects</w:t>
      </w:r>
      <w:r>
        <w:rPr>
          <w:sz w:val="16"/>
        </w:rPr>
        <w:t xml:space="preserve">. First, </w:t>
      </w:r>
      <w:r>
        <w:rPr>
          <w:rStyle w:val="StyleBoldUnderline"/>
        </w:rPr>
        <w:t xml:space="preserve">it </w:t>
      </w:r>
      <w:r>
        <w:rPr>
          <w:rStyle w:val="StyleBoldUnderline"/>
          <w:highlight w:val="yellow"/>
        </w:rPr>
        <w:t>better accounts for</w:t>
      </w:r>
      <w:r>
        <w:rPr>
          <w:rStyle w:val="StyleBoldUnderline"/>
        </w:rPr>
        <w:t xml:space="preserve"> the </w:t>
      </w:r>
      <w:r>
        <w:rPr>
          <w:rStyle w:val="StyleBoldUnderline"/>
          <w:highlight w:val="yellow"/>
        </w:rPr>
        <w:t xml:space="preserve">true costs and benefits of </w:t>
      </w:r>
      <w:r>
        <w:rPr>
          <w:rStyle w:val="Emphasis"/>
          <w:highlight w:val="yellow"/>
        </w:rPr>
        <w:t>c</w:t>
      </w:r>
      <w:r>
        <w:rPr>
          <w:sz w:val="16"/>
        </w:rPr>
        <w:t>ounter</w:t>
      </w:r>
      <w:r>
        <w:rPr>
          <w:rStyle w:val="Emphasis"/>
          <w:highlight w:val="yellow"/>
        </w:rPr>
        <w:t>t</w:t>
      </w:r>
      <w:r>
        <w:rPr>
          <w:sz w:val="16"/>
        </w:rPr>
        <w:t xml:space="preserve">errorism </w:t>
      </w:r>
      <w:r>
        <w:rPr>
          <w:rStyle w:val="StyleBoldUnderline"/>
        </w:rPr>
        <w:t xml:space="preserve">practices, </w:t>
      </w:r>
      <w:r>
        <w:rPr>
          <w:rStyle w:val="Emphasis"/>
          <w:highlight w:val="yellow"/>
        </w:rPr>
        <w:t>offsetting cognitive biases</w:t>
      </w:r>
      <w:r>
        <w:rPr>
          <w:sz w:val="16"/>
        </w:rPr>
        <w:t xml:space="preserve"> that affect this calculation. Second, </w:t>
      </w:r>
      <w:r>
        <w:rPr>
          <w:rStyle w:val="StyleBoldUnderline"/>
          <w:highlight w:val="yellow"/>
        </w:rPr>
        <w:t>it</w:t>
      </w:r>
      <w:r>
        <w:rPr>
          <w:sz w:val="16"/>
        </w:rPr>
        <w:t xml:space="preserve"> also likely </w:t>
      </w:r>
      <w:r>
        <w:rPr>
          <w:rStyle w:val="Emphasis"/>
          <w:highlight w:val="yellow"/>
        </w:rPr>
        <w:t>increases</w:t>
      </w:r>
      <w:r>
        <w:rPr>
          <w:rStyle w:val="Emphasis"/>
        </w:rPr>
        <w:t xml:space="preserve"> the perceived </w:t>
      </w:r>
      <w:r>
        <w:rPr>
          <w:rStyle w:val="Emphasis"/>
          <w:highlight w:val="yellow"/>
        </w:rPr>
        <w:t>legitimacy of U.S</w:t>
      </w:r>
      <w:r>
        <w:rPr>
          <w:sz w:val="16"/>
        </w:rPr>
        <w:t xml:space="preserve">. government </w:t>
      </w:r>
      <w:r>
        <w:rPr>
          <w:rStyle w:val="Emphasis"/>
          <w:highlight w:val="yellow"/>
        </w:rPr>
        <w:t>action</w:t>
      </w:r>
      <w:r>
        <w:rPr>
          <w:rStyle w:val="StyleBoldUnderline"/>
        </w:rPr>
        <w:t>--at least when such action does not violate</w:t>
      </w:r>
      <w:r>
        <w:rPr>
          <w:sz w:val="16"/>
        </w:rPr>
        <w:t xml:space="preserve"> individuals' sense of </w:t>
      </w:r>
      <w:r>
        <w:rPr>
          <w:rStyle w:val="StyleBoldUnderline"/>
        </w:rPr>
        <w:t>identity</w:t>
      </w:r>
      <w:r>
        <w:rPr>
          <w:sz w:val="16"/>
        </w:rPr>
        <w:t>. Finally, heightened due process can also reconcile deontological and consequentialist views of due process and preserve the centrality of process in the American identity.</w:t>
      </w:r>
      <w:r>
        <w:rPr>
          <w:sz w:val="12"/>
        </w:rPr>
        <w:t>¶</w:t>
      </w:r>
      <w:r>
        <w:rPr>
          <w:sz w:val="16"/>
        </w:rPr>
        <w:t xml:space="preserve"> </w:t>
      </w:r>
      <w:r>
        <w:rPr>
          <w:rStyle w:val="StyleBoldUnderline"/>
        </w:rPr>
        <w:t>Providing a higher level of due process can guard against cognitive biases that cause us to overestimate the risks of events that are catastrophic and outside our</w:t>
      </w:r>
      <w:r>
        <w:rPr>
          <w:sz w:val="16"/>
        </w:rPr>
        <w:t xml:space="preserve"> direct </w:t>
      </w:r>
      <w:r>
        <w:rPr>
          <w:rStyle w:val="StyleBoldUnderline"/>
        </w:rPr>
        <w:t>control</w:t>
      </w:r>
      <w:r>
        <w:rPr>
          <w:sz w:val="16"/>
        </w:rPr>
        <w:t xml:space="preserve">--two hallmarks of the terrorist threat. n154 First, the risk of a terrorist strike is perceived as a more short-term and immediate risk than the potential harm to judicial process in the long run, and </w:t>
      </w:r>
      <w:r>
        <w:rPr>
          <w:rStyle w:val="StyleBoldUnderline"/>
        </w:rPr>
        <w:t>"in a period of crisis, long-term costs are easily overshadowed by perceived short-term gains</w:t>
      </w:r>
      <w:r>
        <w:rPr>
          <w:sz w:val="16"/>
        </w:rPr>
        <w:t xml:space="preserve">." n155 Second, </w:t>
      </w:r>
      <w:r>
        <w:rPr>
          <w:rStyle w:val="StyleBoldUnderline"/>
        </w:rPr>
        <w:t>the terrorist threat raises existential fears</w:t>
      </w:r>
      <w:r>
        <w:rPr>
          <w:sz w:val="16"/>
        </w:rPr>
        <w:t xml:space="preserve">--it "threatens to change the way we experience our lives, draining meaning from relationships of trust and community, and coloring life with the awful hues of suspicion, intimidation, and fear." n156 </w:t>
      </w:r>
      <w:r>
        <w:rPr>
          <w:rStyle w:val="StyleBoldUnderline"/>
        </w:rPr>
        <w:t>Thus, we are predisposed to misjudge the risk of terrorism in a due process calculus, and as a result, "we have</w:t>
      </w:r>
      <w:r>
        <w:rPr>
          <w:sz w:val="16"/>
        </w:rPr>
        <w:t xml:space="preserve"> all </w:t>
      </w:r>
      <w:r>
        <w:rPr>
          <w:rStyle w:val="StyleBoldUnderline"/>
        </w:rPr>
        <w:t>too often" realized</w:t>
      </w:r>
      <w:r>
        <w:rPr>
          <w:sz w:val="16"/>
        </w:rPr>
        <w:t xml:space="preserve"> only with hindsight </w:t>
      </w:r>
      <w:r>
        <w:rPr>
          <w:rStyle w:val="StyleBoldUnderline"/>
        </w:rPr>
        <w:t>that we overestimated the potential emergency "after civil liberties have been sacrificed</w:t>
      </w:r>
      <w:r>
        <w:rPr>
          <w:sz w:val="16"/>
        </w:rPr>
        <w:t xml:space="preserve"> at the altar of national security." n157 </w:t>
      </w:r>
      <w:r>
        <w:rPr>
          <w:rStyle w:val="StyleBoldUnderline"/>
        </w:rPr>
        <w:t>By</w:t>
      </w:r>
      <w:r>
        <w:rPr>
          <w:sz w:val="16"/>
        </w:rPr>
        <w:t xml:space="preserve"> maintaining and even </w:t>
      </w:r>
      <w:r>
        <w:rPr>
          <w:rStyle w:val="StyleBoldUnderline"/>
        </w:rPr>
        <w:t>increasing</w:t>
      </w:r>
      <w:r>
        <w:rPr>
          <w:sz w:val="16"/>
        </w:rPr>
        <w:t xml:space="preserve"> traditional elements of procedural </w:t>
      </w:r>
      <w:r>
        <w:rPr>
          <w:rStyle w:val="StyleBoldUnderline"/>
        </w:rPr>
        <w:t>due process, we may offset</w:t>
      </w:r>
      <w:r>
        <w:rPr>
          <w:sz w:val="16"/>
        </w:rPr>
        <w:t xml:space="preserve"> [*285] this </w:t>
      </w:r>
      <w:r>
        <w:rPr>
          <w:rStyle w:val="StyleBoldUnderline"/>
          <w:highlight w:val="yellow"/>
        </w:rPr>
        <w:t>cognitive bias</w:t>
      </w:r>
      <w:r>
        <w:rPr>
          <w:sz w:val="16"/>
        </w:rPr>
        <w:t xml:space="preserve"> to some degree </w:t>
      </w:r>
      <w:r>
        <w:rPr>
          <w:rStyle w:val="StyleBoldUnderline"/>
          <w:highlight w:val="yellow"/>
        </w:rPr>
        <w:t>by forcing</w:t>
      </w:r>
      <w:r>
        <w:rPr>
          <w:rStyle w:val="StyleBoldUnderline"/>
        </w:rPr>
        <w:t xml:space="preserve"> a </w:t>
      </w:r>
      <w:r>
        <w:rPr>
          <w:rStyle w:val="Emphasis"/>
          <w:highlight w:val="yellow"/>
        </w:rPr>
        <w:t>more reasoned analysis of long-term risks</w:t>
      </w:r>
      <w:r>
        <w:rPr>
          <w:sz w:val="16"/>
          <w:highlight w:val="yellow"/>
        </w:rPr>
        <w:t>.</w:t>
      </w:r>
      <w:r>
        <w:rPr>
          <w:sz w:val="16"/>
        </w:rPr>
        <w:t xml:space="preserve"> n158</w:t>
      </w:r>
      <w:r>
        <w:rPr>
          <w:sz w:val="12"/>
        </w:rPr>
        <w:t>¶</w:t>
      </w:r>
      <w:r>
        <w:rPr>
          <w:sz w:val="16"/>
        </w:rPr>
        <w:t xml:space="preserve"> In addition to guarding against cognitive bias, </w:t>
      </w:r>
      <w:r>
        <w:rPr>
          <w:rStyle w:val="StyleBoldUnderline"/>
        </w:rPr>
        <w:t>heightened due process may</w:t>
      </w:r>
      <w:r>
        <w:rPr>
          <w:sz w:val="16"/>
        </w:rPr>
        <w:t xml:space="preserve"> also </w:t>
      </w:r>
      <w:r>
        <w:rPr>
          <w:rStyle w:val="StyleBoldUnderline"/>
        </w:rPr>
        <w:t>increase institutional legitimacy over time</w:t>
      </w:r>
      <w:r>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Pr>
          <w:rStyle w:val="StyleBoldUnderline"/>
        </w:rPr>
        <w:t>a respect for procedural justice, in particular, can increase institutional legitimacy; as scholars have noted, "procedural fairness plays a key role in shaping the legitimacy that citizens grant to government authority."</w:t>
      </w:r>
      <w:r>
        <w:rPr>
          <w:sz w:val="16"/>
        </w:rPr>
        <w:t xml:space="preserve"> n161</w:t>
      </w:r>
      <w:r>
        <w:rPr>
          <w:sz w:val="12"/>
        </w:rPr>
        <w:t>¶</w:t>
      </w:r>
      <w:r>
        <w:rPr>
          <w:sz w:val="16"/>
        </w:rPr>
        <w:t xml:space="preserve"> </w:t>
      </w:r>
      <w:r>
        <w:rPr>
          <w:rStyle w:val="Emphasis"/>
          <w:highlight w:val="yellow"/>
        </w:rPr>
        <w:t>Institutional legitimacy can have significant value</w:t>
      </w:r>
      <w:r>
        <w:rPr>
          <w:rStyle w:val="Emphasis"/>
        </w:rPr>
        <w:t xml:space="preserve"> in the fight </w:t>
      </w:r>
      <w:r>
        <w:rPr>
          <w:rStyle w:val="Emphasis"/>
          <w:highlight w:val="yellow"/>
        </w:rPr>
        <w:t>against terrorism</w:t>
      </w:r>
      <w:r>
        <w:rPr>
          <w:sz w:val="16"/>
        </w:rPr>
        <w:t xml:space="preserve">. n162 </w:t>
      </w:r>
      <w:r>
        <w:rPr>
          <w:rStyle w:val="StyleBoldUnderline"/>
        </w:rPr>
        <w:t xml:space="preserve">When </w:t>
      </w:r>
      <w:r>
        <w:rPr>
          <w:rStyle w:val="StyleBoldUnderline"/>
          <w:highlight w:val="yellow"/>
        </w:rPr>
        <w:t>institutions</w:t>
      </w:r>
      <w:r>
        <w:rPr>
          <w:rStyle w:val="StyleBoldUnderline"/>
        </w:rPr>
        <w:t xml:space="preserve"> have a high level of political legitimacy, </w:t>
      </w:r>
      <w:r>
        <w:rPr>
          <w:rStyle w:val="StyleBoldUnderline"/>
          <w:highlight w:val="yellow"/>
        </w:rPr>
        <w:t>they possess</w:t>
      </w:r>
      <w:r>
        <w:rPr>
          <w:rStyle w:val="StyleBoldUnderline"/>
        </w:rPr>
        <w:t xml:space="preserve"> "a reservoir of </w:t>
      </w:r>
      <w:r>
        <w:rPr>
          <w:rStyle w:val="StyleBoldUnderline"/>
          <w:highlight w:val="yellow"/>
        </w:rPr>
        <w:t>goodwill that allows</w:t>
      </w:r>
      <w:r>
        <w:rPr>
          <w:rStyle w:val="StyleBoldUnderline"/>
        </w:rPr>
        <w:t xml:space="preserve"> the institutions of government to go against what people may want at the moment without suffering debilitating consequences</w:t>
      </w:r>
      <w:r>
        <w:rPr>
          <w:sz w:val="16"/>
        </w:rPr>
        <w:t xml:space="preserve">." n163 </w:t>
      </w:r>
      <w:r>
        <w:rPr>
          <w:rStyle w:val="StyleBoldUnderline"/>
        </w:rPr>
        <w:t>Without this reservoir, governments must spend additional resources to monitor compliance</w:t>
      </w:r>
      <w:r>
        <w:rPr>
          <w:sz w:val="16"/>
        </w:rPr>
        <w:t xml:space="preserve"> and to create incentives for desired behavior. n164 </w:t>
      </w:r>
      <w:r>
        <w:rPr>
          <w:rStyle w:val="Emphasis"/>
        </w:rPr>
        <w:t xml:space="preserve">But with such a reservoir, it is easier to encourage </w:t>
      </w:r>
      <w:r>
        <w:rPr>
          <w:rStyle w:val="Emphasis"/>
          <w:highlight w:val="yellow"/>
        </w:rPr>
        <w:t>global cooperation</w:t>
      </w:r>
      <w:r>
        <w:rPr>
          <w:rStyle w:val="Emphasis"/>
        </w:rPr>
        <w:t xml:space="preserve"> in specific</w:t>
      </w:r>
      <w:r>
        <w:rPr>
          <w:sz w:val="16"/>
        </w:rPr>
        <w:t xml:space="preserve"> counterterrorism </w:t>
      </w:r>
      <w:r>
        <w:rPr>
          <w:rStyle w:val="Emphasis"/>
        </w:rPr>
        <w:t>initiatives and to foster "the development of international legal norms against terrorism.</w:t>
      </w:r>
      <w:r>
        <w:rPr>
          <w:sz w:val="16"/>
        </w:rPr>
        <w:t>" n165</w:t>
      </w:r>
      <w:r>
        <w:rPr>
          <w:sz w:val="12"/>
        </w:rPr>
        <w:t>¶</w:t>
      </w:r>
      <w:r>
        <w:rPr>
          <w:sz w:val="16"/>
        </w:rPr>
        <w:t xml:space="preserve"> This legitimacy benefit only accrues when procedures comport with identity, however. n166 It has long been noted that </w:t>
      </w:r>
      <w:r>
        <w:rPr>
          <w:rStyle w:val="StyleBoldUnderline"/>
        </w:rPr>
        <w:t>fair procedures can improve participants' reactions to decisional outcomes</w:t>
      </w:r>
      <w:r>
        <w:rPr>
          <w:sz w:val="16"/>
        </w:rPr>
        <w:t xml:space="preserve">--that is, </w:t>
      </w:r>
      <w:r>
        <w:rPr>
          <w:rStyle w:val="StyleBoldUnderline"/>
        </w:rPr>
        <w:t>even when</w:t>
      </w:r>
      <w:r>
        <w:rPr>
          <w:sz w:val="16"/>
        </w:rPr>
        <w:t xml:space="preserve"> [*286] those </w:t>
      </w:r>
      <w:r>
        <w:rPr>
          <w:rStyle w:val="StyleBoldUnderline"/>
        </w:rPr>
        <w:t>decisions go against them</w:t>
      </w:r>
      <w:r>
        <w:rPr>
          <w:sz w:val="16"/>
        </w:rPr>
        <w:t xml:space="preserve">, the </w:t>
      </w:r>
      <w:r>
        <w:rPr>
          <w:rStyle w:val="StyleBoldUnderline"/>
        </w:rPr>
        <w:t xml:space="preserve">existence of </w:t>
      </w:r>
      <w:r>
        <w:rPr>
          <w:rStyle w:val="Emphasis"/>
          <w:highlight w:val="yellow"/>
        </w:rPr>
        <w:t>fair procedures minimizes people's negative reaction</w:t>
      </w:r>
      <w:r>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Pr>
          <w:sz w:val="12"/>
        </w:rPr>
        <w:t>¶</w:t>
      </w:r>
      <w:r>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Pr>
          <w:rStyle w:val="StyleBoldUnderline"/>
        </w:rPr>
        <w:t>a majority of Americans do not currently feel that counterterrorism policy violates their sense of identity</w:t>
      </w:r>
      <w:r>
        <w:rPr>
          <w:sz w:val="16"/>
        </w:rPr>
        <w:t>. For some, in fact, extending due process to accused terrorists may violate their sense of self. n170</w:t>
      </w:r>
      <w:r>
        <w:rPr>
          <w:sz w:val="12"/>
        </w:rPr>
        <w:t>¶</w:t>
      </w:r>
      <w:r>
        <w:rPr>
          <w:sz w:val="16"/>
        </w:rPr>
        <w:t xml:space="preserve"> But for that portion of the population who opposes such tactics, </w:t>
      </w:r>
      <w:r>
        <w:rPr>
          <w:rStyle w:val="Emphasis"/>
        </w:rPr>
        <w:t xml:space="preserve">the </w:t>
      </w:r>
      <w:r>
        <w:rPr>
          <w:rStyle w:val="Emphasis"/>
          <w:highlight w:val="yellow"/>
        </w:rPr>
        <w:t>identity violation</w:t>
      </w:r>
      <w:r>
        <w:rPr>
          <w:rStyle w:val="Emphasis"/>
        </w:rPr>
        <w:t xml:space="preserve"> effect </w:t>
      </w:r>
      <w:r>
        <w:rPr>
          <w:rStyle w:val="Emphasis"/>
          <w:highlight w:val="yellow"/>
        </w:rPr>
        <w:t>may come into play when considering exec</w:t>
      </w:r>
      <w:r>
        <w:rPr>
          <w:sz w:val="16"/>
          <w:szCs w:val="16"/>
        </w:rPr>
        <w:t xml:space="preserve">utive-branch </w:t>
      </w:r>
      <w:r>
        <w:rPr>
          <w:rStyle w:val="Emphasis"/>
          <w:highlight w:val="yellow"/>
        </w:rPr>
        <w:t>alternatives to judicial process</w:t>
      </w:r>
      <w:r>
        <w:rPr>
          <w:rStyle w:val="StyleBoldUnderline"/>
        </w:rPr>
        <w:t>. To the extent that extrajudicial c</w:t>
      </w:r>
      <w:r>
        <w:rPr>
          <w:sz w:val="16"/>
        </w:rPr>
        <w:t>ounter</w:t>
      </w:r>
      <w:r>
        <w:rPr>
          <w:rStyle w:val="StyleBoldUnderline"/>
        </w:rPr>
        <w:t>t</w:t>
      </w:r>
      <w:r>
        <w:rPr>
          <w:sz w:val="16"/>
        </w:rPr>
        <w:t xml:space="preserve">errorism </w:t>
      </w:r>
      <w:r>
        <w:rPr>
          <w:rStyle w:val="StyleBoldUnderline"/>
        </w:rPr>
        <w:t>measures violate</w:t>
      </w:r>
      <w:r>
        <w:rPr>
          <w:sz w:val="16"/>
        </w:rPr>
        <w:t xml:space="preserve"> some </w:t>
      </w:r>
      <w:r>
        <w:rPr>
          <w:rStyle w:val="StyleBoldUnderline"/>
        </w:rPr>
        <w:t xml:space="preserve">individuals' sense of what it means to be American, </w:t>
      </w:r>
      <w:r>
        <w:rPr>
          <w:rStyle w:val="StyleBoldUnderline"/>
          <w:highlight w:val="yellow"/>
        </w:rPr>
        <w:t>it may be impossible to persuade them that</w:t>
      </w:r>
      <w:r>
        <w:rPr>
          <w:rStyle w:val="StyleBoldUnderline"/>
        </w:rPr>
        <w:t xml:space="preserve"> alternative processes such as</w:t>
      </w:r>
      <w:r>
        <w:rPr>
          <w:sz w:val="16"/>
        </w:rPr>
        <w:t xml:space="preserve"> military commissions or </w:t>
      </w:r>
      <w:r>
        <w:rPr>
          <w:rStyle w:val="Emphasis"/>
          <w:highlight w:val="yellow"/>
        </w:rPr>
        <w:t>exec</w:t>
      </w:r>
      <w:r>
        <w:rPr>
          <w:sz w:val="16"/>
          <w:szCs w:val="16"/>
        </w:rPr>
        <w:t xml:space="preserve">utive-branch level </w:t>
      </w:r>
      <w:r>
        <w:rPr>
          <w:rStyle w:val="Emphasis"/>
          <w:highlight w:val="yellow"/>
        </w:rPr>
        <w:t>review of t</w:t>
      </w:r>
      <w:r>
        <w:rPr>
          <w:sz w:val="16"/>
          <w:szCs w:val="16"/>
        </w:rPr>
        <w:t xml:space="preserve">argeted </w:t>
      </w:r>
      <w:r>
        <w:rPr>
          <w:rStyle w:val="Emphasis"/>
          <w:highlight w:val="yellow"/>
        </w:rPr>
        <w:t>k</w:t>
      </w:r>
      <w:r>
        <w:rPr>
          <w:sz w:val="16"/>
          <w:szCs w:val="16"/>
        </w:rPr>
        <w:t xml:space="preserve">illings </w:t>
      </w:r>
      <w:r>
        <w:rPr>
          <w:rStyle w:val="Emphasis"/>
          <w:highlight w:val="yellow"/>
        </w:rPr>
        <w:t>offer sufficient protection</w:t>
      </w:r>
      <w:r>
        <w:rPr>
          <w:sz w:val="16"/>
        </w:rPr>
        <w:t xml:space="preserve">. Indeed, those who oppose such procedures often frame their objections in terms of identity, suggesting that the identity violation effect is felt at least by a significant minority. n171 Even without a majority, </w:t>
      </w:r>
      <w:r>
        <w:rPr>
          <w:rStyle w:val="StyleBoldUnderline"/>
          <w:highlight w:val="yellow"/>
        </w:rPr>
        <w:t>this</w:t>
      </w:r>
      <w:r>
        <w:rPr>
          <w:rStyle w:val="StyleBoldUnderline"/>
        </w:rPr>
        <w:t xml:space="preserve"> group </w:t>
      </w:r>
      <w:r>
        <w:rPr>
          <w:rStyle w:val="StyleBoldUnderline"/>
          <w:highlight w:val="yellow"/>
        </w:rPr>
        <w:t>can have a significant impact on</w:t>
      </w:r>
      <w:r>
        <w:rPr>
          <w:rStyle w:val="StyleBoldUnderline"/>
        </w:rPr>
        <w:t xml:space="preserve"> public </w:t>
      </w:r>
      <w:r>
        <w:rPr>
          <w:rStyle w:val="StyleBoldUnderline"/>
          <w:highlight w:val="yellow"/>
        </w:rPr>
        <w:t>policy</w:t>
      </w:r>
      <w:r>
        <w:rPr>
          <w:sz w:val="16"/>
        </w:rPr>
        <w:t>, especially in influencing others who attach both a "due process" and "strength" meaning to the American identity but who have found the "strength" meaning to be more salient up till now. n172</w:t>
      </w:r>
      <w:r>
        <w:rPr>
          <w:sz w:val="12"/>
        </w:rPr>
        <w:t>¶</w:t>
      </w:r>
      <w:r>
        <w:rPr>
          <w:sz w:val="16"/>
        </w:rPr>
        <w:t xml:space="preserve"> As a policy matter, a </w:t>
      </w:r>
      <w:r>
        <w:rPr>
          <w:rStyle w:val="StyleBoldUnderline"/>
        </w:rPr>
        <w:t>legal doctrine of due process will be most robust when it is informed by sociological</w:t>
      </w:r>
      <w:r>
        <w:rPr>
          <w:sz w:val="16"/>
        </w:rPr>
        <w:t xml:space="preserve"> realities </w:t>
      </w:r>
      <w:r>
        <w:rPr>
          <w:rStyle w:val="StyleBoldUnderline"/>
        </w:rPr>
        <w:t>as well as political realities</w:t>
      </w:r>
      <w:r>
        <w:rPr>
          <w:sz w:val="16"/>
        </w:rPr>
        <w:t xml:space="preserve">. n173 </w:t>
      </w:r>
      <w:r>
        <w:rPr>
          <w:rStyle w:val="StyleBoldUnderline"/>
        </w:rPr>
        <w:t>Due process serves a truth-seeking function and protects against the abuse of governmental power.</w:t>
      </w:r>
      <w:r>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Pr>
          <w:sz w:val="12"/>
        </w:rPr>
        <w:t>¶</w:t>
      </w:r>
      <w:r>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Pr>
          <w:sz w:val="12"/>
        </w:rPr>
        <w:t>¶</w:t>
      </w:r>
      <w:r>
        <w:rPr>
          <w:sz w:val="16"/>
        </w:rPr>
        <w:t xml:space="preserve"> CONCLUSION</w:t>
      </w:r>
      <w:r>
        <w:rPr>
          <w:sz w:val="12"/>
        </w:rPr>
        <w:t>¶</w:t>
      </w:r>
      <w:r>
        <w:rPr>
          <w:sz w:val="16"/>
        </w:rPr>
        <w:t xml:space="preserve"> </w:t>
      </w:r>
      <w:r>
        <w:rPr>
          <w:rStyle w:val="StyleBoldUnderline"/>
        </w:rPr>
        <w:t>Due process is a fundamental American value, and it is a value that deserves a role in the national debate over security</w:t>
      </w:r>
      <w:r>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Pr>
          <w:sz w:val="12"/>
        </w:rPr>
        <w:t>¶</w:t>
      </w:r>
      <w:r>
        <w:rPr>
          <w:sz w:val="16"/>
        </w:rPr>
        <w:t xml:space="preserve"> Separating these strands in the public debate on the war on terror can facilitate the conscious consideration of our national identity. In turn, </w:t>
      </w:r>
      <w:r>
        <w:rPr>
          <w:rStyle w:val="StyleBoldUnderline"/>
        </w:rPr>
        <w:t>this explicit recognition of the intertwining of identity and policy can create the opportunity to intentionally shape this identity</w:t>
      </w:r>
      <w:r>
        <w:rPr>
          <w:sz w:val="16"/>
        </w:rPr>
        <w:t xml:space="preserve">. As Professor (now Legal Adviser to the State Department) Harold Koh has noted, "national identities are not givens, but rather, socially constructed products of learning, knowledge, cultural practices, and ideology." n179 </w:t>
      </w:r>
      <w:r>
        <w:rPr>
          <w:rStyle w:val="StyleBoldUnderline"/>
          <w:highlight w:val="yellow"/>
        </w:rPr>
        <w:t>Reinforcing a</w:t>
      </w:r>
      <w:r>
        <w:rPr>
          <w:sz w:val="16"/>
        </w:rPr>
        <w:t xml:space="preserve"> deontological </w:t>
      </w:r>
      <w:r>
        <w:rPr>
          <w:rStyle w:val="StyleBoldUnderline"/>
          <w:highlight w:val="yellow"/>
        </w:rPr>
        <w:t>commitment to</w:t>
      </w:r>
      <w:r>
        <w:rPr>
          <w:rStyle w:val="StyleBoldUnderline"/>
        </w:rPr>
        <w:t xml:space="preserve"> an identity founded on the </w:t>
      </w:r>
      <w:r>
        <w:rPr>
          <w:rStyle w:val="StyleBoldUnderline"/>
          <w:highlight w:val="yellow"/>
        </w:rPr>
        <w:t xml:space="preserve">rule of law--and to </w:t>
      </w:r>
      <w:r>
        <w:rPr>
          <w:rStyle w:val="Emphasis"/>
          <w:highlight w:val="yellow"/>
        </w:rPr>
        <w:t>judicial process</w:t>
      </w:r>
      <w:r>
        <w:rPr>
          <w:rStyle w:val="StyleBoldUnderline"/>
        </w:rPr>
        <w:t xml:space="preserve"> as an expression of that commitment--</w:t>
      </w:r>
      <w:r>
        <w:rPr>
          <w:rStyle w:val="StyleBoldUnderline"/>
          <w:highlight w:val="yellow"/>
        </w:rPr>
        <w:t>helps</w:t>
      </w:r>
      <w:r>
        <w:rPr>
          <w:rStyle w:val="StyleBoldUnderline"/>
        </w:rPr>
        <w:t xml:space="preserve"> to </w:t>
      </w:r>
      <w:r>
        <w:rPr>
          <w:rStyle w:val="StyleBoldUnderline"/>
          <w:highlight w:val="yellow"/>
        </w:rPr>
        <w:t>create</w:t>
      </w:r>
      <w:r>
        <w:rPr>
          <w:rStyle w:val="StyleBoldUnderline"/>
        </w:rPr>
        <w:t xml:space="preserve"> such a social construction by establishing "</w:t>
      </w:r>
      <w:r>
        <w:rPr>
          <w:rStyle w:val="StyleBoldUnderline"/>
          <w:highlight w:val="yellow"/>
        </w:rPr>
        <w:t>a shared cultural belief"</w:t>
      </w:r>
      <w:r>
        <w:rPr>
          <w:rStyle w:val="StyleBoldUnderline"/>
        </w:rPr>
        <w:t xml:space="preserve"> that people can "take . . . for granted as a necessary</w:t>
      </w:r>
      <w:r>
        <w:rPr>
          <w:sz w:val="16"/>
        </w:rPr>
        <w:t xml:space="preserve"> and proper </w:t>
      </w:r>
      <w:r>
        <w:rPr>
          <w:rStyle w:val="StyleBoldUnderline"/>
        </w:rPr>
        <w:t>aspect of their</w:t>
      </w:r>
      <w:r>
        <w:rPr>
          <w:sz w:val="16"/>
        </w:rPr>
        <w:t xml:space="preserve"> [*288] </w:t>
      </w:r>
      <w:r>
        <w:rPr>
          <w:rStyle w:val="StyleBoldUnderline"/>
        </w:rPr>
        <w:t>society</w:t>
      </w:r>
      <w:r>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363283D8" w14:textId="77777777" w:rsidR="00A44817" w:rsidRDefault="00A44817" w:rsidP="00A44817">
      <w:pPr>
        <w:pStyle w:val="Heading4"/>
      </w:pPr>
      <w:r>
        <w:rPr>
          <w:b w:val="0"/>
          <w:bCs w:val="0"/>
        </w:rPr>
        <w:t>Ex post review creates a credible signal of compliance that restrains future executives</w:t>
      </w:r>
    </w:p>
    <w:p w14:paraId="4AF8C498" w14:textId="77777777" w:rsidR="00A44817" w:rsidRDefault="00A44817" w:rsidP="00A44817">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449ACDDD" w14:textId="77777777" w:rsidR="00A44817" w:rsidRDefault="00A44817" w:rsidP="00A44817">
      <w:r>
        <w:rPr>
          <w:rStyle w:val="StyleBoldUnderline"/>
        </w:rPr>
        <w:t xml:space="preserve">While some experts have argued for </w:t>
      </w:r>
      <w:r>
        <w:rPr>
          <w:rStyle w:val="StyleBoldUnderline"/>
          <w:highlight w:val="yellow"/>
        </w:rPr>
        <w:t>court oversight of</w:t>
      </w:r>
      <w:r>
        <w:rPr>
          <w:rStyle w:val="StyleBoldUnderline"/>
        </w:rPr>
        <w:t xml:space="preserve"> drone </w:t>
      </w:r>
      <w:r>
        <w:rPr>
          <w:rStyle w:val="StyleBoldUnderline"/>
          <w:highlight w:val="yellow"/>
        </w:rPr>
        <w:t>strikes before they're carried out</w:t>
      </w:r>
      <w:r>
        <w:rPr>
          <w:rStyle w:val="StyleBoldUnderline"/>
        </w:rPr>
        <w:t xml:space="preserve">, Brooks sides with those who say that </w:t>
      </w:r>
      <w:r>
        <w:rPr>
          <w:rStyle w:val="StyleBoldUnderline"/>
          <w:highlight w:val="yellow"/>
        </w:rPr>
        <w:t>would be</w:t>
      </w:r>
      <w:r>
        <w:rPr>
          <w:rStyle w:val="StyleBoldUnderline"/>
        </w:rPr>
        <w:t xml:space="preserve"> unwieldy and </w:t>
      </w:r>
      <w:r>
        <w:rPr>
          <w:rStyle w:val="StyleBoldUnderline"/>
          <w:highlight w:val="yellow"/>
        </w:rPr>
        <w:t>unworkable</w:t>
      </w:r>
      <w:r>
        <w:rPr>
          <w:rStyle w:val="StyleBoldUnderline"/>
        </w:rPr>
        <w:t>.</w:t>
      </w:r>
      <w:r>
        <w:rPr>
          <w:rStyle w:val="StyleBoldUnderline"/>
          <w:sz w:val="12"/>
        </w:rPr>
        <w:t xml:space="preserve">¶ </w:t>
      </w:r>
      <w:r>
        <w:rPr>
          <w:rStyle w:val="StyleBoldUnderline"/>
        </w:rPr>
        <w:t xml:space="preserve">Brooks says </w:t>
      </w:r>
      <w:r>
        <w:rPr>
          <w:rStyle w:val="StyleBoldUnderline"/>
          <w:highlight w:val="yellow"/>
        </w:rPr>
        <w:t>however an administration that knows</w:t>
      </w:r>
      <w:r>
        <w:rPr>
          <w:rStyle w:val="StyleBoldUnderline"/>
        </w:rPr>
        <w:t xml:space="preserve"> its </w:t>
      </w:r>
      <w:r>
        <w:rPr>
          <w:rStyle w:val="StyleBoldUnderline"/>
          <w:highlight w:val="yellow"/>
        </w:rPr>
        <w:t xml:space="preserve">strikes could face court review </w:t>
      </w:r>
      <w:r>
        <w:rPr>
          <w:rStyle w:val="Emphasis"/>
          <w:highlight w:val="yellow"/>
        </w:rPr>
        <w:t>after the fact</w:t>
      </w:r>
      <w:r>
        <w:rPr>
          <w:rStyle w:val="StyleBoldUnderline"/>
          <w:highlight w:val="yellow"/>
        </w:rPr>
        <w:t xml:space="preserve"> -- with possible damages</w:t>
      </w:r>
      <w:r>
        <w:rPr>
          <w:rStyle w:val="StyleBoldUnderline"/>
        </w:rPr>
        <w:t xml:space="preserve"> assessed -- </w:t>
      </w:r>
      <w:r>
        <w:rPr>
          <w:rStyle w:val="StyleBoldUnderline"/>
          <w:highlight w:val="yellow"/>
        </w:rPr>
        <w:t xml:space="preserve">would be </w:t>
      </w:r>
      <w:r>
        <w:rPr>
          <w:rStyle w:val="Emphasis"/>
          <w:highlight w:val="yellow"/>
        </w:rPr>
        <w:t>more responsible and careful</w:t>
      </w:r>
      <w:r>
        <w:rPr>
          <w:rStyle w:val="StyleBoldUnderline"/>
          <w:highlight w:val="yellow"/>
        </w:rPr>
        <w:t xml:space="preserve"> about who it strikes and why</w:t>
      </w:r>
      <w:r>
        <w:rPr>
          <w:highlight w:val="yellow"/>
        </w:rPr>
        <w:t>.</w:t>
      </w:r>
      <w:r>
        <w:rPr>
          <w:sz w:val="12"/>
          <w:highlight w:val="yellow"/>
        </w:rPr>
        <w:t xml:space="preserve">¶ </w:t>
      </w:r>
      <w:r>
        <w:rPr>
          <w:rStyle w:val="StyleBoldUnderline"/>
          <w:highlight w:val="yellow"/>
        </w:rPr>
        <w:t>"If Congress were to create a statutory cause of action</w:t>
      </w:r>
      <w:r>
        <w:t xml:space="preserve"> for damages for those who had been killed in abusive or mistaken drone strikes, </w:t>
      </w:r>
      <w:r>
        <w:rPr>
          <w:rStyle w:val="StyleBoldUnderline"/>
        </w:rPr>
        <w:t xml:space="preserve">you would have a court that would review such strikes after the fact. </w:t>
      </w:r>
      <w:r>
        <w:rPr>
          <w:rStyle w:val="StyleBoldUnderline"/>
          <w:highlight w:val="yellow"/>
        </w:rPr>
        <w:t>[That would] create a</w:t>
      </w:r>
      <w:r>
        <w:rPr>
          <w:rStyle w:val="StyleBoldUnderline"/>
        </w:rPr>
        <w:t xml:space="preserve"> pretty good </w:t>
      </w:r>
      <w:r>
        <w:rPr>
          <w:rStyle w:val="StyleBoldUnderline"/>
          <w:highlight w:val="yellow"/>
        </w:rPr>
        <w:t>mechanism that would</w:t>
      </w:r>
      <w:r>
        <w:t xml:space="preserve"> frankly </w:t>
      </w:r>
      <w:r>
        <w:rPr>
          <w:rStyle w:val="Emphasis"/>
          <w:highlight w:val="yellow"/>
        </w:rPr>
        <w:t>keep the executive</w:t>
      </w:r>
      <w:r>
        <w:rPr>
          <w:rStyle w:val="StyleBoldUnderline"/>
        </w:rPr>
        <w:t xml:space="preserve"> branch as </w:t>
      </w:r>
      <w:r>
        <w:rPr>
          <w:rStyle w:val="Emphasis"/>
          <w:highlight w:val="yellow"/>
        </w:rPr>
        <w:t>honest</w:t>
      </w:r>
      <w:r>
        <w:rPr>
          <w:rStyle w:val="StyleBoldUnderline"/>
        </w:rPr>
        <w:t xml:space="preserve"> as we hope</w:t>
      </w:r>
      <w:r>
        <w:t xml:space="preserve"> it is already </w:t>
      </w:r>
      <w:r>
        <w:rPr>
          <w:rStyle w:val="StyleBoldUnderline"/>
        </w:rPr>
        <w:t>and</w:t>
      </w:r>
      <w:r>
        <w:t xml:space="preserve"> as we hope it </w:t>
      </w:r>
      <w:r>
        <w:rPr>
          <w:rStyle w:val="StyleBoldUnderline"/>
        </w:rPr>
        <w:t>will continue</w:t>
      </w:r>
      <w:r>
        <w:t xml:space="preserve"> to be </w:t>
      </w:r>
      <w:r>
        <w:rPr>
          <w:rStyle w:val="Emphasis"/>
          <w:highlight w:val="yellow"/>
        </w:rPr>
        <w:t>into administrations to come</w:t>
      </w:r>
      <w:r>
        <w:t>," Brooks said.</w:t>
      </w:r>
      <w:r>
        <w:rPr>
          <w:sz w:val="12"/>
        </w:rPr>
        <w:t xml:space="preserve">¶ </w:t>
      </w:r>
      <w:r>
        <w:rPr>
          <w:rStyle w:val="StyleBoldUnderline"/>
        </w:rPr>
        <w:t>"</w:t>
      </w:r>
      <w:r>
        <w:rPr>
          <w:rStyle w:val="StyleBoldUnderline"/>
          <w:highlight w:val="yellow"/>
        </w:rPr>
        <w:t>It would</w:t>
      </w:r>
      <w:r>
        <w:t xml:space="preserve"> be one of the approaches that would </w:t>
      </w:r>
      <w:r>
        <w:rPr>
          <w:rStyle w:val="StyleBoldUnderline"/>
          <w:highlight w:val="yellow"/>
        </w:rPr>
        <w:t xml:space="preserve">go a very long way toward </w:t>
      </w:r>
      <w:r>
        <w:rPr>
          <w:rStyle w:val="Emphasis"/>
          <w:highlight w:val="yellow"/>
        </w:rPr>
        <w:t>reassuring both U.S. citizens and the world</w:t>
      </w:r>
      <w:r>
        <w:rPr>
          <w:rStyle w:val="StyleBoldUnderline"/>
          <w:highlight w:val="yellow"/>
        </w:rPr>
        <w:t xml:space="preserve"> </w:t>
      </w:r>
      <w:r>
        <w:rPr>
          <w:rStyle w:val="StyleBoldUnderline"/>
        </w:rPr>
        <w:t xml:space="preserve">more generally </w:t>
      </w:r>
      <w:r>
        <w:rPr>
          <w:rStyle w:val="Emphasis"/>
          <w:highlight w:val="yellow"/>
        </w:rPr>
        <w:t>that our policies are in compliance with rule of law norms</w:t>
      </w:r>
      <w:r>
        <w:t>."</w:t>
      </w:r>
    </w:p>
    <w:p w14:paraId="6F9F161D" w14:textId="77777777" w:rsidR="00A44817" w:rsidRDefault="00A44817" w:rsidP="00A44817"/>
    <w:p w14:paraId="01D87E8A" w14:textId="3666096E" w:rsidR="00A44817" w:rsidRDefault="00A44817" w:rsidP="00A44817">
      <w:pPr>
        <w:pStyle w:val="Heading3"/>
      </w:pPr>
      <w:r>
        <w:t>Budget DA</w:t>
      </w:r>
    </w:p>
    <w:p w14:paraId="697B3325" w14:textId="77777777" w:rsidR="00A44817" w:rsidRDefault="00A44817" w:rsidP="00A44817"/>
    <w:p w14:paraId="6302DF13" w14:textId="77777777" w:rsidR="00A44817" w:rsidRDefault="00A44817" w:rsidP="00A44817">
      <w:pPr>
        <w:pStyle w:val="Heading4"/>
        <w:rPr>
          <w:b w:val="0"/>
          <w:bCs w:val="0"/>
        </w:rPr>
      </w:pPr>
      <w:r>
        <w:rPr>
          <w:b w:val="0"/>
        </w:rPr>
        <w:t>Won’t pass---no compromise</w:t>
      </w:r>
    </w:p>
    <w:p w14:paraId="0034D271" w14:textId="77777777" w:rsidR="00A44817" w:rsidRDefault="00A44817" w:rsidP="00A44817">
      <w:r>
        <w:t xml:space="preserve">Ana </w:t>
      </w:r>
      <w:r>
        <w:rPr>
          <w:rStyle w:val="StyleStyleBold12pt1"/>
        </w:rPr>
        <w:t>Radelat 9-20</w:t>
      </w:r>
      <w:r>
        <w:t>, September 20th, 2013, "Budget showdown could put Connecticut House delegation in a tight spot," www.ctmirror.org/story/2013/09/20/budget-showdown-could-put-connecticut-house-delegation-tight-spot</w:t>
      </w:r>
    </w:p>
    <w:p w14:paraId="0579FA2B" w14:textId="77777777" w:rsidR="00A44817" w:rsidRDefault="00A44817" w:rsidP="00A44817">
      <w:pPr>
        <w:rPr>
          <w:sz w:val="16"/>
        </w:rPr>
      </w:pPr>
      <w:r>
        <w:rPr>
          <w:sz w:val="16"/>
        </w:rPr>
        <w:t>Washington – It was easy for the members of Connecticut’s House delegation, all Democrats, to vote against a bill Thursday that would avert a government shutdown for a few months, but defund Obamacare.</w:t>
      </w:r>
      <w:r>
        <w:rPr>
          <w:sz w:val="12"/>
        </w:rPr>
        <w:t>¶</w:t>
      </w:r>
      <w:r>
        <w:rPr>
          <w:sz w:val="16"/>
        </w:rPr>
        <w:t xml:space="preserve"> But </w:t>
      </w:r>
      <w:r>
        <w:rPr>
          <w:rStyle w:val="Emphasis"/>
          <w:highlight w:val="yellow"/>
        </w:rPr>
        <w:t>their next vote on the budget won’t be as easy</w:t>
      </w:r>
      <w:r>
        <w:rPr>
          <w:sz w:val="16"/>
        </w:rPr>
        <w:t>.</w:t>
      </w:r>
      <w:r>
        <w:rPr>
          <w:sz w:val="12"/>
        </w:rPr>
        <w:t>¶</w:t>
      </w:r>
      <w:r>
        <w:rPr>
          <w:sz w:val="16"/>
        </w:rPr>
        <w:t xml:space="preserve"> That’s </w:t>
      </w:r>
      <w:r>
        <w:rPr>
          <w:rStyle w:val="StyleBoldUnderline"/>
        </w:rPr>
        <w:t xml:space="preserve">because </w:t>
      </w:r>
      <w:r>
        <w:rPr>
          <w:sz w:val="16"/>
        </w:rPr>
        <w:t xml:space="preserve">the </w:t>
      </w:r>
      <w:r>
        <w:rPr>
          <w:rStyle w:val="StyleBoldUnderline"/>
        </w:rPr>
        <w:t xml:space="preserve">lawmakers </w:t>
      </w:r>
      <w:r>
        <w:rPr>
          <w:sz w:val="16"/>
        </w:rPr>
        <w:t xml:space="preserve">may </w:t>
      </w:r>
      <w:r>
        <w:rPr>
          <w:rStyle w:val="StyleBoldUnderline"/>
        </w:rPr>
        <w:t>have to</w:t>
      </w:r>
      <w:r>
        <w:rPr>
          <w:sz w:val="16"/>
        </w:rPr>
        <w:t xml:space="preserve"> eventually </w:t>
      </w:r>
      <w:r>
        <w:rPr>
          <w:rStyle w:val="StyleBoldUnderline"/>
        </w:rPr>
        <w:t>decide whether to vote for a bill that leaves Obamacare alone, but continues the</w:t>
      </w:r>
      <w:r>
        <w:rPr>
          <w:sz w:val="16"/>
        </w:rPr>
        <w:t xml:space="preserve"> so-called </w:t>
      </w:r>
      <w:r>
        <w:rPr>
          <w:rStyle w:val="StyleBoldUnderline"/>
        </w:rPr>
        <w:t>"sequester" spending cuts</w:t>
      </w:r>
      <w:r>
        <w:rPr>
          <w:sz w:val="16"/>
        </w:rPr>
        <w:t xml:space="preserve"> that threaten the state's defense industry and nick many social programs.</w:t>
      </w:r>
      <w:r>
        <w:rPr>
          <w:sz w:val="12"/>
        </w:rPr>
        <w:t>¶</w:t>
      </w:r>
      <w:r>
        <w:rPr>
          <w:sz w:val="16"/>
        </w:rPr>
        <w:t xml:space="preserve"> “I think </w:t>
      </w:r>
      <w:r>
        <w:rPr>
          <w:rStyle w:val="StyleBoldUnderline"/>
        </w:rPr>
        <w:t>it’s going to be a very tough moment for us</w:t>
      </w:r>
      <w:r>
        <w:rPr>
          <w:sz w:val="16"/>
        </w:rPr>
        <w:t xml:space="preserve">,” said Rep. Joe Courtney, D-2nd District. </w:t>
      </w:r>
      <w:r>
        <w:rPr>
          <w:sz w:val="12"/>
        </w:rPr>
        <w:t>¶</w:t>
      </w:r>
      <w:r>
        <w:rPr>
          <w:sz w:val="16"/>
        </w:rPr>
        <w:t xml:space="preserve"> House Republicans Friday voted on a continuing resolution that would fund the government until Dec. 15, giving lawmakers more time to work on a budget. But the resolution would also defund the Affordable Care Act, and </w:t>
      </w:r>
      <w:r>
        <w:rPr>
          <w:rStyle w:val="StyleBoldUnderline"/>
          <w:highlight w:val="yellow"/>
        </w:rPr>
        <w:t>the Democratic–controlled Senate won’t have it</w:t>
      </w:r>
      <w:r>
        <w:rPr>
          <w:sz w:val="16"/>
        </w:rPr>
        <w:t>.</w:t>
      </w:r>
      <w:r>
        <w:rPr>
          <w:sz w:val="12"/>
        </w:rPr>
        <w:t>¶</w:t>
      </w:r>
      <w:r>
        <w:rPr>
          <w:sz w:val="16"/>
        </w:rPr>
        <w:t xml:space="preserve"> Rep. Joe Courtney, D-2nd District, predicts "A very tough moment for us."</w:t>
      </w:r>
      <w:r>
        <w:rPr>
          <w:sz w:val="12"/>
        </w:rPr>
        <w:t>¶</w:t>
      </w:r>
      <w:r>
        <w:rPr>
          <w:sz w:val="16"/>
        </w:rPr>
        <w:t xml:space="preserve"> So </w:t>
      </w:r>
      <w:r>
        <w:rPr>
          <w:rStyle w:val="StyleBoldUnderline"/>
          <w:highlight w:val="yellow"/>
        </w:rPr>
        <w:t>unless Congress agrees</w:t>
      </w:r>
      <w:r>
        <w:rPr>
          <w:sz w:val="16"/>
        </w:rPr>
        <w:t xml:space="preserve"> on a way to keep funding it -- </w:t>
      </w:r>
      <w:r>
        <w:rPr>
          <w:rStyle w:val="StyleBoldUnderline"/>
          <w:highlight w:val="yellow"/>
        </w:rPr>
        <w:t xml:space="preserve">a prospect </w:t>
      </w:r>
      <w:r>
        <w:rPr>
          <w:rStyle w:val="Emphasis"/>
          <w:highlight w:val="yellow"/>
        </w:rPr>
        <w:t xml:space="preserve">partisan fighting seems to have made </w:t>
      </w:r>
      <w:r>
        <w:rPr>
          <w:rStyle w:val="StyleBoldUnderline"/>
          <w:highlight w:val="yellow"/>
        </w:rPr>
        <w:t>impossible -- the</w:t>
      </w:r>
      <w:r>
        <w:rPr>
          <w:rStyle w:val="StyleBoldUnderline"/>
        </w:rPr>
        <w:t xml:space="preserve"> federal </w:t>
      </w:r>
      <w:r>
        <w:rPr>
          <w:rStyle w:val="Emphasis"/>
          <w:highlight w:val="yellow"/>
        </w:rPr>
        <w:t>government will have to shut down</w:t>
      </w:r>
      <w:r>
        <w:rPr>
          <w:rStyle w:val="StyleBoldUnderline"/>
        </w:rPr>
        <w:t xml:space="preserve"> most of its operations </w:t>
      </w:r>
      <w:r>
        <w:rPr>
          <w:sz w:val="16"/>
        </w:rPr>
        <w:t xml:space="preserve">Oct. 1. </w:t>
      </w:r>
      <w:r>
        <w:rPr>
          <w:sz w:val="12"/>
        </w:rPr>
        <w:t>¶</w:t>
      </w:r>
      <w:r>
        <w:rPr>
          <w:sz w:val="16"/>
        </w:rPr>
        <w:t xml:space="preserve"> "Any House bill that defunds Obamacare is dead,” Senate Majority Leader Harry Reid, D-Nev., said at a press briefing Thursday.</w:t>
      </w:r>
      <w:r>
        <w:rPr>
          <w:sz w:val="12"/>
        </w:rPr>
        <w:t>¶</w:t>
      </w:r>
      <w:r>
        <w:rPr>
          <w:sz w:val="16"/>
        </w:rPr>
        <w:t xml:space="preserve"> </w:t>
      </w:r>
      <w:r>
        <w:rPr>
          <w:rStyle w:val="Emphasis"/>
        </w:rPr>
        <w:t xml:space="preserve">That leaves Congress in </w:t>
      </w:r>
      <w:r>
        <w:rPr>
          <w:rStyle w:val="Emphasis"/>
          <w:highlight w:val="yellow"/>
        </w:rPr>
        <w:t>gridlock</w:t>
      </w:r>
      <w:r>
        <w:rPr>
          <w:rStyle w:val="Emphasis"/>
        </w:rPr>
        <w:t xml:space="preserve">, which </w:t>
      </w:r>
      <w:r>
        <w:rPr>
          <w:rStyle w:val="Emphasis"/>
          <w:highlight w:val="yellow"/>
        </w:rPr>
        <w:t>more and more seems to be its normal state</w:t>
      </w:r>
      <w:r>
        <w:rPr>
          <w:sz w:val="16"/>
        </w:rPr>
        <w:t>.</w:t>
      </w:r>
      <w:r>
        <w:rPr>
          <w:sz w:val="12"/>
        </w:rPr>
        <w:t>¶</w:t>
      </w:r>
      <w:r>
        <w:rPr>
          <w:sz w:val="16"/>
        </w:rPr>
        <w:t xml:space="preserve"> Since the Senate is expected to strip out the Affordable Care Act provision before it votes on the continuing resolution next week and sends it back to the House, the question becomes what comes next.</w:t>
      </w:r>
      <w:r>
        <w:rPr>
          <w:sz w:val="12"/>
        </w:rPr>
        <w:t>¶</w:t>
      </w:r>
      <w:r>
        <w:rPr>
          <w:sz w:val="16"/>
        </w:rPr>
        <w:t xml:space="preserve"> House Speaker John Boehner, R-Ohio, must decide whether to schedule a vote on that Senate bill -- or more likely a compromise that would include some spending cuts the Senate now opposes -- and hope a bipartisan group of House members, including some Connecticut lawmakers, votes for it. Or Boehner could reject the notion of any compromise with the Senate and allow the government to shut down.</w:t>
      </w:r>
    </w:p>
    <w:p w14:paraId="337EF12E" w14:textId="77777777" w:rsidR="00A44817" w:rsidRDefault="00A44817" w:rsidP="00A44817">
      <w:pPr>
        <w:pStyle w:val="Heading4"/>
      </w:pPr>
      <w:r>
        <w:rPr>
          <w:b w:val="0"/>
          <w:bCs w:val="0"/>
        </w:rPr>
        <w:t>Won’t pass Senate</w:t>
      </w:r>
    </w:p>
    <w:p w14:paraId="27F74458" w14:textId="77777777" w:rsidR="00A44817" w:rsidRDefault="00A44817" w:rsidP="00A44817">
      <w:r>
        <w:t xml:space="preserve">Scott </w:t>
      </w:r>
      <w:r>
        <w:rPr>
          <w:rStyle w:val="StyleStyleBold12pt1"/>
        </w:rPr>
        <w:t>Neuman 9-20</w:t>
      </w:r>
      <w:r>
        <w:t>, Digital News writer and editor, September 20</w:t>
      </w:r>
      <w:r>
        <w:rPr>
          <w:vertAlign w:val="superscript"/>
        </w:rPr>
        <w:t>th</w:t>
      </w:r>
      <w:r>
        <w:t>, 2013, "House GOP Votes to Fund Government, Kill Obamacare," NPR www.npr.org/blogs/thetwo-way/2013/09/20/224422562/house-gop-votes-to-fund-government-kill-obamacare</w:t>
      </w:r>
    </w:p>
    <w:p w14:paraId="5405B454" w14:textId="77777777" w:rsidR="00A44817" w:rsidRDefault="00A44817" w:rsidP="00A44817">
      <w:pPr>
        <w:rPr>
          <w:sz w:val="16"/>
        </w:rPr>
      </w:pPr>
      <w:r>
        <w:rPr>
          <w:rStyle w:val="StyleBoldUnderline"/>
          <w:highlight w:val="yellow"/>
        </w:rPr>
        <w:t>The</w:t>
      </w:r>
      <w:r>
        <w:rPr>
          <w:sz w:val="16"/>
        </w:rPr>
        <w:t xml:space="preserve"> Republican-controlled </w:t>
      </w:r>
      <w:r>
        <w:rPr>
          <w:rStyle w:val="StyleBoldUnderline"/>
          <w:highlight w:val="yellow"/>
        </w:rPr>
        <w:t>House</w:t>
      </w:r>
      <w:r>
        <w:rPr>
          <w:rStyle w:val="StyleBoldUnderline"/>
        </w:rPr>
        <w:t xml:space="preserve"> has </w:t>
      </w:r>
      <w:r>
        <w:rPr>
          <w:rStyle w:val="StyleBoldUnderline"/>
          <w:highlight w:val="yellow"/>
        </w:rPr>
        <w:t>voted to keep the gov</w:t>
      </w:r>
      <w:r>
        <w:rPr>
          <w:sz w:val="16"/>
          <w:szCs w:val="16"/>
        </w:rPr>
        <w:t xml:space="preserve">ernment </w:t>
      </w:r>
      <w:r>
        <w:rPr>
          <w:rStyle w:val="StyleBoldUnderline"/>
          <w:highlight w:val="yellow"/>
        </w:rPr>
        <w:t>funded but</w:t>
      </w:r>
      <w:r>
        <w:rPr>
          <w:rStyle w:val="StyleBoldUnderline"/>
        </w:rPr>
        <w:t xml:space="preserve"> its</w:t>
      </w:r>
      <w:r>
        <w:rPr>
          <w:sz w:val="16"/>
        </w:rPr>
        <w:t xml:space="preserve"> "</w:t>
      </w:r>
      <w:r>
        <w:rPr>
          <w:rStyle w:val="Emphasis"/>
        </w:rPr>
        <w:t>c</w:t>
      </w:r>
      <w:r>
        <w:rPr>
          <w:sz w:val="16"/>
        </w:rPr>
        <w:t xml:space="preserve">ontinuing </w:t>
      </w:r>
      <w:r>
        <w:rPr>
          <w:rStyle w:val="Emphasis"/>
        </w:rPr>
        <w:t>r</w:t>
      </w:r>
      <w:r>
        <w:rPr>
          <w:sz w:val="16"/>
        </w:rPr>
        <w:t xml:space="preserve">esolution" </w:t>
      </w:r>
      <w:r>
        <w:rPr>
          <w:rStyle w:val="StyleBoldUnderline"/>
          <w:highlight w:val="yellow"/>
        </w:rPr>
        <w:t xml:space="preserve">comes with a </w:t>
      </w:r>
      <w:r>
        <w:rPr>
          <w:rStyle w:val="Emphasis"/>
          <w:highlight w:val="yellow"/>
        </w:rPr>
        <w:t>poison pill</w:t>
      </w:r>
      <w:r>
        <w:rPr>
          <w:rStyle w:val="StyleBoldUnderline"/>
          <w:highlight w:val="yellow"/>
        </w:rPr>
        <w:t xml:space="preserve"> to defund</w:t>
      </w:r>
      <w:r>
        <w:rPr>
          <w:sz w:val="16"/>
        </w:rPr>
        <w:t xml:space="preserve"> the </w:t>
      </w:r>
      <w:r>
        <w:rPr>
          <w:rStyle w:val="Emphasis"/>
          <w:highlight w:val="yellow"/>
        </w:rPr>
        <w:t>A</w:t>
      </w:r>
      <w:r>
        <w:rPr>
          <w:sz w:val="16"/>
        </w:rPr>
        <w:t xml:space="preserve">ffordable </w:t>
      </w:r>
      <w:r>
        <w:rPr>
          <w:rStyle w:val="Emphasis"/>
          <w:highlight w:val="yellow"/>
        </w:rPr>
        <w:t>C</w:t>
      </w:r>
      <w:r>
        <w:rPr>
          <w:sz w:val="16"/>
        </w:rPr>
        <w:t xml:space="preserve">are </w:t>
      </w:r>
      <w:r>
        <w:rPr>
          <w:rStyle w:val="Emphasis"/>
          <w:highlight w:val="yellow"/>
        </w:rPr>
        <w:t>A</w:t>
      </w:r>
      <w:r>
        <w:rPr>
          <w:sz w:val="16"/>
        </w:rPr>
        <w:t xml:space="preserve">ct </w:t>
      </w:r>
      <w:r>
        <w:rPr>
          <w:rStyle w:val="StyleBoldUnderline"/>
          <w:highlight w:val="yellow"/>
        </w:rPr>
        <w:t>that</w:t>
      </w:r>
      <w:r>
        <w:rPr>
          <w:rStyle w:val="StyleBoldUnderline"/>
        </w:rPr>
        <w:t xml:space="preserve"> Democrats have vowed </w:t>
      </w:r>
      <w:r>
        <w:rPr>
          <w:rStyle w:val="StyleBoldUnderline"/>
          <w:highlight w:val="yellow"/>
        </w:rPr>
        <w:t xml:space="preserve">is </w:t>
      </w:r>
      <w:r>
        <w:rPr>
          <w:rStyle w:val="Emphasis"/>
          <w:highlight w:val="yellow"/>
        </w:rPr>
        <w:t>dead on arrival</w:t>
      </w:r>
      <w:r>
        <w:rPr>
          <w:rStyle w:val="StyleBoldUnderline"/>
        </w:rPr>
        <w:t xml:space="preserve"> in the Senate</w:t>
      </w:r>
      <w:r>
        <w:rPr>
          <w:sz w:val="16"/>
        </w:rPr>
        <w:t>.</w:t>
      </w:r>
      <w:r>
        <w:rPr>
          <w:sz w:val="12"/>
        </w:rPr>
        <w:t>¶</w:t>
      </w:r>
      <w:r>
        <w:rPr>
          <w:sz w:val="16"/>
        </w:rPr>
        <w:t xml:space="preserve"> On a nearly straight party vote, House lawmakers voted 230 to 189 to approve the stopgap funding resolution, which would keep the government operating until Dec. 15. , North Carolina's Mike McIntyre and Jim Matheson of Utah voted for the measure. A single Republican, Rep. Scott Rigell of Virginia, voted against it.</w:t>
      </w:r>
      <w:r>
        <w:rPr>
          <w:sz w:val="12"/>
        </w:rPr>
        <w:t>¶</w:t>
      </w:r>
      <w:r>
        <w:rPr>
          <w:sz w:val="16"/>
        </w:rPr>
        <w:t xml:space="preserve"> "The American people don't want the government shut down and they don't want Obamacare," Speaker John Boehner said shortly after the vote.</w:t>
      </w:r>
      <w:r>
        <w:rPr>
          <w:sz w:val="12"/>
        </w:rPr>
        <w:t>¶</w:t>
      </w:r>
      <w:r>
        <w:rPr>
          <w:sz w:val="16"/>
        </w:rPr>
        <w:t xml:space="preserve"> Majority Leader Eric Cantor of Virginia said the president's signature health care measure "will harm the economy" and that it's now "the Senate's responsibility to follow the House lead."</w:t>
      </w:r>
      <w:r>
        <w:rPr>
          <w:sz w:val="12"/>
        </w:rPr>
        <w:t>¶</w:t>
      </w:r>
      <w:r>
        <w:rPr>
          <w:sz w:val="16"/>
        </w:rPr>
        <w:t xml:space="preserve"> "</w:t>
      </w:r>
      <w:r>
        <w:rPr>
          <w:rStyle w:val="Emphasis"/>
          <w:highlight w:val="yellow"/>
        </w:rPr>
        <w:t>Republicans want to play games of brinkmanship</w:t>
      </w:r>
      <w:r>
        <w:rPr>
          <w:sz w:val="16"/>
        </w:rPr>
        <w:t xml:space="preserve"> on the budget and the debt limit even though the foreseeable consequence will be plummeting stock markets and businesses freezing their hiring," said Rep. Nita Lowey of New York, the top Democrat on the appropriations committee.</w:t>
      </w:r>
      <w:r>
        <w:rPr>
          <w:sz w:val="12"/>
        </w:rPr>
        <w:t>¶</w:t>
      </w:r>
      <w:r>
        <w:rPr>
          <w:sz w:val="16"/>
        </w:rPr>
        <w:t xml:space="preserve"> </w:t>
      </w:r>
      <w:r>
        <w:rPr>
          <w:rStyle w:val="Emphasis"/>
          <w:highlight w:val="yellow"/>
        </w:rPr>
        <w:t>The stalemate means both sides remain at square one</w:t>
      </w:r>
      <w:r>
        <w:rPr>
          <w:rStyle w:val="Emphasis"/>
        </w:rPr>
        <w:t xml:space="preserve"> on preventing a government shutdown</w:t>
      </w:r>
      <w:r>
        <w:rPr>
          <w:sz w:val="16"/>
        </w:rPr>
        <w:t xml:space="preserve"> </w:t>
      </w:r>
      <w:r>
        <w:rPr>
          <w:rStyle w:val="StyleBoldUnderline"/>
        </w:rPr>
        <w:t>— due in just 10 days unless the partisan divide can be breached</w:t>
      </w:r>
      <w:r>
        <w:rPr>
          <w:sz w:val="16"/>
        </w:rPr>
        <w:t>.</w:t>
      </w:r>
      <w:r>
        <w:rPr>
          <w:sz w:val="12"/>
        </w:rPr>
        <w:t>¶</w:t>
      </w:r>
      <w:r>
        <w:rPr>
          <w:sz w:val="16"/>
        </w:rPr>
        <w:t xml:space="preserve"> As Morning Edition, the most likely scenario now is that "</w:t>
      </w:r>
      <w:r>
        <w:rPr>
          <w:rStyle w:val="StyleBoldUnderline"/>
          <w:highlight w:val="yellow"/>
        </w:rPr>
        <w:t>the Senate will</w:t>
      </w:r>
      <w:r>
        <w:rPr>
          <w:rStyle w:val="StyleBoldUnderline"/>
        </w:rPr>
        <w:t xml:space="preserve"> take up the spending bill, </w:t>
      </w:r>
      <w:r>
        <w:rPr>
          <w:rStyle w:val="StyleBoldUnderline"/>
          <w:highlight w:val="yellow"/>
        </w:rPr>
        <w:t>restore</w:t>
      </w:r>
      <w:r>
        <w:rPr>
          <w:rStyle w:val="StyleBoldUnderline"/>
        </w:rPr>
        <w:t xml:space="preserve"> the </w:t>
      </w:r>
      <w:r>
        <w:rPr>
          <w:rStyle w:val="StyleBoldUnderline"/>
          <w:highlight w:val="yellow"/>
        </w:rPr>
        <w:t>Obamacare funding and send it back to the House</w:t>
      </w:r>
      <w:r>
        <w:rPr>
          <w:rStyle w:val="StyleBoldUnderline"/>
        </w:rPr>
        <w:t>. Tag, you're it</w:t>
      </w:r>
      <w:r>
        <w:rPr>
          <w:sz w:val="16"/>
        </w:rPr>
        <w:t>."</w:t>
      </w:r>
    </w:p>
    <w:p w14:paraId="79E3E03A" w14:textId="77777777" w:rsidR="00A44817" w:rsidRDefault="00A44817" w:rsidP="00A44817">
      <w:pPr>
        <w:pStyle w:val="Heading4"/>
      </w:pPr>
      <w:r>
        <w:rPr>
          <w:b w:val="0"/>
          <w:bCs w:val="0"/>
        </w:rPr>
        <w:t>Obama will veto</w:t>
      </w:r>
    </w:p>
    <w:p w14:paraId="361E1432" w14:textId="77777777" w:rsidR="00A44817" w:rsidRDefault="00A44817" w:rsidP="00A44817">
      <w:r>
        <w:t xml:space="preserve">Michael A. </w:t>
      </w:r>
      <w:r>
        <w:rPr>
          <w:rStyle w:val="StyleStyleBold12pt1"/>
        </w:rPr>
        <w:t>Memoli 9-20</w:t>
      </w:r>
      <w:r>
        <w:t>, September 20th, 2013, "House vote to set the stage on government shutdown," LA Times, www.latimes.com/nation/politics/politicsnow/la-na-pn-house-healthcare-vote-20130920,0,936870.story</w:t>
      </w:r>
    </w:p>
    <w:p w14:paraId="3AF99735" w14:textId="77777777" w:rsidR="00A44817" w:rsidRDefault="00A44817" w:rsidP="00A44817">
      <w:pPr>
        <w:rPr>
          <w:rStyle w:val="StyleBoldUnderline"/>
        </w:rPr>
      </w:pPr>
      <w:r>
        <w:rPr>
          <w:sz w:val="16"/>
        </w:rPr>
        <w:t>If the House vote is successful Friday, the Senate will begin its debate on the measure Tuesday. Democrats in the Senate have mocked Republicans for what they call the party's obsession with repeal efforts, and they vowed to simply return a "clean" funding bill to the House next week.</w:t>
      </w:r>
      <w:r>
        <w:rPr>
          <w:sz w:val="12"/>
        </w:rPr>
        <w:t>¶</w:t>
      </w:r>
      <w:r>
        <w:rPr>
          <w:sz w:val="16"/>
        </w:rPr>
        <w:t xml:space="preserve"> "In case there's any shred of doubt in the minds of our House counterparts, I want to be absolutely crystal clear: </w:t>
      </w:r>
      <w:r>
        <w:rPr>
          <w:rStyle w:val="Emphasis"/>
          <w:highlight w:val="yellow"/>
        </w:rPr>
        <w:t>Any bill that defunds Obamacare is dead, dead</w:t>
      </w:r>
      <w:r>
        <w:rPr>
          <w:sz w:val="16"/>
        </w:rPr>
        <w:t>. It's a waste of time," Senate Majority Leader Harry Reid (D-Nev.) told reporters.</w:t>
      </w:r>
      <w:r>
        <w:rPr>
          <w:sz w:val="12"/>
        </w:rPr>
        <w:t>¶</w:t>
      </w:r>
      <w:r>
        <w:rPr>
          <w:sz w:val="16"/>
        </w:rPr>
        <w:t xml:space="preserve"> Though </w:t>
      </w:r>
      <w:r>
        <w:rPr>
          <w:rStyle w:val="StyleBoldUnderline"/>
          <w:highlight w:val="yellow"/>
        </w:rPr>
        <w:t>Democrats control 54 seats, including those of two independents</w:t>
      </w:r>
      <w:r>
        <w:rPr>
          <w:rStyle w:val="StyleBoldUnderline"/>
        </w:rPr>
        <w:t>, Cruz has vowed to use "any procedural means necessary" to force Democrats to adopt the House measure in full.</w:t>
      </w:r>
      <w:r>
        <w:rPr>
          <w:sz w:val="16"/>
        </w:rPr>
        <w:t xml:space="preserve"> But </w:t>
      </w:r>
      <w:r>
        <w:rPr>
          <w:rStyle w:val="StyleBoldUnderline"/>
          <w:highlight w:val="yellow"/>
        </w:rPr>
        <w:t xml:space="preserve">Obama could still </w:t>
      </w:r>
      <w:r>
        <w:rPr>
          <w:rStyle w:val="Emphasis"/>
          <w:highlight w:val="yellow"/>
        </w:rPr>
        <w:t>veto</w:t>
      </w:r>
      <w:r>
        <w:rPr>
          <w:rStyle w:val="StyleBoldUnderline"/>
          <w:highlight w:val="yellow"/>
        </w:rPr>
        <w:t xml:space="preserve"> such a bill if it were to emerge from Congress.</w:t>
      </w:r>
    </w:p>
    <w:p w14:paraId="142AAC51" w14:textId="77777777" w:rsidR="00A44817" w:rsidRDefault="00A44817" w:rsidP="00A44817">
      <w:pPr>
        <w:pStyle w:val="Heading4"/>
        <w:rPr>
          <w:bCs w:val="0"/>
        </w:rPr>
      </w:pPr>
      <w:r>
        <w:rPr>
          <w:b w:val="0"/>
        </w:rPr>
        <w:t>No impact---there’ll be pressure to take action to avoid long-term impacts</w:t>
      </w:r>
    </w:p>
    <w:p w14:paraId="44214DA8" w14:textId="77777777" w:rsidR="00A44817" w:rsidRDefault="00A44817" w:rsidP="00A44817">
      <w:r>
        <w:t xml:space="preserve">Laura </w:t>
      </w:r>
      <w:r>
        <w:rPr>
          <w:rStyle w:val="StyleStyleBold12pt1"/>
        </w:rPr>
        <w:t>Matthews 13</w:t>
      </w:r>
      <w:r>
        <w:t>, January 22nd, 2013, "What Would Happen if the US Debt Ceiling Isn't Extended?" International Business Times, www.ibtimes.com/what-would-happen-if-us-debt-ceiling-isnt-extended-1031412</w:t>
      </w:r>
    </w:p>
    <w:p w14:paraId="4CAD02A4" w14:textId="77777777" w:rsidR="00A44817" w:rsidRDefault="00A44817" w:rsidP="00A44817">
      <w:pPr>
        <w:rPr>
          <w:sz w:val="16"/>
        </w:rPr>
      </w:pPr>
      <w:r>
        <w:rPr>
          <w:sz w:val="16"/>
        </w:rPr>
        <w:t xml:space="preserve">Political historian Thomas Whalen believes </w:t>
      </w:r>
      <w:r>
        <w:rPr>
          <w:rStyle w:val="StyleBoldUnderline"/>
          <w:highlight w:val="yellow"/>
        </w:rPr>
        <w:t>another credit downgrade need not happen</w:t>
      </w:r>
      <w:r>
        <w:rPr>
          <w:rStyle w:val="StyleBoldUnderline"/>
        </w:rPr>
        <w:t xml:space="preserve"> this time. “It’s unnecessary,”</w:t>
      </w:r>
      <w:r>
        <w:rPr>
          <w:sz w:val="16"/>
        </w:rPr>
        <w:t xml:space="preserve"> Whalen, a professor at Boston University, said. “</w:t>
      </w:r>
      <w:r>
        <w:rPr>
          <w:rStyle w:val="StyleBoldUnderline"/>
          <w:highlight w:val="yellow"/>
        </w:rPr>
        <w:t>It’s a self-imposed</w:t>
      </w:r>
      <w:r>
        <w:rPr>
          <w:rStyle w:val="StyleBoldUnderline"/>
        </w:rPr>
        <w:t xml:space="preserve"> economic </w:t>
      </w:r>
      <w:r>
        <w:rPr>
          <w:rStyle w:val="StyleBoldUnderline"/>
          <w:highlight w:val="yellow"/>
        </w:rPr>
        <w:t>crisis</w:t>
      </w:r>
      <w:r>
        <w:rPr>
          <w:rStyle w:val="StyleBoldUnderline"/>
        </w:rPr>
        <w:t>. It doesn’t need to happen</w:t>
      </w:r>
      <w:r>
        <w:rPr>
          <w:sz w:val="16"/>
        </w:rPr>
        <w:t>.”</w:t>
      </w:r>
      <w:r>
        <w:rPr>
          <w:sz w:val="12"/>
        </w:rPr>
        <w:t>¶</w:t>
      </w:r>
      <w:r>
        <w:rPr>
          <w:sz w:val="16"/>
        </w:rPr>
        <w:t xml:space="preserve"> According to Whalen, a U.S. default is a scenario no one wants to think about, because </w:t>
      </w:r>
      <w:r>
        <w:rPr>
          <w:rStyle w:val="Emphasis"/>
          <w:highlight w:val="yellow"/>
        </w:rPr>
        <w:t>if push comes to shove, U.S. financial institutions</w:t>
      </w:r>
      <w:r>
        <w:rPr>
          <w:rStyle w:val="Emphasis"/>
        </w:rPr>
        <w:t xml:space="preserve"> -- many of </w:t>
      </w:r>
      <w:r>
        <w:rPr>
          <w:rStyle w:val="Emphasis"/>
          <w:highlight w:val="yellow"/>
        </w:rPr>
        <w:t>which support</w:t>
      </w:r>
      <w:r>
        <w:rPr>
          <w:rStyle w:val="Emphasis"/>
        </w:rPr>
        <w:t xml:space="preserve"> the </w:t>
      </w:r>
      <w:r>
        <w:rPr>
          <w:rStyle w:val="Emphasis"/>
          <w:highlight w:val="yellow"/>
        </w:rPr>
        <w:t>Republicans -- will react</w:t>
      </w:r>
      <w:r>
        <w:rPr>
          <w:sz w:val="16"/>
        </w:rPr>
        <w:t>.</w:t>
      </w:r>
      <w:r>
        <w:rPr>
          <w:sz w:val="12"/>
        </w:rPr>
        <w:t>¶</w:t>
      </w:r>
      <w:r>
        <w:rPr>
          <w:sz w:val="16"/>
        </w:rPr>
        <w:t xml:space="preserve"> "</w:t>
      </w:r>
      <w:r>
        <w:rPr>
          <w:rStyle w:val="StyleBoldUnderline"/>
        </w:rPr>
        <w:t>There's too much at stake</w:t>
      </w:r>
      <w:r>
        <w:rPr>
          <w:sz w:val="16"/>
        </w:rPr>
        <w:t>," he said.</w:t>
      </w:r>
      <w:r>
        <w:rPr>
          <w:sz w:val="12"/>
        </w:rPr>
        <w:t>¶</w:t>
      </w:r>
      <w:r>
        <w:rPr>
          <w:sz w:val="16"/>
        </w:rPr>
        <w:t xml:space="preserve"> When asked how inaction on the debt ceiling could affect the wallets of ordinary Americans, Ron Haskins, a former White House and congressional advisor on welfare issues, sees two problems.</w:t>
      </w:r>
      <w:r>
        <w:rPr>
          <w:sz w:val="12"/>
        </w:rPr>
        <w:t>¶</w:t>
      </w:r>
      <w:r>
        <w:rPr>
          <w:sz w:val="16"/>
        </w:rPr>
        <w:t xml:space="preserve"> In </w:t>
      </w:r>
      <w:r>
        <w:rPr>
          <w:rStyle w:val="StyleBoldUnderline"/>
        </w:rPr>
        <w:t xml:space="preserve">the short-term, </w:t>
      </w:r>
      <w:r>
        <w:rPr>
          <w:rStyle w:val="StyleBoldUnderline"/>
          <w:highlight w:val="yellow"/>
        </w:rPr>
        <w:t>the impact won’t be so immediate if the Treasury doesn’t pay its bills on time</w:t>
      </w:r>
      <w:r>
        <w:rPr>
          <w:sz w:val="16"/>
        </w:rPr>
        <w:t>. However, Haskins said payments would stop for people like defense contractors. The bigger impact, according to Haskins, who is now a senior fellow at Brookings, would be on U.S. interest rates.</w:t>
      </w:r>
      <w:r>
        <w:rPr>
          <w:sz w:val="12"/>
        </w:rPr>
        <w:t>¶</w:t>
      </w:r>
      <w:r>
        <w:rPr>
          <w:sz w:val="16"/>
        </w:rPr>
        <w:t xml:space="preserve"> “Our rates are low, and, if they go up, that would affect the market, impacting home sales and credit cards,” he said. “Interest rates are front and center for anyone with interest in America's debt.”</w:t>
      </w:r>
      <w:r>
        <w:rPr>
          <w:sz w:val="12"/>
        </w:rPr>
        <w:t>¶</w:t>
      </w:r>
      <w:r>
        <w:rPr>
          <w:sz w:val="16"/>
        </w:rPr>
        <w:t xml:space="preserve"> The U.S. Senate hasn’t approved a budget since 2009 and has been using “continuing resolutions” to sustain the flow of money that enables the government to keep functioning. Republicans are hoping that including language in the debt-ceiling measure that forces Senate Democrats to come up with a formal budget or go without a paycheck will up the pressure.</w:t>
      </w:r>
      <w:r>
        <w:rPr>
          <w:sz w:val="12"/>
        </w:rPr>
        <w:t>¶</w:t>
      </w:r>
      <w:r>
        <w:rPr>
          <w:sz w:val="16"/>
        </w:rPr>
        <w:t xml:space="preserve"> </w:t>
      </w:r>
      <w:r>
        <w:rPr>
          <w:sz w:val="12"/>
        </w:rPr>
        <w:t>¶</w:t>
      </w:r>
      <w:r>
        <w:rPr>
          <w:sz w:val="16"/>
        </w:rPr>
        <w:t xml:space="preserve"> A government shutdown could affect teachers, health care workers and fire fighters, Haskins said. But </w:t>
      </w:r>
      <w:r>
        <w:rPr>
          <w:rStyle w:val="StyleBoldUnderline"/>
          <w:highlight w:val="yellow"/>
        </w:rPr>
        <w:t>he doesn’t believe that if this should happen, the shutdown would be for long enough to affect life and property greatly.</w:t>
      </w:r>
      <w:r>
        <w:rPr>
          <w:rStyle w:val="StyleBoldUnderline"/>
          <w:sz w:val="12"/>
          <w:highlight w:val="yellow"/>
        </w:rPr>
        <w:t>¶</w:t>
      </w:r>
      <w:r>
        <w:rPr>
          <w:rStyle w:val="StyleBoldUnderline"/>
          <w:highlight w:val="yellow"/>
        </w:rPr>
        <w:t xml:space="preserve"> “If you close the government, </w:t>
      </w:r>
      <w:r>
        <w:rPr>
          <w:rStyle w:val="Emphasis"/>
          <w:highlight w:val="yellow"/>
        </w:rPr>
        <w:t>it won’t last that long</w:t>
      </w:r>
      <w:r>
        <w:rPr>
          <w:rStyle w:val="StyleBoldUnderline"/>
        </w:rPr>
        <w:t xml:space="preserve">,” </w:t>
      </w:r>
      <w:r>
        <w:rPr>
          <w:sz w:val="16"/>
        </w:rPr>
        <w:t>he said. “</w:t>
      </w:r>
      <w:r>
        <w:rPr>
          <w:rStyle w:val="StyleBoldUnderline"/>
          <w:highlight w:val="yellow"/>
        </w:rPr>
        <w:t xml:space="preserve">The pressure will be enormous. It </w:t>
      </w:r>
      <w:r>
        <w:rPr>
          <w:rStyle w:val="Emphasis"/>
          <w:highlight w:val="yellow"/>
        </w:rPr>
        <w:t>won’t be long enough to have all these long-term impacts</w:t>
      </w:r>
      <w:r>
        <w:rPr>
          <w:sz w:val="16"/>
        </w:rPr>
        <w:t>.”</w:t>
      </w:r>
    </w:p>
    <w:p w14:paraId="03849C87" w14:textId="77777777" w:rsidR="00A44817" w:rsidRDefault="00A44817" w:rsidP="00A44817"/>
    <w:p w14:paraId="64C925DC" w14:textId="77777777" w:rsidR="00A44817" w:rsidRDefault="00A44817" w:rsidP="00A44817">
      <w:pPr>
        <w:pStyle w:val="Heading4"/>
      </w:pPr>
      <w:r>
        <w:rPr>
          <w:b w:val="0"/>
          <w:bCs w:val="0"/>
        </w:rPr>
        <w:t>No impact---empirically proven</w:t>
      </w:r>
    </w:p>
    <w:p w14:paraId="13BE64A2" w14:textId="77777777" w:rsidR="00A44817" w:rsidRDefault="00A44817" w:rsidP="00A44817">
      <w:r>
        <w:t xml:space="preserve">Andrew </w:t>
      </w:r>
      <w:r>
        <w:rPr>
          <w:rStyle w:val="StyleStyleBold12pt1"/>
        </w:rPr>
        <w:t>Taylor 9-19</w:t>
      </w:r>
      <w:r>
        <w:t>, Associated Press, “Here's the truth: The government doesn't shut down,” http://www.tri-cityherald.com/2013/09/19/2581831/heres-the-truth-the-government.html</w:t>
      </w:r>
    </w:p>
    <w:p w14:paraId="0A274A0F" w14:textId="77777777" w:rsidR="00A44817" w:rsidRDefault="00A44817" w:rsidP="00A44817">
      <w:pPr>
        <w:rPr>
          <w:rStyle w:val="StyleBoldUnderline"/>
        </w:rPr>
      </w:pPr>
      <w:r>
        <w:rPr>
          <w:sz w:val="16"/>
        </w:rPr>
        <w:t xml:space="preserve">WASHINGTON — Here's the truth about a government "shutdown." </w:t>
      </w:r>
      <w:r>
        <w:rPr>
          <w:rStyle w:val="Emphasis"/>
          <w:highlight w:val="yellow"/>
        </w:rPr>
        <w:t>The government doesn't shut down</w:t>
      </w:r>
      <w:r>
        <w:rPr>
          <w:rStyle w:val="StyleBoldUnderline"/>
        </w:rPr>
        <w:t>.</w:t>
      </w:r>
      <w:r>
        <w:rPr>
          <w:rStyle w:val="StyleBoldUnderline"/>
          <w:sz w:val="12"/>
        </w:rPr>
        <w:t>¶</w:t>
      </w:r>
      <w:r>
        <w:rPr>
          <w:rStyle w:val="StyleBoldUnderline"/>
        </w:rPr>
        <w:t xml:space="preserve"> So </w:t>
      </w:r>
      <w:r>
        <w:rPr>
          <w:rStyle w:val="StyleBoldUnderline"/>
          <w:highlight w:val="yellow"/>
        </w:rPr>
        <w:t>the world won't end if</w:t>
      </w:r>
      <w:r>
        <w:rPr>
          <w:rStyle w:val="StyleBoldUnderline"/>
        </w:rPr>
        <w:t xml:space="preserve"> a dysfunctional </w:t>
      </w:r>
      <w:r>
        <w:rPr>
          <w:rStyle w:val="StyleBoldUnderline"/>
          <w:highlight w:val="yellow"/>
        </w:rPr>
        <w:t>Washington can't</w:t>
      </w:r>
      <w:r>
        <w:rPr>
          <w:rStyle w:val="StyleBoldUnderline"/>
        </w:rPr>
        <w:t xml:space="preserve"> find a way to </w:t>
      </w:r>
      <w:r>
        <w:rPr>
          <w:rStyle w:val="StyleBoldUnderline"/>
          <w:highlight w:val="yellow"/>
        </w:rPr>
        <w:t>pass</w:t>
      </w:r>
      <w:r>
        <w:rPr>
          <w:rStyle w:val="StyleBoldUnderline"/>
        </w:rPr>
        <w:t xml:space="preserve"> a </w:t>
      </w:r>
      <w:r>
        <w:rPr>
          <w:rStyle w:val="StyleBoldUnderline"/>
          <w:highlight w:val="yellow"/>
        </w:rPr>
        <w:t>funding</w:t>
      </w:r>
      <w:r>
        <w:rPr>
          <w:rStyle w:val="StyleBoldUnderline"/>
        </w:rPr>
        <w:t xml:space="preserve"> bill</w:t>
      </w:r>
      <w:r>
        <w:rPr>
          <w:sz w:val="16"/>
        </w:rPr>
        <w:t xml:space="preserve"> before the new budget year begins on Oct. 1.</w:t>
      </w:r>
      <w:r>
        <w:rPr>
          <w:sz w:val="12"/>
        </w:rPr>
        <w:t>¶</w:t>
      </w:r>
      <w:r>
        <w:rPr>
          <w:sz w:val="16"/>
        </w:rPr>
        <w:t xml:space="preserve"> </w:t>
      </w:r>
      <w:r>
        <w:rPr>
          <w:rStyle w:val="StyleBoldUnderline"/>
          <w:highlight w:val="yellow"/>
        </w:rPr>
        <w:t>Social Security checks</w:t>
      </w:r>
      <w:r>
        <w:rPr>
          <w:rStyle w:val="StyleBoldUnderline"/>
        </w:rPr>
        <w:t xml:space="preserve"> will still </w:t>
      </w:r>
      <w:r>
        <w:rPr>
          <w:rStyle w:val="StyleBoldUnderline"/>
          <w:highlight w:val="yellow"/>
        </w:rPr>
        <w:t>go out. Troops</w:t>
      </w:r>
      <w:r>
        <w:rPr>
          <w:rStyle w:val="StyleBoldUnderline"/>
        </w:rPr>
        <w:t xml:space="preserve"> will </w:t>
      </w:r>
      <w:r>
        <w:rPr>
          <w:rStyle w:val="StyleBoldUnderline"/>
          <w:highlight w:val="yellow"/>
        </w:rPr>
        <w:t xml:space="preserve">remain at </w:t>
      </w:r>
      <w:r>
        <w:rPr>
          <w:rStyle w:val="StyleBoldUnderline"/>
        </w:rPr>
        <w:t xml:space="preserve">their </w:t>
      </w:r>
      <w:r>
        <w:rPr>
          <w:rStyle w:val="StyleBoldUnderline"/>
          <w:highlight w:val="yellow"/>
        </w:rPr>
        <w:t>posts</w:t>
      </w:r>
      <w:r>
        <w:rPr>
          <w:rStyle w:val="StyleBoldUnderline"/>
        </w:rPr>
        <w:t xml:space="preserve">. Doctors and </w:t>
      </w:r>
      <w:r>
        <w:rPr>
          <w:rStyle w:val="StyleBoldUnderline"/>
          <w:highlight w:val="yellow"/>
        </w:rPr>
        <w:t>hospitals will get</w:t>
      </w:r>
      <w:r>
        <w:rPr>
          <w:rStyle w:val="StyleBoldUnderline"/>
        </w:rPr>
        <w:t xml:space="preserve"> their </w:t>
      </w:r>
      <w:r>
        <w:rPr>
          <w:rStyle w:val="StyleBoldUnderline"/>
          <w:highlight w:val="yellow"/>
        </w:rPr>
        <w:t>Medicare</w:t>
      </w:r>
      <w:r>
        <w:rPr>
          <w:rStyle w:val="StyleBoldUnderline"/>
        </w:rPr>
        <w:t xml:space="preserve"> and Medicaid reimbursements</w:t>
      </w:r>
      <w:r>
        <w:rPr>
          <w:sz w:val="16"/>
        </w:rPr>
        <w:t xml:space="preserve">. In fact, virtually </w:t>
      </w:r>
      <w:r>
        <w:rPr>
          <w:rStyle w:val="Emphasis"/>
          <w:highlight w:val="yellow"/>
        </w:rPr>
        <w:t>every essential government agency</w:t>
      </w:r>
      <w:r>
        <w:rPr>
          <w:rStyle w:val="StyleBoldUnderline"/>
        </w:rPr>
        <w:t>, like the FBI, the Border Patrol and the Coast Guard</w:t>
      </w:r>
      <w:r>
        <w:rPr>
          <w:rStyle w:val="StyleBoldUnderline"/>
          <w:highlight w:val="yellow"/>
        </w:rPr>
        <w:t>, will remain open. Furloughed</w:t>
      </w:r>
      <w:r>
        <w:rPr>
          <w:rStyle w:val="StyleBoldUnderline"/>
        </w:rPr>
        <w:t xml:space="preserve"> federal </w:t>
      </w:r>
      <w:r>
        <w:rPr>
          <w:rStyle w:val="StyleBoldUnderline"/>
          <w:highlight w:val="yellow"/>
        </w:rPr>
        <w:t>workers</w:t>
      </w:r>
      <w:r>
        <w:rPr>
          <w:rStyle w:val="StyleBoldUnderline"/>
        </w:rPr>
        <w:t xml:space="preserve"> probably </w:t>
      </w:r>
      <w:r>
        <w:rPr>
          <w:rStyle w:val="StyleBoldUnderline"/>
          <w:highlight w:val="yellow"/>
        </w:rPr>
        <w:t>would get paid</w:t>
      </w:r>
      <w:r>
        <w:rPr>
          <w:sz w:val="16"/>
        </w:rPr>
        <w:t>, eventually. Transportation Security Administration officers would continue to man airport checkpoints.</w:t>
      </w:r>
      <w:r>
        <w:rPr>
          <w:sz w:val="12"/>
        </w:rPr>
        <w:t>¶</w:t>
      </w:r>
      <w:r>
        <w:rPr>
          <w:sz w:val="16"/>
        </w:rPr>
        <w:t xml:space="preserve"> But lurking around the corner is far bigger danger: Sometime in late October or early November the government could run out of cash. The U.S. would be unable to pay all of its bills in full and on time for the first time in history if it couldn't borrow more money.</w:t>
      </w:r>
      <w:r>
        <w:rPr>
          <w:sz w:val="12"/>
        </w:rPr>
        <w:t>¶</w:t>
      </w:r>
      <w:r>
        <w:rPr>
          <w:sz w:val="16"/>
        </w:rPr>
        <w:t xml:space="preserve"> While the Treasury Department probably would make interest payments to bondholders to prevent a catastrophic default on the debt, it wouldn't be able to make other payments on time, which would mean delays in Social Security benefits and in paychecks for federal workers and troops in the field.</w:t>
      </w:r>
      <w:r>
        <w:rPr>
          <w:sz w:val="12"/>
        </w:rPr>
        <w:t>¶</w:t>
      </w:r>
      <w:r>
        <w:rPr>
          <w:sz w:val="16"/>
        </w:rPr>
        <w:t xml:space="preserve"> Americans would feel the pain.</w:t>
      </w:r>
      <w:r>
        <w:rPr>
          <w:sz w:val="12"/>
        </w:rPr>
        <w:t>¶</w:t>
      </w:r>
      <w:r>
        <w:rPr>
          <w:sz w:val="16"/>
        </w:rPr>
        <w:t xml:space="preserve"> To prevent a "shutdown," Congress must pass a temporary spending bill before Oct. 1. To prevent a default, it must raise the $16.7 trillion cap on government borrowing.</w:t>
      </w:r>
      <w:r>
        <w:rPr>
          <w:sz w:val="12"/>
        </w:rPr>
        <w:t>¶</w:t>
      </w:r>
      <w:r>
        <w:rPr>
          <w:sz w:val="16"/>
        </w:rPr>
        <w:t xml:space="preserve"> Averting a shutdown is supposed to be easy. There hasn't been one since the 1995-96 battle in which President Bill Clinton bested Newt Gingrich and his band of budget-slashing conservatives. This time, the conservatives want to hold government-funding hostage in order to derail the implementation of President Barack Obama's law to make people buy health insurance. GOP leaders want to avoid a shutdown and are trying to finesse a solution.</w:t>
      </w:r>
      <w:r>
        <w:rPr>
          <w:sz w:val="12"/>
        </w:rPr>
        <w:t>¶</w:t>
      </w:r>
      <w:r>
        <w:rPr>
          <w:sz w:val="16"/>
        </w:rPr>
        <w:t xml:space="preserve"> Raising the debt limit is typically more difficult, but it has always been done because the possible consequences of default are so dire: upheaval in financial markets, a spike in U.S. borrowing costs and a host of delayed payments to both individual Americans and businesses. Under current estimates, the "X date" by which the government can't meet all of its payments would come in the latter half of October or early November. So Congress needs to act by mid-October to be safe.</w:t>
      </w:r>
      <w:r>
        <w:rPr>
          <w:sz w:val="12"/>
        </w:rPr>
        <w:t>¶</w:t>
      </w:r>
      <w:r>
        <w:rPr>
          <w:sz w:val="16"/>
        </w:rPr>
        <w:t xml:space="preserve"> </w:t>
      </w:r>
      <w:r>
        <w:rPr>
          <w:rStyle w:val="StyleBoldUnderline"/>
        </w:rPr>
        <w:t>In</w:t>
      </w:r>
      <w:r>
        <w:rPr>
          <w:sz w:val="16"/>
        </w:rPr>
        <w:t xml:space="preserve"> the separate case of </w:t>
      </w:r>
      <w:r>
        <w:rPr>
          <w:rStyle w:val="StyleBoldUnderline"/>
        </w:rPr>
        <w:t>a shutdown, fewer than half of the 2.1 million federal workers subject to it would be forced off the job if the Obama administration follows the rules followed by previous</w:t>
      </w:r>
      <w:r>
        <w:rPr>
          <w:sz w:val="16"/>
        </w:rPr>
        <w:t xml:space="preserve"> Presidents Ronald </w:t>
      </w:r>
      <w:r>
        <w:rPr>
          <w:rStyle w:val="StyleBoldUnderline"/>
        </w:rPr>
        <w:t>Reagan</w:t>
      </w:r>
      <w:r>
        <w:rPr>
          <w:sz w:val="16"/>
        </w:rPr>
        <w:t xml:space="preserve">, George H.W. </w:t>
      </w:r>
      <w:r>
        <w:rPr>
          <w:rStyle w:val="StyleBoldUnderline"/>
        </w:rPr>
        <w:t>Bush and Clinton</w:t>
      </w:r>
      <w:r>
        <w:rPr>
          <w:sz w:val="16"/>
        </w:rPr>
        <w:t>. That's not counting about 500,000 Postal Service employees or 1.4 million uniformed military personnel who would be exempt.</w:t>
      </w:r>
      <w:r>
        <w:rPr>
          <w:sz w:val="12"/>
        </w:rPr>
        <w:t>¶</w:t>
      </w:r>
      <w:r>
        <w:rPr>
          <w:sz w:val="16"/>
        </w:rPr>
        <w:t xml:space="preserve"> The rules for who works and who doesn't date back to the early 1980s and haven't been significantly modified since. The Obama administration re-issued the guidance on Wednesday.</w:t>
      </w:r>
      <w:r>
        <w:rPr>
          <w:sz w:val="12"/>
        </w:rPr>
        <w:t>¶</w:t>
      </w:r>
      <w:r>
        <w:rPr>
          <w:sz w:val="16"/>
        </w:rPr>
        <w:t xml:space="preserve"> </w:t>
      </w:r>
      <w:r>
        <w:rPr>
          <w:rStyle w:val="StyleBoldUnderline"/>
        </w:rPr>
        <w:t>The air traffic control system, food inspection, Medicare, veterans' health care and many other essential government programs would run as usual</w:t>
      </w:r>
      <w:r>
        <w:rPr>
          <w:sz w:val="16"/>
        </w:rPr>
        <w:t xml:space="preserve">. The </w:t>
      </w:r>
      <w:r>
        <w:rPr>
          <w:rStyle w:val="StyleBoldUnderline"/>
        </w:rPr>
        <w:t>Social Security</w:t>
      </w:r>
      <w:r>
        <w:rPr>
          <w:sz w:val="16"/>
        </w:rPr>
        <w:t xml:space="preserve"> Administration </w:t>
      </w:r>
      <w:r>
        <w:rPr>
          <w:rStyle w:val="StyleBoldUnderline"/>
        </w:rPr>
        <w:t>would not only send out benefits but would continue to take applications. The Postal Service,</w:t>
      </w:r>
      <w:r>
        <w:rPr>
          <w:sz w:val="16"/>
        </w:rPr>
        <w:t xml:space="preserve"> which is self-funded, </w:t>
      </w:r>
      <w:r>
        <w:rPr>
          <w:rStyle w:val="StyleBoldUnderline"/>
        </w:rPr>
        <w:t>would keep delivering</w:t>
      </w:r>
      <w:r>
        <w:rPr>
          <w:sz w:val="16"/>
        </w:rPr>
        <w:t xml:space="preserve"> the </w:t>
      </w:r>
      <w:r>
        <w:rPr>
          <w:rStyle w:val="StyleBoldUnderline"/>
        </w:rPr>
        <w:t>mail</w:t>
      </w:r>
      <w:r>
        <w:rPr>
          <w:sz w:val="16"/>
        </w:rPr>
        <w:t>. The Federal Emergency Management Agency could continue to respond to disasters at the height of hurricane season.</w:t>
      </w:r>
      <w:r>
        <w:rPr>
          <w:sz w:val="12"/>
        </w:rPr>
        <w:t>¶</w:t>
      </w:r>
      <w:r>
        <w:rPr>
          <w:sz w:val="16"/>
        </w:rPr>
        <w:t xml:space="preserve"> The Washington Monument would be closed. But it's been closed anyway since an earthquake in 2011.</w:t>
      </w:r>
      <w:r>
        <w:rPr>
          <w:sz w:val="12"/>
        </w:rPr>
        <w:t>¶</w:t>
      </w:r>
      <w:r>
        <w:rPr>
          <w:sz w:val="16"/>
        </w:rPr>
        <w:t xml:space="preserve"> Museums along the National Mall would close, too. National parks would be closed to visitors, a loss often emphasized in shutdown discussions.</w:t>
      </w:r>
      <w:r>
        <w:rPr>
          <w:sz w:val="12"/>
        </w:rPr>
        <w:t>¶</w:t>
      </w:r>
      <w:r>
        <w:rPr>
          <w:sz w:val="16"/>
        </w:rPr>
        <w:t xml:space="preserve"> The Capitol would remain open, however. Congress is deemed essential, despite its abysmal poll ratings.</w:t>
      </w:r>
      <w:r>
        <w:rPr>
          <w:sz w:val="12"/>
        </w:rPr>
        <w:t>¶</w:t>
      </w:r>
      <w:r>
        <w:rPr>
          <w:sz w:val="16"/>
        </w:rPr>
        <w:t xml:space="preserve"> From a practical perspective, </w:t>
      </w:r>
      <w:r>
        <w:rPr>
          <w:rStyle w:val="StyleBoldUnderline"/>
          <w:highlight w:val="yellow"/>
        </w:rPr>
        <w:t>shutdowns</w:t>
      </w:r>
      <w:r>
        <w:rPr>
          <w:rStyle w:val="StyleBoldUnderline"/>
        </w:rPr>
        <w:t xml:space="preserve"> usually </w:t>
      </w:r>
      <w:r>
        <w:rPr>
          <w:rStyle w:val="Emphasis"/>
          <w:highlight w:val="yellow"/>
        </w:rPr>
        <w:t>aren't that big a deal</w:t>
      </w:r>
      <w:r>
        <w:rPr>
          <w:rStyle w:val="StyleBoldUnderline"/>
          <w:highlight w:val="yellow"/>
        </w:rPr>
        <w:t>. They happened every year when</w:t>
      </w:r>
      <w:r>
        <w:rPr>
          <w:sz w:val="16"/>
        </w:rPr>
        <w:t xml:space="preserve"> Jimmy </w:t>
      </w:r>
      <w:r>
        <w:rPr>
          <w:rStyle w:val="StyleBoldUnderline"/>
          <w:highlight w:val="yellow"/>
        </w:rPr>
        <w:t>Carter was president</w:t>
      </w:r>
      <w:r>
        <w:rPr>
          <w:rStyle w:val="StyleBoldUnderline"/>
        </w:rPr>
        <w:t>, averaging 11 days</w:t>
      </w:r>
      <w:r>
        <w:rPr>
          <w:sz w:val="16"/>
        </w:rPr>
        <w:t xml:space="preserve"> each. </w:t>
      </w:r>
      <w:r>
        <w:rPr>
          <w:rStyle w:val="StyleBoldUnderline"/>
          <w:highlight w:val="yellow"/>
        </w:rPr>
        <w:t>During</w:t>
      </w:r>
      <w:r>
        <w:rPr>
          <w:rStyle w:val="StyleBoldUnderline"/>
        </w:rPr>
        <w:t xml:space="preserve"> President </w:t>
      </w:r>
      <w:r>
        <w:rPr>
          <w:rStyle w:val="StyleBoldUnderline"/>
          <w:highlight w:val="yellow"/>
        </w:rPr>
        <w:t xml:space="preserve">Reagan's two terms, there were six </w:t>
      </w:r>
      <w:r>
        <w:rPr>
          <w:rStyle w:val="StyleBoldUnderline"/>
        </w:rPr>
        <w:t>shutdowns,</w:t>
      </w:r>
      <w:r>
        <w:rPr>
          <w:sz w:val="16"/>
        </w:rPr>
        <w:t xml:space="preserve"> typically just one or two days apiece. Deals got cut. Everybody moved on.</w:t>
      </w:r>
      <w:r>
        <w:rPr>
          <w:sz w:val="12"/>
        </w:rPr>
        <w:t>¶</w:t>
      </w:r>
      <w:r>
        <w:rPr>
          <w:sz w:val="16"/>
        </w:rPr>
        <w:t xml:space="preserve"> In 1995-96, however, shutdowns morphed into political warfare, to the dismay of Republicans who thought they could use them to drag Clinton to the negotiating table on a balanced budget plan.</w:t>
      </w:r>
      <w:r>
        <w:rPr>
          <w:sz w:val="12"/>
        </w:rPr>
        <w:t>¶</w:t>
      </w:r>
      <w:r>
        <w:rPr>
          <w:sz w:val="16"/>
        </w:rPr>
        <w:t xml:space="preserve"> Republicans took a big political hit, but most </w:t>
      </w:r>
      <w:r>
        <w:rPr>
          <w:rStyle w:val="StyleBoldUnderline"/>
        </w:rPr>
        <w:t>Americans suffered relatively minor inconveniences</w:t>
      </w:r>
      <w:r>
        <w:rPr>
          <w:sz w:val="16"/>
        </w:rPr>
        <w:t xml:space="preserve"> like closed parks and delays in processing passport applications. Some 2,400 workers cleaning up toxic waste sites were sent home, and there were short delays in processing veterans' claims.</w:t>
      </w:r>
      <w:r>
        <w:rPr>
          <w:sz w:val="12"/>
        </w:rPr>
        <w:t>¶</w:t>
      </w:r>
      <w:r>
        <w:rPr>
          <w:sz w:val="16"/>
        </w:rPr>
        <w:t xml:space="preserve"> Under a precedent-setting memorandum by Reagan budget chief David Stockman, </w:t>
      </w:r>
      <w:r>
        <w:rPr>
          <w:rStyle w:val="StyleBoldUnderline"/>
        </w:rPr>
        <w:t xml:space="preserve">federal </w:t>
      </w:r>
      <w:r>
        <w:rPr>
          <w:rStyle w:val="StyleBoldUnderline"/>
          <w:highlight w:val="yellow"/>
        </w:rPr>
        <w:t>workers are exempted from furloughs if their jobs are national security-related</w:t>
      </w:r>
      <w:r>
        <w:rPr>
          <w:rStyle w:val="StyleBoldUnderline"/>
        </w:rPr>
        <w:t xml:space="preserve"> or if they perform essential activities that "protect life and property."</w:t>
      </w:r>
    </w:p>
    <w:p w14:paraId="244B3AE7" w14:textId="77777777" w:rsidR="00A44817" w:rsidRDefault="00A44817" w:rsidP="00A44817"/>
    <w:p w14:paraId="1398431B" w14:textId="77777777" w:rsidR="00A44817" w:rsidRDefault="00A44817" w:rsidP="00A44817">
      <w:pPr>
        <w:pStyle w:val="Heading4"/>
        <w:rPr>
          <w:b w:val="0"/>
          <w:bCs w:val="0"/>
        </w:rPr>
      </w:pPr>
      <w:r>
        <w:rPr>
          <w:b w:val="0"/>
          <w:bCs w:val="0"/>
        </w:rPr>
        <w:t>Global economy’s resilient---learned lessons from ‘08</w:t>
      </w:r>
    </w:p>
    <w:p w14:paraId="53533125" w14:textId="77777777" w:rsidR="00A44817" w:rsidRDefault="00A44817" w:rsidP="00A44817">
      <w:r>
        <w:t xml:space="preserve">Daniel W. </w:t>
      </w:r>
      <w:r>
        <w:rPr>
          <w:rStyle w:val="StyleStyleBold12pt1"/>
        </w:rPr>
        <w:t>Drezner 12</w:t>
      </w:r>
      <w:r>
        <w:t xml:space="preserve">, Professor, The Fletcher School of Law and Diplomacy, Tufts University, October 2012, “The Irony of Global Economic Governance: The System Worked,” </w:t>
      </w:r>
      <w:hyperlink r:id="rId13" w:history="1">
        <w:r>
          <w:rPr>
            <w:rStyle w:val="Hyperlink"/>
          </w:rPr>
          <w:t>http://www.globaleconomicgovernance.org/wp-content/uploads/IR-Colloquium-MT12-Week-5_The-Irony-of-Global-Economic-Governance.pdf</w:t>
        </w:r>
      </w:hyperlink>
    </w:p>
    <w:p w14:paraId="399141D4" w14:textId="77777777" w:rsidR="00A44817" w:rsidRDefault="00A44817" w:rsidP="00A44817">
      <w:pPr>
        <w:rPr>
          <w:sz w:val="16"/>
        </w:rPr>
      </w:pPr>
      <w:r>
        <w:rPr>
          <w:rStyle w:val="StyleBoldUnderline"/>
        </w:rPr>
        <w:t>It is equally possible</w:t>
      </w:r>
      <w:r>
        <w:rPr>
          <w:sz w:val="16"/>
        </w:rPr>
        <w:t xml:space="preserve">, however, </w:t>
      </w:r>
      <w:r>
        <w:rPr>
          <w:rStyle w:val="StyleBoldUnderline"/>
        </w:rPr>
        <w:t xml:space="preserve">that </w:t>
      </w:r>
      <w:r>
        <w:rPr>
          <w:rStyle w:val="StyleBoldUnderline"/>
          <w:highlight w:val="yellow"/>
        </w:rPr>
        <w:t>a</w:t>
      </w:r>
      <w:r>
        <w:rPr>
          <w:sz w:val="16"/>
          <w:highlight w:val="yellow"/>
        </w:rPr>
        <w:t xml:space="preserve"> </w:t>
      </w:r>
      <w:r>
        <w:rPr>
          <w:rStyle w:val="Emphasis"/>
          <w:highlight w:val="yellow"/>
        </w:rPr>
        <w:t>renewed crisis</w:t>
      </w:r>
      <w:r>
        <w:rPr>
          <w:sz w:val="16"/>
          <w:highlight w:val="yellow"/>
        </w:rPr>
        <w:t xml:space="preserve"> </w:t>
      </w:r>
      <w:r>
        <w:rPr>
          <w:rStyle w:val="StyleBoldUnderline"/>
          <w:highlight w:val="yellow"/>
        </w:rPr>
        <w:t>would trigger a</w:t>
      </w:r>
      <w:r>
        <w:rPr>
          <w:sz w:val="16"/>
          <w:highlight w:val="yellow"/>
        </w:rPr>
        <w:t xml:space="preserve"> </w:t>
      </w:r>
      <w:r>
        <w:rPr>
          <w:rStyle w:val="Emphasis"/>
          <w:highlight w:val="yellow"/>
        </w:rPr>
        <w:t>renewed surge in policy coordination</w:t>
      </w:r>
      <w:r>
        <w:rPr>
          <w:sz w:val="16"/>
        </w:rPr>
        <w:t xml:space="preserve">. As John Ikenberry has observed, “the </w:t>
      </w:r>
      <w:r>
        <w:rPr>
          <w:rStyle w:val="StyleBoldUnderline"/>
        </w:rPr>
        <w:t xml:space="preserve">complex </w:t>
      </w:r>
      <w:r>
        <w:rPr>
          <w:rStyle w:val="StyleBoldUnderline"/>
          <w:highlight w:val="yellow"/>
        </w:rPr>
        <w:t>interdependence</w:t>
      </w:r>
      <w:r>
        <w:rPr>
          <w:sz w:val="16"/>
        </w:rPr>
        <w:t xml:space="preserve"> that is unleashed </w:t>
      </w:r>
      <w:r>
        <w:rPr>
          <w:rStyle w:val="StyleBoldUnderline"/>
        </w:rPr>
        <w:t xml:space="preserve">in an open and loosely rule-based order </w:t>
      </w:r>
      <w:r>
        <w:rPr>
          <w:rStyle w:val="StyleBoldUnderline"/>
          <w:highlight w:val="yellow"/>
        </w:rPr>
        <w:t>generates</w:t>
      </w:r>
      <w:r>
        <w:rPr>
          <w:sz w:val="16"/>
        </w:rPr>
        <w:t xml:space="preserve"> some </w:t>
      </w:r>
      <w:r>
        <w:rPr>
          <w:rStyle w:val="StyleBoldUnderline"/>
        </w:rPr>
        <w:t xml:space="preserve">expanding realms of exchange and investment that result in </w:t>
      </w:r>
      <w:r>
        <w:rPr>
          <w:rStyle w:val="StyleBoldUnderline"/>
          <w:highlight w:val="yellow"/>
        </w:rPr>
        <w:t>a growing array of</w:t>
      </w:r>
      <w:r>
        <w:rPr>
          <w:rStyle w:val="StyleBoldUnderline"/>
        </w:rPr>
        <w:t xml:space="preserve"> </w:t>
      </w:r>
      <w:r>
        <w:rPr>
          <w:sz w:val="16"/>
        </w:rPr>
        <w:t xml:space="preserve">firms, interest groups and other sorts of political </w:t>
      </w:r>
      <w:r>
        <w:rPr>
          <w:rStyle w:val="StyleBoldUnderline"/>
          <w:highlight w:val="yellow"/>
        </w:rPr>
        <w:t xml:space="preserve">stakeholders </w:t>
      </w:r>
      <w:r>
        <w:rPr>
          <w:rStyle w:val="StyleBoldUnderline"/>
        </w:rPr>
        <w:t>who</w:t>
      </w:r>
      <w:r>
        <w:rPr>
          <w:sz w:val="16"/>
        </w:rPr>
        <w:t xml:space="preserve"> </w:t>
      </w:r>
      <w:r>
        <w:rPr>
          <w:rStyle w:val="StyleBoldUnderline"/>
        </w:rPr>
        <w:t xml:space="preserve">seek </w:t>
      </w:r>
      <w:r>
        <w:rPr>
          <w:rStyle w:val="StyleBoldUnderline"/>
          <w:highlight w:val="yellow"/>
        </w:rPr>
        <w:t>to</w:t>
      </w:r>
      <w:r>
        <w:rPr>
          <w:sz w:val="16"/>
          <w:highlight w:val="yellow"/>
        </w:rPr>
        <w:t xml:space="preserve"> </w:t>
      </w:r>
      <w:r>
        <w:rPr>
          <w:rStyle w:val="StyleBoldUnderline"/>
          <w:highlight w:val="yellow"/>
        </w:rPr>
        <w:t xml:space="preserve">preserve </w:t>
      </w:r>
      <w:r>
        <w:rPr>
          <w:rStyle w:val="StyleBoldUnderline"/>
        </w:rPr>
        <w:t xml:space="preserve">the </w:t>
      </w:r>
      <w:r>
        <w:rPr>
          <w:rStyle w:val="StyleBoldUnderline"/>
          <w:highlight w:val="yellow"/>
        </w:rPr>
        <w:t>stability and openness</w:t>
      </w:r>
      <w:r>
        <w:rPr>
          <w:rStyle w:val="StyleBoldUnderline"/>
        </w:rPr>
        <w:t xml:space="preserve"> of the system.”</w:t>
      </w:r>
      <w:r>
        <w:rPr>
          <w:sz w:val="16"/>
        </w:rPr>
        <w:t xml:space="preserve">103 </w:t>
      </w:r>
      <w:r>
        <w:rPr>
          <w:rStyle w:val="Emphasis"/>
          <w:highlight w:val="yellow"/>
        </w:rPr>
        <w:t>The post</w:t>
      </w:r>
      <w:r>
        <w:rPr>
          <w:sz w:val="16"/>
          <w:szCs w:val="16"/>
        </w:rPr>
        <w:t>-</w:t>
      </w:r>
      <w:r>
        <w:rPr>
          <w:rStyle w:val="Emphasis"/>
        </w:rPr>
        <w:t>20</w:t>
      </w:r>
      <w:r>
        <w:rPr>
          <w:rStyle w:val="Emphasis"/>
          <w:highlight w:val="yellow"/>
        </w:rPr>
        <w:t xml:space="preserve">08 economic order has remained open, entrenching these interests even more </w:t>
      </w:r>
      <w:r>
        <w:rPr>
          <w:rStyle w:val="StyleBoldUnderline"/>
        </w:rPr>
        <w:t>across the globe</w:t>
      </w:r>
      <w:r>
        <w:rPr>
          <w:sz w:val="16"/>
        </w:rPr>
        <w:t xml:space="preserve">. Despite uncertain times, </w:t>
      </w:r>
      <w:r>
        <w:rPr>
          <w:rStyle w:val="StyleBoldUnderline"/>
          <w:highlight w:val="yellow"/>
        </w:rPr>
        <w:t>the</w:t>
      </w:r>
      <w:r>
        <w:rPr>
          <w:rStyle w:val="StyleBoldUnderline"/>
        </w:rPr>
        <w:t xml:space="preserve"> open economic </w:t>
      </w:r>
      <w:r>
        <w:rPr>
          <w:rStyle w:val="StyleBoldUnderline"/>
          <w:highlight w:val="yellow"/>
        </w:rPr>
        <w:t>system</w:t>
      </w:r>
      <w:r>
        <w:rPr>
          <w:sz w:val="16"/>
        </w:rPr>
        <w:t xml:space="preserve"> that has been in operation since 1945 </w:t>
      </w:r>
      <w:r>
        <w:rPr>
          <w:rStyle w:val="Emphasis"/>
          <w:highlight w:val="yellow"/>
        </w:rPr>
        <w:t>does not appear to be closing anytime soon</w:t>
      </w:r>
      <w:r>
        <w:rPr>
          <w:sz w:val="16"/>
          <w:highlight w:val="yellow"/>
        </w:rPr>
        <w:t>.</w:t>
      </w:r>
    </w:p>
    <w:p w14:paraId="2050E590" w14:textId="77777777" w:rsidR="00A44817" w:rsidRDefault="00A44817" w:rsidP="00A44817"/>
    <w:p w14:paraId="70D8086E" w14:textId="77777777" w:rsidR="00A44817" w:rsidRDefault="00A44817" w:rsidP="00A44817">
      <w:pPr>
        <w:pStyle w:val="Heading4"/>
      </w:pPr>
      <w:r>
        <w:rPr>
          <w:b w:val="0"/>
        </w:rPr>
        <w:t>Obama won’t fight the plan</w:t>
      </w:r>
    </w:p>
    <w:p w14:paraId="2AC852C8" w14:textId="77777777" w:rsidR="00A44817" w:rsidRDefault="00A44817" w:rsidP="00A44817">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14973B09" w14:textId="621C8F02" w:rsidR="00A44817" w:rsidRDefault="00A44817" w:rsidP="00A44817">
      <w:pPr>
        <w:rPr>
          <w:sz w:val="16"/>
        </w:rPr>
      </w:pPr>
      <w:r>
        <w:rPr>
          <w:sz w:val="16"/>
        </w:rPr>
        <w:t xml:space="preserve">In an October 2012 interview, Mr. </w:t>
      </w:r>
      <w:r>
        <w:rPr>
          <w:rStyle w:val="StyleBoldUnderline"/>
          <w:highlight w:val="yellow"/>
        </w:rPr>
        <w:t>Obama said</w:t>
      </w:r>
      <w:r>
        <w:rPr>
          <w:sz w:val="16"/>
        </w:rPr>
        <w:t xml:space="preserve"> of the drone program, "</w:t>
      </w:r>
      <w:r>
        <w:rPr>
          <w:rStyle w:val="StyleBoldUnderline"/>
          <w:highlight w:val="yellow"/>
        </w:rPr>
        <w:t>we've got to ... put a legal architecture in place, and</w:t>
      </w:r>
      <w:r>
        <w:rPr>
          <w:rStyle w:val="StyleBoldUnderline"/>
        </w:rPr>
        <w:t xml:space="preserve"> we </w:t>
      </w:r>
      <w:r>
        <w:rPr>
          <w:rStyle w:val="StyleBoldUnderline"/>
          <w:highlight w:val="yellow"/>
        </w:rPr>
        <w:t>need Congressional help</w:t>
      </w:r>
      <w:r>
        <w:rPr>
          <w:sz w:val="16"/>
        </w:rPr>
        <w:t xml:space="preserve"> in order to do that, </w:t>
      </w:r>
      <w:r>
        <w:rPr>
          <w:rStyle w:val="StyleBoldUnderline"/>
          <w:highlight w:val="yellow"/>
        </w:rPr>
        <w:t>to make sure</w:t>
      </w:r>
      <w:r>
        <w:rPr>
          <w:sz w:val="16"/>
        </w:rPr>
        <w:t xml:space="preserve"> that not only am I reined in but </w:t>
      </w:r>
      <w:r>
        <w:rPr>
          <w:rStyle w:val="StyleBoldUnderline"/>
          <w:highlight w:val="yellow"/>
        </w:rPr>
        <w:t>any president's reined in</w:t>
      </w:r>
      <w:r>
        <w:rPr>
          <w:rStyle w:val="StyleBoldUnderline"/>
        </w:rPr>
        <w:t>,</w:t>
      </w:r>
      <w:r>
        <w:rPr>
          <w:sz w:val="16"/>
        </w:rPr>
        <w:t xml:space="preserve"> in terms of some of the decisions that we're making."</w:t>
      </w:r>
      <w:r>
        <w:rPr>
          <w:sz w:val="12"/>
        </w:rPr>
        <w:t>¶</w:t>
      </w:r>
      <w:r>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Pr>
          <w:sz w:val="12"/>
        </w:rPr>
        <w:t>¶</w:t>
      </w:r>
      <w:r>
        <w:rPr>
          <w:sz w:val="16"/>
        </w:rPr>
        <w:t xml:space="preserve"> </w:t>
      </w:r>
      <w:r>
        <w:rPr>
          <w:rStyle w:val="StyleBoldUnderline"/>
        </w:rPr>
        <w:t xml:space="preserve">And after the hearing, </w:t>
      </w:r>
      <w:r>
        <w:rPr>
          <w:rStyle w:val="StyleBoldUnderline"/>
          <w:highlight w:val="yellow"/>
        </w:rPr>
        <w:t>Brooks</w:t>
      </w:r>
      <w:r>
        <w:rPr>
          <w:sz w:val="16"/>
        </w:rPr>
        <w:t xml:space="preserve">, too, </w:t>
      </w:r>
      <w:r>
        <w:rPr>
          <w:rStyle w:val="StyleBoldUnderline"/>
          <w:highlight w:val="yellow"/>
        </w:rPr>
        <w:t>sounded optimistic</w:t>
      </w:r>
      <w:r>
        <w:rPr>
          <w:sz w:val="16"/>
          <w:highlight w:val="yellow"/>
        </w:rPr>
        <w:t>.</w:t>
      </w:r>
      <w:r>
        <w:rPr>
          <w:sz w:val="12"/>
          <w:highlight w:val="yellow"/>
        </w:rPr>
        <w:t>¶</w:t>
      </w:r>
      <w:r>
        <w:rPr>
          <w:sz w:val="16"/>
          <w:highlight w:val="yellow"/>
        </w:rPr>
        <w:t xml:space="preserve"> "</w:t>
      </w:r>
      <w:r>
        <w:rPr>
          <w:rStyle w:val="StyleBoldUnderline"/>
          <w:highlight w:val="yellow"/>
        </w:rPr>
        <w:t>My</w:t>
      </w:r>
      <w:r>
        <w:rPr>
          <w:rStyle w:val="StyleBoldUnderline"/>
        </w:rPr>
        <w:t xml:space="preserve"> own </w:t>
      </w:r>
      <w:r>
        <w:rPr>
          <w:rStyle w:val="StyleBoldUnderline"/>
          <w:highlight w:val="yellow"/>
        </w:rPr>
        <w:t>sense is that the executive</w:t>
      </w:r>
      <w:r>
        <w:rPr>
          <w:rStyle w:val="StyleBoldUnderline"/>
        </w:rPr>
        <w:t xml:space="preserve"> branch </w:t>
      </w:r>
      <w:r>
        <w:rPr>
          <w:rStyle w:val="StyleBoldUnderline"/>
          <w:highlight w:val="yellow"/>
        </w:rPr>
        <w:t xml:space="preserve">is </w:t>
      </w:r>
      <w:r>
        <w:rPr>
          <w:rStyle w:val="Emphasis"/>
          <w:highlight w:val="yellow"/>
        </w:rPr>
        <w:t xml:space="preserve">open to </w:t>
      </w:r>
      <w:r>
        <w:rPr>
          <w:rStyle w:val="StyleBoldUnderline"/>
        </w:rPr>
        <w:t xml:space="preserve">discussion of </w:t>
      </w:r>
      <w:r>
        <w:rPr>
          <w:rStyle w:val="Emphasis"/>
          <w:highlight w:val="yellow"/>
        </w:rPr>
        <w:t>some kind of judicial process</w:t>
      </w:r>
      <w:r>
        <w:rPr>
          <w:sz w:val="16"/>
          <w:highlight w:val="yellow"/>
        </w:rPr>
        <w:t>,"</w:t>
      </w:r>
      <w:r>
        <w:rPr>
          <w:sz w:val="16"/>
        </w:rPr>
        <w:t xml:space="preserve"> she said.</w:t>
      </w:r>
      <w:r>
        <w:rPr>
          <w:sz w:val="12"/>
        </w:rPr>
        <w:t>¶</w:t>
      </w:r>
      <w:r>
        <w:rPr>
          <w:sz w:val="16"/>
        </w:rPr>
        <w:t xml:space="preserve"> While some experts have argued for court oversight of drone strikes before they're carried out, Brooks sides with those who say that would be unwieldy and unworkable.</w:t>
      </w:r>
      <w:r>
        <w:rPr>
          <w:sz w:val="12"/>
        </w:rPr>
        <w:t>¶</w:t>
      </w:r>
      <w:r>
        <w:rPr>
          <w:sz w:val="16"/>
        </w:rPr>
        <w:t xml:space="preserve"> </w:t>
      </w:r>
      <w:r>
        <w:rPr>
          <w:rStyle w:val="StyleBoldUnderline"/>
        </w:rPr>
        <w:t>Brooks says</w:t>
      </w:r>
      <w:r>
        <w:rPr>
          <w:sz w:val="16"/>
        </w:rPr>
        <w:t xml:space="preserve"> however </w:t>
      </w:r>
      <w:r>
        <w:rPr>
          <w:rStyle w:val="StyleBoldUnderline"/>
          <w:highlight w:val="yellow"/>
        </w:rPr>
        <w:t xml:space="preserve">an administration that knows </w:t>
      </w:r>
      <w:r>
        <w:rPr>
          <w:rStyle w:val="StyleBoldUnderline"/>
        </w:rPr>
        <w:t xml:space="preserve">its </w:t>
      </w:r>
      <w:r>
        <w:rPr>
          <w:rStyle w:val="StyleBoldUnderline"/>
          <w:highlight w:val="yellow"/>
        </w:rPr>
        <w:t xml:space="preserve">strikes </w:t>
      </w:r>
      <w:r>
        <w:rPr>
          <w:rStyle w:val="StyleBoldUnderline"/>
        </w:rPr>
        <w:t xml:space="preserve">could </w:t>
      </w:r>
      <w:r>
        <w:rPr>
          <w:rStyle w:val="StyleBoldUnderline"/>
          <w:highlight w:val="yellow"/>
        </w:rPr>
        <w:t>face court review after the fact</w:t>
      </w:r>
      <w:r>
        <w:rPr>
          <w:rStyle w:val="StyleBoldUnderline"/>
        </w:rPr>
        <w:t xml:space="preserve"> -- with possible damages</w:t>
      </w:r>
      <w:r>
        <w:rPr>
          <w:sz w:val="16"/>
        </w:rPr>
        <w:t xml:space="preserve"> assessed -- </w:t>
      </w:r>
      <w:r>
        <w:rPr>
          <w:rStyle w:val="StyleBoldUnderline"/>
          <w:highlight w:val="yellow"/>
        </w:rPr>
        <w:t>would be more responsible</w:t>
      </w:r>
      <w:r>
        <w:rPr>
          <w:rStyle w:val="StyleBoldUnderline"/>
        </w:rPr>
        <w:t xml:space="preserve"> and careful</w:t>
      </w:r>
      <w:r>
        <w:rPr>
          <w:sz w:val="16"/>
        </w:rPr>
        <w:t xml:space="preserve"> about who it strikes and why</w:t>
      </w:r>
    </w:p>
    <w:p w14:paraId="7CA71D15" w14:textId="77777777" w:rsidR="00A44817" w:rsidRDefault="00A44817" w:rsidP="00A44817">
      <w:pPr>
        <w:rPr>
          <w:sz w:val="16"/>
        </w:rPr>
      </w:pPr>
    </w:p>
    <w:p w14:paraId="3213BB45" w14:textId="4AF29CD5" w:rsidR="00A44817" w:rsidRDefault="00A44817" w:rsidP="00A44817">
      <w:pPr>
        <w:pStyle w:val="Heading3"/>
      </w:pPr>
      <w:r>
        <w:t>Flex DA</w:t>
      </w:r>
    </w:p>
    <w:p w14:paraId="3A041DA9" w14:textId="77777777" w:rsidR="00A44817" w:rsidRDefault="00A44817" w:rsidP="00A44817"/>
    <w:p w14:paraId="21AB1A6D" w14:textId="77777777" w:rsidR="00A44817" w:rsidRDefault="00A44817" w:rsidP="00A44817">
      <w:pPr>
        <w:pStyle w:val="Heading4"/>
        <w:rPr>
          <w:b w:val="0"/>
          <w:bCs w:val="0"/>
        </w:rPr>
      </w:pPr>
      <w:r>
        <w:rPr>
          <w:b w:val="0"/>
        </w:rPr>
        <w:t>Restrictions inevitable---the aff prevents haphazard ones which are worse</w:t>
      </w:r>
    </w:p>
    <w:p w14:paraId="3C2179BA" w14:textId="77777777" w:rsidR="00A44817" w:rsidRDefault="00A44817" w:rsidP="00A44817">
      <w:r>
        <w:t>Benjamin</w:t>
      </w:r>
      <w:r>
        <w:rPr>
          <w:rStyle w:val="StyleStyleBold12pt1"/>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6B479BE6" w14:textId="77777777" w:rsidR="00A44817" w:rsidRDefault="00A44817" w:rsidP="00A44817">
      <w:pPr>
        <w:rPr>
          <w:sz w:val="16"/>
        </w:rPr>
      </w:pPr>
      <w:r w:rsidRPr="004A60A1">
        <w:rPr>
          <w:rStyle w:val="StyleBoldUnderline"/>
        </w:rPr>
        <w:t>A new administration now confronts the same hard problems that plagued its</w:t>
      </w:r>
      <w:r w:rsidRPr="004A60A1">
        <w:rPr>
          <w:sz w:val="16"/>
        </w:rPr>
        <w:t xml:space="preserve"> ideologically opposite </w:t>
      </w:r>
      <w:r w:rsidRPr="004A60A1">
        <w:rPr>
          <w:rStyle w:val="StyleBoldUnderline"/>
        </w:rPr>
        <w:t>predecessor</w:t>
      </w:r>
      <w:r w:rsidRPr="004A60A1">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4A60A1">
        <w:rPr>
          <w:rStyle w:val="StyleBoldUnderline"/>
        </w:rPr>
        <w:t>its very efforts to avoid the Bush administrations vocabulary have only emphasized the conflicts hybrid nature—indeed- em</w:t>
      </w:r>
      <w:r>
        <w:rPr>
          <w:rStyle w:val="StyleBoldUnderline"/>
        </w:rPr>
        <w:t>phasized that the U</w:t>
      </w:r>
      <w:r>
        <w:rPr>
          <w:sz w:val="16"/>
        </w:rPr>
        <w:t xml:space="preserve">nited </w:t>
      </w:r>
      <w:r>
        <w:rPr>
          <w:rStyle w:val="StyleBoldUnderline"/>
        </w:rPr>
        <w:t>S</w:t>
      </w:r>
      <w:r>
        <w:rPr>
          <w:sz w:val="16"/>
        </w:rPr>
        <w:t xml:space="preserve">tates </w:t>
      </w:r>
      <w:r>
        <w:rPr>
          <w:rStyle w:val="StyleBoldUnderline"/>
        </w:rPr>
        <w:t>is building something new here</w:t>
      </w:r>
      <w:r>
        <w:rPr>
          <w:sz w:val="16"/>
        </w:rPr>
        <w:t>, not merely applying something old.</w:t>
      </w:r>
      <w:r>
        <w:rPr>
          <w:sz w:val="12"/>
        </w:rPr>
        <w:t>¶</w:t>
      </w:r>
      <w:r>
        <w:rPr>
          <w:sz w:val="16"/>
        </w:rPr>
        <w:t xml:space="preserve"> That point should not provoke controversy. </w:t>
      </w:r>
      <w:r>
        <w:rPr>
          <w:rStyle w:val="StyleBoldUnderline"/>
        </w:rPr>
        <w:t xml:space="preserve">The evidence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is </w:t>
      </w:r>
      <w:r>
        <w:rPr>
          <w:rStyle w:val="Emphasis"/>
          <w:highlight w:val="yellow"/>
        </w:rPr>
        <w:t>fumbling</w:t>
      </w:r>
      <w:r>
        <w:rPr>
          <w:rStyle w:val="StyleBoldUnderline"/>
          <w:highlight w:val="yellow"/>
        </w:rPr>
        <w:t xml:space="preserve"> toward</w:t>
      </w:r>
      <w:r>
        <w:rPr>
          <w:rStyle w:val="StyleBoldUnderline"/>
        </w:rPr>
        <w:t xml:space="preserve"> the</w:t>
      </w:r>
      <w:r>
        <w:rPr>
          <w:rStyle w:val="StyleBoldUnderline"/>
          <w:highlight w:val="yellow"/>
        </w:rPr>
        <w:t xml:space="preserve"> creation of hybrid institutions to handle terrorism</w:t>
      </w:r>
      <w:r>
        <w:rPr>
          <w:rStyle w:val="StyleBoldUnderline"/>
        </w:rPr>
        <w:t xml:space="preserve"> cases is everywhere</w:t>
      </w:r>
      <w:r>
        <w:rPr>
          <w:sz w:val="16"/>
        </w:rPr>
        <w:t xml:space="preserve"> around us. </w:t>
      </w:r>
      <w:r>
        <w:rPr>
          <w:rStyle w:val="StyleBoldUnderline"/>
        </w:rPr>
        <w:t>U.S. law</w:t>
      </w:r>
      <w:r>
        <w:rPr>
          <w:sz w:val="16"/>
        </w:rPr>
        <w:t xml:space="preserve">, for example, now </w:t>
      </w:r>
      <w:r>
        <w:rPr>
          <w:rStyle w:val="StyleBoldUnderline"/>
        </w:rPr>
        <w:t>contemplates extensive- probing judicial review of detentions</w:t>
      </w:r>
      <w:r>
        <w:rPr>
          <w:sz w:val="16"/>
        </w:rPr>
        <w:t xml:space="preserve"> under the laws of war—a naked marriage of criminal justice and wartime traditions. </w:t>
      </w:r>
      <w:r>
        <w:rPr>
          <w:rStyle w:val="StyleBoldUnderline"/>
        </w:rPr>
        <w:t>It also contemplates warrantless wiretapping with judicial oversight</w:t>
      </w:r>
      <w:r>
        <w:rPr>
          <w:sz w:val="16"/>
        </w:rPr>
        <w:t xml:space="preserve"> of surveillance targeting procedures—</w:t>
      </w:r>
      <w:r>
        <w:rPr>
          <w:rStyle w:val="StyleBoldUnderline"/>
        </w:rPr>
        <w:t>thereby mingling the traditional judicial role in reviewing domestic surveillance</w:t>
      </w:r>
      <w:r>
        <w:rPr>
          <w:sz w:val="16"/>
        </w:rPr>
        <w:t xml:space="preserve"> with the vacuum cleaner-type acquisition of intelligence typical of overseas intelligence gathering. </w:t>
      </w:r>
      <w:r>
        <w:rPr>
          <w:rStyle w:val="StyleBoldUnderline"/>
        </w:rPr>
        <w:t xml:space="preserve">Slowly but surely, </w:t>
      </w:r>
      <w:r>
        <w:rPr>
          <w:rStyle w:val="StyleBoldUnderline"/>
          <w:highlight w:val="yellow"/>
        </w:rPr>
        <w:t xml:space="preserve">through an </w:t>
      </w:r>
      <w:r>
        <w:rPr>
          <w:rStyle w:val="Emphasis"/>
          <w:highlight w:val="yellow"/>
        </w:rPr>
        <w:t>unpredictable</w:t>
      </w:r>
      <w:r>
        <w:rPr>
          <w:rStyle w:val="StyleBoldUnderline"/>
          <w:highlight w:val="yellow"/>
        </w:rPr>
        <w:t xml:space="preserve"> combination </w:t>
      </w:r>
      <w:r>
        <w:rPr>
          <w:rStyle w:val="StyleBoldUnderline"/>
        </w:rPr>
        <w:t xml:space="preserve">of litigation, legislation, and evolutionary developments within executive branch </w:t>
      </w:r>
      <w:r w:rsidRPr="004A60A1">
        <w:rPr>
          <w:rStyle w:val="StyleBoldUnderline"/>
        </w:rPr>
        <w:t xml:space="preserve">policy, the nation is creating novel institutional arrangements </w:t>
      </w:r>
      <w:r>
        <w:rPr>
          <w:rStyle w:val="StyleBoldUnderline"/>
          <w:highlight w:val="yellow"/>
        </w:rPr>
        <w:t>to</w:t>
      </w:r>
      <w:r>
        <w:rPr>
          <w:rStyle w:val="StyleBoldUnderline"/>
        </w:rPr>
        <w:t xml:space="preserve"> authorize and </w:t>
      </w:r>
      <w:r>
        <w:rPr>
          <w:rStyle w:val="Emphasis"/>
          <w:highlight w:val="yellow"/>
        </w:rPr>
        <w:t>regulate the war on terror</w:t>
      </w:r>
      <w:r>
        <w:rPr>
          <w:sz w:val="16"/>
          <w:highlight w:val="yellow"/>
        </w:rPr>
        <w:t xml:space="preserve">. </w:t>
      </w:r>
      <w:r>
        <w:rPr>
          <w:rStyle w:val="StyleBoldUnderline"/>
          <w:highlight w:val="yellow"/>
        </w:rPr>
        <w:t>The</w:t>
      </w:r>
      <w:r>
        <w:rPr>
          <w:rStyle w:val="StyleBoldUnderline"/>
        </w:rPr>
        <w:t xml:space="preserve"> real </w:t>
      </w:r>
      <w:r>
        <w:rPr>
          <w:rStyle w:val="StyleBoldUnderline"/>
          <w:highlight w:val="yellow"/>
        </w:rPr>
        <w:t xml:space="preserve">question is </w:t>
      </w:r>
      <w:r>
        <w:rPr>
          <w:rStyle w:val="Emphasis"/>
          <w:highlight w:val="yellow"/>
        </w:rPr>
        <w:t>not whether institutionalization will take place</w:t>
      </w:r>
      <w:r>
        <w:rPr>
          <w:rStyle w:val="StyleBoldUnderline"/>
          <w:highlight w:val="yellow"/>
        </w:rPr>
        <w:t xml:space="preserve"> but </w:t>
      </w:r>
      <w:r>
        <w:rPr>
          <w:rStyle w:val="Emphasis"/>
          <w:highlight w:val="yellow"/>
        </w:rPr>
        <w:t>whether it will take place deliberately or haphazardly</w:t>
      </w:r>
      <w:r>
        <w:rPr>
          <w:rStyle w:val="StyleBoldUnderline"/>
          <w:highlight w:val="yellow"/>
        </w:rPr>
        <w:t xml:space="preserve">, whether the </w:t>
      </w:r>
      <w:r>
        <w:rPr>
          <w:rStyle w:val="Emphasis"/>
          <w:highlight w:val="yellow"/>
        </w:rPr>
        <w:t>U</w:t>
      </w:r>
      <w:r>
        <w:rPr>
          <w:sz w:val="16"/>
        </w:rPr>
        <w:t xml:space="preserve">nited </w:t>
      </w:r>
      <w:r>
        <w:rPr>
          <w:rStyle w:val="Emphasis"/>
          <w:highlight w:val="yellow"/>
        </w:rPr>
        <w:t>S</w:t>
      </w:r>
      <w:r>
        <w:t>t</w:t>
      </w:r>
      <w:r>
        <w:rPr>
          <w:sz w:val="16"/>
        </w:rPr>
        <w:t xml:space="preserve">ates </w:t>
      </w:r>
      <w:r>
        <w:rPr>
          <w:rStyle w:val="StyleBoldUnderline"/>
          <w:highlight w:val="yellow"/>
        </w:rPr>
        <w:t>will create through legislation</w:t>
      </w:r>
      <w:r>
        <w:rPr>
          <w:rStyle w:val="StyleBoldUnderline"/>
        </w:rPr>
        <w:t xml:space="preserve"> the </w:t>
      </w:r>
      <w:r>
        <w:rPr>
          <w:rStyle w:val="StyleBoldUnderline"/>
          <w:highlight w:val="yellow"/>
        </w:rPr>
        <w:t>institutions</w:t>
      </w:r>
      <w:r>
        <w:rPr>
          <w:rStyle w:val="StyleBoldUnderline"/>
        </w:rPr>
        <w:t xml:space="preserve"> with which </w:t>
      </w:r>
      <w:r>
        <w:rPr>
          <w:rStyle w:val="StyleBoldUnderline"/>
          <w:highlight w:val="yellow"/>
        </w:rPr>
        <w:t>it wishes</w:t>
      </w:r>
      <w:r>
        <w:rPr>
          <w:rStyle w:val="StyleBoldUnderline"/>
        </w:rPr>
        <w:t xml:space="preserve"> to govern itself </w:t>
      </w:r>
      <w:r>
        <w:rPr>
          <w:rStyle w:val="StyleBoldUnderline"/>
          <w:highlight w:val="yellow"/>
        </w:rPr>
        <w:t>or whether it will allow</w:t>
      </w:r>
      <w:r>
        <w:rPr>
          <w:rStyle w:val="StyleBoldUnderline"/>
        </w:rPr>
        <w:t xml:space="preserve"> an </w:t>
      </w:r>
      <w:r>
        <w:rPr>
          <w:rStyle w:val="StyleBoldUnderline"/>
          <w:highlight w:val="yellow"/>
        </w:rPr>
        <w:t>endless</w:t>
      </w:r>
      <w:r>
        <w:rPr>
          <w:rStyle w:val="StyleBoldUnderline"/>
        </w:rPr>
        <w:t xml:space="preserve"> sequence of</w:t>
      </w:r>
      <w:r>
        <w:rPr>
          <w:sz w:val="16"/>
        </w:rPr>
        <w:t xml:space="preserve"> common law </w:t>
      </w:r>
      <w:r>
        <w:rPr>
          <w:rStyle w:val="StyleBoldUnderline"/>
          <w:highlight w:val="yellow"/>
        </w:rPr>
        <w:t>adjudications</w:t>
      </w:r>
      <w:r>
        <w:rPr>
          <w:rStyle w:val="StyleBoldUnderline"/>
        </w:rPr>
        <w:t xml:space="preserve"> to shape them</w:t>
      </w:r>
      <w:r>
        <w:rPr>
          <w:sz w:val="16"/>
        </w:rPr>
        <w:t>.</w:t>
      </w:r>
      <w:r>
        <w:rPr>
          <w:sz w:val="12"/>
        </w:rPr>
        <w:t>¶</w:t>
      </w:r>
      <w:r>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Pr>
          <w:rStyle w:val="StyleBoldUnderline"/>
        </w:rPr>
        <w:t>What binds these authors together is</w:t>
      </w:r>
      <w:r>
        <w:rPr>
          <w:sz w:val="16"/>
        </w:rPr>
        <w:t xml:space="preserve"> not the programmatic aspects of their policy prescriptions but </w:t>
      </w:r>
      <w:r>
        <w:rPr>
          <w:rStyle w:val="Emphasis"/>
        </w:rPr>
        <w:t>the belief in the value of legislative action to help shape the contours of the continuing U.S. confrontation with terrorism</w:t>
      </w:r>
      <w:r>
        <w:rPr>
          <w:sz w:val="16"/>
        </w:rPr>
        <w:t xml:space="preserve">. That is, </w:t>
      </w:r>
      <w:r>
        <w:rPr>
          <w:rStyle w:val="Emphasis"/>
        </w:rPr>
        <w:t xml:space="preserve">the authors all believe that </w:t>
      </w:r>
      <w:r>
        <w:rPr>
          <w:rStyle w:val="Emphasis"/>
          <w:highlight w:val="yellow"/>
        </w:rPr>
        <w:t>Congress has a significant role to play</w:t>
      </w:r>
      <w:r>
        <w:rPr>
          <w:rStyle w:val="Emphasis"/>
        </w:rPr>
        <w:t xml:space="preserve"> in the process of institutionalization</w:t>
      </w:r>
      <w:r>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w:t>
      </w:r>
    </w:p>
    <w:p w14:paraId="3534C3C3" w14:textId="77777777" w:rsidR="00A44817" w:rsidRDefault="00A44817" w:rsidP="00A44817">
      <w:pPr>
        <w:pStyle w:val="Heading4"/>
      </w:pPr>
      <w:r>
        <w:rPr>
          <w:b w:val="0"/>
          <w:bCs w:val="0"/>
        </w:rPr>
        <w:t>The aff is key middle ground---total flex causes worse decision-making in crises</w:t>
      </w:r>
    </w:p>
    <w:p w14:paraId="4446D765" w14:textId="77777777" w:rsidR="00A44817" w:rsidRDefault="00A44817" w:rsidP="00A44817">
      <w:r>
        <w:t xml:space="preserve">Deborah N. </w:t>
      </w:r>
      <w:r>
        <w:rPr>
          <w:rStyle w:val="StyleStyleBold12pt1"/>
        </w:rPr>
        <w:t>Pearlstein 9</w:t>
      </w:r>
      <w:r>
        <w:t>, lecturer in public and international affairs, Woodrow Wilson School of Public &amp; International Affairs, July 2009, "Form and Function in the National Security Constitution," Connecticut Law Review, 41 Conn. L. Rev. 1549, lexis nexis</w:t>
      </w:r>
    </w:p>
    <w:p w14:paraId="6CC22970" w14:textId="77777777" w:rsidR="00A44817" w:rsidRDefault="00A44817" w:rsidP="00A44817">
      <w:pPr>
        <w:rPr>
          <w:b/>
          <w:u w:val="single"/>
        </w:rPr>
      </w:pPr>
      <w:r>
        <w:rPr>
          <w:sz w:val="16"/>
        </w:rPr>
        <w:t xml:space="preserve">It is in part for such reasons that studies of organizational performance in crisis management have regularly found that "planning and effective [*1604] response are causally connected." n196 </w:t>
      </w:r>
      <w:r>
        <w:rPr>
          <w:u w:val="single"/>
        </w:rPr>
        <w:t>Clear, well-understood rules, formalized training and planning can function to match cultural and individual instincts that emerge in a crisis with commitments that flow from standard operating procedures and professional norms.</w:t>
      </w:r>
      <w:r>
        <w:rPr>
          <w:sz w:val="16"/>
        </w:rPr>
        <w:t xml:space="preserve"> n197 Indeed, "the less an organization has to change its pre-disaster functions and roles to perform in a disaster, the more effective is its disaster [sic] response." n198 In this sense, </w:t>
      </w:r>
      <w:r>
        <w:rPr>
          <w:rStyle w:val="Emphasis"/>
        </w:rPr>
        <w:t xml:space="preserve">a decisionmaker with </w:t>
      </w:r>
      <w:r>
        <w:rPr>
          <w:rStyle w:val="Emphasis"/>
          <w:highlight w:val="yellow"/>
        </w:rPr>
        <w:t>absolute flex</w:t>
      </w:r>
      <w:r>
        <w:rPr>
          <w:sz w:val="16"/>
          <w:szCs w:val="16"/>
        </w:rPr>
        <w:t xml:space="preserve">ibility </w:t>
      </w:r>
      <w:r>
        <w:rPr>
          <w:rStyle w:val="Emphasis"/>
          <w:highlight w:val="yellow"/>
        </w:rPr>
        <w:t>in an emergency-unconstrained</w:t>
      </w:r>
      <w:r>
        <w:rPr>
          <w:b/>
          <w:highlight w:val="yellow"/>
          <w:u w:val="single"/>
        </w:rPr>
        <w:t xml:space="preserve"> by protocols</w:t>
      </w:r>
      <w:r>
        <w:rPr>
          <w:b/>
          <w:u w:val="single"/>
        </w:rPr>
        <w:t xml:space="preserve"> or plans-</w:t>
      </w:r>
      <w:r>
        <w:rPr>
          <w:b/>
          <w:highlight w:val="yellow"/>
          <w:u w:val="single"/>
        </w:rPr>
        <w:t>may be</w:t>
      </w:r>
      <w:r>
        <w:rPr>
          <w:b/>
          <w:u w:val="single"/>
        </w:rPr>
        <w:t xml:space="preserve"> </w:t>
      </w:r>
      <w:r>
        <w:rPr>
          <w:rStyle w:val="Emphasis"/>
        </w:rPr>
        <w:t xml:space="preserve">systematically </w:t>
      </w:r>
      <w:r>
        <w:rPr>
          <w:rStyle w:val="Emphasis"/>
          <w:highlight w:val="yellow"/>
        </w:rPr>
        <w:t>more prone to error</w:t>
      </w:r>
      <w:r>
        <w:rPr>
          <w:b/>
          <w:u w:val="single"/>
        </w:rPr>
        <w:t xml:space="preserve"> than a decision-maker who is in some way compelled to follow procedures and guidelines, which have incorporated professional expertise, and which are set as effective constraints in advance</w:t>
      </w:r>
      <w:r>
        <w:rPr>
          <w:u w:val="single"/>
        </w:rPr>
        <w:t>.</w:t>
      </w:r>
      <w:r>
        <w:rPr>
          <w:sz w:val="12"/>
        </w:rPr>
        <w:t>¶</w:t>
      </w:r>
      <w:r>
        <w:rPr>
          <w:sz w:val="12"/>
          <w:u w:val="single"/>
        </w:rPr>
        <w:t xml:space="preserve"> </w:t>
      </w:r>
      <w:r>
        <w:rPr>
          <w:b/>
          <w:highlight w:val="yellow"/>
          <w:u w:val="single"/>
        </w:rPr>
        <w:t>Examples</w:t>
      </w:r>
      <w:r>
        <w:rPr>
          <w:b/>
          <w:u w:val="single"/>
        </w:rPr>
        <w:t xml:space="preserve"> of excessive flexibility producing adverse consequences </w:t>
      </w:r>
      <w:r>
        <w:rPr>
          <w:b/>
          <w:highlight w:val="yellow"/>
          <w:u w:val="single"/>
        </w:rPr>
        <w:t>are ample</w:t>
      </w:r>
      <w:r>
        <w:rPr>
          <w:u w:val="single"/>
        </w:rPr>
        <w:t xml:space="preserve">. Following Hurricane </w:t>
      </w:r>
      <w:r>
        <w:rPr>
          <w:rStyle w:val="Emphasis"/>
          <w:highlight w:val="yellow"/>
        </w:rPr>
        <w:t>Katrina</w:t>
      </w:r>
      <w:r>
        <w:rPr>
          <w:sz w:val="16"/>
        </w:rPr>
        <w:t xml:space="preserve">, one of </w:t>
      </w:r>
      <w:r>
        <w:rPr>
          <w:u w:val="single"/>
        </w:rPr>
        <w:t>the most important lessons</w:t>
      </w:r>
      <w:r>
        <w:rPr>
          <w:sz w:val="16"/>
        </w:rPr>
        <w:t xml:space="preserve"> independent analysis drew from the government response </w:t>
      </w:r>
      <w:r>
        <w:rPr>
          <w:u w:val="single"/>
        </w:rPr>
        <w:t xml:space="preserve">was the extent to which the disaster was made worse as a result of the lack of experience and knowledge of crisis procedures among key officials, the absence of expert advisors </w:t>
      </w:r>
      <w:r>
        <w:rPr>
          <w:b/>
          <w:u w:val="single"/>
        </w:rPr>
        <w:t>replacing those rules with more than the most general guidance about custodial intelligence collection.</w:t>
      </w:r>
      <w:r>
        <w:rPr>
          <w:sz w:val="16"/>
        </w:rPr>
        <w:t xml:space="preserve"> </w:t>
      </w:r>
      <w:r>
        <w:rPr>
          <w:u w:val="single"/>
        </w:rPr>
        <w:t>available to</w:t>
      </w:r>
      <w:r>
        <w:rPr>
          <w:sz w:val="16"/>
        </w:rPr>
        <w:t xml:space="preserve"> key officials (including </w:t>
      </w:r>
      <w:r>
        <w:rPr>
          <w:u w:val="single"/>
        </w:rPr>
        <w:t>the President), and the failure to follow existing response plans</w:t>
      </w:r>
      <w:r>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Pr>
          <w:sz w:val="12"/>
        </w:rPr>
        <w:t>¶</w:t>
      </w:r>
      <w:r>
        <w:rPr>
          <w:sz w:val="16"/>
        </w:rPr>
        <w:t xml:space="preserve"> Or </w:t>
      </w:r>
      <w:r>
        <w:rPr>
          <w:b/>
          <w:u w:val="single"/>
        </w:rPr>
        <w:t xml:space="preserve">consider the widespread abuse of prisoners at U.S. detention facilities such as </w:t>
      </w:r>
      <w:r>
        <w:rPr>
          <w:rStyle w:val="Emphasis"/>
          <w:highlight w:val="yellow"/>
        </w:rPr>
        <w:t>Abu Ghraib</w:t>
      </w:r>
      <w:r>
        <w:rPr>
          <w:sz w:val="16"/>
        </w:rPr>
        <w:t xml:space="preserve">. Whatever the theoretical merits of applying coercive interrogation in a carefully selected way against key intelligence targets, n201 </w:t>
      </w:r>
      <w:r>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Pr>
          <w:sz w:val="16"/>
        </w:rPr>
        <w:t xml:space="preserve">. n202 While there remain important questions about the extent to which some of the abuses at Abu Ghraib were the result of civilian or senior military command actions or omissions, </w:t>
      </w:r>
      <w:r>
        <w:rPr>
          <w:u w:val="single"/>
        </w:rPr>
        <w:t>one of the too often overlooked findings of the government investigations of the incidents is the unanimous agreement that the abuse was (at least in part) the result of structural organization failures</w:t>
      </w:r>
      <w:r>
        <w:rPr>
          <w:sz w:val="16"/>
        </w:rPr>
        <w:t xml:space="preserve"> n203 -failures that one might expect to [*1606] produce errors either to the benefit or detriment of security.</w:t>
      </w:r>
      <w:r>
        <w:rPr>
          <w:sz w:val="12"/>
        </w:rPr>
        <w:t>¶</w:t>
      </w:r>
      <w:r>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Pr>
          <w:u w:val="single"/>
        </w:rPr>
        <w:t>pre-war planning [did] not include[] planning for detainee operations</w:t>
      </w:r>
      <w:r>
        <w:rPr>
          <w:sz w:val="16"/>
        </w:rPr>
        <w:t xml:space="preserve">" in Iraq. n204 Moreover, </w:t>
      </w:r>
      <w:r>
        <w:rPr>
          <w:b/>
          <w:u w:val="single"/>
        </w:rPr>
        <w:t xml:space="preserve">investigators cited failures at the policy level- decisions to lift existing detention and interrogation strictures without </w:t>
      </w:r>
      <w:r>
        <w:rPr>
          <w:sz w:val="16"/>
        </w:rPr>
        <w:t>n205 As one Army General later investigating the abuses noted: "</w:t>
      </w:r>
      <w:r>
        <w:rPr>
          <w:b/>
          <w:u w:val="single"/>
        </w:rPr>
        <w:t>By October 2003, interrogation policy in Iraq had changed three times in less than thirty days and it became very confusing as to what techniques could be employed and at what level non-doctrinal approaches had to be approved</w:t>
      </w:r>
      <w:r>
        <w:rPr>
          <w:sz w:val="16"/>
        </w:rPr>
        <w:t xml:space="preserve">." n206 </w:t>
      </w:r>
      <w:r>
        <w:rPr>
          <w:u w:val="single"/>
        </w:rPr>
        <w:t>It was thus unsurprising that detention and interrogation operations were assigned to troops with grossly inadequate training in any rules that were still recognized.</w:t>
      </w:r>
      <w:r>
        <w:rPr>
          <w:sz w:val="16"/>
        </w:rPr>
        <w:t xml:space="preserve"> n207 </w:t>
      </w:r>
      <w:r>
        <w:rPr>
          <w:u w:val="single"/>
        </w:rPr>
        <w:t xml:space="preserve">The </w:t>
      </w:r>
      <w:r>
        <w:rPr>
          <w:rStyle w:val="Emphasis"/>
          <w:highlight w:val="yellow"/>
        </w:rPr>
        <w:t>uncertain effect of broad, general guidance</w:t>
      </w:r>
      <w:r>
        <w:rPr>
          <w:u w:val="single"/>
        </w:rPr>
        <w:t xml:space="preserve">, coupled [*1607] with the competing imperatives of guidelines that differed among theaters of operation, agencies, and military units, </w:t>
      </w:r>
      <w:r>
        <w:rPr>
          <w:highlight w:val="yellow"/>
          <w:u w:val="single"/>
        </w:rPr>
        <w:t>caused serious confusion</w:t>
      </w:r>
      <w:r>
        <w:rPr>
          <w:u w:val="single"/>
        </w:rPr>
        <w:t xml:space="preserve"> among troops and led to decisionmaking that it is overly kind to call arbitrary</w:t>
      </w:r>
      <w:r>
        <w:rPr>
          <w:sz w:val="16"/>
        </w:rPr>
        <w:t>. n208</w:t>
      </w:r>
      <w:r>
        <w:rPr>
          <w:sz w:val="12"/>
        </w:rPr>
        <w:t>¶</w:t>
      </w:r>
      <w:r>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Pr>
          <w:b/>
          <w:highlight w:val="yellow"/>
          <w:u w:val="single"/>
        </w:rPr>
        <w:t>such findings</w:t>
      </w:r>
      <w:r>
        <w:rPr>
          <w:b/>
          <w:u w:val="single"/>
        </w:rPr>
        <w:t xml:space="preserve"> should at least </w:t>
      </w:r>
      <w:r>
        <w:rPr>
          <w:rStyle w:val="Emphasis"/>
          <w:highlight w:val="yellow"/>
        </w:rPr>
        <w:t>call into question the inclination to simply maximize flex</w:t>
      </w:r>
      <w:r>
        <w:rPr>
          <w:sz w:val="16"/>
          <w:szCs w:val="16"/>
        </w:rPr>
        <w:t xml:space="preserve">ibility </w:t>
      </w:r>
      <w:r>
        <w:rPr>
          <w:b/>
          <w:u w:val="single"/>
        </w:rPr>
        <w:t xml:space="preserve">and discretion in an emergency, </w:t>
      </w:r>
      <w:r>
        <w:rPr>
          <w:b/>
          <w:highlight w:val="yellow"/>
          <w:u w:val="single"/>
        </w:rPr>
        <w:t>without</w:t>
      </w:r>
      <w:r>
        <w:rPr>
          <w:b/>
          <w:u w:val="single"/>
        </w:rPr>
        <w:t xml:space="preserve">, for example, structural </w:t>
      </w:r>
      <w:r>
        <w:rPr>
          <w:b/>
          <w:highlight w:val="yellow"/>
          <w:u w:val="single"/>
        </w:rPr>
        <w:t>incentives that</w:t>
      </w:r>
      <w:r>
        <w:rPr>
          <w:b/>
          <w:u w:val="single"/>
        </w:rPr>
        <w:t xml:space="preserve"> might </w:t>
      </w:r>
      <w:r>
        <w:rPr>
          <w:b/>
          <w:highlight w:val="yellow"/>
          <w:u w:val="single"/>
        </w:rPr>
        <w:t>ensure</w:t>
      </w:r>
      <w:r>
        <w:rPr>
          <w:b/>
          <w:u w:val="single"/>
        </w:rPr>
        <w:t xml:space="preserve"> the engagement of </w:t>
      </w:r>
      <w:r>
        <w:rPr>
          <w:b/>
          <w:highlight w:val="yellow"/>
          <w:u w:val="single"/>
        </w:rPr>
        <w:t>professional expertise</w:t>
      </w:r>
      <w:r>
        <w:rPr>
          <w:sz w:val="16"/>
        </w:rPr>
        <w:t xml:space="preserve">. n209 Particularly </w:t>
      </w:r>
      <w:r>
        <w:rPr>
          <w:u w:val="single"/>
        </w:rPr>
        <w:t xml:space="preserve">if one embraces the view that the most potentially damaging terrorist threats are </w:t>
      </w:r>
      <w:r>
        <w:rPr>
          <w:rStyle w:val="Emphasis"/>
          <w:highlight w:val="yellow"/>
        </w:rPr>
        <w:t>nuclear and bio</w:t>
      </w:r>
      <w:r>
        <w:rPr>
          <w:sz w:val="16"/>
          <w:szCs w:val="16"/>
        </w:rPr>
        <w:t xml:space="preserve">logical </w:t>
      </w:r>
      <w:r>
        <w:rPr>
          <w:rStyle w:val="Emphasis"/>
          <w:highlight w:val="yellow"/>
        </w:rPr>
        <w:t>terror</w:t>
      </w:r>
      <w:r>
        <w:rPr>
          <w:sz w:val="16"/>
          <w:szCs w:val="16"/>
        </w:rPr>
        <w:t>ism</w:t>
      </w:r>
      <w:r>
        <w:rPr>
          <w:u w:val="single"/>
        </w:rPr>
        <w:t xml:space="preserve">, involving highly technical information about weapons acquisition and deployment, a </w:t>
      </w:r>
      <w:r>
        <w:rPr>
          <w:highlight w:val="yellow"/>
          <w:u w:val="single"/>
        </w:rPr>
        <w:t>security</w:t>
      </w:r>
      <w:r>
        <w:rPr>
          <w:u w:val="single"/>
        </w:rPr>
        <w:t xml:space="preserve"> policy </w:t>
      </w:r>
      <w:r>
        <w:rPr>
          <w:rStyle w:val="Emphasis"/>
        </w:rPr>
        <w:t xml:space="preserve">structure </w:t>
      </w:r>
      <w:r>
        <w:rPr>
          <w:rStyle w:val="Emphasis"/>
          <w:highlight w:val="yellow"/>
        </w:rPr>
        <w:t>based on nothing more than</w:t>
      </w:r>
      <w:r>
        <w:rPr>
          <w:rStyle w:val="Emphasis"/>
        </w:rPr>
        <w:t xml:space="preserve"> general </w:t>
      </w:r>
      <w:r>
        <w:rPr>
          <w:rStyle w:val="Emphasis"/>
          <w:highlight w:val="yellow"/>
        </w:rPr>
        <w:t>popular mandate and political instincts is unlikely to suffice</w:t>
      </w:r>
      <w:r>
        <w:rPr>
          <w:highlight w:val="yellow"/>
          <w:u w:val="single"/>
        </w:rPr>
        <w:t xml:space="preserve">; </w:t>
      </w:r>
      <w:r>
        <w:rPr>
          <w:rStyle w:val="Emphasis"/>
          <w:highlight w:val="yellow"/>
        </w:rPr>
        <w:t>a structure that</w:t>
      </w:r>
      <w:r>
        <w:rPr>
          <w:rStyle w:val="Emphasis"/>
        </w:rPr>
        <w:t xml:space="preserve"> systematically </w:t>
      </w:r>
      <w:r>
        <w:rPr>
          <w:rStyle w:val="Emphasis"/>
          <w:highlight w:val="yellow"/>
        </w:rPr>
        <w:t>excludes knowledge</w:t>
      </w:r>
      <w:r>
        <w:rPr>
          <w:rStyle w:val="Emphasis"/>
        </w:rPr>
        <w:t xml:space="preserve"> of </w:t>
      </w:r>
      <w:r>
        <w:rPr>
          <w:rStyle w:val="Emphasis"/>
          <w:highlight w:val="yellow"/>
        </w:rPr>
        <w:t>and training in emergency</w:t>
      </w:r>
      <w:r>
        <w:rPr>
          <w:rStyle w:val="Emphasis"/>
        </w:rPr>
        <w:t xml:space="preserve"> response </w:t>
      </w:r>
      <w:r>
        <w:rPr>
          <w:rStyle w:val="Emphasis"/>
          <w:highlight w:val="yellow"/>
        </w:rPr>
        <w:t>will</w:t>
      </w:r>
      <w:r>
        <w:rPr>
          <w:rStyle w:val="Emphasis"/>
        </w:rPr>
        <w:t xml:space="preserve"> almost certainly </w:t>
      </w:r>
      <w:r>
        <w:rPr>
          <w:rStyle w:val="Emphasis"/>
          <w:highlight w:val="yellow"/>
        </w:rPr>
        <w:t>result in mismanagement</w:t>
      </w:r>
      <w:r>
        <w:rPr>
          <w:sz w:val="16"/>
        </w:rPr>
        <w:t xml:space="preserve">. n210 In </w:t>
      </w:r>
      <w:r>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Pr>
          <w:rStyle w:val="Emphasis"/>
          <w:highlight w:val="yellow"/>
        </w:rPr>
        <w:t>structural constraints</w:t>
      </w:r>
      <w:r>
        <w:rPr>
          <w:rStyle w:val="Emphasis"/>
        </w:rPr>
        <w:t xml:space="preserve"> could help </w:t>
      </w:r>
      <w:r>
        <w:rPr>
          <w:rStyle w:val="Emphasis"/>
          <w:highlight w:val="yellow"/>
        </w:rPr>
        <w:t>increase the likelihood that</w:t>
      </w:r>
      <w:r>
        <w:rPr>
          <w:rStyle w:val="Emphasis"/>
        </w:rPr>
        <w:t xml:space="preserve"> something </w:t>
      </w:r>
      <w:r>
        <w:rPr>
          <w:rStyle w:val="Emphasis"/>
          <w:highlight w:val="yellow"/>
        </w:rPr>
        <w:t>more than arbitrary attention has been paid</w:t>
      </w:r>
      <w:r>
        <w:rPr>
          <w:b/>
          <w:u w:val="single"/>
        </w:rPr>
        <w:t xml:space="preserve"> before transcendent priorities are overridden.</w:t>
      </w:r>
    </w:p>
    <w:p w14:paraId="6FBC8F2B" w14:textId="77777777" w:rsidR="00A44817" w:rsidRDefault="00A44817" w:rsidP="00A44817">
      <w:pPr>
        <w:pStyle w:val="Heading4"/>
        <w:rPr>
          <w:b w:val="0"/>
        </w:rPr>
      </w:pPr>
      <w:r>
        <w:rPr>
          <w:b w:val="0"/>
          <w:bCs w:val="0"/>
        </w:rPr>
        <w:t>Oversight stops arbitrariness, not flex</w:t>
      </w:r>
    </w:p>
    <w:p w14:paraId="2FCD4A9A" w14:textId="77777777" w:rsidR="00A44817" w:rsidRDefault="00A44817" w:rsidP="00A44817">
      <w:r>
        <w:t xml:space="preserve">Stephen </w:t>
      </w:r>
      <w:r>
        <w:rPr>
          <w:rStyle w:val="StyleStyleBold12pt1"/>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71B3B1A9" w14:textId="77777777" w:rsidR="00A44817" w:rsidRDefault="00A44817" w:rsidP="00A44817">
      <w:pPr>
        <w:rPr>
          <w:b/>
          <w:iCs/>
          <w:u w:val="single"/>
        </w:rPr>
      </w:pPr>
      <w:r>
        <w:rPr>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Pr>
          <w:rStyle w:val="StyleBoldUnderline"/>
        </w:rPr>
        <w:t xml:space="preserve">the risks of </w:t>
      </w:r>
      <w:r>
        <w:rPr>
          <w:rStyle w:val="StyleBoldUnderline"/>
          <w:highlight w:val="yellow"/>
        </w:rPr>
        <w:t>being "</w:t>
      </w:r>
      <w:r>
        <w:rPr>
          <w:rStyle w:val="Emphasis"/>
          <w:highlight w:val="yellow"/>
        </w:rPr>
        <w:t>strangled by law</w:t>
      </w:r>
      <w:r>
        <w:rPr>
          <w:rStyle w:val="StyleBoldUnderline"/>
        </w:rPr>
        <w:t>,"</w:t>
      </w:r>
      <w:r>
        <w:rPr>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Pr>
          <w:rStyle w:val="StyleBoldUnderline"/>
        </w:rPr>
        <w:t xml:space="preserve"> </w:t>
      </w:r>
      <w:r>
        <w:rPr>
          <w:rStyle w:val="StyleBoldUnderline"/>
          <w:highlight w:val="yellow"/>
        </w:rPr>
        <w:t>is</w:t>
      </w:r>
      <w:r>
        <w:rPr>
          <w:sz w:val="16"/>
        </w:rPr>
        <w:t xml:space="preserve"> being </w:t>
      </w:r>
      <w:r>
        <w:rPr>
          <w:rStyle w:val="StyleBoldUnderline"/>
          <w:highlight w:val="yellow"/>
        </w:rPr>
        <w:t>invoked to justify</w:t>
      </w:r>
      <w:r>
        <w:rPr>
          <w:sz w:val="16"/>
        </w:rPr>
        <w:t xml:space="preserve"> a psychological or ideological </w:t>
      </w:r>
      <w:r>
        <w:rPr>
          <w:rStyle w:val="StyleBoldUnderline"/>
          <w:highlight w:val="yellow"/>
        </w:rPr>
        <w:t>unwillingness to submit</w:t>
      </w:r>
      <w:r>
        <w:rPr>
          <w:rStyle w:val="StyleBoldUnderline"/>
        </w:rPr>
        <w:t xml:space="preserve"> proposed policies </w:t>
      </w:r>
      <w:r>
        <w:rPr>
          <w:rStyle w:val="StyleBoldUnderline"/>
          <w:highlight w:val="yellow"/>
        </w:rPr>
        <w:t>to</w:t>
      </w:r>
      <w:r>
        <w:rPr>
          <w:rStyle w:val="StyleBoldUnderline"/>
        </w:rPr>
        <w:t xml:space="preserve"> a nonpartisan</w:t>
      </w:r>
      <w:r>
        <w:rPr>
          <w:sz w:val="16"/>
        </w:rPr>
        <w:t xml:space="preserve"> and professionally conducted </w:t>
      </w:r>
      <w:r>
        <w:rPr>
          <w:rStyle w:val="Emphasis"/>
          <w:highlight w:val="yellow"/>
        </w:rPr>
        <w:t>c</w:t>
      </w:r>
      <w:r>
        <w:rPr>
          <w:sz w:val="16"/>
        </w:rPr>
        <w:t>ost-</w:t>
      </w:r>
      <w:r>
        <w:rPr>
          <w:rStyle w:val="Emphasis"/>
          <w:highlight w:val="yellow"/>
        </w:rPr>
        <w:t>b</w:t>
      </w:r>
      <w:r>
        <w:rPr>
          <w:sz w:val="16"/>
        </w:rPr>
        <w:t xml:space="preserve">enefit </w:t>
      </w:r>
      <w:r>
        <w:rPr>
          <w:rStyle w:val="Emphasis"/>
          <w:highlight w:val="yellow"/>
        </w:rPr>
        <w:t>a</w:t>
      </w:r>
      <w:r>
        <w:rPr>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Pr>
          <w:rStyle w:val="StyleBoldUnderline"/>
        </w:rPr>
        <w:t xml:space="preserve"> Given the scarcity of resources, </w:t>
      </w:r>
      <w:r>
        <w:rPr>
          <w:rStyle w:val="Emphasis"/>
        </w:rPr>
        <w:t xml:space="preserve">every action is </w:t>
      </w:r>
      <w:r>
        <w:rPr>
          <w:sz w:val="16"/>
        </w:rPr>
        <w:t>an</w:t>
      </w:r>
      <w:r>
        <w:rPr>
          <w:rStyle w:val="Emphasis"/>
        </w:rPr>
        <w:t xml:space="preserve"> inaction</w:t>
      </w:r>
      <w:r>
        <w:rPr>
          <w:rStyle w:val="StyleBoldUnderline"/>
        </w:rPr>
        <w:t xml:space="preserve">; heightening security in one respect opens up security vulnerabilities along other </w:t>
      </w:r>
      <w:r>
        <w:rPr>
          <w:sz w:val="16"/>
        </w:rPr>
        <w:t>dimension</w:t>
      </w:r>
      <w:r>
        <w:rPr>
          <w:rStyle w:val="StyleBoldUnderline"/>
        </w:rPr>
        <w:t>s</w:t>
      </w:r>
      <w:r>
        <w:rPr>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Pr>
          <w:rStyle w:val="StyleBoldUnderline"/>
        </w:rPr>
        <w:t xml:space="preserve">the </w:t>
      </w:r>
      <w:r>
        <w:rPr>
          <w:rStyle w:val="Emphasis"/>
        </w:rPr>
        <w:t>real tradeoffs</w:t>
      </w:r>
      <w:r>
        <w:rPr>
          <w:rStyle w:val="StyleBoldUnderline"/>
        </w:rPr>
        <w:t xml:space="preserve"> in the </w:t>
      </w:r>
      <w:r>
        <w:rPr>
          <w:rStyle w:val="Emphasis"/>
        </w:rPr>
        <w:t>war on terror</w:t>
      </w:r>
      <w:r>
        <w:rPr>
          <w:rStyle w:val="StyleBoldUnderline"/>
        </w:rPr>
        <w:t xml:space="preserve"> do not involve a sacrifice of liberty for security, but rather a willingness to increase one risk in order to reduce another risk</w:t>
      </w:r>
      <w:r>
        <w:rPr>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Pr>
          <w:rStyle w:val="StyleBoldUnderline"/>
          <w:highlight w:val="yellow"/>
        </w:rPr>
        <w:t>overstretch</w:t>
      </w:r>
      <w:r>
        <w:rPr>
          <w:sz w:val="16"/>
        </w:rPr>
        <w:t xml:space="preserve">ed in Iraq and Afghanistan and therefore unprepared to meet a third crisis elsewhere in the world. This problem </w:t>
      </w:r>
      <w:r>
        <w:rPr>
          <w:rStyle w:val="StyleBoldUnderline"/>
          <w:highlight w:val="yellow"/>
        </w:rPr>
        <w:t>was a</w:t>
      </w:r>
      <w:r>
        <w:rPr>
          <w:rStyle w:val="StyleBoldUnderline"/>
        </w:rPr>
        <w:t xml:space="preserve"> direct </w:t>
      </w:r>
      <w:r>
        <w:rPr>
          <w:rStyle w:val="StyleBoldUnderline"/>
          <w:highlight w:val="yellow"/>
        </w:rPr>
        <w:t>result of the</w:t>
      </w:r>
      <w:r>
        <w:rPr>
          <w:sz w:val="16"/>
        </w:rPr>
        <w:t xml:space="preserve"> </w:t>
      </w:r>
      <w:r>
        <w:rPr>
          <w:rStyle w:val="StyleBoldUnderline"/>
        </w:rPr>
        <w:t>Bush</w:t>
      </w:r>
      <w:r>
        <w:rPr>
          <w:sz w:val="16"/>
        </w:rPr>
        <w:t xml:space="preserve"> administration</w:t>
      </w:r>
      <w:r>
        <w:rPr>
          <w:rStyle w:val="StyleBoldUnderline"/>
        </w:rPr>
        <w:t>'s</w:t>
      </w:r>
      <w:r>
        <w:rPr>
          <w:sz w:val="16"/>
        </w:rPr>
        <w:t xml:space="preserve"> </w:t>
      </w:r>
      <w:r>
        <w:rPr>
          <w:rStyle w:val="Emphasis"/>
          <w:highlight w:val="yellow"/>
        </w:rPr>
        <w:t>failure to take</w:t>
      </w:r>
      <w:r>
        <w:rPr>
          <w:sz w:val="16"/>
        </w:rPr>
        <w:t xml:space="preserve"> scarcity of resources and </w:t>
      </w:r>
      <w:r>
        <w:rPr>
          <w:rStyle w:val="Emphasis"/>
          <w:highlight w:val="yellow"/>
        </w:rPr>
        <w:t>op</w:t>
      </w:r>
      <w:r>
        <w:rPr>
          <w:sz w:val="16"/>
        </w:rPr>
        <w:t xml:space="preserve">portunity </w:t>
      </w:r>
      <w:r>
        <w:rPr>
          <w:rStyle w:val="Emphasis"/>
          <w:highlight w:val="yellow"/>
        </w:rPr>
        <w:t>costs into account</w:t>
      </w:r>
      <w:r>
        <w:rPr>
          <w:sz w:val="16"/>
        </w:rPr>
        <w:t>. What</w:t>
      </w:r>
      <w:r>
        <w:rPr>
          <w:rStyle w:val="Emphasis"/>
        </w:rPr>
        <w:t xml:space="preserve"> </w:t>
      </w:r>
      <w:r>
        <w:rPr>
          <w:rStyle w:val="Emphasis"/>
          <w:highlight w:val="yellow"/>
        </w:rPr>
        <w:t>secret and unaccountable exec</w:t>
      </w:r>
      <w:r>
        <w:rPr>
          <w:sz w:val="16"/>
        </w:rPr>
        <w:t xml:space="preserve">utive </w:t>
      </w:r>
      <w:r>
        <w:rPr>
          <w:rStyle w:val="Emphasis"/>
          <w:highlight w:val="yellow"/>
        </w:rPr>
        <w:t>action made possible</w:t>
      </w:r>
      <w:r>
        <w:rPr>
          <w:sz w:val="16"/>
        </w:rPr>
        <w:t xml:space="preserve">, it turns out, </w:t>
      </w:r>
      <w:r>
        <w:rPr>
          <w:rStyle w:val="StyleBoldUnderline"/>
        </w:rPr>
        <w:t xml:space="preserve">was </w:t>
      </w:r>
      <w:r>
        <w:rPr>
          <w:rStyle w:val="Emphasis"/>
          <w:highlight w:val="yellow"/>
        </w:rPr>
        <w:t>not flex</w:t>
      </w:r>
      <w:r>
        <w:rPr>
          <w:rStyle w:val="StyleBoldUnderline"/>
        </w:rPr>
        <w:t>ible adaptation</w:t>
      </w:r>
      <w:r>
        <w:rPr>
          <w:sz w:val="16"/>
        </w:rPr>
        <w:t xml:space="preserve"> to the demands of the situation </w:t>
      </w:r>
      <w:r>
        <w:rPr>
          <w:rStyle w:val="StyleBoldUnderline"/>
          <w:highlight w:val="yellow"/>
        </w:rPr>
        <w:t>but</w:t>
      </w:r>
      <w:r>
        <w:rPr>
          <w:rStyle w:val="StyleBoldUnderline"/>
        </w:rPr>
        <w:t xml:space="preserve"> rather profligacy, </w:t>
      </w:r>
      <w:r>
        <w:rPr>
          <w:rStyle w:val="Emphasis"/>
          <w:highlight w:val="yellow"/>
        </w:rPr>
        <w:t>arbitrariness</w:t>
      </w:r>
      <w:r>
        <w:rPr>
          <w:rStyle w:val="StyleBoldUnderline"/>
          <w:highlight w:val="yellow"/>
        </w:rPr>
        <w:t xml:space="preserve"> and</w:t>
      </w:r>
      <w:r>
        <w:rPr>
          <w:rStyle w:val="StyleBoldUnderline"/>
        </w:rPr>
        <w:t xml:space="preserve"> a </w:t>
      </w:r>
      <w:r>
        <w:rPr>
          <w:rStyle w:val="Emphasis"/>
          <w:highlight w:val="yellow"/>
        </w:rPr>
        <w:t>failure to set priorities</w:t>
      </w:r>
      <w:r>
        <w:rPr>
          <w:rStyle w:val="StyleBoldUnderline"/>
        </w:rPr>
        <w:t xml:space="preserve"> in a semi-rational way. </w:t>
      </w:r>
      <w:r>
        <w:rPr>
          <w:rStyle w:val="StyleBoldUnderline"/>
          <w:highlight w:val="yellow"/>
        </w:rPr>
        <w:t>Defenders</w:t>
      </w:r>
      <w:r>
        <w:rPr>
          <w:rStyle w:val="StyleBoldUnderline"/>
        </w:rPr>
        <w:t xml:space="preserve"> of the half-truth that the capacity to adapt is increased when rules are bent</w:t>
      </w:r>
      <w:r>
        <w:rPr>
          <w:sz w:val="16"/>
        </w:rPr>
        <w:t xml:space="preserve"> or broken </w:t>
      </w:r>
      <w:r>
        <w:rPr>
          <w:rStyle w:val="StyleBoldUnderline"/>
        </w:rPr>
        <w:t xml:space="preserve">seem to </w:t>
      </w:r>
      <w:r>
        <w:rPr>
          <w:rStyle w:val="StyleBoldUnderline"/>
          <w:highlight w:val="yellow"/>
        </w:rPr>
        <w:t xml:space="preserve">have a </w:t>
      </w:r>
      <w:r>
        <w:rPr>
          <w:rStyle w:val="Emphasis"/>
          <w:highlight w:val="yellow"/>
        </w:rPr>
        <w:t>weak grasp of the</w:t>
      </w:r>
      <w:r>
        <w:rPr>
          <w:sz w:val="16"/>
        </w:rPr>
        <w:t xml:space="preserve"> elementary</w:t>
      </w:r>
      <w:r>
        <w:rPr>
          <w:rStyle w:val="Emphasis"/>
        </w:rPr>
        <w:t xml:space="preserve"> </w:t>
      </w:r>
      <w:r>
        <w:rPr>
          <w:rStyle w:val="Emphasis"/>
          <w:highlight w:val="yellow"/>
        </w:rPr>
        <w:t>distinction between flex</w:t>
      </w:r>
      <w:r>
        <w:rPr>
          <w:sz w:val="16"/>
        </w:rPr>
        <w:t xml:space="preserve">ibility </w:t>
      </w:r>
      <w:r>
        <w:rPr>
          <w:rStyle w:val="Emphasis"/>
          <w:highlight w:val="yellow"/>
        </w:rPr>
        <w:t>and arbitrariness</w:t>
      </w:r>
      <w:r>
        <w:rPr>
          <w:rStyle w:val="StyleBoldUnderline"/>
        </w:rPr>
        <w:t>.</w:t>
      </w:r>
      <w:r>
        <w:rPr>
          <w:sz w:val="16"/>
        </w:rPr>
        <w:t xml:space="preserve">¶ The Founders, by contrast, understood quite well the difference between the flexible and the arbitrary. The </w:t>
      </w:r>
      <w:r>
        <w:rPr>
          <w:rStyle w:val="StyleBoldUnderline"/>
        </w:rPr>
        <w:t xml:space="preserve">ground </w:t>
      </w:r>
      <w:r>
        <w:rPr>
          <w:rStyle w:val="Emphasis"/>
          <w:highlight w:val="yellow"/>
        </w:rPr>
        <w:t>rules</w:t>
      </w:r>
      <w:r>
        <w:rPr>
          <w:rStyle w:val="StyleBoldUnderline"/>
        </w:rPr>
        <w:t xml:space="preserve"> for decision making</w:t>
      </w:r>
      <w:r>
        <w:rPr>
          <w:sz w:val="16"/>
        </w:rPr>
        <w:t xml:space="preserve"> that they built into the American constitutional structure were meant to </w:t>
      </w:r>
      <w:r>
        <w:rPr>
          <w:rStyle w:val="StyleBoldUnderline"/>
          <w:highlight w:val="yellow"/>
        </w:rPr>
        <w:t>maximize the first while minimizing the second</w:t>
      </w:r>
      <w:r>
        <w:rPr>
          <w:sz w:val="16"/>
        </w:rPr>
        <w:t xml:space="preserve">. From their perspective, therefore, </w:t>
      </w:r>
      <w:r>
        <w:rPr>
          <w:rStyle w:val="StyleBoldUnderline"/>
        </w:rPr>
        <w:t>the question "Can there be too much power to fight terrorism?" is poor</w:t>
      </w:r>
      <w:r>
        <w:rPr>
          <w:sz w:val="16"/>
        </w:rPr>
        <w:t xml:space="preserve">ly formulated. </w:t>
      </w:r>
      <w:r>
        <w:rPr>
          <w:rStyle w:val="StyleBoldUnderline"/>
        </w:rPr>
        <w:t>The right question</w:t>
      </w:r>
      <w:r>
        <w:rPr>
          <w:sz w:val="16"/>
        </w:rPr>
        <w:t xml:space="preserve"> to ask </w:t>
      </w:r>
      <w:r>
        <w:rPr>
          <w:rStyle w:val="StyleBoldUnderline"/>
        </w:rPr>
        <w:t xml:space="preserve">is: </w:t>
      </w:r>
      <w:r>
        <w:rPr>
          <w:rStyle w:val="StyleBoldUnderline"/>
          <w:highlight w:val="yellow"/>
        </w:rPr>
        <w:t xml:space="preserve">can there be too much </w:t>
      </w:r>
      <w:r>
        <w:rPr>
          <w:rStyle w:val="Emphasis"/>
          <w:highlight w:val="yellow"/>
        </w:rPr>
        <w:t>arbitrary exec</w:t>
      </w:r>
      <w:r>
        <w:rPr>
          <w:sz w:val="16"/>
        </w:rPr>
        <w:t xml:space="preserve">utive </w:t>
      </w:r>
      <w:r>
        <w:rPr>
          <w:rStyle w:val="Emphasis"/>
          <w:highlight w:val="yellow"/>
        </w:rPr>
        <w:t>action</w:t>
      </w:r>
      <w:r>
        <w:rPr>
          <w:rStyle w:val="StyleBoldUnderline"/>
        </w:rPr>
        <w:t xml:space="preserve"> in the U</w:t>
      </w:r>
      <w:r>
        <w:rPr>
          <w:sz w:val="16"/>
        </w:rPr>
        <w:t xml:space="preserve">nited </w:t>
      </w:r>
      <w:r>
        <w:rPr>
          <w:rStyle w:val="StyleBoldUnderline"/>
        </w:rPr>
        <w:t>S</w:t>
      </w:r>
      <w:r>
        <w:rPr>
          <w:sz w:val="16"/>
        </w:rPr>
        <w:t xml:space="preserve">tates' armed </w:t>
      </w:r>
      <w:r>
        <w:rPr>
          <w:rStyle w:val="StyleBoldUnderline"/>
        </w:rPr>
        <w:t>struggle with al Qaeda</w:t>
      </w:r>
      <w:r>
        <w:rPr>
          <w:sz w:val="16"/>
        </w:rPr>
        <w:t xml:space="preserve">, potentially </w:t>
      </w:r>
      <w:r>
        <w:rPr>
          <w:rStyle w:val="Emphasis"/>
          <w:highlight w:val="yellow"/>
        </w:rPr>
        <w:t>wasting</w:t>
      </w:r>
      <w:r>
        <w:rPr>
          <w:rStyle w:val="StyleBoldUnderline"/>
        </w:rPr>
        <w:t xml:space="preserve"> scarce </w:t>
      </w:r>
      <w:r>
        <w:rPr>
          <w:rStyle w:val="Emphasis"/>
          <w:highlight w:val="yellow"/>
        </w:rPr>
        <w:t>resources</w:t>
      </w:r>
      <w:r>
        <w:rPr>
          <w:rStyle w:val="StyleBoldUnderline"/>
        </w:rPr>
        <w:t xml:space="preserve"> that could be more usefully deployed in another way</w:t>
      </w:r>
      <w:r>
        <w:rPr>
          <w:sz w:val="16"/>
        </w:rPr>
        <w:t xml:space="preserve">? And </w:t>
      </w:r>
      <w:r>
        <w:rPr>
          <w:rStyle w:val="StyleBoldUnderline"/>
        </w:rPr>
        <w:t>the answer to this</w:t>
      </w:r>
      <w:r>
        <w:rPr>
          <w:sz w:val="16"/>
        </w:rPr>
        <w:t xml:space="preserve"> second question </w:t>
      </w:r>
      <w:r>
        <w:rPr>
          <w:rStyle w:val="StyleBoldUnderline"/>
        </w:rPr>
        <w:t xml:space="preserve">is </w:t>
      </w:r>
      <w:r>
        <w:rPr>
          <w:rStyle w:val="Emphasis"/>
          <w:highlight w:val="yellow"/>
        </w:rPr>
        <w:t>obviously "yes."</w:t>
      </w:r>
    </w:p>
    <w:p w14:paraId="15B397AF" w14:textId="77777777" w:rsidR="00A44817" w:rsidRDefault="00A44817" w:rsidP="00A44817">
      <w:pPr>
        <w:pStyle w:val="Heading4"/>
        <w:rPr>
          <w:b w:val="0"/>
        </w:rPr>
      </w:pPr>
      <w:r>
        <w:rPr>
          <w:b w:val="0"/>
          <w:bCs w:val="0"/>
        </w:rPr>
        <w:t>Aff still allows rapid response to crises---insularity causes worse decisions</w:t>
      </w:r>
    </w:p>
    <w:p w14:paraId="25CECEA5" w14:textId="77777777" w:rsidR="00A44817" w:rsidRDefault="00A44817" w:rsidP="00A44817">
      <w:r>
        <w:t xml:space="preserve">Deborah N. </w:t>
      </w:r>
      <w:r>
        <w:rPr>
          <w:rStyle w:val="StyleStyleBold12pt1"/>
        </w:rPr>
        <w:t>Pearlstein 9</w:t>
      </w:r>
      <w:r>
        <w:t>, lecturer in public and international affairs, Woodrow Wilson School of Public &amp; International Affairs, July 2009, "Form and Function in the National Security Constitution," Connecticut Law Review, 41 Conn. L. Rev. 1549, lexis nexis</w:t>
      </w:r>
    </w:p>
    <w:p w14:paraId="09DA6104" w14:textId="77777777" w:rsidR="00A44817" w:rsidRDefault="00A44817" w:rsidP="00A44817">
      <w:pPr>
        <w:rPr>
          <w:sz w:val="16"/>
        </w:rPr>
      </w:pPr>
      <w:r>
        <w:rPr>
          <w:sz w:val="16"/>
        </w:rPr>
        <w:t>2. Unity and Insularity</w:t>
      </w:r>
      <w:r>
        <w:rPr>
          <w:sz w:val="12"/>
        </w:rPr>
        <w:t>¶</w:t>
      </w:r>
      <w:r>
        <w:rPr>
          <w:sz w:val="16"/>
        </w:rPr>
        <w:t xml:space="preserve"> As the new functionalists correctly anticipate, organization theorists have also recognized that </w:t>
      </w:r>
      <w:r>
        <w:rPr>
          <w:u w:val="single"/>
        </w:rPr>
        <w:t xml:space="preserve">strict </w:t>
      </w:r>
      <w:r>
        <w:rPr>
          <w:highlight w:val="yellow"/>
          <w:u w:val="single"/>
        </w:rPr>
        <w:t>bureaucratic control</w:t>
      </w:r>
      <w:r>
        <w:rPr>
          <w:u w:val="single"/>
        </w:rPr>
        <w:t xml:space="preserve">, intense socialization, and a highly developed sense of organizational culture </w:t>
      </w:r>
      <w:r>
        <w:rPr>
          <w:highlight w:val="yellow"/>
          <w:u w:val="single"/>
        </w:rPr>
        <w:t xml:space="preserve">can </w:t>
      </w:r>
      <w:r>
        <w:rPr>
          <w:rStyle w:val="Emphasis"/>
          <w:highlight w:val="yellow"/>
        </w:rPr>
        <w:t>not only make rapid action possible</w:t>
      </w:r>
      <w:r>
        <w:rPr>
          <w:b/>
          <w:highlight w:val="yellow"/>
          <w:u w:val="single"/>
        </w:rPr>
        <w:t>, but also ensure adherence</w:t>
      </w:r>
      <w:r>
        <w:rPr>
          <w:b/>
          <w:u w:val="single"/>
        </w:rPr>
        <w:t xml:space="preserve"> to an identified, overarching priority</w:t>
      </w:r>
      <w:r>
        <w:rPr>
          <w:sz w:val="16"/>
        </w:rPr>
        <w:t xml:space="preserve">. n211 Indeed, it follows from the prior section that </w:t>
      </w:r>
      <w:r>
        <w:rPr>
          <w:u w:val="single"/>
        </w:rPr>
        <w:t>if formal rules and training are important, some significant level of control is absolutely necessary lest one risk effective top-down compliance.</w:t>
      </w:r>
      <w:r>
        <w:rPr>
          <w:sz w:val="12"/>
        </w:rPr>
        <w:t>¶</w:t>
      </w:r>
      <w:r>
        <w:rPr>
          <w:sz w:val="16"/>
        </w:rPr>
        <w:t xml:space="preserve"> At the same time, however, </w:t>
      </w:r>
      <w:r>
        <w:rPr>
          <w:b/>
          <w:u w:val="single"/>
        </w:rPr>
        <w:t xml:space="preserve">institutions such as </w:t>
      </w:r>
      <w:r>
        <w:rPr>
          <w:b/>
          <w:highlight w:val="yellow"/>
          <w:u w:val="single"/>
        </w:rPr>
        <w:t>the military (and</w:t>
      </w:r>
      <w:r>
        <w:rPr>
          <w:b/>
          <w:u w:val="single"/>
        </w:rPr>
        <w:t xml:space="preserve"> arguably aspects of the </w:t>
      </w:r>
      <w:r>
        <w:rPr>
          <w:b/>
          <w:highlight w:val="yellow"/>
          <w:u w:val="single"/>
        </w:rPr>
        <w:t>intel</w:t>
      </w:r>
      <w:r>
        <w:rPr>
          <w:sz w:val="16"/>
          <w:szCs w:val="16"/>
        </w:rPr>
        <w:t xml:space="preserve">ligence </w:t>
      </w:r>
      <w:r>
        <w:rPr>
          <w:b/>
          <w:highlight w:val="yellow"/>
          <w:u w:val="single"/>
        </w:rPr>
        <w:t>community</w:t>
      </w:r>
      <w:r>
        <w:rPr>
          <w:b/>
          <w:u w:val="single"/>
        </w:rPr>
        <w:t xml:space="preserve">) that are </w:t>
      </w:r>
      <w:r>
        <w:rPr>
          <w:b/>
          <w:highlight w:val="yellow"/>
          <w:u w:val="single"/>
        </w:rPr>
        <w:t>defined by</w:t>
      </w:r>
      <w:r>
        <w:rPr>
          <w:b/>
          <w:u w:val="single"/>
        </w:rPr>
        <w:t xml:space="preserve"> such </w:t>
      </w:r>
      <w:r>
        <w:rPr>
          <w:b/>
          <w:highlight w:val="yellow"/>
          <w:u w:val="single"/>
        </w:rPr>
        <w:t>insular organizational cultures have</w:t>
      </w:r>
      <w:r>
        <w:rPr>
          <w:b/>
          <w:u w:val="single"/>
        </w:rPr>
        <w:t xml:space="preserve"> some </w:t>
      </w:r>
      <w:r>
        <w:rPr>
          <w:rStyle w:val="Emphasis"/>
          <w:highlight w:val="yellow"/>
        </w:rPr>
        <w:t>important disadvantages</w:t>
      </w:r>
      <w:r>
        <w:rPr>
          <w:sz w:val="16"/>
        </w:rPr>
        <w:t xml:space="preserve">. n212 </w:t>
      </w:r>
      <w:r>
        <w:rPr>
          <w:u w:val="single"/>
        </w:rPr>
        <w:t xml:space="preserve">The exceptional degree of control such organizations exercise over their members has been used both to advance an organization's official goals, and to pursue the </w:t>
      </w:r>
      <w:r>
        <w:rPr>
          <w:rStyle w:val="Emphasis"/>
          <w:highlight w:val="yellow"/>
        </w:rPr>
        <w:t>more self- serving</w:t>
      </w:r>
      <w:r>
        <w:rPr>
          <w:rStyle w:val="Emphasis"/>
        </w:rPr>
        <w:t xml:space="preserve"> or alternative </w:t>
      </w:r>
      <w:r>
        <w:rPr>
          <w:rStyle w:val="Emphasis"/>
          <w:highlight w:val="yellow"/>
        </w:rPr>
        <w:t>goals</w:t>
      </w:r>
      <w:r>
        <w:rPr>
          <w:u w:val="single"/>
        </w:rPr>
        <w:t xml:space="preserve"> of its leaders. </w:t>
      </w:r>
      <w:r>
        <w:rPr>
          <w:b/>
          <w:u w:val="single"/>
        </w:rPr>
        <w:t xml:space="preserve">Members' intense organizational loyalty can foster </w:t>
      </w:r>
      <w:r>
        <w:rPr>
          <w:rStyle w:val="Emphasis"/>
          <w:highlight w:val="yellow"/>
        </w:rPr>
        <w:t>excessive secrecy and disdain for outside expertise</w:t>
      </w:r>
      <w:r>
        <w:rPr>
          <w:b/>
          <w:highlight w:val="yellow"/>
          <w:u w:val="single"/>
        </w:rPr>
        <w:t xml:space="preserve">, </w:t>
      </w:r>
      <w:r>
        <w:rPr>
          <w:rStyle w:val="Emphasis"/>
          <w:highlight w:val="yellow"/>
        </w:rPr>
        <w:t>inhibiting the flow of info</w:t>
      </w:r>
      <w:r>
        <w:rPr>
          <w:sz w:val="16"/>
          <w:szCs w:val="16"/>
        </w:rPr>
        <w:t xml:space="preserve">rmation </w:t>
      </w:r>
      <w:r>
        <w:rPr>
          <w:b/>
          <w:u w:val="single"/>
        </w:rPr>
        <w:t>both within and from outside the institution, and skewing attention to organizational priorities.</w:t>
      </w:r>
      <w:r>
        <w:rPr>
          <w:sz w:val="16"/>
        </w:rPr>
        <w:t xml:space="preserve"> n213 </w:t>
      </w:r>
      <w:r>
        <w:rPr>
          <w:b/>
          <w:u w:val="single"/>
        </w:rPr>
        <w:t xml:space="preserve">Especially when coupled with political incentives that impact governmental organizations, </w:t>
      </w:r>
      <w:r>
        <w:rPr>
          <w:b/>
          <w:highlight w:val="yellow"/>
          <w:u w:val="single"/>
        </w:rPr>
        <w:t>such features</w:t>
      </w:r>
      <w:r>
        <w:rPr>
          <w:b/>
          <w:u w:val="single"/>
        </w:rPr>
        <w:t xml:space="preserve"> can </w:t>
      </w:r>
      <w:r>
        <w:rPr>
          <w:rStyle w:val="Emphasis"/>
          <w:highlight w:val="yellow"/>
        </w:rPr>
        <w:t>limit the</w:t>
      </w:r>
      <w:r>
        <w:rPr>
          <w:rStyle w:val="Emphasis"/>
        </w:rPr>
        <w:t xml:space="preserve"> institution's </w:t>
      </w:r>
      <w:r>
        <w:rPr>
          <w:rStyle w:val="Emphasis"/>
          <w:highlight w:val="yellow"/>
        </w:rPr>
        <w:t>ability to take corrective action</w:t>
      </w:r>
      <w:r>
        <w:rPr>
          <w:b/>
          <w:highlight w:val="yellow"/>
          <w:u w:val="single"/>
        </w:rPr>
        <w:t xml:space="preserve"> or learn from past</w:t>
      </w:r>
      <w:r>
        <w:rPr>
          <w:b/>
          <w:u w:val="single"/>
        </w:rPr>
        <w:t xml:space="preserve"> organizational </w:t>
      </w:r>
      <w:r>
        <w:rPr>
          <w:b/>
          <w:highlight w:val="yellow"/>
          <w:u w:val="single"/>
        </w:rPr>
        <w:t>mistakes</w:t>
      </w:r>
      <w:r>
        <w:rPr>
          <w:sz w:val="16"/>
        </w:rPr>
        <w:t>. n214</w:t>
      </w:r>
      <w:r>
        <w:rPr>
          <w:sz w:val="12"/>
        </w:rPr>
        <w:t>¶</w:t>
      </w:r>
      <w:r>
        <w:rPr>
          <w:sz w:val="16"/>
        </w:rPr>
        <w:t xml:space="preserve"> The post-9/11 context is rife with examples of such pathologies in organizations responsible for counterterrorism operations. </w:t>
      </w:r>
      <w:r>
        <w:rPr>
          <w:u w:val="single"/>
        </w:rPr>
        <w:t>Consider the U.S. response to the anthrax mailings</w:t>
      </w:r>
      <w:r>
        <w:rPr>
          <w:sz w:val="16"/>
        </w:rPr>
        <w:t xml:space="preserve"> of late 2001, which came at a time of already heightened vigilance against terrorist attack. After federal [*1609] </w:t>
      </w:r>
      <w:r>
        <w:rPr>
          <w:u w:val="single"/>
        </w:rPr>
        <w:t>investigators concluded that the anthrax attacks were most likely launched by "U.S. nationals</w:t>
      </w:r>
      <w:r>
        <w:rPr>
          <w:sz w:val="16"/>
        </w:rPr>
        <w:t xml:space="preserve">, almost certainly ones with experience in and access to the U.S. biodefense program and its facilities," and after they discovered that major U.S. biodefense facilities had been working with anthrax (including weapons-grade powder) for decades, </w:t>
      </w:r>
      <w:r>
        <w:rPr>
          <w:u w:val="single"/>
        </w:rPr>
        <w:t>military and intelligence agencies continued to withhold critical information from other federal agencies about the facilities and employees involved in such programs. This hamstrung post-attack efforts to identify the likely source</w:t>
      </w:r>
      <w:r>
        <w:rPr>
          <w:sz w:val="16"/>
        </w:rPr>
        <w:t xml:space="preserve"> of the attack, and therefore the likelihood of subsequent additional attacks from the same source. n215</w:t>
      </w:r>
      <w:r>
        <w:rPr>
          <w:sz w:val="12"/>
        </w:rPr>
        <w:t>¶</w:t>
      </w:r>
      <w:r>
        <w:rPr>
          <w:sz w:val="16"/>
        </w:rPr>
        <w:t xml:space="preserve"> </w:t>
      </w:r>
      <w:r>
        <w:rPr>
          <w:u w:val="single"/>
        </w:rPr>
        <w:t xml:space="preserve">Such behavior echoes that described by </w:t>
      </w:r>
      <w:r>
        <w:rPr>
          <w:b/>
          <w:u w:val="single"/>
        </w:rPr>
        <w:t>the 9/11 Commission investigators studying the September 11th attacks</w:t>
      </w:r>
      <w:r>
        <w:rPr>
          <w:u w:val="single"/>
        </w:rPr>
        <w:t xml:space="preserve"> </w:t>
      </w:r>
      <w:r>
        <w:rPr>
          <w:b/>
          <w:u w:val="single"/>
        </w:rPr>
        <w:t>themselves.</w:t>
      </w:r>
      <w:r>
        <w:rPr>
          <w:b/>
          <w:sz w:val="16"/>
        </w:rPr>
        <w:t xml:space="preserve"> </w:t>
      </w:r>
      <w:r>
        <w:rPr>
          <w:sz w:val="16"/>
        </w:rPr>
        <w:t xml:space="preserve">n216 Among other things, </w:t>
      </w:r>
      <w:r>
        <w:rPr>
          <w:u w:val="single"/>
        </w:rPr>
        <w:t>investigators concluded that one of the key problems leading to the failure to avert the attacks (despite increasingly alarming warnings) was the dearth of information sharing inside the intelligence and security communities</w:t>
      </w:r>
      <w:r>
        <w:rPr>
          <w:sz w:val="16"/>
        </w:rPr>
        <w:t xml:space="preserve">. n217 </w:t>
      </w:r>
      <w:r>
        <w:rPr>
          <w:rStyle w:val="Emphasis"/>
          <w:highlight w:val="yellow"/>
        </w:rPr>
        <w:t>Info</w:t>
      </w:r>
      <w:r>
        <w:rPr>
          <w:sz w:val="16"/>
          <w:szCs w:val="16"/>
        </w:rPr>
        <w:t xml:space="preserve">rmation </w:t>
      </w:r>
      <w:r>
        <w:rPr>
          <w:rStyle w:val="Emphasis"/>
          <w:highlight w:val="yellow"/>
        </w:rPr>
        <w:t>was overly compartmentalized</w:t>
      </w:r>
      <w:r>
        <w:rPr>
          <w:u w:val="single"/>
        </w:rPr>
        <w:t xml:space="preserve">, "stove-piped" to </w:t>
      </w:r>
      <w:r>
        <w:rPr>
          <w:rStyle w:val="Emphasis"/>
          <w:highlight w:val="yellow"/>
        </w:rPr>
        <w:t>too few decisionmakers</w:t>
      </w:r>
      <w:r>
        <w:rPr>
          <w:highlight w:val="yellow"/>
          <w:u w:val="single"/>
        </w:rPr>
        <w:t xml:space="preserve">, </w:t>
      </w:r>
      <w:r>
        <w:rPr>
          <w:rStyle w:val="Emphasis"/>
          <w:highlight w:val="yellow"/>
        </w:rPr>
        <w:t>hidden by one exec</w:t>
      </w:r>
      <w:r>
        <w:rPr>
          <w:sz w:val="16"/>
          <w:szCs w:val="16"/>
        </w:rPr>
        <w:t>utive</w:t>
      </w:r>
      <w:r>
        <w:rPr>
          <w:u w:val="single"/>
        </w:rPr>
        <w:t xml:space="preserve"> agency from another and by one branch of government from another, and </w:t>
      </w:r>
      <w:r>
        <w:rPr>
          <w:rStyle w:val="Emphasis"/>
          <w:highlight w:val="yellow"/>
        </w:rPr>
        <w:t>limited in</w:t>
      </w:r>
      <w:r>
        <w:rPr>
          <w:rStyle w:val="Emphasis"/>
        </w:rPr>
        <w:t xml:space="preserve"> its </w:t>
      </w:r>
      <w:r>
        <w:rPr>
          <w:rStyle w:val="Emphasis"/>
          <w:highlight w:val="yellow"/>
        </w:rPr>
        <w:t>relevance and accuracy from an absence of oversight</w:t>
      </w:r>
      <w:r>
        <w:rPr>
          <w:rStyle w:val="Emphasis"/>
        </w:rPr>
        <w:t xml:space="preserve"> and competing analysis</w:t>
      </w:r>
      <w:r>
        <w:rPr>
          <w:u w:val="single"/>
        </w:rPr>
        <w:t>.</w:t>
      </w:r>
      <w:r>
        <w:rPr>
          <w:sz w:val="16"/>
        </w:rPr>
        <w:t xml:space="preserve"> n218 Su</w:t>
      </w:r>
      <w:r>
        <w:rPr>
          <w:u w:val="single"/>
        </w:rPr>
        <w:t>ch findings also emerge from studies of the generally effective Japanese response to the sarin gas attacks on the Tokyo subway system. Essential to the Japanese government's response was "a willingness to prioritize cooperation</w:t>
      </w:r>
      <w:r>
        <w:rPr>
          <w:sz w:val="16"/>
        </w:rPr>
        <w:t xml:space="preserve"> over interagency or intergovernment competition." n219 In all of these cases, it may well be that such behavior could be addressed by different incentive structures. But in the absence of such guidance, it was the organizations instinctive (and structural) insularity that prevailed.</w:t>
      </w:r>
      <w:r>
        <w:rPr>
          <w:sz w:val="12"/>
        </w:rPr>
        <w:t>¶</w:t>
      </w:r>
      <w:r>
        <w:rPr>
          <w:sz w:val="16"/>
        </w:rPr>
        <w:t xml:space="preserve"> </w:t>
      </w:r>
      <w:r>
        <w:rPr>
          <w:u w:val="single"/>
        </w:rPr>
        <w:t>The counterproductive effect of such pathologies can infect more than just real- time responsiveness; it inhibits error correction over time-a [*1610] feature that theorists identify as central in explaining the success of those organizations that have operated effectively in chronically unpredictable environments</w:t>
      </w:r>
      <w:r>
        <w:rPr>
          <w:sz w:val="16"/>
        </w:rPr>
        <w:t xml:space="preserve">. n220 In the nuclear safety context, for example, Scott Sagan showed that </w:t>
      </w:r>
      <w:r>
        <w:rPr>
          <w:highlight w:val="yellow"/>
          <w:u w:val="single"/>
        </w:rPr>
        <w:t xml:space="preserve">Americans had been at </w:t>
      </w:r>
      <w:r>
        <w:rPr>
          <w:b/>
          <w:highlight w:val="yellow"/>
          <w:u w:val="single"/>
        </w:rPr>
        <w:t>greater risk</w:t>
      </w:r>
      <w:r>
        <w:rPr>
          <w:b/>
          <w:u w:val="single"/>
        </w:rPr>
        <w:t xml:space="preserve"> than once thought </w:t>
      </w:r>
      <w:r>
        <w:rPr>
          <w:b/>
          <w:highlight w:val="yellow"/>
          <w:u w:val="single"/>
        </w:rPr>
        <w:t>from accidents involving</w:t>
      </w:r>
      <w:r>
        <w:rPr>
          <w:b/>
          <w:u w:val="single"/>
        </w:rPr>
        <w:t xml:space="preserve"> the U.S. </w:t>
      </w:r>
      <w:r>
        <w:rPr>
          <w:b/>
          <w:highlight w:val="yellow"/>
          <w:u w:val="single"/>
        </w:rPr>
        <w:t>nuclear weapons</w:t>
      </w:r>
      <w:r>
        <w:rPr>
          <w:u w:val="single"/>
        </w:rPr>
        <w:t xml:space="preserve"> arsenal-threats ranging from pilot error</w:t>
      </w:r>
      <w:r>
        <w:rPr>
          <w:sz w:val="16"/>
        </w:rPr>
        <w:t xml:space="preserve">, malfunctioning computer warnings, the miscalculation of an individual officer, </w:t>
      </w:r>
      <w:r>
        <w:rPr>
          <w:u w:val="single"/>
        </w:rPr>
        <w:t>and a host of other seemingly inconceivable mistakes</w:t>
      </w:r>
      <w:r>
        <w:rPr>
          <w:sz w:val="16"/>
        </w:rPr>
        <w:t xml:space="preserve"> n221 -in part </w:t>
      </w:r>
      <w:r>
        <w:rPr>
          <w:highlight w:val="yellow"/>
          <w:u w:val="single"/>
        </w:rPr>
        <w:t xml:space="preserve">because </w:t>
      </w:r>
      <w:r>
        <w:rPr>
          <w:rStyle w:val="Emphasis"/>
          <w:highlight w:val="yellow"/>
        </w:rPr>
        <w:t>actors</w:t>
      </w:r>
      <w:r>
        <w:rPr>
          <w:rStyle w:val="Emphasis"/>
        </w:rPr>
        <w:t xml:space="preserve"> at every organizational level </w:t>
      </w:r>
      <w:r>
        <w:rPr>
          <w:rStyle w:val="Emphasis"/>
          <w:highlight w:val="yellow"/>
        </w:rPr>
        <w:t>had incentives to cover up safety problems</w:t>
      </w:r>
      <w:r>
        <w:rPr>
          <w:sz w:val="16"/>
        </w:rPr>
        <w:t xml:space="preserve">, "in order to protect the reputation of the institution." n222 While it was perhaps "not surprising that the military commands that are responsible for controlling nuclear forces would create a veil of safety to manage their image in front of the [P]resident, the Congress, and the public," Sagan found that </w:t>
      </w:r>
      <w:r>
        <w:rPr>
          <w:u w:val="single"/>
        </w:rPr>
        <w:t>concern for the effect of revealing mistakes skewed assessments at all levels</w:t>
      </w:r>
      <w:r>
        <w:rPr>
          <w:sz w:val="16"/>
        </w:rPr>
        <w:t xml:space="preserve">, "influenc[ing] the reporting of near-accidents by operators, the beliefs of organizational historians about what is acceptable to record, and the public interpretation of events by senior authorities." n223 </w:t>
      </w:r>
      <w:r>
        <w:rPr>
          <w:u w:val="single"/>
        </w:rPr>
        <w:t>Particularly in operations where failure, when it does occur, can come at an extraordinarily high price, there is a premium on gaining (and implementing) as much insight as possible from those failures that do occur</w:t>
      </w:r>
      <w:r>
        <w:rPr>
          <w:sz w:val="16"/>
        </w:rPr>
        <w:t>. n224</w:t>
      </w:r>
      <w:r>
        <w:rPr>
          <w:sz w:val="12"/>
        </w:rPr>
        <w:t>¶</w:t>
      </w:r>
      <w:r>
        <w:rPr>
          <w:sz w:val="16"/>
        </w:rPr>
        <w:t xml:space="preserve"> </w:t>
      </w:r>
      <w:r>
        <w:rPr>
          <w:u w:val="single"/>
        </w:rPr>
        <w:t xml:space="preserve">One finds a strikingly similar pattern in the conduct of organizations responsible for the detentions at Abu Ghraib, where organizational loyalty and a cultural disinclination to share negative information conspired to prevent the correction of systemic error. </w:t>
      </w:r>
      <w:r>
        <w:rPr>
          <w:sz w:val="16"/>
        </w:rPr>
        <w:t xml:space="preserve">n225 In some cases, </w:t>
      </w:r>
      <w:r>
        <w:rPr>
          <w:u w:val="single"/>
        </w:rPr>
        <w:t>soldiers reported direct pressure to withhold unfavorable information</w:t>
      </w:r>
      <w:r>
        <w:rPr>
          <w:sz w:val="16"/>
        </w:rPr>
        <w:t>. n226 More generally, investigators found agreement among commanders and enlisted personnel at Abu Ghraib that the early reports by outside monitors of [*1611] serious abuses by soldiers at the facility were simply impossible to believe. n227 As General Fay's later investigation found:</w:t>
      </w:r>
      <w:r>
        <w:rPr>
          <w:sz w:val="12"/>
        </w:rPr>
        <w:t>¶</w:t>
      </w:r>
      <w:r>
        <w:rPr>
          <w:sz w:val="16"/>
        </w:rPr>
        <w:t xml:space="preserve"> Within this investigation's timeframe, . . . the [independent International Committee of the Red Cross (ICRC)] visited Abu Ghraib three times, notifying [the joint task force in charge] twice of their visit results, describing serious violations of international Humanitarian Law and of the Geneva Conventions. In spite of the ICRC's role as independent observers, there seemed to be a consensus among personnel at Abu Ghraib that the allegations were not true.</w:t>
      </w:r>
      <w:r>
        <w:rPr>
          <w:u w:val="single"/>
        </w:rPr>
        <w:t xml:space="preserve"> </w:t>
      </w:r>
      <w:r>
        <w:rPr>
          <w:sz w:val="16"/>
        </w:rPr>
        <w:t>Neither the leadership, nor [the joint task force in charge] made any attempt to verify the allegations. n228</w:t>
      </w:r>
    </w:p>
    <w:p w14:paraId="5877794F" w14:textId="77777777" w:rsidR="00A44817" w:rsidRDefault="00A44817" w:rsidP="00A44817"/>
    <w:p w14:paraId="19C89E76" w14:textId="61B1B4CE" w:rsidR="00A44817" w:rsidRDefault="00A44817" w:rsidP="00A44817">
      <w:pPr>
        <w:pStyle w:val="Heading3"/>
      </w:pPr>
      <w:r>
        <w:t>Israel DA</w:t>
      </w:r>
    </w:p>
    <w:p w14:paraId="380CE4C9" w14:textId="77777777" w:rsidR="00A44817" w:rsidRDefault="00A44817" w:rsidP="00A44817"/>
    <w:p w14:paraId="5AB8CC4E" w14:textId="77777777" w:rsidR="00A44817" w:rsidRDefault="00A44817" w:rsidP="00A44817">
      <w:pPr>
        <w:pStyle w:val="Heading4"/>
        <w:rPr>
          <w:b w:val="0"/>
          <w:bCs w:val="0"/>
        </w:rPr>
      </w:pPr>
      <w:r>
        <w:rPr>
          <w:b w:val="0"/>
          <w:bCs w:val="0"/>
        </w:rPr>
        <w:t>Worst relations crisis in 35 years</w:t>
      </w:r>
    </w:p>
    <w:p w14:paraId="7E82A379" w14:textId="77777777" w:rsidR="00A44817" w:rsidRDefault="00A44817" w:rsidP="00A44817">
      <w:pPr>
        <w:rPr>
          <w:rFonts w:ascii="Segoe Print" w:hAnsi="Segoe Print" w:cs="Segoe Print"/>
          <w:lang w:val="en"/>
        </w:rPr>
      </w:pPr>
      <w:r>
        <w:t xml:space="preserve">Barak </w:t>
      </w:r>
      <w:r>
        <w:rPr>
          <w:rStyle w:val="StyleStyleBold12pt1"/>
        </w:rPr>
        <w:t>Ravid 11</w:t>
      </w:r>
      <w:r>
        <w:t xml:space="preserve">, Hareetz, "Israel envoy: US ties at their lowest ebb in 35 years", </w:t>
      </w:r>
      <w:hyperlink r:id="rId14" w:history="1">
        <w:r>
          <w:rPr>
            <w:rStyle w:val="Hyperlink"/>
          </w:rPr>
          <w:t>http://www.haaretz.com/print-edition/news/israel-envoy-u-s-ties-at-their-lowest-ebb-in-35-years-1.264758</w:t>
        </w:r>
      </w:hyperlink>
    </w:p>
    <w:p w14:paraId="74C662AC" w14:textId="77777777" w:rsidR="00A44817" w:rsidRDefault="00A44817" w:rsidP="00A44817">
      <w:pPr>
        <w:pStyle w:val="cardtext"/>
        <w:ind w:left="0"/>
        <w:rPr>
          <w:rStyle w:val="StyleBoldUnderline"/>
        </w:rPr>
      </w:pPr>
      <w:r>
        <w:rPr>
          <w:sz w:val="10"/>
        </w:rPr>
        <w:t xml:space="preserve">Israel's ambassador to the United States, Michael </w:t>
      </w:r>
      <w:r>
        <w:rPr>
          <w:rStyle w:val="StyleBoldUnderline"/>
        </w:rPr>
        <w:t>Oren, has told the country's diplomats there that U.</w:t>
      </w:r>
      <w:r>
        <w:rPr>
          <w:rStyle w:val="StyleBoldUnderline"/>
          <w:highlight w:val="yellow"/>
        </w:rPr>
        <w:t>S.-Israeli relations face their worst crisis in 35 years, despite attempts by</w:t>
      </w:r>
      <w:r>
        <w:rPr>
          <w:sz w:val="10"/>
        </w:rPr>
        <w:t xml:space="preserve"> Prime Minister Benjamin </w:t>
      </w:r>
      <w:r>
        <w:rPr>
          <w:rStyle w:val="StyleBoldUnderline"/>
          <w:highlight w:val="yellow"/>
        </w:rPr>
        <w:t>Netanyahu</w:t>
      </w:r>
      <w:r>
        <w:rPr>
          <w:sz w:val="10"/>
          <w:highlight w:val="yellow"/>
        </w:rPr>
        <w:t>'s</w:t>
      </w:r>
      <w:r>
        <w:rPr>
          <w:sz w:val="10"/>
        </w:rPr>
        <w:t xml:space="preserve"> office </w:t>
      </w:r>
      <w:r>
        <w:rPr>
          <w:rStyle w:val="StyleBoldUnderline"/>
        </w:rPr>
        <w:t xml:space="preserve">to </w:t>
      </w:r>
      <w:r>
        <w:rPr>
          <w:rStyle w:val="StyleBoldUnderline"/>
          <w:highlight w:val="yellow"/>
        </w:rPr>
        <w:t>project a sense of "business as usual</w:t>
      </w:r>
      <w:r>
        <w:rPr>
          <w:sz w:val="10"/>
          <w:highlight w:val="yellow"/>
        </w:rPr>
        <w:t>."</w:t>
      </w:r>
      <w:r>
        <w:rPr>
          <w:sz w:val="12"/>
        </w:rPr>
        <w:t>¶</w:t>
      </w:r>
      <w:r>
        <w:rPr>
          <w:sz w:val="10"/>
        </w:rPr>
        <w:t xml:space="preserve"> Oren was speaking to the Israeli consuls general in a conference call on Saturday night.</w:t>
      </w:r>
      <w:r>
        <w:rPr>
          <w:sz w:val="12"/>
        </w:rPr>
        <w:t>¶</w:t>
      </w:r>
      <w:r>
        <w:rPr>
          <w:sz w:val="10"/>
        </w:rPr>
        <w:t xml:space="preserve"> </w:t>
      </w:r>
      <w:r>
        <w:rPr>
          <w:sz w:val="10"/>
          <w:szCs w:val="12"/>
        </w:rPr>
        <w:t>Netanyahu consulted Sunday with the forum of seven senior cabinet ministers over a list of demands that U.S. Secretary of State Hillary Clinton made in a telephone conversation Friday.</w:t>
      </w:r>
      <w:r>
        <w:rPr>
          <w:sz w:val="12"/>
          <w:szCs w:val="12"/>
        </w:rPr>
        <w:t>¶</w:t>
      </w:r>
      <w:r>
        <w:rPr>
          <w:sz w:val="10"/>
          <w:szCs w:val="12"/>
        </w:rPr>
        <w:t xml:space="preserve"> </w:t>
      </w:r>
      <w:r>
        <w:rPr>
          <w:rStyle w:val="StyleBoldUnderline"/>
          <w:highlight w:val="yellow"/>
        </w:rPr>
        <w:t>Clinton harshly criticized the announcement last week of plans to expand</w:t>
      </w:r>
      <w:r>
        <w:rPr>
          <w:sz w:val="10"/>
        </w:rPr>
        <w:t xml:space="preserve"> the Ramat </w:t>
      </w:r>
      <w:r>
        <w:rPr>
          <w:rStyle w:val="StyleBoldUnderline"/>
          <w:highlight w:val="yellow"/>
        </w:rPr>
        <w:t>Shlomo neighborhood</w:t>
      </w:r>
      <w:r>
        <w:rPr>
          <w:sz w:val="10"/>
        </w:rPr>
        <w:t xml:space="preserve"> in East Jerusalem while U.S. Vice President Joe Biden was visiting Israel.</w:t>
      </w:r>
      <w:r>
        <w:rPr>
          <w:sz w:val="12"/>
        </w:rPr>
        <w:t>¶</w:t>
      </w:r>
      <w:r>
        <w:rPr>
          <w:sz w:val="10"/>
        </w:rPr>
        <w:t xml:space="preserve"> Haaretz has learned that </w:t>
      </w:r>
      <w:r>
        <w:rPr>
          <w:rStyle w:val="StyleBoldUnderline"/>
        </w:rPr>
        <w:t>Clinton's list includes</w:t>
      </w:r>
      <w:r>
        <w:rPr>
          <w:sz w:val="10"/>
        </w:rPr>
        <w:t xml:space="preserve"> at least four </w:t>
      </w:r>
      <w:r>
        <w:rPr>
          <w:rStyle w:val="StyleBoldUnderline"/>
        </w:rPr>
        <w:t>steps the United States expects Netanyahu to carry out to restore confidence in bilateral relations</w:t>
      </w:r>
      <w:r>
        <w:rPr>
          <w:sz w:val="10"/>
        </w:rPr>
        <w:t xml:space="preserve"> and permit the resumption of peace talks with the Palestinians.</w:t>
      </w:r>
      <w:r>
        <w:rPr>
          <w:sz w:val="12"/>
        </w:rPr>
        <w:t>¶</w:t>
      </w:r>
      <w:r>
        <w:rPr>
          <w:sz w:val="10"/>
        </w:rPr>
        <w:t xml:space="preserve"> </w:t>
      </w:r>
      <w:r>
        <w:rPr>
          <w:sz w:val="10"/>
          <w:szCs w:val="12"/>
        </w:rPr>
        <w:t>1. Investigate the process that led to the announcement of the Ramat Shlomo construction plans in the middle of Biden's visit. The Americans seek an official response from Israel on whether this was a bureaucratic mistake or a deliberate act carried out for political reasons. Already on Saturday night, Netanyahu announced the convening of a committee to look into the issue.</w:t>
      </w:r>
      <w:r>
        <w:rPr>
          <w:sz w:val="12"/>
          <w:szCs w:val="12"/>
        </w:rPr>
        <w:t>¶</w:t>
      </w:r>
      <w:r>
        <w:rPr>
          <w:sz w:val="10"/>
          <w:szCs w:val="12"/>
        </w:rPr>
        <w:t xml:space="preserve"> 2. Reverse the decision by the Jerusalem District Planning and Building Committee to approve construction of 1,600 new housing units in Ramat Shlomo.</w:t>
      </w:r>
      <w:r>
        <w:rPr>
          <w:sz w:val="12"/>
          <w:szCs w:val="12"/>
        </w:rPr>
        <w:t>¶</w:t>
      </w:r>
      <w:r>
        <w:rPr>
          <w:sz w:val="10"/>
          <w:szCs w:val="12"/>
        </w:rPr>
        <w:t xml:space="preserve"> 3. Make a substantial gesture toward the Palestinians enabling the renewal of peace talks. The Americans suggested that hundreds of Palestinian prisoners be released, that the Israel Defense Forces withdraw from additional areas of the West Bank and transfer them to Palestinian control, that the siege of the Gaza Strip be eased and further roadblocks in the West Bank be removed.</w:t>
      </w:r>
      <w:r>
        <w:rPr>
          <w:sz w:val="12"/>
          <w:szCs w:val="12"/>
        </w:rPr>
        <w:t>¶</w:t>
      </w:r>
      <w:r>
        <w:rPr>
          <w:sz w:val="10"/>
          <w:szCs w:val="12"/>
        </w:rPr>
        <w:t xml:space="preserve"> 4. Issue an official declaration that the talks with the Palestinians, even indirect talks, will deal with all the conflict's core issues - borders, refugees, Jerusalem, security arrangements, water and settlements.</w:t>
      </w:r>
      <w:r>
        <w:rPr>
          <w:sz w:val="12"/>
          <w:szCs w:val="12"/>
        </w:rPr>
        <w:t>¶</w:t>
      </w:r>
      <w:r>
        <w:rPr>
          <w:sz w:val="10"/>
          <w:szCs w:val="12"/>
        </w:rPr>
        <w:t xml:space="preserve"> Two advisers of the prime minister, Yitzhak Molcho and Ron Dermer, held marathon talks Sunday with senior White House officials in Washington and U.S. Mideast envoy George Mitchell and his staff to try to calm the situation. Mitchell will return to Israel Tuesday and expects to hear if Netanyahu intends to take the proposed steps.</w:t>
      </w:r>
      <w:r>
        <w:rPr>
          <w:sz w:val="12"/>
          <w:szCs w:val="12"/>
        </w:rPr>
        <w:t>¶</w:t>
      </w:r>
      <w:r>
        <w:rPr>
          <w:sz w:val="10"/>
          <w:szCs w:val="12"/>
        </w:rPr>
        <w:t xml:space="preserve"> </w:t>
      </w:r>
      <w:r>
        <w:rPr>
          <w:sz w:val="10"/>
        </w:rPr>
        <w:t>At the beginning of Sunday's cabinet meeting</w:t>
      </w:r>
      <w:r>
        <w:rPr>
          <w:sz w:val="10"/>
          <w:highlight w:val="yellow"/>
        </w:rPr>
        <w:t xml:space="preserve">, </w:t>
      </w:r>
      <w:r>
        <w:rPr>
          <w:rStyle w:val="StyleBoldUnderline"/>
          <w:highlight w:val="yellow"/>
        </w:rPr>
        <w:t>Netanyahu tried to convey a message that there was no crisis</w:t>
      </w:r>
      <w:r>
        <w:rPr>
          <w:rStyle w:val="StyleBoldUnderline"/>
        </w:rPr>
        <w:t xml:space="preserve"> in relations with the United States. </w:t>
      </w:r>
      <w:r>
        <w:rPr>
          <w:rStyle w:val="StyleBoldUnderline"/>
          <w:highlight w:val="yellow"/>
        </w:rPr>
        <w:t>But he sent precisely the opposit</w:t>
      </w:r>
      <w:r>
        <w:rPr>
          <w:rStyle w:val="StyleBoldUnderline"/>
        </w:rPr>
        <w:t>e</w:t>
      </w:r>
      <w:r>
        <w:rPr>
          <w:sz w:val="10"/>
        </w:rPr>
        <w:t xml:space="preserve"> message to Oren in Washington.</w:t>
      </w:r>
      <w:r>
        <w:rPr>
          <w:sz w:val="12"/>
        </w:rPr>
        <w:t>¶</w:t>
      </w:r>
      <w:r>
        <w:rPr>
          <w:sz w:val="10"/>
        </w:rPr>
        <w:t xml:space="preserve"> In Oren's Saturday conference call with the Israeli consuls general, he said that </w:t>
      </w:r>
      <w:r>
        <w:rPr>
          <w:rStyle w:val="StyleBoldUnderline"/>
          <w:highlight w:val="yellow"/>
        </w:rPr>
        <w:t>the</w:t>
      </w:r>
      <w:r>
        <w:rPr>
          <w:rStyle w:val="StyleBoldUnderline"/>
        </w:rPr>
        <w:t xml:space="preserve"> current </w:t>
      </w:r>
      <w:r>
        <w:rPr>
          <w:rStyle w:val="StyleBoldUnderline"/>
          <w:highlight w:val="yellow"/>
        </w:rPr>
        <w:t>crisis was the most serious</w:t>
      </w:r>
      <w:r>
        <w:rPr>
          <w:rStyle w:val="StyleBoldUnderline"/>
        </w:rPr>
        <w:t xml:space="preserve"> with the Americans </w:t>
      </w:r>
      <w:r>
        <w:rPr>
          <w:rStyle w:val="StyleBoldUnderline"/>
          <w:highlight w:val="yellow"/>
        </w:rPr>
        <w:t xml:space="preserve">since a </w:t>
      </w:r>
      <w:r>
        <w:rPr>
          <w:rStyle w:val="StyleBoldUnderline"/>
        </w:rPr>
        <w:t xml:space="preserve">confrontation between Henry Kissinger and Yitzhak Rabin in 1975 over an </w:t>
      </w:r>
      <w:r>
        <w:rPr>
          <w:rStyle w:val="StyleBoldUnderline"/>
          <w:highlight w:val="yellow"/>
        </w:rPr>
        <w:t>American demand for</w:t>
      </w:r>
      <w:r>
        <w:rPr>
          <w:sz w:val="10"/>
        </w:rPr>
        <w:t xml:space="preserve"> a partial </w:t>
      </w:r>
      <w:r>
        <w:rPr>
          <w:rStyle w:val="StyleBoldUnderline"/>
          <w:highlight w:val="yellow"/>
        </w:rPr>
        <w:t>withdrawal from</w:t>
      </w:r>
      <w:r>
        <w:rPr>
          <w:rStyle w:val="StyleBoldUnderline"/>
        </w:rPr>
        <w:t xml:space="preserve"> the </w:t>
      </w:r>
      <w:r>
        <w:rPr>
          <w:rStyle w:val="StyleBoldUnderline"/>
          <w:highlight w:val="yellow"/>
        </w:rPr>
        <w:t>Sinai</w:t>
      </w:r>
      <w:r>
        <w:rPr>
          <w:rStyle w:val="StyleBoldUnderline"/>
        </w:rPr>
        <w:t xml:space="preserve"> Peninsula.</w:t>
      </w:r>
    </w:p>
    <w:p w14:paraId="79C45B4A" w14:textId="77777777" w:rsidR="00A44817" w:rsidRDefault="00A44817" w:rsidP="00A44817">
      <w:pPr>
        <w:pStyle w:val="Heading4"/>
      </w:pPr>
      <w:r>
        <w:rPr>
          <w:b w:val="0"/>
          <w:bCs w:val="0"/>
        </w:rPr>
        <w:t>Making US drone policy more open lines us up with Israeli practices</w:t>
      </w:r>
    </w:p>
    <w:p w14:paraId="7CEF1AFE" w14:textId="77777777" w:rsidR="00A44817" w:rsidRDefault="00A44817" w:rsidP="00A44817">
      <w:r>
        <w:rPr>
          <w:rStyle w:val="StyleStyleBold12pt1"/>
        </w:rPr>
        <w:t>NDN 13</w:t>
      </w:r>
      <w:r>
        <w:t>, No Drones Network, ""Targeted Killing" - The Heart of the U.S.-Israel Relationship", February 26, nodronesnetwork.blogspot.com/2013/02/targeted-killing-heart-of-us-israel.html#event</w:t>
      </w:r>
    </w:p>
    <w:p w14:paraId="7BEB7EE0" w14:textId="77777777" w:rsidR="00A44817" w:rsidRDefault="00A44817" w:rsidP="00A44817">
      <w:pPr>
        <w:rPr>
          <w:rStyle w:val="StyleBoldUnderline"/>
        </w:rPr>
      </w:pPr>
      <w:r>
        <w:rPr>
          <w:sz w:val="14"/>
        </w:rPr>
        <w:t xml:space="preserve">Amos </w:t>
      </w:r>
      <w:r>
        <w:rPr>
          <w:rStyle w:val="StyleBoldUnderline"/>
        </w:rPr>
        <w:t>Guiora</w:t>
      </w:r>
      <w:r>
        <w:rPr>
          <w:sz w:val="14"/>
        </w:rPr>
        <w:t xml:space="preserve">, an Israeli "counter-terrorism expert," </w:t>
      </w:r>
      <w:r>
        <w:rPr>
          <w:rStyle w:val="StyleBoldUnderline"/>
        </w:rPr>
        <w:t xml:space="preserve">held forth on </w:t>
      </w:r>
      <w:r>
        <w:rPr>
          <w:rStyle w:val="StyleBoldUnderline"/>
          <w:highlight w:val="yellow"/>
        </w:rPr>
        <w:t>the difference between "good" targeted killing -- i.e. the kind Israeli practices</w:t>
      </w:r>
      <w:r>
        <w:rPr>
          <w:sz w:val="14"/>
        </w:rPr>
        <w:t xml:space="preserve"> (!) -- </w:t>
      </w:r>
      <w:r>
        <w:rPr>
          <w:rStyle w:val="StyleBoldUnderline"/>
          <w:highlight w:val="yellow"/>
        </w:rPr>
        <w:t>and "bad" targeted killing</w:t>
      </w:r>
      <w:r>
        <w:rPr>
          <w:rStyle w:val="StyleBoldUnderline"/>
        </w:rPr>
        <w:t xml:space="preserve"> -- namely, </w:t>
      </w:r>
      <w:r>
        <w:rPr>
          <w:rStyle w:val="StyleBoldUnderline"/>
          <w:highlight w:val="yellow"/>
        </w:rPr>
        <w:t>the kind</w:t>
      </w:r>
      <w:r>
        <w:rPr>
          <w:rStyle w:val="StyleBoldUnderline"/>
        </w:rPr>
        <w:t xml:space="preserve"> </w:t>
      </w:r>
      <w:r>
        <w:rPr>
          <w:sz w:val="14"/>
        </w:rPr>
        <w:t xml:space="preserve">the </w:t>
      </w:r>
      <w:r>
        <w:rPr>
          <w:rStyle w:val="StyleBoldUnderline"/>
          <w:highlight w:val="yellow"/>
        </w:rPr>
        <w:t>Obama</w:t>
      </w:r>
      <w:r>
        <w:rPr>
          <w:sz w:val="14"/>
        </w:rPr>
        <w:t xml:space="preserve"> administration </w:t>
      </w:r>
      <w:r>
        <w:rPr>
          <w:rStyle w:val="StyleBoldUnderline"/>
          <w:highlight w:val="yellow"/>
        </w:rPr>
        <w:t>carries out</w:t>
      </w:r>
      <w:r>
        <w:rPr>
          <w:sz w:val="14"/>
        </w:rPr>
        <w:t>.</w:t>
      </w:r>
      <w:r>
        <w:rPr>
          <w:sz w:val="12"/>
        </w:rPr>
        <w:t>¶</w:t>
      </w:r>
      <w:r>
        <w:rPr>
          <w:sz w:val="14"/>
        </w:rPr>
        <w:t xml:space="preserve"> Ostensibly, </w:t>
      </w:r>
      <w:r>
        <w:rPr>
          <w:rStyle w:val="StyleBoldUnderline"/>
        </w:rPr>
        <w:t xml:space="preserve">the talk was about the fact that </w:t>
      </w:r>
      <w:r>
        <w:rPr>
          <w:sz w:val="14"/>
        </w:rPr>
        <w:t>the</w:t>
      </w:r>
      <w:r>
        <w:rPr>
          <w:rStyle w:val="StyleBoldUnderline"/>
        </w:rPr>
        <w:t xml:space="preserve"> </w:t>
      </w:r>
      <w:r>
        <w:rPr>
          <w:rStyle w:val="Emphasis"/>
          <w:highlight w:val="yellow"/>
        </w:rPr>
        <w:t>Obama</w:t>
      </w:r>
      <w:r>
        <w:rPr>
          <w:sz w:val="14"/>
        </w:rPr>
        <w:t xml:space="preserve"> administration </w:t>
      </w:r>
      <w:r>
        <w:rPr>
          <w:rStyle w:val="Emphasis"/>
          <w:highlight w:val="yellow"/>
        </w:rPr>
        <w:t>is taking too many liberties with its</w:t>
      </w:r>
      <w:r>
        <w:rPr>
          <w:rStyle w:val="Emphasis"/>
        </w:rPr>
        <w:t xml:space="preserve"> "secret </w:t>
      </w:r>
      <w:r>
        <w:rPr>
          <w:rStyle w:val="Emphasis"/>
          <w:highlight w:val="yellow"/>
        </w:rPr>
        <w:t>kill lists</w:t>
      </w:r>
      <w:r>
        <w:rPr>
          <w:rStyle w:val="StyleBoldUnderline"/>
          <w:highlight w:val="yellow"/>
        </w:rPr>
        <w:t>." Much mention was made of the secret</w:t>
      </w:r>
      <w:r>
        <w:rPr>
          <w:rStyle w:val="StyleBoldUnderline"/>
        </w:rPr>
        <w:t xml:space="preserve"> legal </w:t>
      </w:r>
      <w:r>
        <w:rPr>
          <w:rStyle w:val="StyleBoldUnderline"/>
          <w:highlight w:val="yellow"/>
        </w:rPr>
        <w:t>memo</w:t>
      </w:r>
      <w:r>
        <w:rPr>
          <w:rStyle w:val="StyleBoldUnderline"/>
        </w:rPr>
        <w:t xml:space="preserve"> justifying the Obama killings.</w:t>
      </w:r>
      <w:r>
        <w:rPr>
          <w:sz w:val="14"/>
        </w:rPr>
        <w:t xml:space="preserve"> (You can download the secret memo here.) </w:t>
      </w:r>
      <w:r>
        <w:rPr>
          <w:rStyle w:val="StyleBoldUnderline"/>
        </w:rPr>
        <w:t xml:space="preserve">On its surface, </w:t>
      </w:r>
      <w:r>
        <w:rPr>
          <w:rStyle w:val="StyleBoldUnderline"/>
          <w:highlight w:val="yellow"/>
        </w:rPr>
        <w:t xml:space="preserve">the talk was </w:t>
      </w:r>
      <w:r>
        <w:rPr>
          <w:rStyle w:val="StyleBoldUnderline"/>
        </w:rPr>
        <w:t xml:space="preserve">disguised to be </w:t>
      </w:r>
      <w:r>
        <w:rPr>
          <w:rStyle w:val="StyleBoldUnderline"/>
          <w:highlight w:val="yellow"/>
        </w:rPr>
        <w:t>"critical" of what the U.S. is doing.</w:t>
      </w:r>
    </w:p>
    <w:p w14:paraId="146F5A47" w14:textId="77777777" w:rsidR="00A44817" w:rsidRDefault="00A44817" w:rsidP="00A44817">
      <w:pPr>
        <w:pStyle w:val="Heading4"/>
      </w:pPr>
      <w:r>
        <w:rPr>
          <w:b w:val="0"/>
          <w:bCs w:val="0"/>
        </w:rPr>
        <w:t>Israel likes judicial review</w:t>
      </w:r>
    </w:p>
    <w:p w14:paraId="0EE715DC" w14:textId="77777777" w:rsidR="00A44817" w:rsidRDefault="00A44817" w:rsidP="00A44817">
      <w:r>
        <w:t xml:space="preserve">Kent </w:t>
      </w:r>
      <w:r>
        <w:rPr>
          <w:rStyle w:val="StyleStyleBold12pt1"/>
        </w:rPr>
        <w:t>Roach 13</w:t>
      </w:r>
      <w:r>
        <w:t xml:space="preserve">, Professor of Law and Prichard-Wilson Chair of Law and Public Policy at the University of Toronto, editor-in-chief of the Criminal Law Quarterly, “Managing secrecy and its migration in a post-9/11 world,” Ch 8 in </w:t>
      </w:r>
      <w:r>
        <w:rPr>
          <w:u w:val="single"/>
        </w:rPr>
        <w:t>Secrecy, National Security And The Vindication Of Constitutional Law</w:t>
      </w:r>
      <w:r>
        <w:t>, ed. David Cole, Federico Fabbrini, and Arianna Vedaschi, google books</w:t>
      </w:r>
    </w:p>
    <w:p w14:paraId="523E5803" w14:textId="77777777" w:rsidR="00A44817" w:rsidRDefault="00A44817" w:rsidP="00A44817">
      <w:pPr>
        <w:rPr>
          <w:sz w:val="16"/>
        </w:rPr>
      </w:pPr>
      <w:r>
        <w:rPr>
          <w:rStyle w:val="StyleBoldUnderline"/>
        </w:rPr>
        <w:t xml:space="preserve">Secret evidence is used by the US military and the CIA in decisions about targeted killing. Attorney General </w:t>
      </w:r>
      <w:r>
        <w:rPr>
          <w:rStyle w:val="StyleBoldUnderline"/>
          <w:highlight w:val="yellow"/>
        </w:rPr>
        <w:t>Holder</w:t>
      </w:r>
      <w:r>
        <w:rPr>
          <w:rStyle w:val="StyleBoldUnderline"/>
        </w:rPr>
        <w:t xml:space="preserve"> has </w:t>
      </w:r>
      <w:r>
        <w:rPr>
          <w:rStyle w:val="StyleBoldUnderline"/>
          <w:highlight w:val="yellow"/>
        </w:rPr>
        <w:t>stressed that the evidence</w:t>
      </w:r>
      <w:r>
        <w:rPr>
          <w:rStyle w:val="StyleBoldUnderline"/>
        </w:rPr>
        <w:t xml:space="preserve"> supporting such decisions </w:t>
      </w:r>
      <w:r>
        <w:rPr>
          <w:rStyle w:val="StyleBoldUnderline"/>
          <w:highlight w:val="yellow"/>
        </w:rPr>
        <w:t>is carefully reviewed</w:t>
      </w:r>
      <w:r>
        <w:rPr>
          <w:rStyle w:val="StyleBoldUnderline"/>
        </w:rPr>
        <w:t xml:space="preserve"> within the government </w:t>
      </w:r>
      <w:r>
        <w:rPr>
          <w:rStyle w:val="StyleBoldUnderline"/>
          <w:highlight w:val="yellow"/>
        </w:rPr>
        <w:t>and</w:t>
      </w:r>
      <w:r>
        <w:rPr>
          <w:sz w:val="16"/>
        </w:rPr>
        <w:t xml:space="preserve"> has </w:t>
      </w:r>
      <w:r>
        <w:rPr>
          <w:rStyle w:val="StyleBoldUnderline"/>
        </w:rPr>
        <w:t xml:space="preserve">argued </w:t>
      </w:r>
      <w:r>
        <w:rPr>
          <w:rStyle w:val="StyleBoldUnderline"/>
          <w:highlight w:val="yellow"/>
        </w:rPr>
        <w:t>that the process</w:t>
      </w:r>
      <w:r>
        <w:rPr>
          <w:sz w:val="16"/>
        </w:rPr>
        <w:t xml:space="preserve"> satisfies due process because due process </w:t>
      </w:r>
      <w:r>
        <w:rPr>
          <w:rStyle w:val="Emphasis"/>
          <w:highlight w:val="yellow"/>
        </w:rPr>
        <w:t>need not be judicial</w:t>
      </w:r>
      <w:r>
        <w:rPr>
          <w:sz w:val="16"/>
        </w:rPr>
        <w:t xml:space="preserve"> process.11 </w:t>
      </w:r>
      <w:r>
        <w:rPr>
          <w:rStyle w:val="StyleBoldUnderline"/>
          <w:highlight w:val="yellow"/>
        </w:rPr>
        <w:t>The problem with this approach is that it requires people to</w:t>
      </w:r>
      <w:r>
        <w:rPr>
          <w:sz w:val="16"/>
          <w:highlight w:val="yellow"/>
        </w:rPr>
        <w:t xml:space="preserve"> </w:t>
      </w:r>
      <w:r>
        <w:rPr>
          <w:rStyle w:val="Emphasis"/>
          <w:highlight w:val="yellow"/>
        </w:rPr>
        <w:t>trust the government</w:t>
      </w:r>
      <w:r>
        <w:rPr>
          <w:sz w:val="16"/>
          <w:highlight w:val="yellow"/>
        </w:rPr>
        <w:t xml:space="preserve"> </w:t>
      </w:r>
      <w:r>
        <w:rPr>
          <w:rStyle w:val="StyleBoldUnderline"/>
          <w:highlight w:val="yellow"/>
        </w:rPr>
        <w:t xml:space="preserve">that </w:t>
      </w:r>
      <w:r>
        <w:rPr>
          <w:rStyle w:val="StyleBoldUnderline"/>
        </w:rPr>
        <w:t xml:space="preserve">the </w:t>
      </w:r>
      <w:r>
        <w:rPr>
          <w:rStyle w:val="StyleBoldUnderline"/>
          <w:highlight w:val="yellow"/>
        </w:rPr>
        <w:t>secret evidence has been thoroughly</w:t>
      </w:r>
      <w:r>
        <w:rPr>
          <w:rStyle w:val="StyleBoldUnderline"/>
        </w:rPr>
        <w:t xml:space="preserve"> tested </w:t>
      </w:r>
      <w:r>
        <w:rPr>
          <w:sz w:val="16"/>
        </w:rPr>
        <w:t xml:space="preserve">and </w:t>
      </w:r>
      <w:r>
        <w:rPr>
          <w:rStyle w:val="StyleBoldUnderline"/>
          <w:highlight w:val="yellow"/>
        </w:rPr>
        <w:t>vetted</w:t>
      </w:r>
      <w:r>
        <w:rPr>
          <w:sz w:val="16"/>
          <w:highlight w:val="yellow"/>
        </w:rPr>
        <w:t xml:space="preserve"> </w:t>
      </w:r>
      <w:r>
        <w:rPr>
          <w:rStyle w:val="Emphasis"/>
          <w:highlight w:val="yellow"/>
        </w:rPr>
        <w:t>even though</w:t>
      </w:r>
      <w:r>
        <w:rPr>
          <w:rStyle w:val="StyleBoldUnderline"/>
          <w:highlight w:val="yellow"/>
        </w:rPr>
        <w:t xml:space="preserve"> the executive has an </w:t>
      </w:r>
      <w:r>
        <w:rPr>
          <w:rStyle w:val="Emphasis"/>
          <w:highlight w:val="yellow"/>
        </w:rPr>
        <w:t>incentive to err on the side of security</w:t>
      </w:r>
      <w:r>
        <w:rPr>
          <w:sz w:val="16"/>
        </w:rPr>
        <w:t xml:space="preserve">. </w:t>
      </w:r>
      <w:r>
        <w:rPr>
          <w:rStyle w:val="StyleBoldUnderline"/>
        </w:rPr>
        <w:t>In contrast to the Israeli courts, American courts have taken a hands-off approach to review of targeted killing</w:t>
      </w:r>
      <w:r>
        <w:rPr>
          <w:sz w:val="16"/>
        </w:rPr>
        <w:t xml:space="preserve">.12 The </w:t>
      </w:r>
      <w:r>
        <w:rPr>
          <w:rStyle w:val="StyleBoldUnderline"/>
          <w:highlight w:val="yellow"/>
        </w:rPr>
        <w:t>Israeli courts</w:t>
      </w:r>
      <w:r>
        <w:rPr>
          <w:sz w:val="16"/>
        </w:rPr>
        <w:t xml:space="preserve"> have in one prominent case reviewed targeted killings and have </w:t>
      </w:r>
      <w:r>
        <w:rPr>
          <w:rStyle w:val="StyleBoldUnderline"/>
          <w:highlight w:val="yellow"/>
        </w:rPr>
        <w:t>stressed the importance of</w:t>
      </w:r>
      <w:r>
        <w:rPr>
          <w:sz w:val="16"/>
        </w:rPr>
        <w:t xml:space="preserve"> both ex ante and ex post </w:t>
      </w:r>
      <w:r>
        <w:rPr>
          <w:rStyle w:val="StyleBoldUnderline"/>
          <w:highlight w:val="yellow"/>
        </w:rPr>
        <w:t>review</w:t>
      </w:r>
      <w:r>
        <w:rPr>
          <w:sz w:val="16"/>
        </w:rPr>
        <w:t xml:space="preserve"> within the military and</w:t>
      </w:r>
      <w:r>
        <w:rPr>
          <w:rStyle w:val="StyleBoldUnderline"/>
        </w:rPr>
        <w:t xml:space="preserve"> </w:t>
      </w:r>
      <w:r>
        <w:rPr>
          <w:rStyle w:val="Emphasis"/>
          <w:highlight w:val="yellow"/>
        </w:rPr>
        <w:t>involving the courts</w:t>
      </w:r>
      <w:r>
        <w:rPr>
          <w:sz w:val="16"/>
        </w:rPr>
        <w:t xml:space="preserve">.13 To be sure, Israel has not gone as far as the United Kingdom </w:t>
      </w:r>
      <w:r>
        <w:rPr>
          <w:rStyle w:val="StyleBoldUnderline"/>
          <w:highlight w:val="yellow"/>
        </w:rPr>
        <w:t>in</w:t>
      </w:r>
      <w:r>
        <w:rPr>
          <w:sz w:val="16"/>
        </w:rPr>
        <w:t xml:space="preserve"> </w:t>
      </w:r>
      <w:r>
        <w:rPr>
          <w:rStyle w:val="StyleBoldUnderline"/>
        </w:rPr>
        <w:t>giving security cleared special advocates access to secret information</w:t>
      </w:r>
      <w:r>
        <w:rPr>
          <w:sz w:val="16"/>
        </w:rPr>
        <w:t xml:space="preserve">, </w:t>
      </w:r>
      <w:r>
        <w:rPr>
          <w:rStyle w:val="StyleBoldUnderline"/>
        </w:rPr>
        <w:t xml:space="preserve">but it has provided </w:t>
      </w:r>
      <w:r>
        <w:rPr>
          <w:rStyle w:val="StyleBoldUnderline"/>
          <w:highlight w:val="yellow"/>
        </w:rPr>
        <w:t xml:space="preserve">a process that goes beyond </w:t>
      </w:r>
      <w:r>
        <w:rPr>
          <w:rStyle w:val="Emphasis"/>
          <w:highlight w:val="yellow"/>
        </w:rPr>
        <w:t>the executive simply reviewing itsel</w:t>
      </w:r>
      <w:r>
        <w:rPr>
          <w:rStyle w:val="Emphasis"/>
        </w:rPr>
        <w:t>f</w:t>
      </w:r>
      <w:r>
        <w:rPr>
          <w:sz w:val="16"/>
        </w:rPr>
        <w:t xml:space="preserve">. The </w:t>
      </w:r>
      <w:r>
        <w:rPr>
          <w:rStyle w:val="StyleBoldUnderline"/>
          <w:highlight w:val="yellow"/>
        </w:rPr>
        <w:t>Obama</w:t>
      </w:r>
      <w:r>
        <w:rPr>
          <w:sz w:val="16"/>
        </w:rPr>
        <w:t xml:space="preserve"> administration </w:t>
      </w:r>
      <w:r>
        <w:rPr>
          <w:rStyle w:val="StyleBoldUnderline"/>
          <w:highlight w:val="yellow"/>
        </w:rPr>
        <w:t xml:space="preserve">does not </w:t>
      </w:r>
      <w:r>
        <w:rPr>
          <w:rStyle w:val="StyleBoldUnderline"/>
        </w:rPr>
        <w:t xml:space="preserve">seem to </w:t>
      </w:r>
      <w:r>
        <w:rPr>
          <w:rStyle w:val="StyleBoldUnderline"/>
          <w:highlight w:val="yellow"/>
        </w:rPr>
        <w:t>think</w:t>
      </w:r>
      <w:r>
        <w:rPr>
          <w:rStyle w:val="StyleBoldUnderline"/>
        </w:rPr>
        <w:t xml:space="preserve"> that </w:t>
      </w:r>
      <w:r>
        <w:rPr>
          <w:rStyle w:val="StyleBoldUnderline"/>
          <w:highlight w:val="yellow"/>
        </w:rPr>
        <w:t>anyone could</w:t>
      </w:r>
      <w:r>
        <w:rPr>
          <w:rStyle w:val="StyleBoldUnderline"/>
        </w:rPr>
        <w:t xml:space="preserve"> seriously </w:t>
      </w:r>
      <w:r>
        <w:rPr>
          <w:rStyle w:val="Emphasis"/>
          <w:highlight w:val="yellow"/>
        </w:rPr>
        <w:t>challenge the legitimacy</w:t>
      </w:r>
      <w:r>
        <w:rPr>
          <w:rStyle w:val="StyleBoldUnderline"/>
          <w:highlight w:val="yellow"/>
        </w:rPr>
        <w:t xml:space="preserve"> of </w:t>
      </w:r>
      <w:r>
        <w:rPr>
          <w:rStyle w:val="StyleBoldUnderline"/>
        </w:rPr>
        <w:t xml:space="preserve">their </w:t>
      </w:r>
      <w:r>
        <w:rPr>
          <w:rStyle w:val="StyleBoldUnderline"/>
          <w:highlight w:val="yellow"/>
        </w:rPr>
        <w:t>attempts to keep</w:t>
      </w:r>
      <w:r>
        <w:rPr>
          <w:sz w:val="16"/>
        </w:rPr>
        <w:t xml:space="preserve"> strategic military </w:t>
      </w:r>
      <w:r>
        <w:rPr>
          <w:rStyle w:val="StyleBoldUnderline"/>
          <w:highlight w:val="yellow"/>
        </w:rPr>
        <w:t>info</w:t>
      </w:r>
      <w:r>
        <w:rPr>
          <w:rStyle w:val="StyleBoldUnderline"/>
        </w:rPr>
        <w:t xml:space="preserve">rmation </w:t>
      </w:r>
      <w:r>
        <w:rPr>
          <w:rStyle w:val="StyleBoldUnderline"/>
          <w:highlight w:val="yellow"/>
        </w:rPr>
        <w:t>behind targeted killings secret</w:t>
      </w:r>
      <w:r>
        <w:rPr>
          <w:sz w:val="16"/>
        </w:rPr>
        <w:t xml:space="preserve">. In a sense, this is a return to a Cold War strategy where the need to preserve secrets from the other side was widely accepted. What has changed since 9;11,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Pr>
          <w:rStyle w:val="Emphasis"/>
          <w:highlight w:val="yellow"/>
        </w:rPr>
        <w:t>the legitimacy of the US’s use of secrets to kill people</w:t>
      </w:r>
      <w:r>
        <w:rPr>
          <w:rStyle w:val="StyleBoldUnderline"/>
        </w:rPr>
        <w:t xml:space="preserve"> in its controversial war against al Qaeda </w:t>
      </w:r>
      <w:r>
        <w:rPr>
          <w:rStyle w:val="Emphasis"/>
          <w:highlight w:val="yellow"/>
        </w:rPr>
        <w:t>has been challenged. It may become a liability</w:t>
      </w:r>
      <w:r>
        <w:rPr>
          <w:sz w:val="16"/>
        </w:rPr>
        <w:t xml:space="preserve"> in the US’s dealings with the Muslim world.</w:t>
      </w:r>
    </w:p>
    <w:p w14:paraId="79722F1B" w14:textId="77777777" w:rsidR="00A44817" w:rsidRDefault="00A44817" w:rsidP="00A44817"/>
    <w:p w14:paraId="5089B626" w14:textId="77777777" w:rsidR="00A44817" w:rsidRPr="003213DA" w:rsidRDefault="00A44817" w:rsidP="00A44817">
      <w:pPr>
        <w:rPr>
          <w:rStyle w:val="StyleStyleBold12pt"/>
        </w:rPr>
      </w:pPr>
      <w:r>
        <w:rPr>
          <w:rStyle w:val="StyleStyleBold12pt"/>
        </w:rPr>
        <w:t>No strikes- Rohani’s election changes motivation</w:t>
      </w:r>
    </w:p>
    <w:p w14:paraId="4E1D9EDA" w14:textId="77777777" w:rsidR="00A44817" w:rsidRPr="0087327C" w:rsidRDefault="00A44817" w:rsidP="00A44817">
      <w:r w:rsidRPr="0087327C">
        <w:t>Kambiz</w:t>
      </w:r>
      <w:r w:rsidRPr="003213DA">
        <w:rPr>
          <w:rStyle w:val="StyleStyleBold12pt"/>
        </w:rPr>
        <w:t xml:space="preserve"> Foroohar </w:t>
      </w:r>
      <w:r>
        <w:rPr>
          <w:rStyle w:val="StyleStyleBold12pt"/>
        </w:rPr>
        <w:t>6/17/</w:t>
      </w:r>
      <w:r w:rsidRPr="000602EF">
        <w:t>13</w:t>
      </w:r>
      <w:r w:rsidRPr="0087327C">
        <w:t xml:space="preserve"> journalist for Bloomberg</w:t>
      </w:r>
      <w:r>
        <w:t>, 6/17/13,</w:t>
      </w:r>
      <w:r w:rsidRPr="0087327C">
        <w:t xml:space="preserve"> "Rohani Victory May Curb Support for Israeli Attack on Iran," </w:t>
      </w:r>
      <w:r>
        <w:t>Bloomberg</w:t>
      </w:r>
      <w:r w:rsidRPr="0087327C">
        <w:t>, http://www.bloomberg.com/news/2013-06-16/rohani-victory-may-undermine-support-f</w:t>
      </w:r>
      <w:r>
        <w:t>or-israeli-attack-on-iran.html</w:t>
      </w:r>
    </w:p>
    <w:p w14:paraId="6164033C" w14:textId="77777777" w:rsidR="00A44817" w:rsidRPr="007568C7" w:rsidRDefault="00A44817" w:rsidP="00A44817">
      <w:pPr>
        <w:rPr>
          <w:sz w:val="16"/>
        </w:rPr>
      </w:pPr>
      <w:r w:rsidRPr="003A12EA">
        <w:rPr>
          <w:sz w:val="12"/>
        </w:rPr>
        <w:t>¶</w:t>
      </w:r>
      <w:r w:rsidRPr="003A12EA">
        <w:rPr>
          <w:sz w:val="16"/>
        </w:rPr>
        <w:t xml:space="preserve"> Iranian President-Elect Hassan </w:t>
      </w:r>
      <w:r w:rsidRPr="003A12EA">
        <w:rPr>
          <w:rStyle w:val="StyleBoldUnderline"/>
          <w:highlight w:val="yellow"/>
        </w:rPr>
        <w:t>Rohani’s vow to improve ties with the world carried him to a</w:t>
      </w:r>
      <w:r w:rsidRPr="00F66951">
        <w:rPr>
          <w:rStyle w:val="StyleBoldUnderline"/>
        </w:rPr>
        <w:t xml:space="preserve"> surprise first-round </w:t>
      </w:r>
      <w:r w:rsidRPr="003A12EA">
        <w:rPr>
          <w:rStyle w:val="StyleBoldUnderline"/>
          <w:highlight w:val="yellow"/>
        </w:rPr>
        <w:t>win</w:t>
      </w:r>
      <w:r w:rsidRPr="003A12EA">
        <w:rPr>
          <w:sz w:val="16"/>
          <w:highlight w:val="yellow"/>
        </w:rPr>
        <w:t xml:space="preserve">. </w:t>
      </w:r>
      <w:r w:rsidRPr="003A12EA">
        <w:rPr>
          <w:rStyle w:val="StyleBoldUnderline"/>
          <w:highlight w:val="yellow"/>
        </w:rPr>
        <w:t>It</w:t>
      </w:r>
      <w:r w:rsidRPr="00F66951">
        <w:rPr>
          <w:rStyle w:val="StyleBoldUnderline"/>
        </w:rPr>
        <w:t xml:space="preserve"> also may have </w:t>
      </w:r>
      <w:r w:rsidRPr="003A12EA">
        <w:rPr>
          <w:rStyle w:val="StyleBoldUnderline"/>
          <w:highlight w:val="yellow"/>
        </w:rPr>
        <w:t>rewound the clock on a</w:t>
      </w:r>
      <w:r w:rsidRPr="00F66951">
        <w:rPr>
          <w:rStyle w:val="StyleBoldUnderline"/>
        </w:rPr>
        <w:t xml:space="preserve"> potential </w:t>
      </w:r>
      <w:r w:rsidRPr="003A12EA">
        <w:rPr>
          <w:rStyle w:val="StyleBoldUnderline"/>
          <w:highlight w:val="yellow"/>
        </w:rPr>
        <w:t>military strike against his country over its nuclear program.</w:t>
      </w:r>
      <w:r w:rsidRPr="003A12EA">
        <w:rPr>
          <w:sz w:val="12"/>
          <w:highlight w:val="yellow"/>
        </w:rPr>
        <w:t>¶</w:t>
      </w:r>
      <w:r w:rsidRPr="003A12EA">
        <w:rPr>
          <w:sz w:val="16"/>
          <w:highlight w:val="yellow"/>
        </w:rPr>
        <w:t xml:space="preserve"> </w:t>
      </w:r>
      <w:r w:rsidRPr="003A12EA">
        <w:rPr>
          <w:rStyle w:val="StyleBoldUnderline"/>
          <w:highlight w:val="yellow"/>
        </w:rPr>
        <w:t>“Those advocating an attack</w:t>
      </w:r>
      <w:r w:rsidRPr="00F66951">
        <w:rPr>
          <w:rStyle w:val="StyleBoldUnderline"/>
        </w:rPr>
        <w:t xml:space="preserve"> on Iran </w:t>
      </w:r>
      <w:r w:rsidRPr="003A12EA">
        <w:rPr>
          <w:rStyle w:val="StyleBoldUnderline"/>
          <w:highlight w:val="yellow"/>
        </w:rPr>
        <w:t>have been dealt a setback</w:t>
      </w:r>
      <w:r w:rsidRPr="00F66951">
        <w:rPr>
          <w:rStyle w:val="StyleBoldUnderline"/>
        </w:rPr>
        <w:t>,</w:t>
      </w:r>
      <w:r w:rsidRPr="003A12EA">
        <w:rPr>
          <w:sz w:val="16"/>
        </w:rPr>
        <w:t>” said Suzanne Maloney, a senior fellow at the Brookings Institution’s Saban Center for Middle East Policy in Washington. “</w:t>
      </w:r>
      <w:r w:rsidRPr="000602EF">
        <w:rPr>
          <w:rStyle w:val="StyleBoldUnderline"/>
          <w:highlight w:val="yellow"/>
        </w:rPr>
        <w:t>Th</w:t>
      </w:r>
      <w:r w:rsidRPr="003A12EA">
        <w:rPr>
          <w:rStyle w:val="StyleBoldUnderline"/>
          <w:highlight w:val="yellow"/>
        </w:rPr>
        <w:t>e chances of an attack on Iran are</w:t>
      </w:r>
      <w:r w:rsidRPr="00F66951">
        <w:rPr>
          <w:rStyle w:val="StyleBoldUnderline"/>
        </w:rPr>
        <w:t xml:space="preserve"> even more </w:t>
      </w:r>
      <w:r w:rsidRPr="003A12EA">
        <w:rPr>
          <w:rStyle w:val="StyleBoldUnderline"/>
          <w:highlight w:val="yellow"/>
        </w:rPr>
        <w:t>remote</w:t>
      </w:r>
      <w:r w:rsidRPr="00F66951">
        <w:rPr>
          <w:rStyle w:val="StyleBoldUnderline"/>
        </w:rPr>
        <w:t xml:space="preserve"> than they have been in many years.”</w:t>
      </w:r>
      <w:r w:rsidRPr="003A12EA">
        <w:rPr>
          <w:rStyle w:val="StyleBoldUnderline"/>
          <w:b w:val="0"/>
          <w:sz w:val="12"/>
          <w:u w:val="none"/>
        </w:rPr>
        <w:t>¶</w:t>
      </w:r>
      <w:r w:rsidRPr="00F66951">
        <w:rPr>
          <w:rStyle w:val="StyleBoldUnderline"/>
        </w:rPr>
        <w:t xml:space="preserve"> While Supreme Leader</w:t>
      </w:r>
      <w:r w:rsidRPr="003A12EA">
        <w:rPr>
          <w:sz w:val="16"/>
        </w:rPr>
        <w:t xml:space="preserve"> Ali Khamenei, 73, </w:t>
      </w:r>
      <w:r w:rsidRPr="00F66951">
        <w:rPr>
          <w:rStyle w:val="StyleBoldUnderline"/>
        </w:rPr>
        <w:t>retains the power over national security</w:t>
      </w:r>
      <w:r w:rsidRPr="003A12EA">
        <w:rPr>
          <w:sz w:val="16"/>
        </w:rPr>
        <w:t xml:space="preserve">, especially the nuclear program, </w:t>
      </w:r>
      <w:r w:rsidRPr="00F66951">
        <w:rPr>
          <w:rStyle w:val="StyleBoldUnderline"/>
        </w:rPr>
        <w:t>past presidents have been able to influence the tone of foreign policy</w:t>
      </w:r>
      <w:r w:rsidRPr="003A12EA">
        <w:rPr>
          <w:sz w:val="16"/>
        </w:rPr>
        <w:t xml:space="preserve">. </w:t>
      </w:r>
      <w:r w:rsidRPr="003A12EA">
        <w:rPr>
          <w:rStyle w:val="StyleBoldUnderline"/>
          <w:highlight w:val="yellow"/>
        </w:rPr>
        <w:t>The departure of</w:t>
      </w:r>
      <w:r w:rsidRPr="003A12EA">
        <w:rPr>
          <w:sz w:val="16"/>
        </w:rPr>
        <w:t xml:space="preserve"> President Mahmoud </w:t>
      </w:r>
      <w:r w:rsidRPr="003A12EA">
        <w:rPr>
          <w:rStyle w:val="StyleBoldUnderline"/>
          <w:highlight w:val="yellow"/>
        </w:rPr>
        <w:t>Ahmadinejad,</w:t>
      </w:r>
      <w:r w:rsidRPr="003A12EA">
        <w:rPr>
          <w:sz w:val="16"/>
        </w:rPr>
        <w:t xml:space="preserve"> whose anti-Israel rhetoric and questioning of the Holocaust made Iran a pariah and helped prompt more sanctions, </w:t>
      </w:r>
      <w:r w:rsidRPr="000602EF">
        <w:rPr>
          <w:rStyle w:val="StyleBoldUnderline"/>
          <w:highlight w:val="yellow"/>
        </w:rPr>
        <w:t>r</w:t>
      </w:r>
      <w:r w:rsidRPr="003A12EA">
        <w:rPr>
          <w:rStyle w:val="StyleBoldUnderline"/>
          <w:highlight w:val="yellow"/>
        </w:rPr>
        <w:t>emoves a lightning rod for</w:t>
      </w:r>
      <w:r w:rsidRPr="00F66951">
        <w:rPr>
          <w:rStyle w:val="StyleBoldUnderline"/>
        </w:rPr>
        <w:t xml:space="preserve"> global </w:t>
      </w:r>
      <w:r w:rsidRPr="003A12EA">
        <w:rPr>
          <w:rStyle w:val="StyleBoldUnderline"/>
          <w:highlight w:val="yellow"/>
        </w:rPr>
        <w:t>scorn.</w:t>
      </w:r>
      <w:r w:rsidRPr="003A12EA">
        <w:rPr>
          <w:rStyle w:val="StyleBoldUnderline"/>
          <w:b w:val="0"/>
          <w:sz w:val="12"/>
          <w:highlight w:val="yellow"/>
          <w:u w:val="none"/>
        </w:rPr>
        <w:t>¶</w:t>
      </w:r>
      <w:r w:rsidRPr="003A12EA">
        <w:rPr>
          <w:rStyle w:val="StyleBoldUnderline"/>
          <w:highlight w:val="yellow"/>
        </w:rPr>
        <w:t xml:space="preserve"> Western countries signaled an interest in engaging with Rohani</w:t>
      </w:r>
      <w:r w:rsidRPr="003A12EA">
        <w:rPr>
          <w:sz w:val="16"/>
        </w:rPr>
        <w:t>. The British Foreign Office urged him to set a new course for Iran, and the European Union’s foreign policy chief Catherine Ashton said she hoped his victory will lead to a “swift diplomatic solution” to the standoff over the nuclear program.</w:t>
      </w:r>
      <w:r w:rsidRPr="003A12EA">
        <w:rPr>
          <w:sz w:val="12"/>
        </w:rPr>
        <w:t>¶</w:t>
      </w:r>
      <w:r w:rsidRPr="003A12EA">
        <w:rPr>
          <w:sz w:val="16"/>
        </w:rPr>
        <w:t xml:space="preserve"> The question is whether Rohani will have influence beyond changing the image Iran presents to the world.</w:t>
      </w:r>
      <w:r w:rsidRPr="003A12EA">
        <w:rPr>
          <w:sz w:val="12"/>
        </w:rPr>
        <w:t>¶</w:t>
      </w:r>
      <w:r w:rsidRPr="003A12EA">
        <w:rPr>
          <w:sz w:val="16"/>
        </w:rPr>
        <w:t xml:space="preserve"> “Ahmadinejad was a figure everyone loves to hate,” said Gerald Steinberg, professor of political science at Bar Ilan University in Ramat Gan, Israel. “</w:t>
      </w:r>
      <w:r w:rsidRPr="00F66951">
        <w:rPr>
          <w:rStyle w:val="StyleBoldUnderline"/>
        </w:rPr>
        <w:t>Rohani is more sophisticated and a softer face of the same Iranian leadership</w:t>
      </w:r>
      <w:r w:rsidRPr="003A12EA">
        <w:rPr>
          <w:sz w:val="16"/>
        </w:rPr>
        <w:t>.”</w:t>
      </w:r>
      <w:r w:rsidRPr="003A12EA">
        <w:rPr>
          <w:sz w:val="12"/>
        </w:rPr>
        <w:t>¶</w:t>
      </w:r>
      <w:r w:rsidRPr="003A12EA">
        <w:rPr>
          <w:sz w:val="16"/>
        </w:rPr>
        <w:t xml:space="preserve"> </w:t>
      </w:r>
    </w:p>
    <w:p w14:paraId="54DD002B" w14:textId="77777777" w:rsidR="00A44817" w:rsidRDefault="00A44817" w:rsidP="00A44817">
      <w:pPr>
        <w:pStyle w:val="Heading2"/>
        <w:rPr>
          <w:rStyle w:val="Emphasis"/>
        </w:rPr>
      </w:pPr>
      <w:r>
        <w:rPr>
          <w:sz w:val="16"/>
        </w:rPr>
        <w:t xml:space="preserve">To summarize, </w:t>
      </w:r>
      <w:r>
        <w:rPr>
          <w:rStyle w:val="StyleBoldUnderline"/>
        </w:rPr>
        <w:t xml:space="preserve">the general policy of </w:t>
      </w:r>
      <w:r>
        <w:rPr>
          <w:rStyle w:val="StyleBoldUnderline"/>
          <w:highlight w:val="yellow"/>
        </w:rPr>
        <w:t>targeting terrorists appears</w:t>
      </w:r>
      <w:r>
        <w:rPr>
          <w:rStyle w:val="StyleBoldUnderline"/>
        </w:rPr>
        <w:t xml:space="preserve"> to be </w:t>
      </w:r>
      <w:r>
        <w:rPr>
          <w:rStyle w:val="StyleBoldUnderline"/>
          <w:highlight w:val="yellow"/>
        </w:rPr>
        <w:t>defensible</w:t>
      </w:r>
      <w:r>
        <w:rPr>
          <w:rStyle w:val="StyleBoldUnderline"/>
        </w:rPr>
        <w:t xml:space="preserve"> in principle </w:t>
      </w:r>
      <w:r>
        <w:rPr>
          <w:rStyle w:val="StyleBoldUnderline"/>
          <w:highlight w:val="yellow"/>
        </w:rPr>
        <w:t>in terms of legality</w:t>
      </w:r>
      <w:r>
        <w:rPr>
          <w:rStyle w:val="StyleBoldUnderline"/>
        </w:rPr>
        <w:t>,</w:t>
      </w:r>
      <w:r>
        <w:rPr>
          <w:sz w:val="16"/>
        </w:rPr>
        <w:t xml:space="preserve"> morality and effectiveness. </w:t>
      </w:r>
      <w:r>
        <w:rPr>
          <w:rStyle w:val="StyleBoldUnderline"/>
          <w:highlight w:val="yellow"/>
        </w:rPr>
        <w:t xml:space="preserve">However, some </w:t>
      </w:r>
      <w:r>
        <w:rPr>
          <w:rStyle w:val="StyleBoldUnderline"/>
        </w:rPr>
        <w:t xml:space="preserve">specific </w:t>
      </w:r>
      <w:r>
        <w:rPr>
          <w:rStyle w:val="StyleBoldUnderline"/>
          <w:highlight w:val="yellow"/>
        </w:rPr>
        <w:t xml:space="preserve">targetings have been indefensible and </w:t>
      </w:r>
      <w:r>
        <w:rPr>
          <w:rStyle w:val="Emphasis"/>
          <w:highlight w:val="yellow"/>
        </w:rPr>
        <w:t>should be prevented</w:t>
      </w:r>
      <w:r>
        <w:rPr>
          <w:rStyle w:val="StyleBoldUnderline"/>
        </w:rPr>
        <w:t xml:space="preserve"> from recurring. </w:t>
      </w:r>
      <w:r>
        <w:rPr>
          <w:rStyle w:val="StyleBoldUnderline"/>
          <w:highlight w:val="yellow"/>
        </w:rPr>
        <w:t xml:space="preserve">Critics focus on </w:t>
      </w:r>
      <w:r>
        <w:rPr>
          <w:rStyle w:val="StyleBoldUnderline"/>
        </w:rPr>
        <w:t xml:space="preserve">the </w:t>
      </w:r>
      <w:r>
        <w:rPr>
          <w:rStyle w:val="StyleBoldUnderline"/>
          <w:highlight w:val="yellow"/>
        </w:rPr>
        <w:t xml:space="preserve">indefensible cases and </w:t>
      </w:r>
      <w:r>
        <w:rPr>
          <w:rStyle w:val="StyleBoldUnderline"/>
        </w:rPr>
        <w:t xml:space="preserve">insist that these are best prevented by </w:t>
      </w:r>
      <w:r>
        <w:rPr>
          <w:rStyle w:val="StyleBoldUnderline"/>
          <w:highlight w:val="yellow"/>
        </w:rPr>
        <w:t>condemn</w:t>
      </w:r>
      <w:r>
        <w:rPr>
          <w:rStyle w:val="StyleBoldUnderline"/>
        </w:rPr>
        <w:t xml:space="preserve">ing </w:t>
      </w:r>
      <w:r>
        <w:rPr>
          <w:rStyle w:val="StyleBoldUnderline"/>
          <w:highlight w:val="yellow"/>
        </w:rPr>
        <w:t>the</w:t>
      </w:r>
      <w:r>
        <w:rPr>
          <w:rStyle w:val="StyleBoldUnderline"/>
        </w:rPr>
        <w:t xml:space="preserve"> </w:t>
      </w:r>
      <w:r>
        <w:rPr>
          <w:rStyle w:val="StyleBoldUnderline"/>
          <w:highlight w:val="yellow"/>
        </w:rPr>
        <w:t>general policy. States</w:t>
      </w:r>
      <w:r>
        <w:rPr>
          <w:sz w:val="16"/>
        </w:rPr>
        <w:t xml:space="preserve"> which target terrorists and their defenders have </w:t>
      </w:r>
      <w:r>
        <w:rPr>
          <w:rStyle w:val="StyleBoldUnderline"/>
          <w:highlight w:val="yellow"/>
        </w:rPr>
        <w:t>insist</w:t>
      </w:r>
      <w:r>
        <w:t xml:space="preserve">ed </w:t>
      </w:r>
      <w:r>
        <w:rPr>
          <w:rStyle w:val="StyleBoldUnderline"/>
        </w:rPr>
        <w:t xml:space="preserve">that </w:t>
      </w:r>
      <w:r>
        <w:rPr>
          <w:rStyle w:val="StyleBoldUnderline"/>
          <w:highlight w:val="yellow"/>
        </w:rPr>
        <w:t xml:space="preserve">self-defense provides a </w:t>
      </w:r>
      <w:r>
        <w:rPr>
          <w:rStyle w:val="Emphasis"/>
          <w:highlight w:val="yellow"/>
        </w:rPr>
        <w:t>blanket justification</w:t>
      </w:r>
      <w:r>
        <w:rPr>
          <w:sz w:val="16"/>
        </w:rPr>
        <w:t xml:space="preserve"> for targeting operations. </w:t>
      </w:r>
      <w:r>
        <w:rPr>
          <w:rStyle w:val="StyleBoldUnderline"/>
          <w:highlight w:val="yellow"/>
        </w:rPr>
        <w:t>The result has been a stalemate</w:t>
      </w:r>
      <w:r>
        <w:rPr>
          <w:rStyle w:val="StyleBoldUnderline"/>
        </w:rPr>
        <w:t xml:space="preserve"> over terrorist targeting </w:t>
      </w:r>
      <w:r>
        <w:rPr>
          <w:rStyle w:val="StyleBoldUnderline"/>
          <w:highlight w:val="yellow"/>
        </w:rPr>
        <w:t xml:space="preserve">harmful to </w:t>
      </w:r>
      <w:r>
        <w:rPr>
          <w:rStyle w:val="StyleBoldUnderline"/>
        </w:rPr>
        <w:t xml:space="preserve">both </w:t>
      </w:r>
      <w:r>
        <w:rPr>
          <w:rStyle w:val="StyleBoldUnderline"/>
          <w:highlight w:val="yellow"/>
        </w:rPr>
        <w:t>the</w:t>
      </w:r>
      <w:r>
        <w:rPr>
          <w:sz w:val="16"/>
        </w:rPr>
        <w:t xml:space="preserve"> prosecution of the </w:t>
      </w:r>
      <w:r>
        <w:rPr>
          <w:rStyle w:val="StyleBoldUnderline"/>
          <w:highlight w:val="yellow"/>
        </w:rPr>
        <w:t xml:space="preserve">war on terror and the </w:t>
      </w:r>
      <w:r>
        <w:rPr>
          <w:rStyle w:val="Emphasis"/>
          <w:highlight w:val="yellow"/>
        </w:rPr>
        <w:t>credibility of international law</w:t>
      </w:r>
      <w:r>
        <w:rPr>
          <w:rStyle w:val="StyleBoldUnderline"/>
        </w:rPr>
        <w:t>.</w:t>
      </w:r>
      <w:r>
        <w:rPr>
          <w:sz w:val="16"/>
        </w:rPr>
        <w:t xml:space="preserve"> Yet neither advocates nor critics of targeting appear to have a viable strategy for resolving the impasse. A final </w:t>
      </w:r>
      <w:r>
        <w:rPr>
          <w:rStyle w:val="StyleBoldUnderline"/>
        </w:rPr>
        <w:t>issue which urgently demands attention, therefore, is whether there are any plausible prospects for a coherent and principled political compromise over the issue of targeting terrorists.</w:t>
      </w:r>
      <w:r>
        <w:rPr>
          <w:rStyle w:val="StyleBoldUnderline"/>
          <w:sz w:val="12"/>
        </w:rPr>
        <w:t xml:space="preserve">¶ </w:t>
      </w:r>
      <w:r>
        <w:rPr>
          <w:sz w:val="16"/>
        </w:rPr>
        <w:t xml:space="preserve">Conclusion: the Possibility of Principled Compromise </w:t>
      </w:r>
      <w:r>
        <w:rPr>
          <w:sz w:val="12"/>
        </w:rPr>
        <w:t>¶</w:t>
      </w:r>
      <w:r>
        <w:rPr>
          <w:sz w:val="16"/>
        </w:rPr>
        <w:t xml:space="preserve"> This final section offers a brief case that </w:t>
      </w:r>
      <w:r>
        <w:rPr>
          <w:rStyle w:val="StyleBoldUnderline"/>
          <w:highlight w:val="yellow"/>
        </w:rPr>
        <w:t xml:space="preserve">there is room for </w:t>
      </w:r>
      <w:r>
        <w:rPr>
          <w:rStyle w:val="StyleBoldUnderline"/>
        </w:rPr>
        <w:t>a</w:t>
      </w:r>
      <w:r>
        <w:rPr>
          <w:rStyle w:val="StyleBoldUnderline"/>
          <w:highlight w:val="yellow"/>
        </w:rPr>
        <w:t xml:space="preserve"> principled comftarpromise</w:t>
      </w:r>
      <w:r>
        <w:rPr>
          <w:rStyle w:val="StyleBoldUnderline"/>
        </w:rPr>
        <w:t xml:space="preserve"> between critics and advocates of targeting terrorists</w:t>
      </w:r>
      <w:r>
        <w:rPr>
          <w:sz w:val="16"/>
        </w:rPr>
        <w:t>. The argument is by example—a short illustration of one promising possibility. It will not satisfy everyone, but I suggest that it has the potential to resolve the most compelling concerns on both sides.</w:t>
      </w:r>
      <w:r>
        <w:rPr>
          <w:sz w:val="12"/>
        </w:rPr>
        <w:t>¶</w:t>
      </w:r>
      <w:r>
        <w:rPr>
          <w:sz w:val="16"/>
        </w:rPr>
        <w:t xml:space="preserve"> </w:t>
      </w:r>
      <w:r>
        <w:rPr>
          <w:rStyle w:val="StyleBoldUnderline"/>
        </w:rPr>
        <w:t xml:space="preserve">The most telling </w:t>
      </w:r>
      <w:r>
        <w:rPr>
          <w:rStyle w:val="StyleBoldUnderline"/>
          <w:highlight w:val="yellow"/>
        </w:rPr>
        <w:t>issues raised by critics</w:t>
      </w:r>
      <w:r>
        <w:rPr>
          <w:rStyle w:val="StyleBoldUnderline"/>
        </w:rPr>
        <w:t xml:space="preserve"> of targeting </w:t>
      </w:r>
      <w:r>
        <w:rPr>
          <w:rStyle w:val="StyleBoldUnderline"/>
          <w:highlight w:val="yellow"/>
        </w:rPr>
        <w:t xml:space="preserve">fall into </w:t>
      </w:r>
      <w:r>
        <w:rPr>
          <w:rStyle w:val="StyleBoldUnderline"/>
        </w:rPr>
        <w:t xml:space="preserve">three categories: (1) </w:t>
      </w:r>
      <w:r>
        <w:rPr>
          <w:rStyle w:val="StyleBoldUnderline"/>
          <w:highlight w:val="yellow"/>
        </w:rPr>
        <w:t>the</w:t>
      </w:r>
      <w:r>
        <w:rPr>
          <w:rStyle w:val="StyleBoldUnderline"/>
        </w:rPr>
        <w:t xml:space="preserve"> imperative </w:t>
      </w:r>
      <w:r>
        <w:rPr>
          <w:rStyle w:val="StyleBoldUnderline"/>
          <w:highlight w:val="yellow"/>
        </w:rPr>
        <w:t>need to establish that targets are combatants</w:t>
      </w:r>
      <w:r>
        <w:rPr>
          <w:rStyle w:val="StyleBoldUnderline"/>
        </w:rPr>
        <w:t xml:space="preserve">; (2) </w:t>
      </w:r>
      <w:r>
        <w:rPr>
          <w:rStyle w:val="StyleBoldUnderline"/>
          <w:highlight w:val="yellow"/>
        </w:rPr>
        <w:t xml:space="preserve">the need </w:t>
      </w:r>
      <w:r>
        <w:rPr>
          <w:rStyle w:val="StyleBoldUnderline"/>
        </w:rPr>
        <w:t xml:space="preserve">in attacking combatants </w:t>
      </w:r>
      <w:r>
        <w:rPr>
          <w:rStyle w:val="StyleBoldUnderline"/>
          <w:highlight w:val="yellow"/>
        </w:rPr>
        <w:t xml:space="preserve">to respect the </w:t>
      </w:r>
      <w:r>
        <w:rPr>
          <w:rStyle w:val="StyleBoldUnderline"/>
        </w:rPr>
        <w:t xml:space="preserve">established </w:t>
      </w:r>
      <w:r>
        <w:rPr>
          <w:rStyle w:val="StyleBoldUnderline"/>
          <w:highlight w:val="yellow"/>
        </w:rPr>
        <w:t>laws of war; and</w:t>
      </w:r>
      <w:r>
        <w:rPr>
          <w:rStyle w:val="StyleBoldUnderline"/>
        </w:rPr>
        <w:t xml:space="preserve"> (3) </w:t>
      </w:r>
      <w:r>
        <w:rPr>
          <w:rStyle w:val="StyleBoldUnderline"/>
          <w:highlight w:val="yellow"/>
        </w:rPr>
        <w:t>the</w:t>
      </w:r>
      <w:r>
        <w:rPr>
          <w:rStyle w:val="StyleBoldUnderline"/>
        </w:rPr>
        <w:t xml:space="preserve"> overwhelming </w:t>
      </w:r>
      <w:r>
        <w:rPr>
          <w:rStyle w:val="StyleBoldUnderline"/>
          <w:highlight w:val="yellow"/>
        </w:rPr>
        <w:t>imperative to avoid civilian casualties. The first</w:t>
      </w:r>
      <w:r>
        <w:rPr>
          <w:rStyle w:val="StyleBoldUnderline"/>
        </w:rPr>
        <w:t xml:space="preserve"> issue </w:t>
      </w:r>
      <w:r>
        <w:rPr>
          <w:rStyle w:val="StyleBoldUnderline"/>
          <w:highlight w:val="yellow"/>
        </w:rPr>
        <w:t xml:space="preserve">seems to </w:t>
      </w:r>
      <w:r>
        <w:rPr>
          <w:rStyle w:val="Emphasis"/>
          <w:highlight w:val="yellow"/>
        </w:rPr>
        <w:t>demand</w:t>
      </w:r>
      <w:r>
        <w:rPr>
          <w:sz w:val="16"/>
        </w:rPr>
        <w:t xml:space="preserve"> an </w:t>
      </w:r>
      <w:r>
        <w:rPr>
          <w:rStyle w:val="Emphasis"/>
          <w:highlight w:val="yellow"/>
        </w:rPr>
        <w:t>authoritative judicial determination</w:t>
      </w:r>
      <w:r>
        <w:rPr>
          <w:rStyle w:val="StyleBoldUnderline"/>
          <w:highlight w:val="yellow"/>
        </w:rPr>
        <w:t xml:space="preserve"> that </w:t>
      </w:r>
      <w:r>
        <w:rPr>
          <w:rStyle w:val="Emphasis"/>
          <w:highlight w:val="yellow"/>
        </w:rPr>
        <w:t>could only be answered by a</w:t>
      </w:r>
      <w:r>
        <w:rPr>
          <w:rStyle w:val="StyleBoldUnderline"/>
          <w:highlight w:val="yellow"/>
        </w:rPr>
        <w:t xml:space="preserve"> </w:t>
      </w:r>
      <w:r>
        <w:rPr>
          <w:rStyle w:val="StyleBoldUnderline"/>
        </w:rPr>
        <w:t xml:space="preserve">competent </w:t>
      </w:r>
      <w:r>
        <w:rPr>
          <w:rStyle w:val="Emphasis"/>
          <w:highlight w:val="yellow"/>
        </w:rPr>
        <w:t>court</w:t>
      </w:r>
      <w:r>
        <w:rPr>
          <w:sz w:val="16"/>
          <w:highlight w:val="yellow"/>
        </w:rPr>
        <w:t xml:space="preserve">. </w:t>
      </w:r>
      <w:r>
        <w:rPr>
          <w:rStyle w:val="StyleBoldUnderline"/>
          <w:highlight w:val="yellow"/>
        </w:rPr>
        <w:t>The second</w:t>
      </w:r>
      <w:r>
        <w:rPr>
          <w:rStyle w:val="StyleBoldUnderline"/>
        </w:rPr>
        <w:t xml:space="preserve"> </w:t>
      </w:r>
      <w:r>
        <w:rPr>
          <w:sz w:val="16"/>
        </w:rPr>
        <w:t xml:space="preserve">issue </w:t>
      </w:r>
      <w:r>
        <w:rPr>
          <w:rStyle w:val="StyleBoldUnderline"/>
          <w:highlight w:val="yellow"/>
        </w:rPr>
        <w:t>requires</w:t>
      </w:r>
      <w:r>
        <w:rPr>
          <w:rStyle w:val="StyleBoldUnderline"/>
        </w:rPr>
        <w:t xml:space="preserve"> the </w:t>
      </w:r>
      <w:r>
        <w:rPr>
          <w:rStyle w:val="StyleBoldUnderline"/>
          <w:highlight w:val="yellow"/>
        </w:rPr>
        <w:t>openly avowed and consistent implementation of targeting</w:t>
      </w:r>
      <w:r>
        <w:rPr>
          <w:rStyle w:val="StyleBoldUnderline"/>
        </w:rPr>
        <w:t xml:space="preserve"> according to </w:t>
      </w:r>
      <w:r>
        <w:rPr>
          <w:rStyle w:val="StyleBoldUnderline"/>
          <w:highlight w:val="yellow"/>
        </w:rPr>
        <w:t xml:space="preserve">standards accepted in </w:t>
      </w:r>
      <w:r>
        <w:rPr>
          <w:rStyle w:val="Emphasis"/>
          <w:highlight w:val="yellow"/>
        </w:rPr>
        <w:t>i</w:t>
      </w:r>
      <w:r>
        <w:t xml:space="preserve">nternational </w:t>
      </w:r>
      <w:r>
        <w:rPr>
          <w:rStyle w:val="StyleBoldUnderline"/>
          <w:highlight w:val="yellow"/>
        </w:rPr>
        <w:t>law</w:t>
      </w:r>
      <w:r>
        <w:rPr>
          <w:rStyle w:val="StyleBoldUnderline"/>
        </w:rPr>
        <w:t xml:space="preserve">—a requirement whose </w:t>
      </w:r>
      <w:r>
        <w:rPr>
          <w:rStyle w:val="StyleBoldUnderline"/>
          <w:highlight w:val="yellow"/>
        </w:rPr>
        <w:t xml:space="preserve">fulfillment would </w:t>
      </w:r>
      <w:r>
        <w:rPr>
          <w:rStyle w:val="Emphasis"/>
          <w:highlight w:val="yellow"/>
        </w:rPr>
        <w:t>best be assured</w:t>
      </w:r>
      <w:r>
        <w:rPr>
          <w:rStyle w:val="StyleBoldUnderline"/>
          <w:highlight w:val="yellow"/>
        </w:rPr>
        <w:t xml:space="preserve"> through judicial oversight</w:t>
      </w:r>
      <w:r>
        <w:rPr>
          <w:sz w:val="16"/>
          <w:highlight w:val="yellow"/>
        </w:rPr>
        <w:t xml:space="preserve">. </w:t>
      </w:r>
      <w:r>
        <w:rPr>
          <w:rStyle w:val="StyleBoldUnderline"/>
          <w:highlight w:val="yellow"/>
        </w:rPr>
        <w:t>The third</w:t>
      </w:r>
      <w:r>
        <w:rPr>
          <w:sz w:val="16"/>
        </w:rPr>
        <w:t xml:space="preserve"> issue </w:t>
      </w:r>
      <w:r>
        <w:rPr>
          <w:rStyle w:val="StyleBoldUnderline"/>
          <w:highlight w:val="yellow"/>
        </w:rPr>
        <w:t xml:space="preserve">calls for </w:t>
      </w:r>
      <w:r>
        <w:rPr>
          <w:rStyle w:val="Emphasis"/>
          <w:highlight w:val="yellow"/>
        </w:rPr>
        <w:t>independent evaluation</w:t>
      </w:r>
      <w:r>
        <w:rPr>
          <w:rStyle w:val="StyleBoldUnderline"/>
        </w:rPr>
        <w:t xml:space="preserve"> of operations </w:t>
      </w:r>
      <w:r>
        <w:rPr>
          <w:rStyle w:val="StyleBoldUnderline"/>
          <w:highlight w:val="yellow"/>
        </w:rPr>
        <w:t>to assure</w:t>
      </w:r>
      <w:r>
        <w:rPr>
          <w:rStyle w:val="StyleBoldUnderline"/>
        </w:rPr>
        <w:t xml:space="preserve"> that standards of </w:t>
      </w:r>
      <w:r>
        <w:rPr>
          <w:rStyle w:val="StyleBoldUnderline"/>
          <w:highlight w:val="yellow"/>
        </w:rPr>
        <w:t>civilian protection are</w:t>
      </w:r>
      <w:r>
        <w:rPr>
          <w:rStyle w:val="StyleBoldUnderline"/>
        </w:rPr>
        <w:t xml:space="preserve"> robustly </w:t>
      </w:r>
      <w:r>
        <w:rPr>
          <w:rStyle w:val="StyleBoldUnderline"/>
          <w:highlight w:val="yellow"/>
        </w:rPr>
        <w:t>upheld, a role</w:t>
      </w:r>
      <w:r>
        <w:rPr>
          <w:rStyle w:val="StyleBoldUnderline"/>
        </w:rPr>
        <w:t xml:space="preserve"> that could be </w:t>
      </w:r>
      <w:r>
        <w:rPr>
          <w:rStyle w:val="Emphasis"/>
          <w:highlight w:val="yellow"/>
        </w:rPr>
        <w:t>effectively</w:t>
      </w:r>
    </w:p>
    <w:p w14:paraId="3CC342AE" w14:textId="77777777" w:rsidR="00A44817" w:rsidRDefault="00A44817" w:rsidP="00A44817"/>
    <w:p w14:paraId="3D5C56A0" w14:textId="77777777" w:rsidR="00A44817" w:rsidRPr="00A44817" w:rsidRDefault="00A44817" w:rsidP="00A44817"/>
    <w:p w14:paraId="785C2FB9" w14:textId="77777777" w:rsidR="00A44817" w:rsidRPr="00A44817" w:rsidRDefault="00A44817" w:rsidP="00A44817"/>
    <w:p w14:paraId="43712AB3" w14:textId="65CB3A29" w:rsidR="00A44817" w:rsidRDefault="00A44817" w:rsidP="00A44817">
      <w:pPr>
        <w:pStyle w:val="Heading2"/>
        <w:rPr>
          <w:rStyle w:val="Heading1Char1"/>
        </w:rPr>
      </w:pPr>
      <w:r>
        <w:rPr>
          <w:rStyle w:val="Heading1Char1"/>
        </w:rPr>
        <w:t>1AR</w:t>
      </w:r>
    </w:p>
    <w:p w14:paraId="1A740C46" w14:textId="77777777" w:rsidR="00A44817" w:rsidRDefault="00A44817" w:rsidP="00A44817"/>
    <w:p w14:paraId="5DAF7581" w14:textId="77777777" w:rsidR="00A44817" w:rsidRDefault="00A44817" w:rsidP="00A44817">
      <w:pPr>
        <w:pStyle w:val="Heading4"/>
      </w:pPr>
      <w:r>
        <w:t>Syria decks cred specifically in Context of Iran</w:t>
      </w:r>
    </w:p>
    <w:p w14:paraId="2F3BC6EE" w14:textId="77777777" w:rsidR="00A44817" w:rsidRPr="001A5116" w:rsidRDefault="00A44817" w:rsidP="00A44817">
      <w:r>
        <w:t xml:space="preserve">George </w:t>
      </w:r>
      <w:r w:rsidRPr="00E6123F">
        <w:rPr>
          <w:rStyle w:val="StyleStyleBold12pt"/>
        </w:rPr>
        <w:t>Condon 9/5</w:t>
      </w:r>
      <w:r>
        <w:t>/13, National Journal, Marvin Kalb, James Clark Welling Fellow at The George Washington University and a member of Atlantic Community Advisory Board, Guest Scholar in Foreign Policy at The Brookings Institution, was the Shorenstein Center's Founding Director and Edward R. Murrow Professor of Press and Public Policy at Harvard, “What Obama's Gamble on Syria Means for Challenging Iran,” http://www.nationaljournal.com/magazine/what-obama-s-gamble-on-syria-means-for-challenging-iran-20130905</w:t>
      </w:r>
    </w:p>
    <w:p w14:paraId="234B75F9" w14:textId="77777777" w:rsidR="00A44817" w:rsidRDefault="00A44817" w:rsidP="00A44817">
      <w:pPr>
        <w:rPr>
          <w:sz w:val="16"/>
        </w:rPr>
      </w:pPr>
      <w:r w:rsidRPr="001A5116">
        <w:rPr>
          <w:sz w:val="16"/>
        </w:rPr>
        <w:t xml:space="preserve">Marvin </w:t>
      </w:r>
      <w:r w:rsidRPr="001A5116">
        <w:rPr>
          <w:rStyle w:val="StyleBoldUnderline"/>
        </w:rPr>
        <w:t>Kalb</w:t>
      </w:r>
      <w:r w:rsidRPr="001A5116">
        <w:rPr>
          <w:sz w:val="16"/>
        </w:rPr>
        <w:t xml:space="preserve">, author of The Road to War, a study of presidential use of force, </w:t>
      </w:r>
      <w:r w:rsidRPr="001A5116">
        <w:rPr>
          <w:rStyle w:val="StyleBoldUnderline"/>
        </w:rPr>
        <w:t>agrees that Obama is setting no precedent in asking for congressional authorization. But</w:t>
      </w:r>
      <w:r w:rsidRPr="001A5116">
        <w:rPr>
          <w:sz w:val="16"/>
        </w:rPr>
        <w:t xml:space="preserve"> Kalb is baffled by the way the president has gone about this. </w:t>
      </w:r>
      <w:r w:rsidRPr="00633F8E">
        <w:rPr>
          <w:rStyle w:val="StyleBoldUnderline"/>
          <w:highlight w:val="yellow"/>
        </w:rPr>
        <w:t>Obama is “building a new</w:t>
      </w:r>
      <w:r w:rsidRPr="001A5116">
        <w:rPr>
          <w:rStyle w:val="StyleBoldUnderline"/>
        </w:rPr>
        <w:t xml:space="preserve"> kind of </w:t>
      </w:r>
      <w:r w:rsidRPr="00633F8E">
        <w:rPr>
          <w:rStyle w:val="StyleBoldUnderline"/>
          <w:highlight w:val="yellow"/>
        </w:rPr>
        <w:t>precedent</w:t>
      </w:r>
      <w:r w:rsidRPr="001A5116">
        <w:rPr>
          <w:rStyle w:val="StyleBoldUnderline"/>
        </w:rPr>
        <w:t xml:space="preserve"> by first </w:t>
      </w:r>
      <w:r w:rsidRPr="00633F8E">
        <w:rPr>
          <w:rStyle w:val="StyleBoldUnderline"/>
          <w:highlight w:val="yellow"/>
        </w:rPr>
        <w:t xml:space="preserve">putting the world on notice that he has </w:t>
      </w:r>
      <w:r w:rsidRPr="00633F8E">
        <w:rPr>
          <w:rStyle w:val="StyleBoldUnderline"/>
        </w:rPr>
        <w:t>the</w:t>
      </w:r>
      <w:r w:rsidRPr="001A5116">
        <w:rPr>
          <w:rStyle w:val="StyleBoldUnderline"/>
        </w:rPr>
        <w:t xml:space="preserve"> </w:t>
      </w:r>
      <w:r w:rsidRPr="00633F8E">
        <w:rPr>
          <w:rStyle w:val="StyleBoldUnderline"/>
          <w:highlight w:val="yellow"/>
        </w:rPr>
        <w:t>authority to attack Syria</w:t>
      </w:r>
      <w:r w:rsidRPr="001A5116">
        <w:rPr>
          <w:rStyle w:val="StyleBoldUnderline"/>
        </w:rPr>
        <w:t xml:space="preserve"> and an attack is imminent—</w:t>
      </w:r>
      <w:r w:rsidRPr="00633F8E">
        <w:rPr>
          <w:rStyle w:val="StyleBoldUnderline"/>
          <w:highlight w:val="yellow"/>
        </w:rPr>
        <w:t xml:space="preserve">and </w:t>
      </w:r>
      <w:r w:rsidRPr="00633F8E">
        <w:rPr>
          <w:rStyle w:val="Emphasis"/>
          <w:highlight w:val="yellow"/>
        </w:rPr>
        <w:t>then putting this projected attack on hold</w:t>
      </w:r>
      <w:r w:rsidRPr="001A5116">
        <w:rPr>
          <w:rStyle w:val="Emphasis"/>
        </w:rPr>
        <w:t xml:space="preserve"> while he gets Congress to authorize it</w:t>
      </w:r>
      <w:r w:rsidRPr="001A5116">
        <w:rPr>
          <w:sz w:val="16"/>
        </w:rPr>
        <w:t>,” Kalb told National Journal. “</w:t>
      </w:r>
      <w:r w:rsidRPr="00633F8E">
        <w:rPr>
          <w:rStyle w:val="StyleBoldUnderline"/>
          <w:highlight w:val="yellow"/>
        </w:rPr>
        <w:t>He has</w:t>
      </w:r>
      <w:r w:rsidRPr="001A5116">
        <w:rPr>
          <w:rStyle w:val="StyleBoldUnderline"/>
        </w:rPr>
        <w:t xml:space="preserve">, with this approach, </w:t>
      </w:r>
      <w:r w:rsidRPr="00633F8E">
        <w:rPr>
          <w:rStyle w:val="Emphasis"/>
          <w:highlight w:val="yellow"/>
        </w:rPr>
        <w:t>reduced the power of a president’s word</w:t>
      </w:r>
      <w:r w:rsidRPr="00633F8E">
        <w:rPr>
          <w:rStyle w:val="StyleBoldUnderline"/>
          <w:highlight w:val="yellow"/>
        </w:rPr>
        <w:t xml:space="preserve"> and America’s credibility</w:t>
      </w:r>
      <w:r w:rsidRPr="001A5116">
        <w:rPr>
          <w:rStyle w:val="StyleBoldUnderline"/>
        </w:rPr>
        <w:t xml:space="preserve"> </w:t>
      </w:r>
      <w:r w:rsidRPr="001A5116">
        <w:rPr>
          <w:sz w:val="16"/>
        </w:rPr>
        <w:t xml:space="preserve">in the troubled Middle East.” </w:t>
      </w:r>
      <w:r w:rsidRPr="00633F8E">
        <w:rPr>
          <w:rStyle w:val="Emphasis"/>
          <w:highlight w:val="yellow"/>
        </w:rPr>
        <w:t>Residents of that volatile region are “scratching their heads” and asking, “What’s he really up to?”</w:t>
      </w:r>
      <w:r w:rsidRPr="001A5116">
        <w:rPr>
          <w:sz w:val="16"/>
        </w:rPr>
        <w:t xml:space="preserve"> Kalb said, adding, “</w:t>
      </w:r>
      <w:r w:rsidRPr="00633F8E">
        <w:rPr>
          <w:rStyle w:val="Emphasis"/>
          <w:highlight w:val="yellow"/>
        </w:rPr>
        <w:t>He is absolutely producing problems with respect to Iran</w:t>
      </w:r>
      <w:r w:rsidRPr="001A5116">
        <w:rPr>
          <w:sz w:val="16"/>
        </w:rPr>
        <w:t xml:space="preserve">.” Even before this, skepticism abounded that Obama meant what he had said about preventing Iran from gaining nuclear capability. “Now, </w:t>
      </w:r>
      <w:r w:rsidRPr="00633F8E">
        <w:rPr>
          <w:rStyle w:val="Emphasis"/>
          <w:highlight w:val="yellow"/>
        </w:rPr>
        <w:t>the doubts have multiplied considerably</w:t>
      </w:r>
      <w:r w:rsidRPr="001A5116">
        <w:rPr>
          <w:sz w:val="16"/>
        </w:rPr>
        <w:t xml:space="preserve">,” Kalb said. </w:t>
      </w:r>
      <w:r w:rsidRPr="00633F8E">
        <w:rPr>
          <w:rStyle w:val="StyleBoldUnderline"/>
          <w:highlight w:val="yellow"/>
        </w:rPr>
        <w:t>No one can be sure how the president will respond to any evidence on Iran.</w:t>
      </w:r>
      <w:r w:rsidRPr="001A5116">
        <w:rPr>
          <w:rStyle w:val="StyleBoldUnderline"/>
        </w:rPr>
        <w:t xml:space="preserve"> Will he</w:t>
      </w:r>
      <w:r w:rsidRPr="001A5116">
        <w:rPr>
          <w:sz w:val="16"/>
        </w:rPr>
        <w:t xml:space="preserve">, as he is doing on Syria, </w:t>
      </w:r>
      <w:r w:rsidRPr="001A5116">
        <w:rPr>
          <w:rStyle w:val="StyleBoldUnderline"/>
        </w:rPr>
        <w:t>ask Congress for authorization</w:t>
      </w:r>
      <w:r w:rsidRPr="001A5116">
        <w:rPr>
          <w:sz w:val="16"/>
        </w:rPr>
        <w:t xml:space="preserve"> to strike Iran? </w:t>
      </w:r>
      <w:r w:rsidRPr="001A5116">
        <w:rPr>
          <w:rStyle w:val="StyleBoldUnderline"/>
        </w:rPr>
        <w:t>Or</w:t>
      </w:r>
      <w:r w:rsidRPr="001A5116">
        <w:rPr>
          <w:sz w:val="16"/>
        </w:rPr>
        <w:t xml:space="preserve"> will he, as he did in Libya, bypass Congress and </w:t>
      </w:r>
      <w:r w:rsidRPr="001A5116">
        <w:rPr>
          <w:rStyle w:val="StyleBoldUnderline"/>
        </w:rPr>
        <w:t>act on his own authority</w:t>
      </w:r>
      <w:r w:rsidRPr="001A5116">
        <w:rPr>
          <w:sz w:val="16"/>
        </w:rPr>
        <w:t>?</w:t>
      </w:r>
    </w:p>
    <w:p w14:paraId="78595884" w14:textId="77777777" w:rsidR="00A44817" w:rsidRDefault="00A44817" w:rsidP="00A44817">
      <w:pPr>
        <w:pStyle w:val="Heading4"/>
      </w:pPr>
      <w:r>
        <w:t xml:space="preserve">No US or Israel strike on Iran---their evidence ignores Israel’s </w:t>
      </w:r>
      <w:r w:rsidRPr="001777C8">
        <w:rPr>
          <w:u w:val="single"/>
        </w:rPr>
        <w:t>true motives</w:t>
      </w:r>
      <w:r>
        <w:t xml:space="preserve"> </w:t>
      </w:r>
    </w:p>
    <w:p w14:paraId="16A5B49F" w14:textId="77777777" w:rsidR="00A44817" w:rsidRDefault="00A44817" w:rsidP="00A44817">
      <w:r w:rsidRPr="0073696B">
        <w:rPr>
          <w:rStyle w:val="StyleStyleBold12pt"/>
        </w:rPr>
        <w:t>Zarrabi 11</w:t>
      </w:r>
      <w:r>
        <w:t xml:space="preserve">—conducted lectures and seminars on international affairs, particularly in relation to Iran, with focus on US/Iran issues. President, regional chapter of World Affairs Council of San Diego. Author of 2 books about Iran. (Kam, CRYING WOLF, AGAIN?, 9 June 2011, </w:t>
      </w:r>
      <w:hyperlink r:id="rId15" w:history="1">
        <w:r w:rsidRPr="00A516F8">
          <w:rPr>
            <w:rStyle w:val="Hyperlink"/>
          </w:rPr>
          <w:t>www.payvand.com/news/11/jun/1118.html</w:t>
        </w:r>
      </w:hyperlink>
      <w:r>
        <w:t>)</w:t>
      </w:r>
    </w:p>
    <w:p w14:paraId="6E0EE431" w14:textId="77777777" w:rsidR="00A44817" w:rsidRDefault="00A44817" w:rsidP="00A44817"/>
    <w:p w14:paraId="4C5520FD" w14:textId="77777777" w:rsidR="00A44817" w:rsidRPr="001777C8" w:rsidRDefault="00A44817" w:rsidP="00A44817">
      <w:pPr>
        <w:pStyle w:val="cardtext"/>
        <w:rPr>
          <w:sz w:val="10"/>
        </w:rPr>
      </w:pPr>
      <w:r w:rsidRPr="00C43B51">
        <w:rPr>
          <w:rStyle w:val="StyleBoldUnderline"/>
        </w:rPr>
        <w:t>Portrayal of Iran as a</w:t>
      </w:r>
      <w:r w:rsidRPr="001777C8">
        <w:rPr>
          <w:sz w:val="10"/>
        </w:rPr>
        <w:t xml:space="preserve"> marketable international </w:t>
      </w:r>
      <w:r w:rsidRPr="00C43B51">
        <w:rPr>
          <w:rStyle w:val="StyleBoldUnderline"/>
        </w:rPr>
        <w:t>threat</w:t>
      </w:r>
      <w:r w:rsidRPr="001777C8">
        <w:rPr>
          <w:sz w:val="10"/>
        </w:rPr>
        <w:t xml:space="preserve"> </w:t>
      </w:r>
      <w:r w:rsidRPr="00C43B51">
        <w:rPr>
          <w:rStyle w:val="Emphasis"/>
        </w:rPr>
        <w:t>has been serving the interests of the Israeli regimes</w:t>
      </w:r>
      <w:r w:rsidRPr="001777C8">
        <w:rPr>
          <w:sz w:val="10"/>
        </w:rPr>
        <w:t xml:space="preserve">, </w:t>
      </w:r>
      <w:r w:rsidRPr="006255AC">
        <w:rPr>
          <w:rStyle w:val="Emphasis"/>
        </w:rPr>
        <w:t>as well as</w:t>
      </w:r>
      <w:r w:rsidRPr="001777C8">
        <w:rPr>
          <w:sz w:val="10"/>
        </w:rPr>
        <w:t xml:space="preserve"> quite arguably those of </w:t>
      </w:r>
      <w:r w:rsidRPr="00C43B51">
        <w:rPr>
          <w:rStyle w:val="Emphasis"/>
        </w:rPr>
        <w:t>the U</w:t>
      </w:r>
      <w:r w:rsidRPr="001777C8">
        <w:rPr>
          <w:sz w:val="10"/>
        </w:rPr>
        <w:t xml:space="preserve">nited </w:t>
      </w:r>
      <w:r w:rsidRPr="00C43B51">
        <w:rPr>
          <w:rStyle w:val="Emphasis"/>
        </w:rPr>
        <w:t>S</w:t>
      </w:r>
      <w:r w:rsidRPr="001777C8">
        <w:rPr>
          <w:sz w:val="10"/>
        </w:rPr>
        <w:t xml:space="preserve">tates, the latter worth more careful examination. </w:t>
      </w:r>
      <w:r w:rsidRPr="001D2F81">
        <w:rPr>
          <w:rStyle w:val="StyleBoldUnderline"/>
        </w:rPr>
        <w:t xml:space="preserve">Israel's agendas are </w:t>
      </w:r>
      <w:r w:rsidRPr="001777C8">
        <w:rPr>
          <w:sz w:val="10"/>
        </w:rPr>
        <w:t>quite</w:t>
      </w:r>
      <w:r w:rsidRPr="001D2F81">
        <w:rPr>
          <w:rStyle w:val="StyleBoldUnderline"/>
        </w:rPr>
        <w:t xml:space="preserve"> straightforward </w:t>
      </w:r>
      <w:r w:rsidRPr="001777C8">
        <w:rPr>
          <w:sz w:val="10"/>
        </w:rPr>
        <w:t>and easy to understand:</w:t>
      </w:r>
    </w:p>
    <w:p w14:paraId="78DF670B" w14:textId="77777777" w:rsidR="00A44817" w:rsidRPr="001D2F81" w:rsidRDefault="00A44817" w:rsidP="00A44817">
      <w:pPr>
        <w:pStyle w:val="cardtext"/>
        <w:rPr>
          <w:rStyle w:val="StyleBoldUnderline"/>
        </w:rPr>
      </w:pPr>
      <w:r w:rsidRPr="00C76DAD">
        <w:rPr>
          <w:rStyle w:val="StyleBoldUnderline"/>
          <w:highlight w:val="yellow"/>
        </w:rPr>
        <w:t>Israel intends to remain the</w:t>
      </w:r>
      <w:r w:rsidRPr="001D2F81">
        <w:rPr>
          <w:rStyle w:val="StyleBoldUnderline"/>
        </w:rPr>
        <w:t xml:space="preserve"> </w:t>
      </w:r>
      <w:r w:rsidRPr="001777C8">
        <w:rPr>
          <w:sz w:val="10"/>
        </w:rPr>
        <w:t>sole</w:t>
      </w:r>
      <w:r w:rsidRPr="001D2F81">
        <w:rPr>
          <w:rStyle w:val="StyleBoldUnderline"/>
        </w:rPr>
        <w:t xml:space="preserve"> </w:t>
      </w:r>
      <w:r w:rsidRPr="00C76DAD">
        <w:rPr>
          <w:rStyle w:val="StyleBoldUnderline"/>
          <w:highlight w:val="yellow"/>
        </w:rPr>
        <w:t>regional superpower</w:t>
      </w:r>
      <w:r w:rsidRPr="001777C8">
        <w:rPr>
          <w:sz w:val="10"/>
        </w:rPr>
        <w:t>.</w:t>
      </w:r>
    </w:p>
    <w:p w14:paraId="2D8108BC" w14:textId="77777777" w:rsidR="00A44817" w:rsidRPr="00C76DAD" w:rsidRDefault="00A44817" w:rsidP="00A44817">
      <w:pPr>
        <w:pStyle w:val="cardtext"/>
        <w:rPr>
          <w:sz w:val="10"/>
        </w:rPr>
      </w:pPr>
      <w:r w:rsidRPr="00CF71DF">
        <w:rPr>
          <w:rStyle w:val="StyleBoldUnderline"/>
          <w:highlight w:val="yellow"/>
        </w:rPr>
        <w:t>Israel must enjoy the</w:t>
      </w:r>
      <w:r w:rsidRPr="00C76DAD">
        <w:rPr>
          <w:rStyle w:val="StyleBoldUnderline"/>
        </w:rPr>
        <w:t xml:space="preserve"> unwavering</w:t>
      </w:r>
      <w:r w:rsidRPr="00C76DAD">
        <w:rPr>
          <w:sz w:val="10"/>
        </w:rPr>
        <w:t xml:space="preserve"> financial, diplomatic and military </w:t>
      </w:r>
      <w:r w:rsidRPr="00CF71DF">
        <w:rPr>
          <w:rStyle w:val="StyleBoldUnderline"/>
          <w:highlight w:val="yellow"/>
        </w:rPr>
        <w:t>support of the U</w:t>
      </w:r>
      <w:r w:rsidRPr="00C76DAD">
        <w:rPr>
          <w:sz w:val="10"/>
        </w:rPr>
        <w:t xml:space="preserve">nited </w:t>
      </w:r>
      <w:r w:rsidRPr="00CF71DF">
        <w:rPr>
          <w:rStyle w:val="StyleBoldUnderline"/>
          <w:highlight w:val="yellow"/>
        </w:rPr>
        <w:t>S</w:t>
      </w:r>
      <w:r w:rsidRPr="00C76DAD">
        <w:rPr>
          <w:sz w:val="10"/>
        </w:rPr>
        <w:t>tates for its very survival.</w:t>
      </w:r>
    </w:p>
    <w:p w14:paraId="4A38D1F6" w14:textId="77777777" w:rsidR="00A44817" w:rsidRPr="00C76DAD" w:rsidRDefault="00A44817" w:rsidP="00A44817">
      <w:pPr>
        <w:pStyle w:val="cardtext"/>
        <w:rPr>
          <w:sz w:val="10"/>
        </w:rPr>
      </w:pPr>
      <w:r w:rsidRPr="00C76DAD">
        <w:rPr>
          <w:rStyle w:val="StyleBoldUnderline"/>
        </w:rPr>
        <w:t>Israel has no intention of giving the Palestinians any level of meaningful autonomy</w:t>
      </w:r>
      <w:r w:rsidRPr="00C76DAD">
        <w:rPr>
          <w:sz w:val="10"/>
        </w:rPr>
        <w:t xml:space="preserve"> or nationhood, or give up a square inch of territory in the occupied areas or in East Jerusalem.</w:t>
      </w:r>
    </w:p>
    <w:p w14:paraId="00DBB704" w14:textId="77777777" w:rsidR="00A44817" w:rsidRPr="00C76DAD" w:rsidRDefault="00A44817" w:rsidP="00A44817">
      <w:pPr>
        <w:pStyle w:val="cardtext"/>
        <w:rPr>
          <w:rStyle w:val="StyleBoldUnderline"/>
        </w:rPr>
      </w:pPr>
      <w:r w:rsidRPr="00C76DAD">
        <w:rPr>
          <w:rStyle w:val="StyleBoldUnderline"/>
        </w:rPr>
        <w:t>Israel intends to remain a "Jewish" state at any cost.</w:t>
      </w:r>
    </w:p>
    <w:p w14:paraId="0808D678" w14:textId="77777777" w:rsidR="00A44817" w:rsidRDefault="00A44817" w:rsidP="00A44817">
      <w:pPr>
        <w:pStyle w:val="cardtext"/>
        <w:rPr>
          <w:rStyle w:val="StyleBoldUnderline"/>
        </w:rPr>
      </w:pPr>
      <w:r w:rsidRPr="001D2F81">
        <w:rPr>
          <w:rStyle w:val="StyleBoldUnderline"/>
        </w:rPr>
        <w:t>The U</w:t>
      </w:r>
      <w:r w:rsidRPr="001777C8">
        <w:rPr>
          <w:sz w:val="10"/>
        </w:rPr>
        <w:t xml:space="preserve">nited </w:t>
      </w:r>
      <w:r w:rsidRPr="001D2F81">
        <w:rPr>
          <w:rStyle w:val="StyleBoldUnderline"/>
        </w:rPr>
        <w:t>S</w:t>
      </w:r>
      <w:r w:rsidRPr="001777C8">
        <w:rPr>
          <w:sz w:val="10"/>
        </w:rPr>
        <w:t xml:space="preserve">tates </w:t>
      </w:r>
      <w:r w:rsidRPr="001D2F81">
        <w:rPr>
          <w:rStyle w:val="StyleBoldUnderline"/>
        </w:rPr>
        <w:t xml:space="preserve">has also involvements in the region that cannot be </w:t>
      </w:r>
      <w:r w:rsidRPr="001777C8">
        <w:rPr>
          <w:sz w:val="10"/>
        </w:rPr>
        <w:t>downplayed or</w:t>
      </w:r>
      <w:r w:rsidRPr="001D2F81">
        <w:rPr>
          <w:rStyle w:val="StyleBoldUnderline"/>
        </w:rPr>
        <w:t xml:space="preserve"> ignored</w:t>
      </w:r>
      <w:r w:rsidRPr="001777C8">
        <w:rPr>
          <w:sz w:val="10"/>
        </w:rPr>
        <w:t>:</w:t>
      </w:r>
    </w:p>
    <w:p w14:paraId="56186E0B" w14:textId="77777777" w:rsidR="00A44817" w:rsidRPr="00C43B51" w:rsidRDefault="00A44817" w:rsidP="00A44817">
      <w:pPr>
        <w:pStyle w:val="cardtext"/>
        <w:rPr>
          <w:rStyle w:val="StyleBoldUnderline"/>
        </w:rPr>
      </w:pPr>
      <w:r w:rsidRPr="001777C8">
        <w:rPr>
          <w:sz w:val="10"/>
        </w:rPr>
        <w:t xml:space="preserve">With the ongoing military </w:t>
      </w:r>
      <w:r w:rsidRPr="00C43B51">
        <w:rPr>
          <w:rStyle w:val="StyleBoldUnderline"/>
        </w:rPr>
        <w:t>operations in Iraq, Afghanistan and Pakistan, and the explosive developments in Yemen,</w:t>
      </w:r>
      <w:r w:rsidRPr="001777C8">
        <w:rPr>
          <w:sz w:val="10"/>
        </w:rPr>
        <w:t xml:space="preserve"> Bahrain, Syria and possibly Saudi Arabia, </w:t>
      </w:r>
      <w:r w:rsidRPr="00C43B51">
        <w:rPr>
          <w:rStyle w:val="StyleBoldUnderline"/>
        </w:rPr>
        <w:t>America's military presence in the Middle East region, particularly in the Persian Gulf, must and shall continue.</w:t>
      </w:r>
    </w:p>
    <w:p w14:paraId="02428709" w14:textId="77777777" w:rsidR="00A44817" w:rsidRPr="001777C8" w:rsidRDefault="00A44817" w:rsidP="00A44817">
      <w:pPr>
        <w:pStyle w:val="cardtext"/>
        <w:rPr>
          <w:sz w:val="10"/>
        </w:rPr>
      </w:pPr>
      <w:r w:rsidRPr="001777C8">
        <w:rPr>
          <w:sz w:val="10"/>
        </w:rPr>
        <w:t xml:space="preserve">The proverbial Military Industrial Complex and its contributions to the economy of the nation cannot be exaggerated. Unlike the human costs of war, the material losses turn into gains by America's own manufacturing industries, not to mention the tens or </w:t>
      </w:r>
      <w:r w:rsidRPr="002443FE">
        <w:rPr>
          <w:rStyle w:val="StyleBoldUnderline"/>
        </w:rPr>
        <w:t>hundreds of billions of dollars worth of</w:t>
      </w:r>
      <w:r w:rsidRPr="001777C8">
        <w:rPr>
          <w:sz w:val="10"/>
        </w:rPr>
        <w:t xml:space="preserve"> mostly second hand or nearly obsolete </w:t>
      </w:r>
      <w:r w:rsidRPr="002443FE">
        <w:rPr>
          <w:rStyle w:val="StyleBoldUnderline"/>
        </w:rPr>
        <w:t>hardware sold to the oil-rich Arab states who are "supposedly"  in danger of some Iranian assault</w:t>
      </w:r>
      <w:r w:rsidRPr="001777C8">
        <w:rPr>
          <w:sz w:val="10"/>
        </w:rPr>
        <w:t>. Of course, they know full well that Iran poses no physical threat to their kingdoms, but they have no option but to accept America's offer, as their very survival against their own people depends on the American military and diplomatic support. The Saudis, the purchasers of some 100 billion dollars worth of American arms are, for example, quite vulnerable to internal uprisings by their disenfranchised citizenry.</w:t>
      </w:r>
    </w:p>
    <w:p w14:paraId="4D4316C5" w14:textId="77777777" w:rsidR="00A44817" w:rsidRPr="001777C8" w:rsidRDefault="00A44817" w:rsidP="00A44817">
      <w:pPr>
        <w:pStyle w:val="cardtext"/>
        <w:rPr>
          <w:sz w:val="10"/>
        </w:rPr>
      </w:pPr>
      <w:r w:rsidRPr="001777C8">
        <w:rPr>
          <w:sz w:val="10"/>
        </w:rPr>
        <w:t>Last but not least is the need for a strong American presence in the region to monitor and, if necessary, to prevent or buffer a potential Israeli adventurism against Iran, which would have catastrophic results all around.</w:t>
      </w:r>
    </w:p>
    <w:p w14:paraId="21CD6DBF" w14:textId="77777777" w:rsidR="00A44817" w:rsidRDefault="00A44817" w:rsidP="00A44817">
      <w:pPr>
        <w:pStyle w:val="cardtext"/>
        <w:rPr>
          <w:rStyle w:val="Emphasis"/>
        </w:rPr>
      </w:pPr>
      <w:r w:rsidRPr="001777C8">
        <w:rPr>
          <w:sz w:val="10"/>
        </w:rPr>
        <w:t xml:space="preserve">Both the </w:t>
      </w:r>
      <w:r w:rsidRPr="00CF71DF">
        <w:rPr>
          <w:rStyle w:val="Emphasis"/>
          <w:highlight w:val="yellow"/>
        </w:rPr>
        <w:t>Israelis and the Americans realize that any attack on Iran would be ill advised</w:t>
      </w:r>
      <w:r w:rsidRPr="00CF71DF">
        <w:rPr>
          <w:rStyle w:val="StyleBoldUnderline"/>
          <w:highlight w:val="yellow"/>
        </w:rPr>
        <w:t>, not only because it would not have the</w:t>
      </w:r>
      <w:r w:rsidRPr="001777C8">
        <w:rPr>
          <w:sz w:val="10"/>
        </w:rPr>
        <w:t xml:space="preserve"> advertised </w:t>
      </w:r>
      <w:r w:rsidRPr="00CF71DF">
        <w:rPr>
          <w:rStyle w:val="StyleBoldUnderline"/>
          <w:highlight w:val="yellow"/>
        </w:rPr>
        <w:t>desired effects or</w:t>
      </w:r>
      <w:r w:rsidRPr="00353F48">
        <w:rPr>
          <w:rStyle w:val="StyleBoldUnderline"/>
        </w:rPr>
        <w:t>,</w:t>
      </w:r>
      <w:r w:rsidRPr="001777C8">
        <w:rPr>
          <w:sz w:val="10"/>
        </w:rPr>
        <w:t xml:space="preserve"> worse yet, the fact that it </w:t>
      </w:r>
      <w:r w:rsidRPr="00CF71DF">
        <w:rPr>
          <w:rStyle w:val="StyleBoldUnderline"/>
          <w:highlight w:val="yellow"/>
        </w:rPr>
        <w:t>would promote</w:t>
      </w:r>
      <w:r w:rsidRPr="001777C8">
        <w:rPr>
          <w:sz w:val="10"/>
        </w:rPr>
        <w:t xml:space="preserve"> more </w:t>
      </w:r>
      <w:r w:rsidRPr="00353F48">
        <w:rPr>
          <w:rStyle w:val="StyleBoldUnderline"/>
        </w:rPr>
        <w:t xml:space="preserve">aggressive </w:t>
      </w:r>
      <w:r w:rsidRPr="00CF71DF">
        <w:rPr>
          <w:rStyle w:val="StyleBoldUnderline"/>
          <w:highlight w:val="yellow"/>
        </w:rPr>
        <w:t>militarization by</w:t>
      </w:r>
      <w:r w:rsidRPr="00353F48">
        <w:rPr>
          <w:rStyle w:val="StyleBoldUnderline"/>
        </w:rPr>
        <w:t xml:space="preserve"> the </w:t>
      </w:r>
      <w:r w:rsidRPr="00CF71DF">
        <w:rPr>
          <w:rStyle w:val="StyleBoldUnderline"/>
          <w:highlight w:val="yellow"/>
        </w:rPr>
        <w:t>Iran</w:t>
      </w:r>
      <w:r w:rsidRPr="00353F48">
        <w:rPr>
          <w:rStyle w:val="StyleBoldUnderline"/>
        </w:rPr>
        <w:t xml:space="preserve">ians, </w:t>
      </w:r>
      <w:r w:rsidRPr="00CF71DF">
        <w:rPr>
          <w:rStyle w:val="StyleBoldUnderline"/>
          <w:highlight w:val="yellow"/>
        </w:rPr>
        <w:t>but because it would cause</w:t>
      </w:r>
      <w:r w:rsidRPr="00353F48">
        <w:rPr>
          <w:rStyle w:val="StyleBoldUnderline"/>
        </w:rPr>
        <w:t xml:space="preserve"> </w:t>
      </w:r>
      <w:r w:rsidRPr="001777C8">
        <w:rPr>
          <w:sz w:val="10"/>
        </w:rPr>
        <w:t xml:space="preserve">major </w:t>
      </w:r>
      <w:r w:rsidRPr="00353F48">
        <w:rPr>
          <w:rStyle w:val="StyleBoldUnderline"/>
        </w:rPr>
        <w:t>adverse ripples</w:t>
      </w:r>
      <w:r w:rsidRPr="001777C8">
        <w:rPr>
          <w:sz w:val="10"/>
        </w:rPr>
        <w:t xml:space="preserve"> throughout the region </w:t>
      </w:r>
      <w:r w:rsidRPr="00353F48">
        <w:rPr>
          <w:rStyle w:val="StyleBoldUnderline"/>
        </w:rPr>
        <w:t>with</w:t>
      </w:r>
      <w:r w:rsidRPr="001777C8">
        <w:rPr>
          <w:sz w:val="10"/>
        </w:rPr>
        <w:t xml:space="preserve"> global </w:t>
      </w:r>
      <w:r w:rsidRPr="00CF71DF">
        <w:rPr>
          <w:rStyle w:val="StyleBoldUnderline"/>
          <w:highlight w:val="yellow"/>
        </w:rPr>
        <w:t>economic repercussions</w:t>
      </w:r>
      <w:r w:rsidRPr="001777C8">
        <w:rPr>
          <w:sz w:val="10"/>
        </w:rPr>
        <w:t xml:space="preserve">. </w:t>
      </w:r>
      <w:r w:rsidRPr="00CF71DF">
        <w:rPr>
          <w:rStyle w:val="Emphasis"/>
          <w:highlight w:val="yellow"/>
        </w:rPr>
        <w:t>Both</w:t>
      </w:r>
      <w:r w:rsidRPr="00353F48">
        <w:rPr>
          <w:rStyle w:val="Emphasis"/>
        </w:rPr>
        <w:t xml:space="preserve"> Israel and the U</w:t>
      </w:r>
      <w:r w:rsidRPr="001777C8">
        <w:rPr>
          <w:sz w:val="10"/>
        </w:rPr>
        <w:t>nites</w:t>
      </w:r>
      <w:r w:rsidRPr="00353F48">
        <w:rPr>
          <w:rStyle w:val="Emphasis"/>
        </w:rPr>
        <w:t xml:space="preserve"> S</w:t>
      </w:r>
      <w:r w:rsidRPr="001777C8">
        <w:rPr>
          <w:sz w:val="10"/>
        </w:rPr>
        <w:t>tates also</w:t>
      </w:r>
      <w:r w:rsidRPr="00353F48">
        <w:rPr>
          <w:rStyle w:val="Emphasis"/>
        </w:rPr>
        <w:t xml:space="preserve"> </w:t>
      </w:r>
      <w:r w:rsidRPr="00CF71DF">
        <w:rPr>
          <w:rStyle w:val="Emphasis"/>
          <w:highlight w:val="yellow"/>
        </w:rPr>
        <w:t>know that the</w:t>
      </w:r>
      <w:r w:rsidRPr="00353F48">
        <w:rPr>
          <w:rStyle w:val="Emphasis"/>
        </w:rPr>
        <w:t xml:space="preserve"> </w:t>
      </w:r>
      <w:r w:rsidRPr="001777C8">
        <w:rPr>
          <w:sz w:val="10"/>
        </w:rPr>
        <w:t>mere</w:t>
      </w:r>
      <w:r w:rsidRPr="00353F48">
        <w:rPr>
          <w:rStyle w:val="Emphasis"/>
        </w:rPr>
        <w:t xml:space="preserve"> </w:t>
      </w:r>
      <w:r w:rsidRPr="00CF71DF">
        <w:rPr>
          <w:rStyle w:val="Emphasis"/>
          <w:highlight w:val="yellow"/>
        </w:rPr>
        <w:t>portrayal of Iran</w:t>
      </w:r>
      <w:r w:rsidRPr="00353F48">
        <w:rPr>
          <w:rStyle w:val="Emphasis"/>
        </w:rPr>
        <w:t xml:space="preserve"> </w:t>
      </w:r>
      <w:r w:rsidRPr="00CF71DF">
        <w:rPr>
          <w:rStyle w:val="Emphasis"/>
          <w:highlight w:val="yellow"/>
        </w:rPr>
        <w:t>as a</w:t>
      </w:r>
      <w:r w:rsidRPr="00353F48">
        <w:rPr>
          <w:rStyle w:val="Emphasis"/>
        </w:rPr>
        <w:t xml:space="preserve"> </w:t>
      </w:r>
      <w:r w:rsidRPr="001777C8">
        <w:rPr>
          <w:sz w:val="10"/>
        </w:rPr>
        <w:t>regional or even a global</w:t>
      </w:r>
      <w:r w:rsidRPr="00353F48">
        <w:rPr>
          <w:rStyle w:val="Emphasis"/>
        </w:rPr>
        <w:t xml:space="preserve"> </w:t>
      </w:r>
      <w:r w:rsidRPr="001939CA">
        <w:rPr>
          <w:rStyle w:val="Emphasis"/>
          <w:highlight w:val="yellow"/>
        </w:rPr>
        <w:t xml:space="preserve">threat plays the </w:t>
      </w:r>
      <w:r w:rsidRPr="001939CA">
        <w:rPr>
          <w:rStyle w:val="Emphasis"/>
        </w:rPr>
        <w:t xml:space="preserve">intended </w:t>
      </w:r>
      <w:r w:rsidRPr="001939CA">
        <w:rPr>
          <w:rStyle w:val="Emphasis"/>
          <w:highlight w:val="yellow"/>
        </w:rPr>
        <w:t xml:space="preserve">role, </w:t>
      </w:r>
      <w:r w:rsidRPr="001939CA">
        <w:rPr>
          <w:rStyle w:val="Emphasis"/>
          <w:bdr w:val="single" w:sz="4" w:space="0" w:color="auto"/>
        </w:rPr>
        <w:t xml:space="preserve">much </w:t>
      </w:r>
      <w:r w:rsidRPr="001939CA">
        <w:rPr>
          <w:rStyle w:val="Emphasis"/>
          <w:highlight w:val="yellow"/>
          <w:bdr w:val="single" w:sz="4" w:space="0" w:color="auto"/>
        </w:rPr>
        <w:t xml:space="preserve">more </w:t>
      </w:r>
      <w:r w:rsidRPr="001939CA">
        <w:rPr>
          <w:rStyle w:val="Emphasis"/>
          <w:bdr w:val="single" w:sz="4" w:space="0" w:color="auto"/>
        </w:rPr>
        <w:t xml:space="preserve">safely and </w:t>
      </w:r>
      <w:r w:rsidRPr="001939CA">
        <w:rPr>
          <w:rStyle w:val="Emphasis"/>
          <w:highlight w:val="yellow"/>
          <w:bdr w:val="single" w:sz="4" w:space="0" w:color="auto"/>
        </w:rPr>
        <w:t>effectively than would Iran as a real threat</w:t>
      </w:r>
      <w:r w:rsidRPr="001939CA">
        <w:rPr>
          <w:rStyle w:val="Emphasis"/>
          <w:highlight w:val="yellow"/>
        </w:rPr>
        <w:t>.</w:t>
      </w:r>
    </w:p>
    <w:p w14:paraId="60F7EB43" w14:textId="77777777" w:rsidR="00A44817" w:rsidRPr="001777C8" w:rsidRDefault="00A44817" w:rsidP="00A44817">
      <w:pPr>
        <w:pStyle w:val="cardtext"/>
        <w:rPr>
          <w:sz w:val="10"/>
        </w:rPr>
      </w:pPr>
      <w:r w:rsidRPr="001777C8">
        <w:rPr>
          <w:sz w:val="10"/>
        </w:rPr>
        <w:t>It has, therefore, been the policy to keep this negative portrayal convincingly alive, to which end the Iranian regime itself has been contributing significantly, albeit by default!</w:t>
      </w:r>
    </w:p>
    <w:p w14:paraId="22094FFE" w14:textId="77777777" w:rsidR="00A44817" w:rsidRPr="001777C8" w:rsidRDefault="00A44817" w:rsidP="00A44817">
      <w:pPr>
        <w:pStyle w:val="cardtext"/>
        <w:rPr>
          <w:sz w:val="10"/>
        </w:rPr>
      </w:pPr>
      <w:r w:rsidRPr="001777C8">
        <w:rPr>
          <w:sz w:val="10"/>
        </w:rPr>
        <w:t>There have been numerous occasions, from the initial American attack against Al-Gha'eda and Taliban bases in Afghanistan and the establishment of the Karzai government, to the IAEA nuclear negotiations with Iran during the El Baradei leadership of that United Nations' agency, that the "problems" with Iran could have been resolved, leading to a rapprochement between the United States and Iran. Each time a hand was stretched from either side, some unexpected, or actually quite expected, excuse blocked the path to such an opening. Examples are far too numerous to recount here. The obvious lack of interest by the United States to negotiate the way to a rapprochement was interpreted quite correctly by the Iranian regime as a clear indication that, short of total capitulation, something that the Iranians would never be expected to submit to, there was nothing Iran could reasonably do to remedy its negative portrayal.</w:t>
      </w:r>
    </w:p>
    <w:p w14:paraId="5A4E9744" w14:textId="77777777" w:rsidR="00A44817" w:rsidRPr="001777C8" w:rsidRDefault="00A44817" w:rsidP="00A44817">
      <w:pPr>
        <w:pStyle w:val="cardtext"/>
        <w:rPr>
          <w:sz w:val="10"/>
        </w:rPr>
      </w:pPr>
      <w:r w:rsidRPr="001777C8">
        <w:rPr>
          <w:sz w:val="10"/>
        </w:rPr>
        <w:t>This, and the repeated open threats of violation of Iran's territorial integrity and regime change, as well as the admitted and undeniable acts of infiltration and sabotage fomented by the Israeli and American agencies, played into the hands of Iran's hardliners to further strengthen their position as the guardians of the nation. The result, as though well plotted in advance, has been a continuous postponement of democratic reforms toward moderation and opening, and the resulting public dissatisfaction with more restrictive sociopolitical environment. The increasing economic sanctions spearheaded by the United States, mostly on behest of the Israeli powerhouses, have been adding to the internal problems the Iranian regime has been trying to cope with.</w:t>
      </w:r>
    </w:p>
    <w:p w14:paraId="140DFD4C" w14:textId="77777777" w:rsidR="00A44817" w:rsidRPr="001777C8" w:rsidRDefault="00A44817" w:rsidP="00A44817">
      <w:pPr>
        <w:pStyle w:val="cardtext"/>
        <w:rPr>
          <w:sz w:val="10"/>
        </w:rPr>
      </w:pPr>
      <w:r w:rsidRPr="001777C8">
        <w:rPr>
          <w:sz w:val="10"/>
        </w:rPr>
        <w:t>It has been my long-term belief that the detrimental effects of America's Iran policies for America's own interests must be well known by the American policy makers. I have to, therefore, conclude that it is a lack of ability, rather than the absence of desire, in the part of the Administration, from the office of the President on down to the US Congress, that the nation's best strategic interests in the Middle East are being compromised for the dictates of America's true enemy who has been parading as a friend and as an inseparable ally.</w:t>
      </w:r>
    </w:p>
    <w:p w14:paraId="77BB0E2B" w14:textId="77777777" w:rsidR="00A44817" w:rsidRDefault="00A44817" w:rsidP="00A44817">
      <w:pPr>
        <w:pStyle w:val="cardtext"/>
        <w:rPr>
          <w:rStyle w:val="Emphasis"/>
        </w:rPr>
      </w:pPr>
      <w:r w:rsidRPr="001777C8">
        <w:rPr>
          <w:sz w:val="10"/>
        </w:rPr>
        <w:t xml:space="preserve">Many Middle East analysts, among whom Professor Seyed Mohammad  Marandi of the University of Tehran, who in his latest article appearing in CASMII website, blames poor intelligence and reliance on dubious sources for a misperception of Iranian affairs. I, however, am of the opinion that those in the know in the State Department, from Hillary Clinton on down to the CIA and NSC staff advising her, do understand the situation on the ground, but are forced to resort to diplomatic hypocrisy and propaganda routines to cover up the system's inability to override the influence of special </w:t>
      </w:r>
      <w:r w:rsidRPr="00B70FC5">
        <w:rPr>
          <w:rStyle w:val="Emphasis"/>
        </w:rPr>
        <w:t>interest groups</w:t>
      </w:r>
      <w:r w:rsidRPr="004E7184">
        <w:rPr>
          <w:rStyle w:val="Emphasis"/>
        </w:rPr>
        <w:t xml:space="preserve"> and </w:t>
      </w:r>
      <w:r w:rsidRPr="00B70FC5">
        <w:rPr>
          <w:rStyle w:val="Emphasis"/>
          <w:highlight w:val="yellow"/>
        </w:rPr>
        <w:t>lobbies</w:t>
      </w:r>
      <w:r w:rsidRPr="004E7184">
        <w:rPr>
          <w:rStyle w:val="Emphasis"/>
        </w:rPr>
        <w:t xml:space="preserve"> </w:t>
      </w:r>
      <w:r w:rsidRPr="001777C8">
        <w:rPr>
          <w:sz w:val="10"/>
        </w:rPr>
        <w:t>that</w:t>
      </w:r>
      <w:r w:rsidRPr="004E7184">
        <w:rPr>
          <w:rStyle w:val="Emphasis"/>
        </w:rPr>
        <w:t xml:space="preserve"> </w:t>
      </w:r>
      <w:r w:rsidRPr="00B70FC5">
        <w:rPr>
          <w:rStyle w:val="Emphasis"/>
          <w:highlight w:val="yellow"/>
        </w:rPr>
        <w:t xml:space="preserve">have a </w:t>
      </w:r>
      <w:r w:rsidRPr="00B70FC5">
        <w:rPr>
          <w:rStyle w:val="Emphasis"/>
          <w:highlight w:val="yellow"/>
          <w:bdr w:val="single" w:sz="4" w:space="0" w:color="auto"/>
        </w:rPr>
        <w:t>stranglehold</w:t>
      </w:r>
      <w:r w:rsidRPr="00B70FC5">
        <w:rPr>
          <w:rStyle w:val="Emphasis"/>
          <w:highlight w:val="yellow"/>
        </w:rPr>
        <w:t xml:space="preserve"> on</w:t>
      </w:r>
      <w:r w:rsidRPr="004E7184">
        <w:rPr>
          <w:rStyle w:val="Emphasis"/>
        </w:rPr>
        <w:t xml:space="preserve"> </w:t>
      </w:r>
      <w:r w:rsidRPr="00B70FC5">
        <w:rPr>
          <w:rStyle w:val="Emphasis"/>
          <w:highlight w:val="yellow"/>
        </w:rPr>
        <w:t>the nation's</w:t>
      </w:r>
      <w:r w:rsidRPr="004E7184">
        <w:rPr>
          <w:rStyle w:val="Emphasis"/>
        </w:rPr>
        <w:t xml:space="preserve"> Middle East </w:t>
      </w:r>
      <w:r w:rsidRPr="00B70FC5">
        <w:rPr>
          <w:rStyle w:val="Emphasis"/>
          <w:highlight w:val="yellow"/>
        </w:rPr>
        <w:t>policy</w:t>
      </w:r>
      <w:r w:rsidRPr="004E7184">
        <w:rPr>
          <w:rStyle w:val="Emphasis"/>
        </w:rPr>
        <w:t xml:space="preserve"> </w:t>
      </w:r>
      <w:r w:rsidRPr="001777C8">
        <w:rPr>
          <w:sz w:val="10"/>
        </w:rPr>
        <w:t>apparatus.</w:t>
      </w:r>
      <w:r w:rsidRPr="004E7184">
        <w:rPr>
          <w:rStyle w:val="Emphasis"/>
        </w:rPr>
        <w:t xml:space="preserve">  </w:t>
      </w:r>
    </w:p>
    <w:p w14:paraId="5E1B8559" w14:textId="77777777" w:rsidR="00A44817" w:rsidRPr="001777C8" w:rsidRDefault="00A44817" w:rsidP="00A44817">
      <w:pPr>
        <w:pStyle w:val="cardtext"/>
        <w:rPr>
          <w:sz w:val="10"/>
        </w:rPr>
      </w:pPr>
      <w:r w:rsidRPr="001777C8">
        <w:rPr>
          <w:sz w:val="10"/>
        </w:rPr>
        <w:t>As I look at the status quo, I do not see any prospects for change looming on a visible horizon when it comes to this one-sided parasitic relationship. The best interests of both the United States and Iran have been suffering because of the toxins injected into the system by this parasite.</w:t>
      </w:r>
    </w:p>
    <w:p w14:paraId="60D79FBD" w14:textId="77777777" w:rsidR="00A44817" w:rsidRDefault="00A44817" w:rsidP="00A44817">
      <w:pPr>
        <w:pStyle w:val="cardtext"/>
        <w:rPr>
          <w:rStyle w:val="StyleBoldUnderline"/>
        </w:rPr>
      </w:pPr>
      <w:r w:rsidRPr="00B70FC5">
        <w:rPr>
          <w:rStyle w:val="StyleBoldUnderline"/>
          <w:highlight w:val="yellow"/>
        </w:rPr>
        <w:t>As the new threats of an attack on Iran</w:t>
      </w:r>
      <w:r w:rsidRPr="001777C8">
        <w:rPr>
          <w:sz w:val="10"/>
        </w:rPr>
        <w:t xml:space="preserve">, this time supposedly between June and September this year, </w:t>
      </w:r>
      <w:r w:rsidRPr="00B70FC5">
        <w:rPr>
          <w:rStyle w:val="StyleBoldUnderline"/>
          <w:highlight w:val="yellow"/>
        </w:rPr>
        <w:t>loom larger</w:t>
      </w:r>
      <w:r w:rsidRPr="00AF2C5A">
        <w:rPr>
          <w:rStyle w:val="StyleBoldUnderline"/>
        </w:rPr>
        <w:t xml:space="preserve">, I have little doubt that </w:t>
      </w:r>
      <w:r w:rsidRPr="00B70FC5">
        <w:rPr>
          <w:rStyle w:val="Emphasis"/>
          <w:highlight w:val="yellow"/>
        </w:rPr>
        <w:t>the goal posts will</w:t>
      </w:r>
      <w:r w:rsidRPr="00AF2C5A">
        <w:rPr>
          <w:rStyle w:val="Emphasis"/>
        </w:rPr>
        <w:t xml:space="preserve"> </w:t>
      </w:r>
      <w:r w:rsidRPr="00B70FC5">
        <w:rPr>
          <w:rStyle w:val="Emphasis"/>
          <w:highlight w:val="yellow"/>
        </w:rPr>
        <w:t>be pushed back</w:t>
      </w:r>
      <w:r w:rsidRPr="00AF2C5A">
        <w:rPr>
          <w:rStyle w:val="Emphasis"/>
        </w:rPr>
        <w:t xml:space="preserve"> once </w:t>
      </w:r>
      <w:r w:rsidRPr="00B70FC5">
        <w:rPr>
          <w:rStyle w:val="Emphasis"/>
          <w:highlight w:val="yellow"/>
        </w:rPr>
        <w:t>again</w:t>
      </w:r>
      <w:r w:rsidRPr="00AF2C5A">
        <w:rPr>
          <w:rStyle w:val="StyleBoldUnderline"/>
        </w:rPr>
        <w:t>.</w:t>
      </w:r>
      <w:r w:rsidRPr="001777C8">
        <w:rPr>
          <w:sz w:val="10"/>
        </w:rPr>
        <w:t xml:space="preserve"> As I have said, Iran as an </w:t>
      </w:r>
      <w:r w:rsidRPr="00AF2C5A">
        <w:rPr>
          <w:rStyle w:val="StyleBoldUnderline"/>
        </w:rPr>
        <w:t xml:space="preserve">existing threat serves the purpose much better than a friendly or a defeated Iran. </w:t>
      </w:r>
      <w:r w:rsidRPr="00B70FC5">
        <w:rPr>
          <w:rStyle w:val="StyleBoldUnderline"/>
          <w:highlight w:val="yellow"/>
        </w:rPr>
        <w:t>A</w:t>
      </w:r>
      <w:r w:rsidRPr="00AF2C5A">
        <w:rPr>
          <w:rStyle w:val="StyleBoldUnderline"/>
        </w:rPr>
        <w:t xml:space="preserve">n existing </w:t>
      </w:r>
      <w:r w:rsidRPr="00B70FC5">
        <w:rPr>
          <w:rStyle w:val="StyleBoldUnderline"/>
          <w:highlight w:val="yellow"/>
        </w:rPr>
        <w:t>regional pariah serves Israel's interests</w:t>
      </w:r>
      <w:r w:rsidRPr="00AF2C5A">
        <w:rPr>
          <w:rStyle w:val="StyleBoldUnderline"/>
        </w:rPr>
        <w:t xml:space="preserve"> and agendas perfectly well</w:t>
      </w:r>
      <w:r w:rsidRPr="001777C8">
        <w:rPr>
          <w:sz w:val="10"/>
        </w:rPr>
        <w:t>.</w:t>
      </w:r>
    </w:p>
    <w:p w14:paraId="4B1811E4" w14:textId="77777777" w:rsidR="00A44817" w:rsidRPr="001777C8" w:rsidRDefault="00A44817" w:rsidP="00A44817">
      <w:pPr>
        <w:pStyle w:val="cardtext"/>
        <w:rPr>
          <w:sz w:val="10"/>
        </w:rPr>
      </w:pPr>
      <w:r w:rsidRPr="001777C8">
        <w:rPr>
          <w:sz w:val="10"/>
        </w:rPr>
        <w:t>The only hope for a change in this ongoing macabre theatrical scenario is for some other regional actor to replace Iran convincingly enough to satisfy the ticket holders to this drama. I believe the script is actually undergoing changes in that direction.</w:t>
      </w:r>
    </w:p>
    <w:p w14:paraId="757337CF" w14:textId="77777777" w:rsidR="00A44817" w:rsidRPr="001777C8" w:rsidRDefault="00A44817" w:rsidP="00A44817">
      <w:pPr>
        <w:pStyle w:val="cardtext"/>
        <w:rPr>
          <w:sz w:val="10"/>
        </w:rPr>
      </w:pPr>
      <w:r w:rsidRPr="001777C8">
        <w:rPr>
          <w:sz w:val="10"/>
        </w:rPr>
        <w:t>There are enough military and civilian brains here to realize that a change in the status quo must be initiated sooner rather than later. My prediction is that Pakistan, a real nuclear-armed state with tribal factions that are not under the control of a viable central government and who are known for their vehement anti West and anti American sentiments can take up Iran's role as a regional pariah quite convincingly. It seems to be heading that way. Give it two to three years, and a great sea changes might be taking place in the region, especially with respect to a rapprochement with Iran, with prospects of positive developments within the Islamic Republic as tensions ease.</w:t>
      </w:r>
    </w:p>
    <w:p w14:paraId="6030F430" w14:textId="77777777" w:rsidR="00A44817" w:rsidRPr="009E1C23" w:rsidRDefault="00A44817" w:rsidP="00A44817">
      <w:pPr>
        <w:pStyle w:val="cardtext"/>
        <w:rPr>
          <w:rStyle w:val="StyleBoldUnderline"/>
        </w:rPr>
      </w:pPr>
      <w:r w:rsidRPr="001777C8">
        <w:rPr>
          <w:sz w:val="10"/>
        </w:rPr>
        <w:t xml:space="preserve">Meanwhile, </w:t>
      </w:r>
      <w:r w:rsidRPr="00B70FC5">
        <w:rPr>
          <w:rStyle w:val="StyleBoldUnderline"/>
          <w:highlight w:val="yellow"/>
        </w:rPr>
        <w:t>Israel can</w:t>
      </w:r>
      <w:r w:rsidRPr="009E1C23">
        <w:rPr>
          <w:rStyle w:val="StyleBoldUnderline"/>
        </w:rPr>
        <w:t xml:space="preserve"> use its time-tested tactics of keeping the U</w:t>
      </w:r>
      <w:r w:rsidRPr="001777C8">
        <w:rPr>
          <w:sz w:val="10"/>
        </w:rPr>
        <w:t xml:space="preserve">nited </w:t>
      </w:r>
      <w:r w:rsidRPr="009E1C23">
        <w:rPr>
          <w:rStyle w:val="StyleBoldUnderline"/>
        </w:rPr>
        <w:t>S</w:t>
      </w:r>
      <w:r w:rsidRPr="001777C8">
        <w:rPr>
          <w:sz w:val="10"/>
        </w:rPr>
        <w:t xml:space="preserve">tates </w:t>
      </w:r>
      <w:r w:rsidRPr="009E1C23">
        <w:rPr>
          <w:rStyle w:val="StyleBoldUnderline"/>
        </w:rPr>
        <w:t>on edge</w:t>
      </w:r>
      <w:r w:rsidRPr="001777C8">
        <w:rPr>
          <w:sz w:val="10"/>
        </w:rPr>
        <w:t xml:space="preserve"> </w:t>
      </w:r>
      <w:r w:rsidRPr="009E1C23">
        <w:rPr>
          <w:rStyle w:val="Emphasis"/>
        </w:rPr>
        <w:t xml:space="preserve">by </w:t>
      </w:r>
      <w:r w:rsidRPr="00DB5B3E">
        <w:rPr>
          <w:rStyle w:val="Emphasis"/>
          <w:highlight w:val="yellow"/>
        </w:rPr>
        <w:t>fein</w:t>
      </w:r>
      <w:r w:rsidRPr="009E1C23">
        <w:rPr>
          <w:rStyle w:val="Emphasis"/>
        </w:rPr>
        <w:t xml:space="preserve">ting </w:t>
      </w:r>
      <w:r w:rsidRPr="00DB5B3E">
        <w:rPr>
          <w:rStyle w:val="Emphasis"/>
          <w:highlight w:val="yellow"/>
        </w:rPr>
        <w:t>its intentions of a preemptive strike</w:t>
      </w:r>
      <w:r w:rsidRPr="009E1C23">
        <w:rPr>
          <w:rStyle w:val="Emphasis"/>
        </w:rPr>
        <w:t xml:space="preserve"> against Iran,</w:t>
      </w:r>
      <w:r w:rsidRPr="001777C8">
        <w:rPr>
          <w:sz w:val="10"/>
        </w:rPr>
        <w:t xml:space="preserve"> </w:t>
      </w:r>
      <w:r w:rsidRPr="009E1C23">
        <w:rPr>
          <w:rStyle w:val="StyleBoldUnderline"/>
        </w:rPr>
        <w:t xml:space="preserve">in order </w:t>
      </w:r>
      <w:r w:rsidRPr="00DB5B3E">
        <w:rPr>
          <w:rStyle w:val="StyleBoldUnderline"/>
          <w:highlight w:val="yellow"/>
        </w:rPr>
        <w:t xml:space="preserve">to </w:t>
      </w:r>
      <w:r w:rsidRPr="00DB5B3E">
        <w:rPr>
          <w:rStyle w:val="StyleBoldUnderline"/>
        </w:rPr>
        <w:t>blackmail</w:t>
      </w:r>
      <w:r w:rsidRPr="009E1C23">
        <w:rPr>
          <w:rStyle w:val="StyleBoldUnderline"/>
        </w:rPr>
        <w:t xml:space="preserve"> and </w:t>
      </w:r>
      <w:r w:rsidRPr="00DB5B3E">
        <w:rPr>
          <w:rStyle w:val="StyleBoldUnderline"/>
          <w:highlight w:val="yellow"/>
        </w:rPr>
        <w:t>extort more military</w:t>
      </w:r>
      <w:r w:rsidRPr="009E1C23">
        <w:rPr>
          <w:rStyle w:val="StyleBoldUnderline"/>
        </w:rPr>
        <w:t xml:space="preserve"> and financial </w:t>
      </w:r>
      <w:r w:rsidRPr="00DB5B3E">
        <w:rPr>
          <w:rStyle w:val="StyleBoldUnderline"/>
          <w:highlight w:val="yellow"/>
        </w:rPr>
        <w:t>support</w:t>
      </w:r>
      <w:r w:rsidRPr="009E1C23">
        <w:rPr>
          <w:rStyle w:val="StyleBoldUnderline"/>
        </w:rPr>
        <w:t xml:space="preserve"> from its big benefactor and to further postpone any prospects of a compromise with regard to its Palestinian dilemmas.</w:t>
      </w:r>
    </w:p>
    <w:p w14:paraId="2A027D7B" w14:textId="77777777" w:rsidR="00A44817" w:rsidRDefault="00A44817" w:rsidP="00A44817">
      <w:pPr>
        <w:pStyle w:val="Heading4"/>
      </w:pPr>
      <w:r>
        <w:t>Doesn’t apply to ex post</w:t>
      </w:r>
    </w:p>
    <w:p w14:paraId="3C948E15" w14:textId="77777777" w:rsidR="00A44817" w:rsidRDefault="00A44817" w:rsidP="00A44817">
      <w:r>
        <w:t xml:space="preserve">Ahmad </w:t>
      </w:r>
      <w:r>
        <w:rPr>
          <w:rStyle w:val="StyleStyleBold12pt"/>
        </w:rPr>
        <w:t>Chehab 11</w:t>
      </w:r>
      <w:r>
        <w:t>, Georgetown University Law Center Spring, 2011 Wayne Law Review 57 Wayne L. Rev. 335, “THE BUSH AND OBAMA ADMINISTRATIONS' INVOCATION OF THE STATE SECRET PRIVILEGE IN NATIONAL SECURITY LITIGATION: A PROPOSAL FOR ROBUST JUDICIAL REVIEW,” lexis nexis</w:t>
      </w:r>
      <w:r>
        <w:rPr>
          <w:color w:val="000000" w:themeColor="text1"/>
        </w:rPr>
        <w:tab/>
      </w:r>
    </w:p>
    <w:p w14:paraId="2A1B9086" w14:textId="77777777" w:rsidR="00A44817" w:rsidRDefault="00A44817" w:rsidP="00A44817">
      <w:pPr>
        <w:rPr>
          <w:rStyle w:val="StyleBoldUnderline"/>
        </w:rPr>
      </w:pPr>
      <w:r>
        <w:rPr>
          <w:sz w:val="16"/>
        </w:rPr>
        <w:t xml:space="preserve">Part IV proposes several possible methods of examining the reliability and merit of SSP usage in national security litigation. Steering clear of the overly deferential approach often afforded to presidential invocations of purported privilege, this Note argues for a judicial balancing test that affords greater consideration to the interests of the plaintiffs. The central argument is that the SSP should not be able to shield constitutionally troubling presidential actions from public accountability and judicial redress. n40 Federal </w:t>
      </w:r>
      <w:r>
        <w:rPr>
          <w:rStyle w:val="StyleBoldUnderline"/>
          <w:highlight w:val="yellow"/>
        </w:rPr>
        <w:t>judges should not assume</w:t>
      </w:r>
      <w:r>
        <w:rPr>
          <w:rStyle w:val="StyleBoldUnderline"/>
        </w:rPr>
        <w:t xml:space="preserve"> that </w:t>
      </w:r>
      <w:r>
        <w:rPr>
          <w:rStyle w:val="StyleBoldUnderline"/>
          <w:highlight w:val="yellow"/>
        </w:rPr>
        <w:t>the Exec</w:t>
      </w:r>
      <w:r>
        <w:rPr>
          <w:sz w:val="16"/>
        </w:rPr>
        <w:t xml:space="preserve">utive Branch </w:t>
      </w:r>
      <w:r>
        <w:rPr>
          <w:rStyle w:val="StyleBoldUnderline"/>
          <w:highlight w:val="yellow"/>
        </w:rPr>
        <w:t>holds an advantage over the judiciary</w:t>
      </w:r>
      <w:r>
        <w:rPr>
          <w:rStyle w:val="StyleBoldUnderline"/>
        </w:rPr>
        <w:t xml:space="preserve"> with respect to info</w:t>
      </w:r>
      <w:r>
        <w:rPr>
          <w:sz w:val="16"/>
        </w:rPr>
        <w:t xml:space="preserve">rmation access; the possibility that </w:t>
      </w:r>
      <w:r>
        <w:rPr>
          <w:rStyle w:val="StyleBoldUnderline"/>
          <w:highlight w:val="yellow"/>
        </w:rPr>
        <w:t>info</w:t>
      </w:r>
      <w:r>
        <w:rPr>
          <w:sz w:val="16"/>
        </w:rPr>
        <w:t xml:space="preserve">rmation </w:t>
      </w:r>
      <w:r>
        <w:rPr>
          <w:rStyle w:val="StyleBoldUnderline"/>
          <w:highlight w:val="yellow"/>
        </w:rPr>
        <w:t>can be passed</w:t>
      </w:r>
      <w:r>
        <w:rPr>
          <w:rStyle w:val="StyleBoldUnderline"/>
        </w:rPr>
        <w:t xml:space="preserve"> through </w:t>
      </w:r>
      <w:r>
        <w:rPr>
          <w:rStyle w:val="StyleBoldUnderline"/>
          <w:highlight w:val="yellow"/>
        </w:rPr>
        <w:t>to the judge, combined with</w:t>
      </w:r>
      <w:r>
        <w:rPr>
          <w:rStyle w:val="StyleBoldUnderline"/>
        </w:rPr>
        <w:t xml:space="preserve"> the potential for </w:t>
      </w:r>
      <w:r>
        <w:rPr>
          <w:rStyle w:val="Emphasis"/>
          <w:highlight w:val="yellow"/>
        </w:rPr>
        <w:t>new info</w:t>
      </w:r>
      <w:r>
        <w:rPr>
          <w:rStyle w:val="Emphasis"/>
        </w:rPr>
        <w:t xml:space="preserve">rmation </w:t>
      </w:r>
      <w:r>
        <w:rPr>
          <w:rStyle w:val="Emphasis"/>
          <w:highlight w:val="yellow"/>
        </w:rPr>
        <w:t>to emerge in the adversarial process</w:t>
      </w:r>
      <w:r>
        <w:rPr>
          <w:rStyle w:val="StyleBoldUnderline"/>
          <w:highlight w:val="yellow"/>
        </w:rPr>
        <w:t xml:space="preserve">, </w:t>
      </w:r>
      <w:r>
        <w:rPr>
          <w:rStyle w:val="Emphasis"/>
          <w:highlight w:val="yellow"/>
        </w:rPr>
        <w:t>renders this inquiry manageable</w:t>
      </w:r>
      <w:r>
        <w:rPr>
          <w:rStyle w:val="StyleBoldUnderline"/>
        </w:rPr>
        <w:t xml:space="preserve"> in many if not most instances. </w:t>
      </w:r>
      <w:r>
        <w:rPr>
          <w:rStyle w:val="StyleBoldUnderline"/>
          <w:highlight w:val="yellow"/>
        </w:rPr>
        <w:t>Special expertise is more likely to matter in</w:t>
      </w:r>
      <w:r>
        <w:rPr>
          <w:sz w:val="16"/>
          <w:highlight w:val="yellow"/>
        </w:rPr>
        <w:t xml:space="preserve"> </w:t>
      </w:r>
      <w:r>
        <w:rPr>
          <w:sz w:val="16"/>
        </w:rPr>
        <w:t xml:space="preserve">the context of </w:t>
      </w:r>
      <w:r>
        <w:rPr>
          <w:rStyle w:val="StyleBoldUnderline"/>
          <w:highlight w:val="yellow"/>
        </w:rPr>
        <w:t>predictive policy</w:t>
      </w:r>
      <w:r>
        <w:rPr>
          <w:sz w:val="16"/>
        </w:rPr>
        <w:t xml:space="preserve"> or political strategic decisions </w:t>
      </w:r>
      <w:r>
        <w:rPr>
          <w:rStyle w:val="StyleBoldUnderline"/>
          <w:highlight w:val="yellow"/>
        </w:rPr>
        <w:t>than in</w:t>
      </w:r>
      <w:r>
        <w:rPr>
          <w:rStyle w:val="StyleBoldUnderline"/>
        </w:rPr>
        <w:t xml:space="preserve"> the context of </w:t>
      </w:r>
      <w:r>
        <w:rPr>
          <w:rStyle w:val="Emphasis"/>
          <w:highlight w:val="yellow"/>
        </w:rPr>
        <w:t>retrospective</w:t>
      </w:r>
      <w:r>
        <w:rPr>
          <w:rStyle w:val="Emphasis"/>
        </w:rPr>
        <w:t xml:space="preserve"> fact-finding </w:t>
      </w:r>
      <w:r>
        <w:rPr>
          <w:rStyle w:val="Emphasis"/>
          <w:highlight w:val="yellow"/>
        </w:rPr>
        <w:t>adjudication</w:t>
      </w:r>
      <w:r>
        <w:rPr>
          <w:sz w:val="16"/>
          <w:highlight w:val="yellow"/>
        </w:rPr>
        <w:t>,</w:t>
      </w:r>
      <w:r>
        <w:rPr>
          <w:sz w:val="16"/>
        </w:rPr>
        <w:t xml:space="preserve"> which is often the context in which national security litigation appears. In litigation in which the SSP is invoked, </w:t>
      </w:r>
      <w:r>
        <w:rPr>
          <w:rStyle w:val="Emphasis"/>
          <w:highlight w:val="yellow"/>
        </w:rPr>
        <w:t>federal courts are often called</w:t>
      </w:r>
      <w:r>
        <w:rPr>
          <w:rStyle w:val="StyleBoldUnderline"/>
          <w:highlight w:val="yellow"/>
        </w:rPr>
        <w:t xml:space="preserve"> on</w:t>
      </w:r>
      <w:r>
        <w:rPr>
          <w:rStyle w:val="StyleBoldUnderline"/>
        </w:rPr>
        <w:t xml:space="preserve"> to adjudicate how a specific governmental </w:t>
      </w:r>
      <w:r>
        <w:rPr>
          <w:rStyle w:val="StyleBoldUnderline"/>
          <w:highlight w:val="yellow"/>
        </w:rPr>
        <w:t>policy that</w:t>
      </w:r>
      <w:r>
        <w:rPr>
          <w:rStyle w:val="StyleBoldUnderline"/>
        </w:rPr>
        <w:t xml:space="preserve"> is widely acknowledged to exist has </w:t>
      </w:r>
      <w:r>
        <w:rPr>
          <w:rStyle w:val="StyleBoldUnderline"/>
          <w:highlight w:val="yellow"/>
        </w:rPr>
        <w:t>resulted in</w:t>
      </w:r>
      <w:r>
        <w:rPr>
          <w:rStyle w:val="StyleBoldUnderline"/>
        </w:rPr>
        <w:t xml:space="preserve"> some sort of concrete </w:t>
      </w:r>
      <w:r>
        <w:rPr>
          <w:rStyle w:val="StyleBoldUnderline"/>
          <w:highlight w:val="yellow"/>
        </w:rPr>
        <w:t>damage</w:t>
      </w:r>
      <w:r>
        <w:rPr>
          <w:rStyle w:val="StyleBoldUnderline"/>
        </w:rPr>
        <w:t xml:space="preserve"> toward a particular litigant or class of litigants.</w:t>
      </w:r>
    </w:p>
    <w:p w14:paraId="71078C3A" w14:textId="77777777" w:rsidR="00A44817" w:rsidRDefault="00A44817" w:rsidP="00A44817"/>
    <w:p w14:paraId="6E229F29" w14:textId="77777777" w:rsidR="00A44817" w:rsidRDefault="00A44817" w:rsidP="00A44817">
      <w:pPr>
        <w:pStyle w:val="Heading4"/>
      </w:pPr>
      <w:r>
        <w:rPr>
          <w:b w:val="0"/>
          <w:bCs w:val="0"/>
        </w:rPr>
        <w:t>Plan solves kick-out</w:t>
      </w:r>
    </w:p>
    <w:p w14:paraId="4140E6F9" w14:textId="77777777" w:rsidR="00A44817" w:rsidRDefault="00A44817" w:rsidP="00A44817">
      <w:r>
        <w:t xml:space="preserve">Micah </w:t>
      </w:r>
      <w:r>
        <w:rPr>
          <w:rStyle w:val="StyleStyleBold12pt"/>
        </w:rPr>
        <w:t>Zenko 13</w:t>
      </w:r>
      <w:r>
        <w:t>, CFR Douglas Dillon Fellow in the Center for Preventive Action, PhD in Political Science from Brandeis University, “Reforming U.S. Drone Strike Policies,” CFR Special Report 65, January 2013</w:t>
      </w:r>
    </w:p>
    <w:p w14:paraId="71E9BAB1" w14:textId="77777777" w:rsidR="00A44817" w:rsidRPr="002472F5" w:rsidRDefault="00A44817" w:rsidP="00A44817">
      <w:pPr>
        <w:rPr>
          <w:sz w:val="16"/>
        </w:rPr>
      </w:pPr>
      <w:r>
        <w:rPr>
          <w:rStyle w:val="StyleBoldUnderline"/>
          <w:highlight w:val="yellow"/>
        </w:rPr>
        <w:t xml:space="preserve">The choice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 xml:space="preserve">faces </w:t>
      </w:r>
      <w:r>
        <w:rPr>
          <w:rStyle w:val="StyleBoldUnderline"/>
          <w:highlight w:val="yellow"/>
        </w:rPr>
        <w:t xml:space="preserve">is </w:t>
      </w:r>
      <w:r>
        <w:rPr>
          <w:rStyle w:val="Emphasis"/>
          <w:highlight w:val="yellow"/>
        </w:rPr>
        <w:t>not</w:t>
      </w:r>
      <w:r>
        <w:rPr>
          <w:rStyle w:val="StyleBoldUnderline"/>
          <w:highlight w:val="yellow"/>
        </w:rPr>
        <w:t xml:space="preserve"> </w:t>
      </w:r>
      <w:r>
        <w:rPr>
          <w:rStyle w:val="StyleBoldUnderline"/>
        </w:rPr>
        <w:t xml:space="preserve">between </w:t>
      </w:r>
      <w:r>
        <w:rPr>
          <w:rStyle w:val="StyleBoldUnderline"/>
          <w:highlight w:val="yellow"/>
        </w:rPr>
        <w:t xml:space="preserve">unfettered </w:t>
      </w:r>
      <w:r>
        <w:rPr>
          <w:rStyle w:val="StyleBoldUnderline"/>
        </w:rPr>
        <w:t xml:space="preserve">drone </w:t>
      </w:r>
      <w:r>
        <w:rPr>
          <w:rStyle w:val="StyleBoldUnderline"/>
          <w:highlight w:val="yellow"/>
        </w:rPr>
        <w:t>use and sacrificing freedom</w:t>
      </w:r>
      <w:r>
        <w:rPr>
          <w:sz w:val="16"/>
        </w:rPr>
        <w:t xml:space="preserve"> of action, </w:t>
      </w:r>
      <w:r>
        <w:rPr>
          <w:rStyle w:val="StyleBoldUnderline"/>
          <w:highlight w:val="yellow"/>
        </w:rPr>
        <w:t>but</w:t>
      </w:r>
      <w:r>
        <w:rPr>
          <w:rStyle w:val="StyleBoldUnderline"/>
        </w:rPr>
        <w:t xml:space="preserve"> </w:t>
      </w:r>
      <w:r>
        <w:rPr>
          <w:rStyle w:val="StyleBoldUnderline"/>
          <w:highlight w:val="yellow"/>
        </w:rPr>
        <w:t xml:space="preserve">between </w:t>
      </w:r>
      <w:r>
        <w:rPr>
          <w:rStyle w:val="StyleBoldUnderline"/>
        </w:rPr>
        <w:t xml:space="preserve">drone policy </w:t>
      </w:r>
      <w:r>
        <w:rPr>
          <w:rStyle w:val="StyleBoldUnderline"/>
          <w:highlight w:val="yellow"/>
        </w:rPr>
        <w:t xml:space="preserve">reforms </w:t>
      </w:r>
      <w:r>
        <w:rPr>
          <w:rStyle w:val="Emphasis"/>
          <w:highlight w:val="yellow"/>
        </w:rPr>
        <w:t>by design or</w:t>
      </w:r>
      <w:r>
        <w:rPr>
          <w:rStyle w:val="StyleBoldUnderline"/>
        </w:rPr>
        <w:t xml:space="preserve"> drone policy reforms </w:t>
      </w:r>
      <w:r>
        <w:rPr>
          <w:rStyle w:val="Emphasis"/>
          <w:highlight w:val="yellow"/>
        </w:rPr>
        <w:t>by default</w:t>
      </w:r>
      <w:r>
        <w:rPr>
          <w:rStyle w:val="StyleBoldUnderline"/>
        </w:rPr>
        <w:t>. Recent history demonstrates</w:t>
      </w:r>
      <w:r>
        <w:rPr>
          <w:sz w:val="16"/>
        </w:rPr>
        <w:t xml:space="preserve"> that </w:t>
      </w:r>
      <w:r>
        <w:rPr>
          <w:rStyle w:val="StyleBoldUnderline"/>
          <w:highlight w:val="yellow"/>
        </w:rPr>
        <w:t>domestic</w:t>
      </w:r>
      <w:r>
        <w:rPr>
          <w:rStyle w:val="StyleBoldUnderline"/>
        </w:rPr>
        <w:t xml:space="preserve"> political </w:t>
      </w:r>
      <w:r>
        <w:rPr>
          <w:rStyle w:val="StyleBoldUnderline"/>
          <w:highlight w:val="yellow"/>
        </w:rPr>
        <w:t xml:space="preserve">pressure could </w:t>
      </w:r>
      <w:r>
        <w:rPr>
          <w:rStyle w:val="Emphasis"/>
          <w:highlight w:val="yellow"/>
        </w:rPr>
        <w:t>severely limit</w:t>
      </w:r>
      <w:r>
        <w:rPr>
          <w:rStyle w:val="StyleBoldUnderline"/>
        </w:rPr>
        <w:t xml:space="preserve"> drone </w:t>
      </w:r>
      <w:r>
        <w:rPr>
          <w:rStyle w:val="StyleBoldUnderline"/>
          <w:highlight w:val="yellow"/>
        </w:rPr>
        <w:t xml:space="preserve">strikes </w:t>
      </w:r>
      <w:r>
        <w:rPr>
          <w:rStyle w:val="StyleBoldUnderline"/>
        </w:rPr>
        <w:t>in ways</w:t>
      </w:r>
      <w:r>
        <w:rPr>
          <w:sz w:val="16"/>
        </w:rPr>
        <w:t xml:space="preserve"> that </w:t>
      </w:r>
      <w:r>
        <w:rPr>
          <w:rStyle w:val="StyleBoldUnderline"/>
        </w:rPr>
        <w:t>the CIA or JSOC have not anticipated</w:t>
      </w:r>
      <w:r>
        <w:rPr>
          <w:sz w:val="16"/>
        </w:rPr>
        <w:t xml:space="preserve">. </w:t>
      </w:r>
      <w:r>
        <w:rPr>
          <w:rStyle w:val="StyleBoldUnderline"/>
          <w:highlight w:val="yellow"/>
        </w:rPr>
        <w:t>In</w:t>
      </w:r>
      <w:r>
        <w:rPr>
          <w:sz w:val="16"/>
        </w:rPr>
        <w:t xml:space="preserve"> support of its counterterrorism strategy, </w:t>
      </w:r>
      <w:r>
        <w:rPr>
          <w:rStyle w:val="StyleBoldUnderline"/>
          <w:highlight w:val="yellow"/>
        </w:rPr>
        <w:t>the Bush admin</w:t>
      </w:r>
      <w:r>
        <w:rPr>
          <w:rStyle w:val="StyleBoldUnderline"/>
        </w:rPr>
        <w:t>istration</w:t>
      </w:r>
      <w:r>
        <w:rPr>
          <w:sz w:val="16"/>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Pr>
          <w:rStyle w:val="StyleBoldUnderline"/>
        </w:rPr>
        <w:t xml:space="preserve">unprecedented </w:t>
      </w:r>
      <w:r>
        <w:rPr>
          <w:rStyle w:val="StyleBoldUnderline"/>
          <w:highlight w:val="yellow"/>
        </w:rPr>
        <w:t xml:space="preserve">domestic </w:t>
      </w:r>
      <w:r>
        <w:rPr>
          <w:rStyle w:val="StyleBoldUnderline"/>
        </w:rPr>
        <w:t xml:space="preserve">political </w:t>
      </w:r>
      <w:r>
        <w:rPr>
          <w:rStyle w:val="StyleBoldUnderline"/>
          <w:highlight w:val="yellow"/>
        </w:rPr>
        <w:t>pressure led to</w:t>
      </w:r>
      <w:r>
        <w:rPr>
          <w:rStyle w:val="StyleBoldUnderline"/>
        </w:rPr>
        <w:t xml:space="preserve"> significant reforms</w:t>
      </w:r>
      <w:r>
        <w:rPr>
          <w:sz w:val="16"/>
        </w:rPr>
        <w:t xml:space="preserve"> or </w:t>
      </w:r>
      <w:r>
        <w:rPr>
          <w:rStyle w:val="StyleBoldUnderline"/>
          <w:highlight w:val="yellow"/>
        </w:rPr>
        <w:t>termination</w:t>
      </w:r>
      <w:r>
        <w:rPr>
          <w:sz w:val="16"/>
        </w:rPr>
        <w:t xml:space="preserve">. Compared to Bush-era counterterrorism policies, </w:t>
      </w:r>
      <w:r>
        <w:rPr>
          <w:rStyle w:val="StyleBoldUnderline"/>
        </w:rPr>
        <w:t>drone strikes are vulnerable to</w:t>
      </w:r>
      <w:r>
        <w:rPr>
          <w:sz w:val="16"/>
        </w:rPr>
        <w:t xml:space="preserve"> similar—albeit still </w:t>
      </w:r>
      <w:r>
        <w:rPr>
          <w:rStyle w:val="StyleBoldUnderline"/>
        </w:rPr>
        <w:t>largely untapped—moral outrage,</w:t>
      </w:r>
      <w:r>
        <w:rPr>
          <w:sz w:val="16"/>
        </w:rPr>
        <w:t xml:space="preserve"> and they are even more susceptible to political constraints because they occur in plain sight. Indeed, </w:t>
      </w:r>
      <w:r>
        <w:rPr>
          <w:rStyle w:val="StyleBoldUnderline"/>
        </w:rPr>
        <w:t>a negative trend in U.S. public opinion on drones is already apparent</w:t>
      </w:r>
      <w:r>
        <w:rPr>
          <w:sz w:val="16"/>
        </w:rPr>
        <w:t xml:space="preserve">. Between February and June 2012, U.S. support for drone strikes against suspected terrorists fell from 83 percent to 62 percent—which represents less U.S. support than enhanced interrogation techniques maintained in the mid-2000s.65 </w:t>
      </w:r>
      <w:r>
        <w:rPr>
          <w:rStyle w:val="StyleBoldUnderline"/>
        </w:rPr>
        <w:t xml:space="preserve">Finally, U.S. drone </w:t>
      </w:r>
      <w:r>
        <w:rPr>
          <w:rStyle w:val="StyleBoldUnderline"/>
          <w:highlight w:val="yellow"/>
        </w:rPr>
        <w:t>strikes are also</w:t>
      </w:r>
      <w:r>
        <w:rPr>
          <w:rStyle w:val="StyleBoldUnderline"/>
        </w:rPr>
        <w:t xml:space="preserve"> widely </w:t>
      </w:r>
      <w:r>
        <w:rPr>
          <w:rStyle w:val="StyleBoldUnderline"/>
          <w:highlight w:val="yellow"/>
        </w:rPr>
        <w:t>opposed by</w:t>
      </w:r>
      <w:r>
        <w:rPr>
          <w:rStyle w:val="StyleBoldUnderline"/>
        </w:rPr>
        <w:t xml:space="preserve"> the </w:t>
      </w:r>
      <w:r>
        <w:rPr>
          <w:rStyle w:val="StyleBoldUnderline"/>
          <w:highlight w:val="yellow"/>
        </w:rPr>
        <w:t xml:space="preserve">citizens of </w:t>
      </w:r>
      <w:r>
        <w:rPr>
          <w:rStyle w:val="StyleBoldUnderline"/>
        </w:rPr>
        <w:t xml:space="preserve">important </w:t>
      </w:r>
      <w:r>
        <w:rPr>
          <w:rStyle w:val="StyleBoldUnderline"/>
          <w:highlight w:val="yellow"/>
        </w:rPr>
        <w:t xml:space="preserve">allies, </w:t>
      </w:r>
      <w:r>
        <w:rPr>
          <w:rStyle w:val="StyleBoldUnderline"/>
        </w:rPr>
        <w:t xml:space="preserve">emerging powers, </w:t>
      </w:r>
      <w:r>
        <w:rPr>
          <w:rStyle w:val="StyleBoldUnderline"/>
          <w:highlight w:val="yellow"/>
        </w:rPr>
        <w:t>and</w:t>
      </w:r>
      <w:r>
        <w:rPr>
          <w:rStyle w:val="StyleBoldUnderline"/>
        </w:rPr>
        <w:t xml:space="preserve"> the </w:t>
      </w:r>
      <w:r>
        <w:rPr>
          <w:rStyle w:val="StyleBoldUnderline"/>
          <w:highlight w:val="yellow"/>
        </w:rPr>
        <w:t>local populations</w:t>
      </w:r>
      <w:r>
        <w:rPr>
          <w:sz w:val="16"/>
        </w:rPr>
        <w:t xml:space="preserve"> in states where strikes occur.66 </w:t>
      </w:r>
      <w:r>
        <w:rPr>
          <w:rStyle w:val="StyleBoldUnderline"/>
        </w:rPr>
        <w:t>States polled reveal overwhelming opposition to U.S. drone strikes</w:t>
      </w:r>
      <w:r>
        <w:rPr>
          <w:sz w:val="16"/>
        </w:rPr>
        <w:t xml:space="preserve">: Greece (90 percent), Egypt (89 percent), Turkey (81 percent), Spain (76 percent), Brazil (76 percent), Japan (75 percent), and Pakistan (83 percent).67 </w:t>
      </w:r>
      <w:r>
        <w:rPr>
          <w:sz w:val="12"/>
        </w:rPr>
        <w:t>¶</w:t>
      </w:r>
      <w:r>
        <w:rPr>
          <w:sz w:val="16"/>
        </w:rPr>
        <w:t xml:space="preserve"> </w:t>
      </w:r>
      <w:r>
        <w:rPr>
          <w:rStyle w:val="StyleBoldUnderline"/>
        </w:rPr>
        <w:t>This is significant because the United States cannot conduct drone strikes</w:t>
      </w:r>
      <w:r>
        <w:rPr>
          <w:sz w:val="16"/>
        </w:rPr>
        <w:t xml:space="preserve"> in the most critical corners of the world </w:t>
      </w:r>
      <w:r>
        <w:rPr>
          <w:rStyle w:val="StyleBoldUnderline"/>
        </w:rPr>
        <w:t>by itself.</w:t>
      </w:r>
      <w:r>
        <w:rPr>
          <w:sz w:val="16"/>
        </w:rPr>
        <w:t xml:space="preserve"> Drone </w:t>
      </w:r>
      <w:r>
        <w:rPr>
          <w:rStyle w:val="StyleBoldUnderline"/>
          <w:highlight w:val="yellow"/>
        </w:rPr>
        <w:t>strikes require the</w:t>
      </w:r>
      <w:r>
        <w:rPr>
          <w:rStyle w:val="StyleBoldUnderline"/>
        </w:rPr>
        <w:t xml:space="preserve"> tacit or overt </w:t>
      </w:r>
      <w:r>
        <w:rPr>
          <w:rStyle w:val="StyleBoldUnderline"/>
          <w:highlight w:val="yellow"/>
        </w:rPr>
        <w:t xml:space="preserve">support of host states or neighbors. If </w:t>
      </w:r>
      <w:r>
        <w:rPr>
          <w:rStyle w:val="StyleBoldUnderline"/>
        </w:rPr>
        <w:t xml:space="preserve">such </w:t>
      </w:r>
      <w:r>
        <w:rPr>
          <w:rStyle w:val="StyleBoldUnderline"/>
          <w:highlight w:val="yellow"/>
        </w:rPr>
        <w:t>states decided not to coop</w:t>
      </w:r>
      <w:r>
        <w:rPr>
          <w:rStyle w:val="StyleBoldUnderline"/>
        </w:rPr>
        <w:t>erate—or to</w:t>
      </w:r>
      <w:r>
        <w:rPr>
          <w:sz w:val="16"/>
        </w:rPr>
        <w:t xml:space="preserve"> actively </w:t>
      </w:r>
      <w:r>
        <w:rPr>
          <w:rStyle w:val="StyleBoldUnderline"/>
        </w:rPr>
        <w:t xml:space="preserve">resist—U.S. drone strikes, their </w:t>
      </w:r>
      <w:r>
        <w:rPr>
          <w:rStyle w:val="StyleBoldUnderline"/>
          <w:highlight w:val="yellow"/>
        </w:rPr>
        <w:t xml:space="preserve">effectiveness would be </w:t>
      </w:r>
      <w:r>
        <w:rPr>
          <w:rStyle w:val="Emphasis"/>
          <w:highlight w:val="yellow"/>
        </w:rPr>
        <w:t>immediately and sharply reduced</w:t>
      </w:r>
      <w:r>
        <w:rPr>
          <w:rStyle w:val="Emphasis"/>
        </w:rPr>
        <w:t xml:space="preserve">, </w:t>
      </w:r>
      <w:r>
        <w:rPr>
          <w:rStyle w:val="StyleBoldUnderline"/>
        </w:rPr>
        <w:t>and</w:t>
      </w:r>
      <w:r>
        <w:rPr>
          <w:sz w:val="16"/>
        </w:rPr>
        <w:t xml:space="preserve"> the likelihood of </w:t>
      </w:r>
      <w:r>
        <w:rPr>
          <w:rStyle w:val="StyleBoldUnderline"/>
        </w:rPr>
        <w:t xml:space="preserve">civilian casualties would increase. </w:t>
      </w:r>
      <w:r>
        <w:rPr>
          <w:rStyle w:val="Emphasis"/>
          <w:highlight w:val="yellow"/>
        </w:rPr>
        <w:t xml:space="preserve">This </w:t>
      </w:r>
      <w:r>
        <w:rPr>
          <w:rStyle w:val="Emphasis"/>
        </w:rPr>
        <w:t xml:space="preserve">danger </w:t>
      </w:r>
      <w:r>
        <w:rPr>
          <w:rStyle w:val="Emphasis"/>
          <w:highlight w:val="yellow"/>
        </w:rPr>
        <w:t>is not hypothetical</w:t>
      </w:r>
      <w:r>
        <w:rPr>
          <w:rStyle w:val="StyleBoldUnderline"/>
          <w:highlight w:val="yellow"/>
        </w:rPr>
        <w:t>. In</w:t>
      </w:r>
      <w:r>
        <w:rPr>
          <w:rStyle w:val="StyleBoldUnderline"/>
        </w:rPr>
        <w:t xml:space="preserve"> 20</w:t>
      </w:r>
      <w:r>
        <w:rPr>
          <w:rStyle w:val="StyleBoldUnderline"/>
          <w:highlight w:val="yellow"/>
        </w:rPr>
        <w:t xml:space="preserve">07, </w:t>
      </w:r>
      <w:r>
        <w:rPr>
          <w:rStyle w:val="StyleBoldUnderline"/>
        </w:rPr>
        <w:t xml:space="preserve">the </w:t>
      </w:r>
      <w:r>
        <w:rPr>
          <w:rStyle w:val="StyleBoldUnderline"/>
          <w:highlight w:val="yellow"/>
        </w:rPr>
        <w:t>Ethiopia</w:t>
      </w:r>
      <w:r>
        <w:rPr>
          <w:rStyle w:val="StyleBoldUnderline"/>
        </w:rPr>
        <w:t xml:space="preserve">n government </w:t>
      </w:r>
      <w:r>
        <w:rPr>
          <w:rStyle w:val="StyleBoldUnderline"/>
          <w:highlight w:val="yellow"/>
        </w:rPr>
        <w:t>terminated</w:t>
      </w:r>
      <w:r>
        <w:rPr>
          <w:rStyle w:val="StyleBoldUnderline"/>
        </w:rPr>
        <w:t xml:space="preserve"> its </w:t>
      </w:r>
      <w:r>
        <w:rPr>
          <w:rStyle w:val="StyleBoldUnderline"/>
          <w:highlight w:val="yellow"/>
        </w:rPr>
        <w:t>U.S.</w:t>
      </w:r>
      <w:r>
        <w:rPr>
          <w:rStyle w:val="StyleBoldUnderline"/>
        </w:rPr>
        <w:t xml:space="preserve"> military </w:t>
      </w:r>
      <w:r>
        <w:rPr>
          <w:rStyle w:val="StyleBoldUnderline"/>
          <w:highlight w:val="yellow"/>
        </w:rPr>
        <w:t>presence after</w:t>
      </w:r>
      <w:r>
        <w:rPr>
          <w:rStyle w:val="StyleBoldUnderline"/>
        </w:rPr>
        <w:t xml:space="preserve"> public revelations that </w:t>
      </w:r>
      <w:r>
        <w:rPr>
          <w:rStyle w:val="StyleBoldUnderline"/>
          <w:highlight w:val="yellow"/>
        </w:rPr>
        <w:t>U.S.</w:t>
      </w:r>
      <w:r>
        <w:rPr>
          <w:rStyle w:val="StyleBoldUnderline"/>
        </w:rPr>
        <w:t xml:space="preserve"> AC-130 </w:t>
      </w:r>
      <w:r>
        <w:rPr>
          <w:rStyle w:val="StyleBoldUnderline"/>
          <w:highlight w:val="yellow"/>
        </w:rPr>
        <w:t>gunships</w:t>
      </w:r>
      <w:r>
        <w:rPr>
          <w:rStyle w:val="StyleBoldUnderline"/>
        </w:rPr>
        <w:t xml:space="preserve"> were </w:t>
      </w:r>
      <w:r>
        <w:rPr>
          <w:rStyle w:val="StyleBoldUnderline"/>
          <w:highlight w:val="yellow"/>
        </w:rPr>
        <w:t>launching attacks</w:t>
      </w:r>
      <w:r>
        <w:rPr>
          <w:rStyle w:val="StyleBoldUnderline"/>
        </w:rPr>
        <w:t xml:space="preserve"> from Ethiopia </w:t>
      </w:r>
      <w:r>
        <w:rPr>
          <w:rStyle w:val="StyleBoldUnderline"/>
          <w:highlight w:val="yellow"/>
        </w:rPr>
        <w:t>into Somalia</w:t>
      </w:r>
      <w:r>
        <w:rPr>
          <w:rStyle w:val="StyleBoldUnderline"/>
        </w:rPr>
        <w:t>. Similarly, in late 2011, Pakistan evicted all U.S. military and intelligence drones, forcing the United States to completely rely on Afghanistan</w:t>
      </w:r>
      <w:r>
        <w:rPr>
          <w:sz w:val="16"/>
        </w:rPr>
        <w:t xml:space="preserve">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Pr>
          <w:sz w:val="12"/>
        </w:rPr>
        <w:t>¶</w:t>
      </w:r>
      <w:r>
        <w:rPr>
          <w:sz w:val="16"/>
        </w:rPr>
        <w:t xml:space="preserve"> </w:t>
      </w:r>
      <w:r>
        <w:rPr>
          <w:rStyle w:val="StyleBoldUnderline"/>
        </w:rPr>
        <w:t xml:space="preserve">According to U.S. diplomats and military officials, </w:t>
      </w:r>
      <w:r>
        <w:rPr>
          <w:rStyle w:val="Emphasis"/>
          <w:highlight w:val="yellow"/>
        </w:rPr>
        <w:t>active resistance</w:t>
      </w:r>
      <w:r>
        <w:rPr>
          <w:rStyle w:val="StyleBoldUnderline"/>
          <w:highlight w:val="yellow"/>
        </w:rPr>
        <w:t>— such as</w:t>
      </w:r>
      <w:r>
        <w:rPr>
          <w:rStyle w:val="StyleBoldUnderline"/>
        </w:rPr>
        <w:t xml:space="preserve"> the Pakistani army </w:t>
      </w:r>
      <w:r>
        <w:rPr>
          <w:rStyle w:val="Emphasis"/>
          <w:highlight w:val="yellow"/>
        </w:rPr>
        <w:t>shooting down</w:t>
      </w:r>
      <w:r>
        <w:rPr>
          <w:rStyle w:val="Emphasis"/>
        </w:rPr>
        <w:t xml:space="preserve"> U.S. armed </w:t>
      </w:r>
      <w:r>
        <w:rPr>
          <w:rStyle w:val="Emphasis"/>
          <w:highlight w:val="yellow"/>
        </w:rPr>
        <w:t>drones</w:t>
      </w:r>
      <w:r>
        <w:rPr>
          <w:rStyle w:val="StyleBoldUnderline"/>
          <w:highlight w:val="yellow"/>
        </w:rPr>
        <w:t xml:space="preserve">— </w:t>
      </w:r>
      <w:r>
        <w:rPr>
          <w:rStyle w:val="Emphasis"/>
          <w:highlight w:val="yellow"/>
        </w:rPr>
        <w:t>is a legitimate concern</w:t>
      </w:r>
      <w:r>
        <w:rPr>
          <w:sz w:val="16"/>
        </w:rPr>
        <w:t xml:space="preserve">. In this case, </w:t>
      </w:r>
      <w:r>
        <w:rPr>
          <w:rStyle w:val="StyleBoldUnderline"/>
          <w:highlight w:val="yellow"/>
        </w:rPr>
        <w:t>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would</w:t>
      </w:r>
      <w:r>
        <w:rPr>
          <w:rStyle w:val="StyleBoldUnderline"/>
        </w:rPr>
        <w:t xml:space="preserve"> need to </w:t>
      </w:r>
      <w:r>
        <w:rPr>
          <w:rStyle w:val="StyleBoldUnderline"/>
          <w:highlight w:val="yellow"/>
        </w:rPr>
        <w:t xml:space="preserve">either end drone </w:t>
      </w:r>
      <w:r>
        <w:rPr>
          <w:rStyle w:val="StyleBoldUnderline"/>
        </w:rPr>
        <w:t>sortie</w:t>
      </w:r>
      <w:r>
        <w:rPr>
          <w:rStyle w:val="StyleBoldUnderline"/>
          <w:highlight w:val="yellow"/>
        </w:rPr>
        <w:t xml:space="preserve">s or </w:t>
      </w:r>
      <w:r>
        <w:rPr>
          <w:rStyle w:val="Emphasis"/>
          <w:highlight w:val="yellow"/>
        </w:rPr>
        <w:t>escalate</w:t>
      </w:r>
      <w:r>
        <w:rPr>
          <w:rStyle w:val="StyleBoldUnderline"/>
        </w:rPr>
        <w:t xml:space="preserve"> U.S. military </w:t>
      </w:r>
      <w:r>
        <w:rPr>
          <w:rStyle w:val="Emphasis"/>
        </w:rPr>
        <w:t>involvement</w:t>
      </w:r>
      <w:r>
        <w:rPr>
          <w:rStyle w:val="StyleBoldUnderline"/>
        </w:rPr>
        <w:t xml:space="preserve"> </w:t>
      </w:r>
      <w:r>
        <w:rPr>
          <w:rStyle w:val="StyleBoldUnderline"/>
          <w:highlight w:val="yellow"/>
        </w:rPr>
        <w:t xml:space="preserve">by attacking </w:t>
      </w:r>
      <w:r>
        <w:rPr>
          <w:rStyle w:val="StyleBoldUnderline"/>
        </w:rPr>
        <w:t xml:space="preserve">Pakistani </w:t>
      </w:r>
      <w:r>
        <w:rPr>
          <w:rStyle w:val="StyleBoldUnderline"/>
          <w:highlight w:val="yellow"/>
        </w:rPr>
        <w:t>radar</w:t>
      </w:r>
      <w:r>
        <w:rPr>
          <w:sz w:val="16"/>
        </w:rPr>
        <w:t xml:space="preserve"> and antiaircraft </w:t>
      </w:r>
      <w:r>
        <w:rPr>
          <w:rStyle w:val="StyleBoldUnderline"/>
        </w:rPr>
        <w:t>sites</w:t>
      </w:r>
      <w:r>
        <w:rPr>
          <w:sz w:val="16"/>
        </w:rPr>
        <w:t xml:space="preserve">, thus </w:t>
      </w:r>
      <w:r>
        <w:rPr>
          <w:rStyle w:val="StyleBoldUnderline"/>
          <w:highlight w:val="yellow"/>
        </w:rPr>
        <w:t>increasing</w:t>
      </w:r>
      <w:r>
        <w:rPr>
          <w:rStyle w:val="StyleBoldUnderline"/>
        </w:rPr>
        <w:t xml:space="preserve"> the likelihood of civilian </w:t>
      </w:r>
      <w:r>
        <w:rPr>
          <w:rStyle w:val="StyleBoldUnderline"/>
          <w:highlight w:val="yellow"/>
        </w:rPr>
        <w:t>casualties</w:t>
      </w:r>
      <w:r>
        <w:rPr>
          <w:sz w:val="16"/>
        </w:rPr>
        <w:t xml:space="preserve">.68 Beyond where drone strikes currently take place, </w:t>
      </w:r>
      <w:r>
        <w:rPr>
          <w:rStyle w:val="StyleBoldUnderline"/>
          <w:highlight w:val="yellow"/>
        </w:rPr>
        <w:t xml:space="preserve">political pressure could </w:t>
      </w:r>
      <w:r>
        <w:rPr>
          <w:rStyle w:val="Emphasis"/>
          <w:highlight w:val="yellow"/>
        </w:rPr>
        <w:t>severely limit</w:t>
      </w:r>
      <w:r>
        <w:rPr>
          <w:rStyle w:val="StyleBoldUnderline"/>
          <w:highlight w:val="yellow"/>
        </w:rPr>
        <w:t xml:space="preserve"> </w:t>
      </w:r>
      <w:r>
        <w:rPr>
          <w:rStyle w:val="StyleBoldUnderline"/>
        </w:rPr>
        <w:t xml:space="preserve">options for </w:t>
      </w:r>
      <w:r>
        <w:rPr>
          <w:rStyle w:val="StyleBoldUnderline"/>
          <w:highlight w:val="yellow"/>
        </w:rPr>
        <w:t xml:space="preserve">new </w:t>
      </w:r>
      <w:r>
        <w:rPr>
          <w:rStyle w:val="StyleBoldUnderline"/>
        </w:rPr>
        <w:t xml:space="preserve">U.S. </w:t>
      </w:r>
      <w:r>
        <w:rPr>
          <w:rStyle w:val="StyleBoldUnderline"/>
          <w:highlight w:val="yellow"/>
        </w:rPr>
        <w:t>drone bases</w:t>
      </w:r>
      <w:r>
        <w:rPr>
          <w:rStyle w:val="StyleBoldUnderline"/>
        </w:rPr>
        <w:t xml:space="preserve">. </w:t>
      </w:r>
      <w:r>
        <w:rPr>
          <w:sz w:val="16"/>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w:t>
      </w:r>
    </w:p>
    <w:p w14:paraId="7E8436CC" w14:textId="77777777" w:rsidR="00A44817" w:rsidRPr="00A44817" w:rsidRDefault="00A44817" w:rsidP="00A44817"/>
    <w:p w14:paraId="7365440E" w14:textId="77777777" w:rsidR="00A44817" w:rsidRPr="00A44817" w:rsidRDefault="00A44817" w:rsidP="00A44817"/>
    <w:sectPr w:rsidR="00A44817" w:rsidRPr="00A448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6667" w14:textId="77777777" w:rsidR="00556049" w:rsidRDefault="00556049" w:rsidP="005F5576">
      <w:r>
        <w:separator/>
      </w:r>
    </w:p>
  </w:endnote>
  <w:endnote w:type="continuationSeparator" w:id="0">
    <w:p w14:paraId="72E46668" w14:textId="77777777" w:rsidR="00556049" w:rsidRDefault="005560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46665" w14:textId="77777777" w:rsidR="00556049" w:rsidRDefault="00556049" w:rsidP="005F5576">
      <w:r>
        <w:separator/>
      </w:r>
    </w:p>
  </w:footnote>
  <w:footnote w:type="continuationSeparator" w:id="0">
    <w:p w14:paraId="72E46666" w14:textId="77777777" w:rsidR="00556049" w:rsidRDefault="005560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5C3660"/>
    <w:lvl w:ilvl="0">
      <w:start w:val="1"/>
      <w:numFmt w:val="decimal"/>
      <w:lvlText w:val="%1."/>
      <w:lvlJc w:val="left"/>
      <w:pPr>
        <w:tabs>
          <w:tab w:val="num" w:pos="1800"/>
        </w:tabs>
        <w:ind w:left="1800" w:hanging="360"/>
      </w:pPr>
    </w:lvl>
  </w:abstractNum>
  <w:abstractNum w:abstractNumId="1">
    <w:nsid w:val="FFFFFF7D"/>
    <w:multiLevelType w:val="singleLevel"/>
    <w:tmpl w:val="A5D0AA10"/>
    <w:lvl w:ilvl="0">
      <w:start w:val="1"/>
      <w:numFmt w:val="decimal"/>
      <w:lvlText w:val="%1."/>
      <w:lvlJc w:val="left"/>
      <w:pPr>
        <w:tabs>
          <w:tab w:val="num" w:pos="1440"/>
        </w:tabs>
        <w:ind w:left="1440" w:hanging="360"/>
      </w:pPr>
    </w:lvl>
  </w:abstractNum>
  <w:abstractNum w:abstractNumId="2">
    <w:nsid w:val="FFFFFF7E"/>
    <w:multiLevelType w:val="singleLevel"/>
    <w:tmpl w:val="10226770"/>
    <w:lvl w:ilvl="0">
      <w:start w:val="1"/>
      <w:numFmt w:val="decimal"/>
      <w:lvlText w:val="%1."/>
      <w:lvlJc w:val="left"/>
      <w:pPr>
        <w:tabs>
          <w:tab w:val="num" w:pos="1080"/>
        </w:tabs>
        <w:ind w:left="1080" w:hanging="360"/>
      </w:pPr>
    </w:lvl>
  </w:abstractNum>
  <w:abstractNum w:abstractNumId="3">
    <w:nsid w:val="FFFFFF7F"/>
    <w:multiLevelType w:val="singleLevel"/>
    <w:tmpl w:val="6D303754"/>
    <w:lvl w:ilvl="0">
      <w:start w:val="1"/>
      <w:numFmt w:val="decimal"/>
      <w:lvlText w:val="%1."/>
      <w:lvlJc w:val="left"/>
      <w:pPr>
        <w:tabs>
          <w:tab w:val="num" w:pos="720"/>
        </w:tabs>
        <w:ind w:left="720" w:hanging="360"/>
      </w:pPr>
    </w:lvl>
  </w:abstractNum>
  <w:abstractNum w:abstractNumId="4">
    <w:nsid w:val="FFFFFF80"/>
    <w:multiLevelType w:val="singleLevel"/>
    <w:tmpl w:val="BC5001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3C7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D0DE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80E9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6A932C"/>
    <w:lvl w:ilvl="0">
      <w:start w:val="1"/>
      <w:numFmt w:val="decimal"/>
      <w:lvlText w:val="%1."/>
      <w:lvlJc w:val="left"/>
      <w:pPr>
        <w:tabs>
          <w:tab w:val="num" w:pos="360"/>
        </w:tabs>
        <w:ind w:left="360" w:hanging="360"/>
      </w:pPr>
    </w:lvl>
  </w:abstractNum>
  <w:abstractNum w:abstractNumId="9">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4"/>
  </w:num>
  <w:num w:numId="5">
    <w:abstractNumId w:val="10"/>
  </w:num>
  <w:num w:numId="6">
    <w:abstractNumId w:val="12"/>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509D"/>
    <w:rsid w:val="00166356"/>
    <w:rsid w:val="0016711C"/>
    <w:rsid w:val="00167A9F"/>
    <w:rsid w:val="001711E1"/>
    <w:rsid w:val="00175018"/>
    <w:rsid w:val="00177828"/>
    <w:rsid w:val="00177A1E"/>
    <w:rsid w:val="00182D51"/>
    <w:rsid w:val="0018565A"/>
    <w:rsid w:val="00190FFE"/>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86601"/>
    <w:rsid w:val="00392E92"/>
    <w:rsid w:val="00395C83"/>
    <w:rsid w:val="003A2A3B"/>
    <w:rsid w:val="003A440C"/>
    <w:rsid w:val="003B024E"/>
    <w:rsid w:val="003B0C84"/>
    <w:rsid w:val="003B183E"/>
    <w:rsid w:val="003B2F3E"/>
    <w:rsid w:val="003B55B7"/>
    <w:rsid w:val="003B59AE"/>
    <w:rsid w:val="003C5235"/>
    <w:rsid w:val="003C756E"/>
    <w:rsid w:val="003D2C33"/>
    <w:rsid w:val="003E4831"/>
    <w:rsid w:val="003E48DE"/>
    <w:rsid w:val="003E7E8B"/>
    <w:rsid w:val="003F3030"/>
    <w:rsid w:val="003F47AE"/>
    <w:rsid w:val="00403971"/>
    <w:rsid w:val="00407386"/>
    <w:rsid w:val="004138EF"/>
    <w:rsid w:val="004319DE"/>
    <w:rsid w:val="00435232"/>
    <w:rsid w:val="00436946"/>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D39"/>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049"/>
    <w:rsid w:val="005579BF"/>
    <w:rsid w:val="00560C3E"/>
    <w:rsid w:val="00563468"/>
    <w:rsid w:val="00564EC2"/>
    <w:rsid w:val="00565EAE"/>
    <w:rsid w:val="00573677"/>
    <w:rsid w:val="00575F7D"/>
    <w:rsid w:val="00580383"/>
    <w:rsid w:val="00580E40"/>
    <w:rsid w:val="00582676"/>
    <w:rsid w:val="00590731"/>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3585"/>
    <w:rsid w:val="007704B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A93"/>
    <w:rsid w:val="007E3F59"/>
    <w:rsid w:val="007E5043"/>
    <w:rsid w:val="007E5183"/>
    <w:rsid w:val="008007D6"/>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EC6"/>
    <w:rsid w:val="009706C1"/>
    <w:rsid w:val="00976675"/>
    <w:rsid w:val="00976FBF"/>
    <w:rsid w:val="00984B38"/>
    <w:rsid w:val="009A0636"/>
    <w:rsid w:val="009A3198"/>
    <w:rsid w:val="009A6FF5"/>
    <w:rsid w:val="009B2B47"/>
    <w:rsid w:val="009B35DB"/>
    <w:rsid w:val="009C4298"/>
    <w:rsid w:val="009D318C"/>
    <w:rsid w:val="00A10B8B"/>
    <w:rsid w:val="00A20D78"/>
    <w:rsid w:val="00A2174A"/>
    <w:rsid w:val="00A26733"/>
    <w:rsid w:val="00A3595E"/>
    <w:rsid w:val="00A44817"/>
    <w:rsid w:val="00A46C7F"/>
    <w:rsid w:val="00A73245"/>
    <w:rsid w:val="00A77145"/>
    <w:rsid w:val="00A82989"/>
    <w:rsid w:val="00A904FE"/>
    <w:rsid w:val="00A9262C"/>
    <w:rsid w:val="00A929FB"/>
    <w:rsid w:val="00AB3B76"/>
    <w:rsid w:val="00AB61DD"/>
    <w:rsid w:val="00AC222F"/>
    <w:rsid w:val="00AC2CC7"/>
    <w:rsid w:val="00AC7B3B"/>
    <w:rsid w:val="00AD3CE6"/>
    <w:rsid w:val="00AE1307"/>
    <w:rsid w:val="00AE7586"/>
    <w:rsid w:val="00AF7A65"/>
    <w:rsid w:val="00B03233"/>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51A3"/>
    <w:rsid w:val="00C1613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46616"/>
  <w15:docId w15:val="{F5AF0946-CB73-4FC0-B4DD-71CB05F2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007D6"/>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8007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8007D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8007D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007D6"/>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C16130"/>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C16130"/>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C16130"/>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C16130"/>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C16130"/>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800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7D6"/>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8007D6"/>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8007D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007D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8007D6"/>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8007D6"/>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
    <w:basedOn w:val="DefaultParagraphFont"/>
    <w:uiPriority w:val="6"/>
    <w:qFormat/>
    <w:rsid w:val="008007D6"/>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007D6"/>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8007D6"/>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8007D6"/>
    <w:rPr>
      <w:rFonts w:ascii="Georgia" w:hAnsi="Georgia" w:cs="Calibri"/>
    </w:rPr>
  </w:style>
  <w:style w:type="paragraph" w:styleId="Footer">
    <w:name w:val="footer"/>
    <w:basedOn w:val="Normal"/>
    <w:link w:val="FooterChar"/>
    <w:uiPriority w:val="99"/>
    <w:rsid w:val="008007D6"/>
    <w:pPr>
      <w:tabs>
        <w:tab w:val="center" w:pos="4680"/>
        <w:tab w:val="right" w:pos="9360"/>
      </w:tabs>
    </w:pPr>
  </w:style>
  <w:style w:type="character" w:customStyle="1" w:styleId="FooterChar">
    <w:name w:val="Footer Char"/>
    <w:basedOn w:val="DefaultParagraphFont"/>
    <w:link w:val="Footer"/>
    <w:uiPriority w:val="99"/>
    <w:rsid w:val="008007D6"/>
    <w:rPr>
      <w:rFonts w:ascii="Georgia" w:hAnsi="Georgia" w:cs="Calibri"/>
    </w:rPr>
  </w:style>
  <w:style w:type="character" w:styleId="Hyperlink">
    <w:name w:val="Hyperlink"/>
    <w:aliases w:val="heading 1 (block title),Important,Read,Card Text,Internet Link"/>
    <w:basedOn w:val="DefaultParagraphFont"/>
    <w:uiPriority w:val="99"/>
    <w:rsid w:val="008007D6"/>
    <w:rPr>
      <w:color w:val="auto"/>
      <w:u w:val="none"/>
    </w:rPr>
  </w:style>
  <w:style w:type="character" w:styleId="FollowedHyperlink">
    <w:name w:val="FollowedHyperlink"/>
    <w:basedOn w:val="DefaultParagraphFont"/>
    <w:uiPriority w:val="99"/>
    <w:rsid w:val="008007D6"/>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007D6"/>
    <w:rPr>
      <w:rFonts w:ascii="Georgia" w:eastAsiaTheme="majorEastAsia" w:hAnsi="Georgia" w:cstheme="majorBidi"/>
      <w:b/>
      <w:bCs/>
      <w:iCs/>
      <w:sz w:val="26"/>
    </w:rPr>
  </w:style>
  <w:style w:type="character" w:customStyle="1" w:styleId="Heading5Char">
    <w:name w:val="Heading 5 Char"/>
    <w:basedOn w:val="DefaultParagraphFont"/>
    <w:link w:val="Heading5"/>
    <w:rsid w:val="00C16130"/>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C16130"/>
    <w:rPr>
      <w:rFonts w:ascii="Calibri" w:eastAsia="Times New Roman" w:hAnsi="Calibri" w:cs="Arial"/>
      <w:b/>
      <w:kern w:val="32"/>
      <w:sz w:val="32"/>
      <w:u w:val="single"/>
    </w:rPr>
  </w:style>
  <w:style w:type="character" w:customStyle="1" w:styleId="Heading7Char">
    <w:name w:val="Heading 7 Char"/>
    <w:basedOn w:val="DefaultParagraphFont"/>
    <w:link w:val="Heading7"/>
    <w:rsid w:val="00C16130"/>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C16130"/>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C16130"/>
    <w:rPr>
      <w:rFonts w:ascii="Calibri" w:eastAsia="Times New Roman" w:hAnsi="Calibri" w:cs="Arial"/>
      <w:b/>
      <w:bCs/>
      <w:kern w:val="32"/>
      <w:sz w:val="32"/>
      <w:u w:val="single"/>
    </w:rPr>
  </w:style>
  <w:style w:type="paragraph" w:customStyle="1" w:styleId="card">
    <w:name w:val="card"/>
    <w:basedOn w:val="Normal"/>
    <w:next w:val="Normal"/>
    <w:link w:val="cardChar"/>
    <w:qFormat/>
    <w:rsid w:val="00C16130"/>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C16130"/>
    <w:rPr>
      <w:rFonts w:ascii="Times New Roman" w:eastAsia="Calibri" w:hAnsi="Times New Roman" w:cs="Times New Roman"/>
      <w:sz w:val="20"/>
      <w:szCs w:val="20"/>
      <w:lang w:val="x-none" w:eastAsia="x-none"/>
    </w:rPr>
  </w:style>
  <w:style w:type="paragraph" w:customStyle="1" w:styleId="cardtext">
    <w:name w:val="card text"/>
    <w:basedOn w:val="Normal"/>
    <w:link w:val="cardtextChar"/>
    <w:qFormat/>
    <w:rsid w:val="00C16130"/>
    <w:pPr>
      <w:ind w:left="288" w:right="288"/>
    </w:pPr>
  </w:style>
  <w:style w:type="character" w:customStyle="1" w:styleId="cardtextChar">
    <w:name w:val="card text Char"/>
    <w:basedOn w:val="DefaultParagraphFont"/>
    <w:link w:val="cardtext"/>
    <w:rsid w:val="00C16130"/>
    <w:rPr>
      <w:rFonts w:ascii="Georgia" w:hAnsi="Georgia" w:cs="Calibri"/>
    </w:rPr>
  </w:style>
  <w:style w:type="character" w:customStyle="1" w:styleId="underline">
    <w:name w:val="underline"/>
    <w:link w:val="textbold"/>
    <w:qFormat/>
    <w:rsid w:val="00C16130"/>
    <w:rPr>
      <w:b/>
      <w:u w:val="single"/>
    </w:rPr>
  </w:style>
  <w:style w:type="paragraph" w:customStyle="1" w:styleId="textbold">
    <w:name w:val="text bold"/>
    <w:basedOn w:val="Normal"/>
    <w:link w:val="underline"/>
    <w:qFormat/>
    <w:rsid w:val="00C16130"/>
    <w:pPr>
      <w:ind w:left="720"/>
      <w:jc w:val="both"/>
    </w:pPr>
    <w:rPr>
      <w:rFonts w:asciiTheme="minorHAnsi" w:hAnsiTheme="minorHAnsi" w:cstheme="minorBidi"/>
      <w:b/>
      <w:u w:val="single"/>
    </w:rPr>
  </w:style>
  <w:style w:type="character" w:customStyle="1" w:styleId="Box">
    <w:name w:val="Box"/>
    <w:basedOn w:val="DefaultParagraphFont"/>
    <w:qFormat/>
    <w:rsid w:val="00C16130"/>
    <w:rPr>
      <w:b/>
      <w:u w:val="single"/>
      <w:bdr w:val="single" w:sz="4" w:space="0" w:color="auto"/>
    </w:rPr>
  </w:style>
  <w:style w:type="character" w:customStyle="1" w:styleId="boldunderline">
    <w:name w:val="bold underline"/>
    <w:basedOn w:val="underline"/>
    <w:qFormat/>
    <w:rsid w:val="00C16130"/>
    <w:rPr>
      <w:b/>
      <w:bCs w:val="0"/>
      <w:u w:val="single"/>
    </w:rPr>
  </w:style>
  <w:style w:type="character" w:customStyle="1" w:styleId="Heading1Char1">
    <w:name w:val="Heading 1 Char1"/>
    <w:aliases w:val="Pocket Char1,Char Char1,Heading Char1"/>
    <w:basedOn w:val="DefaultParagraphFont"/>
    <w:uiPriority w:val="1"/>
    <w:rsid w:val="00C16130"/>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
    <w:basedOn w:val="DefaultParagraphFont"/>
    <w:uiPriority w:val="2"/>
    <w:rsid w:val="00C16130"/>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
    <w:basedOn w:val="DefaultParagraphFont"/>
    <w:uiPriority w:val="3"/>
    <w:rsid w:val="00C16130"/>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C16130"/>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C16130"/>
    <w:pPr>
      <w:ind w:left="720"/>
      <w:contextualSpacing/>
    </w:pPr>
  </w:style>
  <w:style w:type="paragraph" w:customStyle="1" w:styleId="Cite8">
    <w:name w:val="Cite8"/>
    <w:basedOn w:val="Normal"/>
    <w:autoRedefine/>
    <w:qFormat/>
    <w:rsid w:val="00C16130"/>
    <w:rPr>
      <w:rFonts w:ascii="Arial Narrow" w:eastAsia="Calibri" w:hAnsi="Arial Narrow" w:cs="Times New Roman"/>
      <w:sz w:val="16"/>
      <w:szCs w:val="24"/>
    </w:rPr>
  </w:style>
  <w:style w:type="paragraph" w:customStyle="1" w:styleId="8font">
    <w:name w:val="8font"/>
    <w:basedOn w:val="Normal"/>
    <w:next w:val="Normal"/>
    <w:autoRedefine/>
    <w:qFormat/>
    <w:rsid w:val="00C16130"/>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
    <w:basedOn w:val="DefaultParagraphFont"/>
    <w:uiPriority w:val="5"/>
    <w:qFormat/>
    <w:rsid w:val="00C16130"/>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16130"/>
    <w:rPr>
      <w:rFonts w:ascii="Calibri" w:hAnsi="Calibri" w:cstheme="minorBidi"/>
      <w:u w:val="single"/>
    </w:rPr>
  </w:style>
  <w:style w:type="character" w:customStyle="1" w:styleId="apple-converted-space">
    <w:name w:val="apple-converted-space"/>
    <w:basedOn w:val="DefaultParagraphFont"/>
    <w:rsid w:val="00C16130"/>
  </w:style>
  <w:style w:type="character" w:customStyle="1" w:styleId="smallChar">
    <w:name w:val="small Char"/>
    <w:rsid w:val="00C16130"/>
    <w:rPr>
      <w:rFonts w:eastAsia="Calibri"/>
      <w:sz w:val="16"/>
      <w:szCs w:val="22"/>
      <w:lang w:val="en-US" w:eastAsia="en-US" w:bidi="ar-SA"/>
    </w:rPr>
  </w:style>
  <w:style w:type="character" w:customStyle="1" w:styleId="BoldUnderlineChar">
    <w:name w:val="Bold Underline Char"/>
    <w:rsid w:val="00C16130"/>
    <w:rPr>
      <w:rFonts w:ascii="Calibri" w:hAnsi="Calibri" w:cs="Calibri"/>
      <w:b/>
      <w:u w:val="single"/>
    </w:rPr>
  </w:style>
  <w:style w:type="character" w:customStyle="1" w:styleId="CardTextChar0">
    <w:name w:val="Card Text Char"/>
    <w:rsid w:val="00C16130"/>
    <w:rPr>
      <w:rFonts w:ascii="Georgia" w:hAnsi="Georgia" w:cs="Times New Roman"/>
      <w:sz w:val="24"/>
    </w:rPr>
  </w:style>
  <w:style w:type="character" w:customStyle="1" w:styleId="UnderlineBold">
    <w:name w:val="Underline + Bold"/>
    <w:uiPriority w:val="1"/>
    <w:qFormat/>
    <w:rsid w:val="00C16130"/>
    <w:rPr>
      <w:b/>
      <w:sz w:val="20"/>
      <w:u w:val="single"/>
    </w:rPr>
  </w:style>
  <w:style w:type="character" w:customStyle="1" w:styleId="underline2">
    <w:name w:val="underline2"/>
    <w:rsid w:val="00C16130"/>
    <w:rPr>
      <w:u w:val="single"/>
      <w:bdr w:val="none" w:sz="0" w:space="0" w:color="auto"/>
      <w:shd w:val="clear" w:color="auto" w:fill="B3B3B3"/>
    </w:rPr>
  </w:style>
  <w:style w:type="character" w:styleId="PageNumber">
    <w:name w:val="page number"/>
    <w:basedOn w:val="DefaultParagraphFont"/>
    <w:rsid w:val="00C16130"/>
  </w:style>
  <w:style w:type="character" w:styleId="CommentReference">
    <w:name w:val="annotation reference"/>
    <w:basedOn w:val="DefaultParagraphFont"/>
    <w:uiPriority w:val="99"/>
    <w:rsid w:val="00C16130"/>
    <w:rPr>
      <w:sz w:val="16"/>
      <w:szCs w:val="16"/>
    </w:rPr>
  </w:style>
  <w:style w:type="paragraph" w:styleId="CommentText">
    <w:name w:val="annotation text"/>
    <w:basedOn w:val="Normal"/>
    <w:link w:val="CommentTextChar"/>
    <w:uiPriority w:val="99"/>
    <w:rsid w:val="00C16130"/>
    <w:rPr>
      <w:rFonts w:ascii="Calibri" w:hAnsi="Calibri" w:cstheme="minorBidi"/>
      <w:szCs w:val="20"/>
    </w:rPr>
  </w:style>
  <w:style w:type="character" w:customStyle="1" w:styleId="CommentTextChar">
    <w:name w:val="Comment Text Char"/>
    <w:basedOn w:val="DefaultParagraphFont"/>
    <w:link w:val="CommentText"/>
    <w:uiPriority w:val="99"/>
    <w:rsid w:val="00C16130"/>
    <w:rPr>
      <w:rFonts w:ascii="Calibri" w:hAnsi="Calibri"/>
      <w:szCs w:val="20"/>
    </w:rPr>
  </w:style>
  <w:style w:type="paragraph" w:styleId="CommentSubject">
    <w:name w:val="annotation subject"/>
    <w:basedOn w:val="CommentText"/>
    <w:next w:val="CommentText"/>
    <w:link w:val="CommentSubjectChar"/>
    <w:uiPriority w:val="99"/>
    <w:semiHidden/>
    <w:rsid w:val="00C16130"/>
    <w:rPr>
      <w:b/>
      <w:bCs/>
    </w:rPr>
  </w:style>
  <w:style w:type="character" w:customStyle="1" w:styleId="CommentSubjectChar">
    <w:name w:val="Comment Subject Char"/>
    <w:basedOn w:val="CommentTextChar"/>
    <w:link w:val="CommentSubject"/>
    <w:uiPriority w:val="99"/>
    <w:semiHidden/>
    <w:rsid w:val="00C16130"/>
    <w:rPr>
      <w:rFonts w:ascii="Calibri" w:hAnsi="Calibri"/>
      <w:b/>
      <w:bCs/>
      <w:szCs w:val="20"/>
    </w:rPr>
  </w:style>
  <w:style w:type="paragraph" w:styleId="BalloonText">
    <w:name w:val="Balloon Text"/>
    <w:basedOn w:val="Normal"/>
    <w:link w:val="BalloonTextChar"/>
    <w:rsid w:val="00C16130"/>
    <w:rPr>
      <w:rFonts w:ascii="Tahoma" w:hAnsi="Tahoma" w:cs="Tahoma"/>
      <w:sz w:val="16"/>
      <w:szCs w:val="16"/>
    </w:rPr>
  </w:style>
  <w:style w:type="character" w:customStyle="1" w:styleId="BalloonTextChar">
    <w:name w:val="Balloon Text Char"/>
    <w:basedOn w:val="DefaultParagraphFont"/>
    <w:link w:val="BalloonText"/>
    <w:rsid w:val="00C16130"/>
    <w:rPr>
      <w:rFonts w:ascii="Tahoma" w:hAnsi="Tahoma" w:cs="Tahoma"/>
      <w:sz w:val="16"/>
      <w:szCs w:val="16"/>
    </w:rPr>
  </w:style>
  <w:style w:type="paragraph" w:styleId="TOC1">
    <w:name w:val="toc 1"/>
    <w:basedOn w:val="Normal"/>
    <w:next w:val="Normal"/>
    <w:autoRedefine/>
    <w:rsid w:val="00C16130"/>
    <w:rPr>
      <w:rFonts w:ascii="Calibri" w:eastAsia="Times New Roman" w:hAnsi="Calibri"/>
      <w:kern w:val="32"/>
      <w:szCs w:val="20"/>
    </w:rPr>
  </w:style>
  <w:style w:type="character" w:customStyle="1" w:styleId="StyleUnderlineBold">
    <w:name w:val="Style Underline + Bold"/>
    <w:rsid w:val="00C16130"/>
    <w:rPr>
      <w:b/>
      <w:bCs/>
      <w:u w:val="single"/>
    </w:rPr>
  </w:style>
  <w:style w:type="character" w:customStyle="1" w:styleId="st">
    <w:name w:val="st"/>
    <w:rsid w:val="00C1613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C16130"/>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C16130"/>
    <w:rPr>
      <w:rFonts w:ascii="Arial Narrow" w:hAnsi="Arial Narrow"/>
      <w:szCs w:val="24"/>
      <w:u w:val="single"/>
    </w:rPr>
  </w:style>
  <w:style w:type="paragraph" w:customStyle="1" w:styleId="Underlining">
    <w:name w:val="Underlining"/>
    <w:basedOn w:val="Normal"/>
    <w:next w:val="Normal"/>
    <w:link w:val="UnderliningChar"/>
    <w:rsid w:val="00C16130"/>
    <w:rPr>
      <w:rFonts w:ascii="Arial Narrow" w:hAnsi="Arial Narrow" w:cstheme="minorBidi"/>
      <w:szCs w:val="24"/>
      <w:u w:val="single"/>
    </w:rPr>
  </w:style>
  <w:style w:type="character" w:customStyle="1" w:styleId="MicroTextChar">
    <w:name w:val="MicroText Char"/>
    <w:link w:val="MicroText"/>
    <w:locked/>
    <w:rsid w:val="00C16130"/>
    <w:rPr>
      <w:rFonts w:ascii="Arial Narrow" w:hAnsi="Arial Narrow"/>
      <w:sz w:val="12"/>
      <w:szCs w:val="24"/>
    </w:rPr>
  </w:style>
  <w:style w:type="paragraph" w:customStyle="1" w:styleId="MicroText">
    <w:name w:val="MicroText"/>
    <w:basedOn w:val="Normal"/>
    <w:next w:val="Normal"/>
    <w:link w:val="MicroTextChar"/>
    <w:rsid w:val="00C16130"/>
    <w:rPr>
      <w:rFonts w:ascii="Arial Narrow" w:hAnsi="Arial Narrow" w:cstheme="minorBidi"/>
      <w:sz w:val="12"/>
      <w:szCs w:val="24"/>
    </w:rPr>
  </w:style>
  <w:style w:type="paragraph" w:customStyle="1" w:styleId="Small">
    <w:name w:val="Small"/>
    <w:basedOn w:val="Normal"/>
    <w:next w:val="Normal"/>
    <w:link w:val="SmallChar0"/>
    <w:qFormat/>
    <w:rsid w:val="00C16130"/>
    <w:pPr>
      <w:spacing w:after="200" w:line="276" w:lineRule="auto"/>
    </w:pPr>
    <w:rPr>
      <w:rFonts w:ascii="Arial Narrow" w:hAnsi="Arial Narrow"/>
      <w:color w:val="000000"/>
      <w:sz w:val="16"/>
    </w:rPr>
  </w:style>
  <w:style w:type="character" w:customStyle="1" w:styleId="SmallChar0">
    <w:name w:val="Small Char"/>
    <w:link w:val="Small"/>
    <w:rsid w:val="00C16130"/>
    <w:rPr>
      <w:rFonts w:ascii="Arial Narrow" w:hAnsi="Arial Narrow" w:cs="Calibri"/>
      <w:color w:val="000000"/>
      <w:sz w:val="16"/>
    </w:rPr>
  </w:style>
  <w:style w:type="character" w:customStyle="1" w:styleId="Underline-Highlighted">
    <w:name w:val="Underline-Highlighted"/>
    <w:uiPriority w:val="1"/>
    <w:qFormat/>
    <w:rsid w:val="00C16130"/>
    <w:rPr>
      <w:rFonts w:ascii="Cambria" w:hAnsi="Cambria"/>
      <w:sz w:val="24"/>
      <w:u w:val="single"/>
      <w:bdr w:val="none" w:sz="0" w:space="0" w:color="auto"/>
      <w:shd w:val="clear" w:color="auto" w:fill="99FF66"/>
    </w:rPr>
  </w:style>
  <w:style w:type="character" w:customStyle="1" w:styleId="DebateUnderline">
    <w:name w:val="Debate Underline"/>
    <w:qFormat/>
    <w:rsid w:val="00C16130"/>
    <w:rPr>
      <w:rFonts w:ascii="Times New Roman" w:hAnsi="Times New Roman"/>
      <w:sz w:val="24"/>
      <w:u w:val="thick"/>
    </w:rPr>
  </w:style>
  <w:style w:type="character" w:customStyle="1" w:styleId="CardTagandCiteChar">
    <w:name w:val="Card Tag and Cite Char"/>
    <w:basedOn w:val="DefaultParagraphFont"/>
    <w:link w:val="CardTagandCite"/>
    <w:rsid w:val="00C16130"/>
    <w:rPr>
      <w:rFonts w:ascii="Arial Narrow" w:hAnsi="Arial Narrow"/>
      <w:b/>
      <w:sz w:val="26"/>
      <w:szCs w:val="24"/>
    </w:rPr>
  </w:style>
  <w:style w:type="character" w:customStyle="1" w:styleId="CardText1Char">
    <w:name w:val="Card Text 1 Char"/>
    <w:basedOn w:val="DefaultParagraphFont"/>
    <w:link w:val="CardText1"/>
    <w:rsid w:val="00C16130"/>
    <w:rPr>
      <w:rFonts w:ascii="Arial Narrow" w:hAnsi="Arial Narrow"/>
      <w:color w:val="000000"/>
      <w:u w:val="single"/>
    </w:rPr>
  </w:style>
  <w:style w:type="character" w:customStyle="1" w:styleId="CardText2Char">
    <w:name w:val="Card Text 2 Char"/>
    <w:basedOn w:val="CardText1Char"/>
    <w:link w:val="CardText2"/>
    <w:rsid w:val="00C16130"/>
    <w:rPr>
      <w:rFonts w:ascii="Arial Narrow" w:hAnsi="Arial Narrow"/>
      <w:b/>
      <w:color w:val="000000"/>
      <w:u w:val="single"/>
    </w:rPr>
  </w:style>
  <w:style w:type="character" w:customStyle="1" w:styleId="Char">
    <w:name w:val="Char"/>
    <w:basedOn w:val="DefaultParagraphFont"/>
    <w:rsid w:val="00C16130"/>
    <w:rPr>
      <w:rFonts w:ascii="Arial Narrow" w:hAnsi="Arial Narrow"/>
      <w:b/>
      <w:sz w:val="26"/>
      <w:szCs w:val="24"/>
      <w:lang w:val="en-US" w:eastAsia="en-US" w:bidi="ar-SA"/>
    </w:rPr>
  </w:style>
  <w:style w:type="character" w:customStyle="1" w:styleId="UnderlineCharChar">
    <w:name w:val="Underline Char Char"/>
    <w:basedOn w:val="DefaultParagraphFont"/>
    <w:rsid w:val="00C16130"/>
    <w:rPr>
      <w:rFonts w:ascii="Times New Roman" w:eastAsia="Times New Roman" w:hAnsi="Times New Roman" w:cs="Times New Roman"/>
      <w:sz w:val="20"/>
      <w:szCs w:val="24"/>
      <w:u w:val="single"/>
    </w:rPr>
  </w:style>
  <w:style w:type="character" w:customStyle="1" w:styleId="SmallText">
    <w:name w:val="SmallText"/>
    <w:rsid w:val="00C16130"/>
    <w:rPr>
      <w:color w:val="000000"/>
    </w:rPr>
  </w:style>
  <w:style w:type="character" w:customStyle="1" w:styleId="CitesChar1">
    <w:name w:val="Cites Char1"/>
    <w:basedOn w:val="DefaultParagraphFont"/>
    <w:rsid w:val="00C16130"/>
    <w:rPr>
      <w:b/>
      <w:szCs w:val="24"/>
      <w:u w:val="single"/>
      <w:lang w:val="en-US" w:eastAsia="en-US" w:bidi="ar-SA"/>
    </w:rPr>
  </w:style>
  <w:style w:type="character" w:customStyle="1" w:styleId="CardUnderlinedChar">
    <w:name w:val="Card Underlined Char"/>
    <w:basedOn w:val="DefaultParagraphFont"/>
    <w:rsid w:val="00C16130"/>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uiPriority w:val="1"/>
    <w:rsid w:val="00C16130"/>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C16130"/>
    <w:rPr>
      <w:rFonts w:ascii="Calibri" w:eastAsia="Times New Roman" w:hAnsi="Calibri" w:cs="Arial"/>
      <w:b/>
      <w:bCs/>
      <w:kern w:val="32"/>
      <w:sz w:val="28"/>
      <w:szCs w:val="32"/>
    </w:rPr>
  </w:style>
  <w:style w:type="paragraph" w:customStyle="1" w:styleId="TagCite">
    <w:name w:val="TagCite"/>
    <w:basedOn w:val="Normal"/>
    <w:rsid w:val="00C16130"/>
    <w:rPr>
      <w:rFonts w:ascii="Garamond" w:eastAsia="Times New Roman" w:hAnsi="Garamond"/>
      <w:b/>
      <w:sz w:val="24"/>
      <w:szCs w:val="24"/>
    </w:rPr>
  </w:style>
  <w:style w:type="paragraph" w:customStyle="1" w:styleId="HeadingsBase">
    <w:name w:val="Headings Base"/>
    <w:basedOn w:val="Normal"/>
    <w:link w:val="HeadingsBaseChar"/>
    <w:rsid w:val="00C16130"/>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C16130"/>
    <w:rPr>
      <w:rFonts w:ascii="Calibri" w:eastAsia="Times New Roman" w:hAnsi="Calibri" w:cs="Calibri"/>
      <w:b/>
      <w:kern w:val="32"/>
      <w:sz w:val="32"/>
      <w:szCs w:val="20"/>
    </w:rPr>
  </w:style>
  <w:style w:type="character" w:customStyle="1" w:styleId="underline3">
    <w:name w:val="underline3"/>
    <w:basedOn w:val="underline2"/>
    <w:rsid w:val="00C16130"/>
    <w:rPr>
      <w:u w:val="single"/>
      <w:bdr w:val="none" w:sz="0" w:space="0" w:color="auto"/>
      <w:shd w:val="clear" w:color="auto" w:fill="FFFF00"/>
    </w:rPr>
  </w:style>
  <w:style w:type="paragraph" w:customStyle="1" w:styleId="HeadingFake">
    <w:name w:val="Heading Fake"/>
    <w:basedOn w:val="Heading3"/>
    <w:rsid w:val="00C16130"/>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C16130"/>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C16130"/>
  </w:style>
  <w:style w:type="paragraph" w:customStyle="1" w:styleId="SchoolWorksCited">
    <w:name w:val="School Works Cited"/>
    <w:basedOn w:val="SchoolPaper"/>
    <w:rsid w:val="00C16130"/>
  </w:style>
  <w:style w:type="paragraph" w:styleId="TOC2">
    <w:name w:val="toc 2"/>
    <w:basedOn w:val="Normal"/>
    <w:next w:val="Normal"/>
    <w:rsid w:val="00C16130"/>
    <w:pPr>
      <w:ind w:left="200"/>
    </w:pPr>
    <w:rPr>
      <w:rFonts w:ascii="Calibri" w:eastAsia="Times New Roman" w:hAnsi="Calibri"/>
      <w:b/>
      <w:kern w:val="32"/>
      <w:szCs w:val="20"/>
    </w:rPr>
  </w:style>
  <w:style w:type="paragraph" w:customStyle="1" w:styleId="BlockQuote">
    <w:name w:val="Block Quote"/>
    <w:basedOn w:val="Normal"/>
    <w:rsid w:val="00C16130"/>
    <w:pPr>
      <w:ind w:left="720" w:right="720"/>
    </w:pPr>
    <w:rPr>
      <w:rFonts w:ascii="Calibri" w:eastAsia="Times New Roman" w:hAnsi="Calibri"/>
      <w:kern w:val="32"/>
      <w:sz w:val="24"/>
      <w:szCs w:val="20"/>
    </w:rPr>
  </w:style>
  <w:style w:type="paragraph" w:styleId="DocumentMap">
    <w:name w:val="Document Map"/>
    <w:basedOn w:val="Normal"/>
    <w:link w:val="DocumentMapChar"/>
    <w:rsid w:val="00C16130"/>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C16130"/>
    <w:rPr>
      <w:rFonts w:ascii="Tahoma" w:eastAsia="Times New Roman" w:hAnsi="Tahoma" w:cs="Tahoma"/>
      <w:kern w:val="32"/>
      <w:szCs w:val="20"/>
      <w:shd w:val="clear" w:color="auto" w:fill="000080"/>
    </w:rPr>
  </w:style>
  <w:style w:type="character" w:customStyle="1" w:styleId="menu">
    <w:name w:val="menu"/>
    <w:basedOn w:val="DefaultParagraphFont"/>
    <w:rsid w:val="00C16130"/>
  </w:style>
  <w:style w:type="paragraph" w:customStyle="1" w:styleId="PaperBody">
    <w:name w:val="Paper Body"/>
    <w:basedOn w:val="Normal"/>
    <w:rsid w:val="00C16130"/>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C16130"/>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C16130"/>
    <w:rPr>
      <w:rFonts w:ascii="Franklin Gothic Heavy" w:hAnsi="Franklin Gothic Heavy"/>
      <w:u w:val="single"/>
    </w:rPr>
  </w:style>
  <w:style w:type="paragraph" w:customStyle="1" w:styleId="hat">
    <w:name w:val="hat"/>
    <w:basedOn w:val="Heading1"/>
    <w:link w:val="hatChar"/>
    <w:rsid w:val="00C16130"/>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C16130"/>
    <w:rPr>
      <w:rFonts w:ascii="Calibri" w:eastAsia="Times New Roman" w:hAnsi="Calibri" w:cs="Arial"/>
      <w:b/>
      <w:bCs/>
      <w:kern w:val="32"/>
      <w:sz w:val="52"/>
      <w:szCs w:val="32"/>
    </w:rPr>
  </w:style>
  <w:style w:type="character" w:customStyle="1" w:styleId="BoldUnderlining">
    <w:name w:val="Bold Underlining"/>
    <w:basedOn w:val="DefaultParagraphFont"/>
    <w:rsid w:val="00C16130"/>
    <w:rPr>
      <w:b/>
      <w:u w:val="single"/>
    </w:rPr>
  </w:style>
  <w:style w:type="paragraph" w:customStyle="1" w:styleId="citenon-bold">
    <w:name w:val="cite non-bold"/>
    <w:basedOn w:val="Normal"/>
    <w:link w:val="citenon-boldChar"/>
    <w:rsid w:val="00C16130"/>
    <w:rPr>
      <w:rFonts w:ascii="Calibri" w:eastAsia="Times New Roman" w:hAnsi="Calibri"/>
      <w:szCs w:val="20"/>
    </w:rPr>
  </w:style>
  <w:style w:type="paragraph" w:styleId="TOC4">
    <w:name w:val="toc 4"/>
    <w:basedOn w:val="Normal"/>
    <w:next w:val="Normal"/>
    <w:autoRedefine/>
    <w:rsid w:val="00C16130"/>
    <w:pPr>
      <w:spacing w:after="100"/>
      <w:ind w:left="600"/>
    </w:pPr>
    <w:rPr>
      <w:rFonts w:ascii="Calibri" w:eastAsia="Times New Roman" w:hAnsi="Calibri"/>
      <w:kern w:val="32"/>
      <w:szCs w:val="20"/>
    </w:rPr>
  </w:style>
  <w:style w:type="paragraph" w:styleId="TOC5">
    <w:name w:val="toc 5"/>
    <w:basedOn w:val="Normal"/>
    <w:next w:val="Normal"/>
    <w:autoRedefine/>
    <w:rsid w:val="00C16130"/>
    <w:pPr>
      <w:spacing w:after="100"/>
      <w:ind w:left="800"/>
    </w:pPr>
    <w:rPr>
      <w:rFonts w:ascii="Calibri" w:eastAsia="Times New Roman" w:hAnsi="Calibri"/>
      <w:kern w:val="32"/>
      <w:szCs w:val="20"/>
    </w:rPr>
  </w:style>
  <w:style w:type="paragraph" w:styleId="TOC6">
    <w:name w:val="toc 6"/>
    <w:basedOn w:val="Normal"/>
    <w:next w:val="Normal"/>
    <w:autoRedefine/>
    <w:rsid w:val="00C16130"/>
    <w:pPr>
      <w:spacing w:after="100"/>
      <w:ind w:left="1000"/>
    </w:pPr>
    <w:rPr>
      <w:rFonts w:ascii="Calibri" w:eastAsia="Times New Roman" w:hAnsi="Calibri"/>
      <w:kern w:val="32"/>
      <w:szCs w:val="20"/>
    </w:rPr>
  </w:style>
  <w:style w:type="paragraph" w:styleId="TOC7">
    <w:name w:val="toc 7"/>
    <w:basedOn w:val="Normal"/>
    <w:next w:val="Normal"/>
    <w:autoRedefine/>
    <w:rsid w:val="00C16130"/>
    <w:pPr>
      <w:spacing w:after="100"/>
      <w:ind w:left="1200"/>
    </w:pPr>
    <w:rPr>
      <w:rFonts w:ascii="Calibri" w:eastAsia="Times New Roman" w:hAnsi="Calibri"/>
      <w:kern w:val="32"/>
      <w:szCs w:val="20"/>
    </w:rPr>
  </w:style>
  <w:style w:type="paragraph" w:styleId="TOC8">
    <w:name w:val="toc 8"/>
    <w:basedOn w:val="Normal"/>
    <w:next w:val="Normal"/>
    <w:autoRedefine/>
    <w:rsid w:val="00C16130"/>
    <w:pPr>
      <w:spacing w:after="100"/>
      <w:ind w:left="1400"/>
    </w:pPr>
    <w:rPr>
      <w:rFonts w:ascii="Calibri" w:eastAsia="Times New Roman" w:hAnsi="Calibri"/>
      <w:kern w:val="32"/>
      <w:szCs w:val="20"/>
    </w:rPr>
  </w:style>
  <w:style w:type="paragraph" w:styleId="TOC9">
    <w:name w:val="toc 9"/>
    <w:basedOn w:val="Normal"/>
    <w:next w:val="Normal"/>
    <w:autoRedefine/>
    <w:rsid w:val="00C16130"/>
    <w:pPr>
      <w:spacing w:after="100"/>
      <w:ind w:left="1600"/>
    </w:pPr>
    <w:rPr>
      <w:rFonts w:ascii="Calibri" w:eastAsia="Times New Roman" w:hAnsi="Calibri"/>
      <w:kern w:val="32"/>
      <w:szCs w:val="20"/>
    </w:rPr>
  </w:style>
  <w:style w:type="paragraph" w:customStyle="1" w:styleId="WW-Default">
    <w:name w:val="WW-Default"/>
    <w:rsid w:val="00C16130"/>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C16130"/>
    <w:rPr>
      <w:b/>
      <w:bCs/>
    </w:rPr>
  </w:style>
  <w:style w:type="character" w:customStyle="1" w:styleId="pmterms1">
    <w:name w:val="pmterms1"/>
    <w:basedOn w:val="DefaultParagraphFont"/>
    <w:rsid w:val="00C16130"/>
  </w:style>
  <w:style w:type="paragraph" w:styleId="Subtitle">
    <w:name w:val="Subtitle"/>
    <w:basedOn w:val="Normal"/>
    <w:next w:val="Normal"/>
    <w:link w:val="SubtitleChar"/>
    <w:uiPriority w:val="11"/>
    <w:qFormat/>
    <w:rsid w:val="00C16130"/>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6130"/>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C16130"/>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C16130"/>
    <w:rPr>
      <w:bCs/>
      <w:u w:val="single"/>
    </w:rPr>
  </w:style>
  <w:style w:type="paragraph" w:styleId="TOC3">
    <w:name w:val="toc 3"/>
    <w:basedOn w:val="Normal"/>
    <w:next w:val="Normal"/>
    <w:rsid w:val="00C16130"/>
    <w:pPr>
      <w:ind w:left="400"/>
    </w:pPr>
    <w:rPr>
      <w:rFonts w:ascii="Calibri" w:eastAsia="Times New Roman" w:hAnsi="Calibri"/>
      <w:kern w:val="32"/>
      <w:szCs w:val="20"/>
    </w:rPr>
  </w:style>
  <w:style w:type="table" w:styleId="TableGrid">
    <w:name w:val="Table Grid"/>
    <w:basedOn w:val="TableNormal"/>
    <w:rsid w:val="00C161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C16130"/>
  </w:style>
  <w:style w:type="character" w:customStyle="1" w:styleId="storyby">
    <w:name w:val="storyby"/>
    <w:basedOn w:val="DefaultParagraphFont"/>
    <w:rsid w:val="00C16130"/>
  </w:style>
  <w:style w:type="paragraph" w:customStyle="1" w:styleId="BoldUnderline0">
    <w:name w:val="BoldUnderline"/>
    <w:link w:val="BoldUnderlineChar0"/>
    <w:rsid w:val="00C16130"/>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C16130"/>
    <w:rPr>
      <w:rFonts w:ascii="Times New Roman" w:eastAsia="Times New Roman" w:hAnsi="Times New Roman" w:cs="Times New Roman"/>
      <w:b/>
      <w:sz w:val="20"/>
      <w:szCs w:val="24"/>
      <w:u w:val="single"/>
    </w:rPr>
  </w:style>
  <w:style w:type="character" w:customStyle="1" w:styleId="7TimesNewRoman">
    <w:name w:val="7 Times New Roman"/>
    <w:rsid w:val="00C16130"/>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C16130"/>
  </w:style>
  <w:style w:type="numbering" w:customStyle="1" w:styleId="NoList1">
    <w:name w:val="No List1"/>
    <w:next w:val="NoList"/>
    <w:uiPriority w:val="99"/>
    <w:semiHidden/>
    <w:unhideWhenUsed/>
    <w:rsid w:val="00C16130"/>
  </w:style>
  <w:style w:type="paragraph" w:styleId="NoSpacing">
    <w:name w:val="No Spacing"/>
    <w:link w:val="NoSpacingChar"/>
    <w:uiPriority w:val="1"/>
    <w:qFormat/>
    <w:rsid w:val="00C16130"/>
    <w:pPr>
      <w:spacing w:after="0" w:line="240" w:lineRule="auto"/>
    </w:pPr>
    <w:rPr>
      <w:rFonts w:ascii="Calibri" w:eastAsia="Calibri" w:hAnsi="Calibri" w:cs="Times New Roman"/>
    </w:rPr>
  </w:style>
  <w:style w:type="paragraph" w:customStyle="1" w:styleId="Standard">
    <w:name w:val="Standard"/>
    <w:rsid w:val="00C1613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C16130"/>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C16130"/>
    <w:rPr>
      <w:kern w:val="32"/>
      <w:sz w:val="24"/>
    </w:rPr>
  </w:style>
  <w:style w:type="character" w:customStyle="1" w:styleId="CitesChar2">
    <w:name w:val="Cites Char2"/>
    <w:link w:val="Cites"/>
    <w:locked/>
    <w:rsid w:val="00C16130"/>
    <w:rPr>
      <w:rFonts w:ascii="Times New Roman" w:eastAsia="Times New Roman" w:hAnsi="Times New Roman" w:cs="Times New Roman"/>
      <w:b/>
      <w:bCs/>
    </w:rPr>
  </w:style>
  <w:style w:type="paragraph" w:customStyle="1" w:styleId="Cites">
    <w:name w:val="Cites"/>
    <w:basedOn w:val="Normal"/>
    <w:link w:val="CitesChar2"/>
    <w:qFormat/>
    <w:rsid w:val="00C16130"/>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C16130"/>
    <w:rPr>
      <w:rFonts w:ascii="Times New Roman" w:eastAsia="Times New Roman" w:hAnsi="Times New Roman" w:cs="Times New Roman"/>
    </w:rPr>
  </w:style>
  <w:style w:type="paragraph" w:customStyle="1" w:styleId="Cards">
    <w:name w:val="Cards"/>
    <w:basedOn w:val="Normal"/>
    <w:link w:val="CardsChar1"/>
    <w:qFormat/>
    <w:rsid w:val="00C16130"/>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C16130"/>
  </w:style>
  <w:style w:type="character" w:customStyle="1" w:styleId="A-Underlining">
    <w:name w:val="A-Underlining"/>
    <w:basedOn w:val="DefaultParagraphFont"/>
    <w:rsid w:val="00C16130"/>
    <w:rPr>
      <w:rFonts w:ascii="Garamond" w:hAnsi="Garamond"/>
      <w:color w:val="auto"/>
      <w:sz w:val="24"/>
      <w:u w:val="single"/>
    </w:rPr>
  </w:style>
  <w:style w:type="paragraph" w:customStyle="1" w:styleId="B-TagCite">
    <w:name w:val="B-TagCite"/>
    <w:rsid w:val="00C16130"/>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C16130"/>
    <w:rPr>
      <w:b/>
      <w:noProof w:val="0"/>
      <w:sz w:val="22"/>
      <w:lang w:val="en-US" w:eastAsia="en-US" w:bidi="ar-SA"/>
    </w:rPr>
  </w:style>
  <w:style w:type="character" w:customStyle="1" w:styleId="fn">
    <w:name w:val="fn"/>
    <w:basedOn w:val="DefaultParagraphFont"/>
    <w:rsid w:val="00C16130"/>
  </w:style>
  <w:style w:type="character" w:customStyle="1" w:styleId="newsmain">
    <w:name w:val="news_main"/>
    <w:basedOn w:val="DefaultParagraphFont"/>
    <w:rsid w:val="00C16130"/>
  </w:style>
  <w:style w:type="paragraph" w:customStyle="1" w:styleId="UnderlinedText">
    <w:name w:val="Underlined Text"/>
    <w:basedOn w:val="Normal"/>
    <w:autoRedefine/>
    <w:rsid w:val="00C16130"/>
    <w:pPr>
      <w:jc w:val="both"/>
    </w:pPr>
    <w:rPr>
      <w:rFonts w:asciiTheme="minorHAnsi" w:hAnsiTheme="minorHAnsi" w:cstheme="minorBidi"/>
      <w:b/>
      <w:sz w:val="24"/>
    </w:rPr>
  </w:style>
  <w:style w:type="character" w:customStyle="1" w:styleId="verdana">
    <w:name w:val="verdana"/>
    <w:basedOn w:val="DefaultParagraphFont"/>
    <w:rsid w:val="00C16130"/>
  </w:style>
  <w:style w:type="character" w:customStyle="1" w:styleId="tagChar1">
    <w:name w:val="tag Char1"/>
    <w:basedOn w:val="DefaultParagraphFont"/>
    <w:rsid w:val="00C16130"/>
    <w:rPr>
      <w:rFonts w:ascii="Times New Roman" w:eastAsia="Times New Roman" w:hAnsi="Times New Roman" w:cs="Times New Roman"/>
      <w:b/>
      <w:kern w:val="32"/>
      <w:sz w:val="24"/>
      <w:szCs w:val="20"/>
    </w:rPr>
  </w:style>
  <w:style w:type="character" w:customStyle="1" w:styleId="vitstoryheadline">
    <w:name w:val="vitstoryheadline"/>
    <w:rsid w:val="00C16130"/>
  </w:style>
  <w:style w:type="paragraph" w:customStyle="1" w:styleId="Nothing">
    <w:name w:val="Nothing"/>
    <w:link w:val="NothingChar"/>
    <w:rsid w:val="00C1613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16130"/>
    <w:rPr>
      <w:rFonts w:ascii="Times New Roman" w:eastAsia="Times New Roman" w:hAnsi="Times New Roman" w:cs="Times New Roman"/>
      <w:sz w:val="20"/>
      <w:szCs w:val="24"/>
    </w:rPr>
  </w:style>
  <w:style w:type="character" w:customStyle="1" w:styleId="CardsChar">
    <w:name w:val="Cards Char"/>
    <w:locked/>
    <w:rsid w:val="00C16130"/>
    <w:rPr>
      <w:rFonts w:ascii="Times New Roman" w:eastAsia="Times New Roman" w:hAnsi="Times New Roman"/>
      <w:szCs w:val="24"/>
    </w:rPr>
  </w:style>
  <w:style w:type="paragraph" w:customStyle="1" w:styleId="NormalText">
    <w:name w:val="Normal Text"/>
    <w:basedOn w:val="Normal"/>
    <w:link w:val="NormalTextChar"/>
    <w:autoRedefine/>
    <w:rsid w:val="00C16130"/>
    <w:pPr>
      <w:jc w:val="both"/>
    </w:pPr>
    <w:rPr>
      <w:rFonts w:ascii="Calibri" w:eastAsia="Times New Roman" w:hAnsi="Calibri"/>
      <w:szCs w:val="26"/>
      <w:lang w:val="x-none" w:eastAsia="ja-JP"/>
    </w:rPr>
  </w:style>
  <w:style w:type="character" w:customStyle="1" w:styleId="NormalTextChar">
    <w:name w:val="Normal Text Char"/>
    <w:link w:val="NormalText"/>
    <w:rsid w:val="00C16130"/>
    <w:rPr>
      <w:rFonts w:ascii="Calibri" w:eastAsia="Times New Roman" w:hAnsi="Calibri" w:cs="Calibri"/>
      <w:szCs w:val="26"/>
      <w:lang w:val="x-none" w:eastAsia="ja-JP"/>
    </w:rPr>
  </w:style>
  <w:style w:type="character" w:customStyle="1" w:styleId="AuthorDate">
    <w:name w:val="Author Date"/>
    <w:rsid w:val="00C16130"/>
    <w:rPr>
      <w:b/>
      <w:sz w:val="24"/>
      <w:u w:val="thick"/>
    </w:rPr>
  </w:style>
  <w:style w:type="paragraph" w:customStyle="1" w:styleId="HotRoute">
    <w:name w:val="Hot Route!"/>
    <w:basedOn w:val="Normal"/>
    <w:rsid w:val="00C16130"/>
    <w:pPr>
      <w:ind w:left="144"/>
    </w:pPr>
    <w:rPr>
      <w:rFonts w:ascii="Calibri" w:eastAsia="Times New Roman" w:hAnsi="Calibri"/>
      <w:szCs w:val="24"/>
    </w:rPr>
  </w:style>
  <w:style w:type="character" w:customStyle="1" w:styleId="UnderlinedTextCharChar">
    <w:name w:val="Underlined Text Char Char"/>
    <w:basedOn w:val="DefaultParagraphFont"/>
    <w:rsid w:val="00C16130"/>
    <w:rPr>
      <w:rFonts w:cs="Arial"/>
      <w:bCs/>
      <w:noProof w:val="0"/>
      <w:szCs w:val="26"/>
      <w:u w:val="single"/>
      <w:lang w:val="en-US" w:eastAsia="en-US" w:bidi="ar-SA"/>
    </w:rPr>
  </w:style>
  <w:style w:type="character" w:customStyle="1" w:styleId="il">
    <w:name w:val="il"/>
    <w:rsid w:val="00C16130"/>
  </w:style>
  <w:style w:type="character" w:customStyle="1" w:styleId="pnumber">
    <w:name w:val="pnumber"/>
    <w:rsid w:val="00C16130"/>
  </w:style>
  <w:style w:type="character" w:customStyle="1" w:styleId="ital">
    <w:name w:val="ital"/>
    <w:rsid w:val="00C16130"/>
  </w:style>
  <w:style w:type="character" w:customStyle="1" w:styleId="orgdiv">
    <w:name w:val="orgdiv"/>
    <w:rsid w:val="00C16130"/>
  </w:style>
  <w:style w:type="character" w:customStyle="1" w:styleId="orgname">
    <w:name w:val="orgname"/>
    <w:rsid w:val="00C16130"/>
  </w:style>
  <w:style w:type="character" w:customStyle="1" w:styleId="city">
    <w:name w:val="city"/>
    <w:rsid w:val="00C16130"/>
  </w:style>
  <w:style w:type="character" w:customStyle="1" w:styleId="state">
    <w:name w:val="state"/>
    <w:rsid w:val="00C16130"/>
  </w:style>
  <w:style w:type="character" w:customStyle="1" w:styleId="country">
    <w:name w:val="country"/>
    <w:rsid w:val="00C16130"/>
  </w:style>
  <w:style w:type="character" w:customStyle="1" w:styleId="citenon-boldChar">
    <w:name w:val="cite non-bold Char"/>
    <w:link w:val="citenon-bold"/>
    <w:rsid w:val="00C16130"/>
    <w:rPr>
      <w:rFonts w:ascii="Calibri" w:eastAsia="Times New Roman" w:hAnsi="Calibri" w:cs="Calibri"/>
      <w:szCs w:val="20"/>
    </w:rPr>
  </w:style>
  <w:style w:type="character" w:customStyle="1" w:styleId="DocumentMapChar1">
    <w:name w:val="Document Map Char1"/>
    <w:basedOn w:val="DefaultParagraphFont"/>
    <w:uiPriority w:val="99"/>
    <w:semiHidden/>
    <w:rsid w:val="00C16130"/>
    <w:rPr>
      <w:rFonts w:ascii="Tahoma" w:hAnsi="Tahoma" w:cs="Tahoma"/>
      <w:sz w:val="16"/>
      <w:szCs w:val="16"/>
    </w:rPr>
  </w:style>
  <w:style w:type="character" w:customStyle="1" w:styleId="Author">
    <w:name w:val="Author"/>
    <w:rsid w:val="00C16130"/>
    <w:rPr>
      <w:b/>
      <w:sz w:val="24"/>
    </w:rPr>
  </w:style>
  <w:style w:type="character" w:customStyle="1" w:styleId="author0">
    <w:name w:val="author"/>
    <w:rsid w:val="00C16130"/>
    <w:rPr>
      <w:rFonts w:ascii="Times New Roman" w:hAnsi="Times New Roman"/>
      <w:b/>
      <w:sz w:val="24"/>
    </w:rPr>
  </w:style>
  <w:style w:type="character" w:customStyle="1" w:styleId="articletitle">
    <w:name w:val="articletitle"/>
    <w:rsid w:val="00C16130"/>
    <w:rPr>
      <w:rFonts w:cs="Times New Roman"/>
    </w:rPr>
  </w:style>
  <w:style w:type="character" w:customStyle="1" w:styleId="6pointChar">
    <w:name w:val="6 point Char"/>
    <w:rsid w:val="00C16130"/>
    <w:rPr>
      <w:rFonts w:cs="Times New Roman"/>
      <w:sz w:val="12"/>
      <w:lang w:val="en-US" w:eastAsia="en-US"/>
    </w:rPr>
  </w:style>
  <w:style w:type="character" w:customStyle="1" w:styleId="term1">
    <w:name w:val="term1"/>
    <w:rsid w:val="00C16130"/>
    <w:rPr>
      <w:b/>
      <w:bCs/>
    </w:rPr>
  </w:style>
  <w:style w:type="paragraph" w:customStyle="1" w:styleId="Minimize">
    <w:name w:val="Minimize"/>
    <w:basedOn w:val="card"/>
    <w:next w:val="Normal"/>
    <w:rsid w:val="00C16130"/>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C16130"/>
    <w:rPr>
      <w:sz w:val="12"/>
      <w:szCs w:val="24"/>
    </w:rPr>
  </w:style>
  <w:style w:type="character" w:customStyle="1" w:styleId="StyleThickunderline">
    <w:name w:val="Style Thick underline"/>
    <w:qFormat/>
    <w:rsid w:val="00C16130"/>
    <w:rPr>
      <w:u w:val="thick"/>
    </w:rPr>
  </w:style>
  <w:style w:type="character" w:customStyle="1" w:styleId="UnderlineTextChar">
    <w:name w:val="Underline Text Char"/>
    <w:rsid w:val="00C16130"/>
    <w:rPr>
      <w:szCs w:val="24"/>
      <w:u w:val="single"/>
    </w:rPr>
  </w:style>
  <w:style w:type="paragraph" w:customStyle="1" w:styleId="SmallText0">
    <w:name w:val="Small Text"/>
    <w:basedOn w:val="Normal"/>
    <w:rsid w:val="00C16130"/>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C16130"/>
  </w:style>
  <w:style w:type="paragraph" w:customStyle="1" w:styleId="underlined">
    <w:name w:val="underlined"/>
    <w:next w:val="Normal"/>
    <w:link w:val="underlinedChar"/>
    <w:autoRedefine/>
    <w:rsid w:val="00C1613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16130"/>
    <w:rPr>
      <w:rFonts w:ascii="Times New Roman" w:eastAsia="Malgun Gothic" w:hAnsi="Times New Roman" w:cs="Times New Roman"/>
      <w:sz w:val="24"/>
      <w:szCs w:val="24"/>
      <w:u w:val="single"/>
    </w:rPr>
  </w:style>
  <w:style w:type="paragraph" w:customStyle="1" w:styleId="Style4">
    <w:name w:val="Style4"/>
    <w:basedOn w:val="Normal"/>
    <w:link w:val="Style4Char"/>
    <w:rsid w:val="00C16130"/>
    <w:rPr>
      <w:rFonts w:ascii="Arial Narrow" w:eastAsia="Times New Roman" w:hAnsi="Arial Narrow"/>
      <w:szCs w:val="24"/>
      <w:u w:val="single"/>
    </w:rPr>
  </w:style>
  <w:style w:type="character" w:customStyle="1" w:styleId="Style4Char">
    <w:name w:val="Style4 Char"/>
    <w:link w:val="Style4"/>
    <w:rsid w:val="00C16130"/>
    <w:rPr>
      <w:rFonts w:ascii="Arial Narrow" w:eastAsia="Times New Roman" w:hAnsi="Arial Narrow" w:cs="Calibri"/>
      <w:szCs w:val="24"/>
      <w:u w:val="single"/>
    </w:rPr>
  </w:style>
  <w:style w:type="character" w:customStyle="1" w:styleId="Box0">
    <w:name w:val="Box!"/>
    <w:rsid w:val="00C16130"/>
    <w:rPr>
      <w:rFonts w:ascii="Garamond" w:hAnsi="Garamond"/>
      <w:sz w:val="24"/>
      <w:u w:val="single"/>
      <w:bdr w:val="single" w:sz="4" w:space="0" w:color="auto"/>
    </w:rPr>
  </w:style>
  <w:style w:type="paragraph" w:styleId="BodyText">
    <w:name w:val="Body Text"/>
    <w:basedOn w:val="Normal"/>
    <w:link w:val="BodyTextChar"/>
    <w:rsid w:val="00C16130"/>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C16130"/>
    <w:rPr>
      <w:rFonts w:ascii="Calibri" w:eastAsia="Times New Roman" w:hAnsi="Calibri" w:cs="Calibri"/>
      <w:sz w:val="24"/>
      <w:szCs w:val="24"/>
    </w:rPr>
  </w:style>
  <w:style w:type="character" w:customStyle="1" w:styleId="citechar">
    <w:name w:val="citechar"/>
    <w:basedOn w:val="DefaultParagraphFont"/>
    <w:rsid w:val="00C16130"/>
  </w:style>
  <w:style w:type="character" w:customStyle="1" w:styleId="underlinechar">
    <w:name w:val="underlinechar"/>
    <w:basedOn w:val="DefaultParagraphFont"/>
    <w:rsid w:val="00C16130"/>
  </w:style>
  <w:style w:type="character" w:customStyle="1" w:styleId="CardUnderlineChar">
    <w:name w:val="Card Underline Char"/>
    <w:rsid w:val="00C16130"/>
    <w:rPr>
      <w:szCs w:val="24"/>
      <w:u w:val="single"/>
      <w:lang w:val="en-US" w:eastAsia="en-US" w:bidi="ar-SA"/>
    </w:rPr>
  </w:style>
  <w:style w:type="paragraph" w:customStyle="1" w:styleId="Analytic">
    <w:name w:val="Analytic"/>
    <w:basedOn w:val="Normal"/>
    <w:link w:val="AnalyticChar"/>
    <w:qFormat/>
    <w:rsid w:val="00C16130"/>
    <w:rPr>
      <w:rFonts w:ascii="Arial" w:eastAsia="Calibri" w:hAnsi="Arial"/>
      <w:b/>
      <w:sz w:val="24"/>
      <w:szCs w:val="24"/>
    </w:rPr>
  </w:style>
  <w:style w:type="character" w:customStyle="1" w:styleId="AnalyticChar">
    <w:name w:val="Analytic Char"/>
    <w:link w:val="Analytic"/>
    <w:rsid w:val="00C16130"/>
    <w:rPr>
      <w:rFonts w:ascii="Arial" w:eastAsia="Calibri" w:hAnsi="Arial" w:cs="Calibri"/>
      <w:b/>
      <w:sz w:val="24"/>
      <w:szCs w:val="24"/>
    </w:rPr>
  </w:style>
  <w:style w:type="paragraph" w:customStyle="1" w:styleId="Default">
    <w:name w:val="Default"/>
    <w:rsid w:val="00C161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C16130"/>
    <w:rPr>
      <w:bCs/>
      <w:u w:val="single"/>
    </w:rPr>
  </w:style>
  <w:style w:type="character" w:customStyle="1" w:styleId="blue">
    <w:name w:val="blue"/>
    <w:basedOn w:val="DefaultParagraphFont"/>
    <w:rsid w:val="00C16130"/>
  </w:style>
  <w:style w:type="character" w:customStyle="1" w:styleId="tagciteChar">
    <w:name w:val="tag/cite Char"/>
    <w:basedOn w:val="DefaultParagraphFont"/>
    <w:rsid w:val="00C16130"/>
    <w:rPr>
      <w:b/>
      <w:sz w:val="24"/>
      <w:lang w:val="en-US" w:eastAsia="en-US" w:bidi="ar-SA"/>
    </w:rPr>
  </w:style>
  <w:style w:type="character" w:customStyle="1" w:styleId="8pointChar">
    <w:name w:val="8 point Char"/>
    <w:basedOn w:val="DefaultParagraphFont"/>
    <w:rsid w:val="00C16130"/>
    <w:rPr>
      <w:sz w:val="16"/>
      <w:lang w:val="en-US" w:eastAsia="en-US" w:bidi="ar-SA"/>
    </w:rPr>
  </w:style>
  <w:style w:type="character" w:customStyle="1" w:styleId="BoldText12pt">
    <w:name w:val="Bold Text 12 pt"/>
    <w:rsid w:val="00C16130"/>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C16130"/>
  </w:style>
  <w:style w:type="character" w:customStyle="1" w:styleId="person-name">
    <w:name w:val="person-name"/>
    <w:basedOn w:val="DefaultParagraphFont"/>
    <w:rsid w:val="00C16130"/>
  </w:style>
  <w:style w:type="paragraph" w:customStyle="1" w:styleId="CitationCharChar">
    <w:name w:val="Citation Char Char"/>
    <w:basedOn w:val="Normal"/>
    <w:uiPriority w:val="6"/>
    <w:rsid w:val="00C16130"/>
    <w:pPr>
      <w:ind w:left="1440" w:right="1440"/>
    </w:pPr>
    <w:rPr>
      <w:rFonts w:asciiTheme="minorHAnsi" w:hAnsiTheme="minorHAnsi" w:cstheme="minorBidi"/>
      <w:b/>
      <w:bCs/>
      <w:u w:val="single"/>
    </w:rPr>
  </w:style>
  <w:style w:type="paragraph" w:customStyle="1" w:styleId="TagText">
    <w:name w:val="TagText"/>
    <w:basedOn w:val="Normal"/>
    <w:qFormat/>
    <w:rsid w:val="00C16130"/>
    <w:rPr>
      <w:rFonts w:ascii="Arial" w:eastAsiaTheme="minorEastAsia" w:hAnsi="Arial" w:cstheme="minorBidi"/>
      <w:b/>
      <w:sz w:val="24"/>
      <w:szCs w:val="24"/>
    </w:rPr>
  </w:style>
  <w:style w:type="character" w:customStyle="1" w:styleId="texto1">
    <w:name w:val="texto1"/>
    <w:basedOn w:val="DefaultParagraphFont"/>
    <w:rsid w:val="00C16130"/>
  </w:style>
  <w:style w:type="paragraph" w:customStyle="1" w:styleId="CardText0">
    <w:name w:val="CardText"/>
    <w:basedOn w:val="Normal"/>
    <w:link w:val="CardTextChar1"/>
    <w:qFormat/>
    <w:rsid w:val="00C16130"/>
    <w:pPr>
      <w:ind w:left="288"/>
    </w:pPr>
    <w:rPr>
      <w:rFonts w:ascii="Calibri" w:hAnsi="Calibri"/>
    </w:rPr>
  </w:style>
  <w:style w:type="character" w:customStyle="1" w:styleId="CardTextChar1">
    <w:name w:val="CardText Char"/>
    <w:basedOn w:val="DefaultParagraphFont"/>
    <w:link w:val="CardText0"/>
    <w:rsid w:val="00C16130"/>
    <w:rPr>
      <w:rFonts w:ascii="Calibri" w:hAnsi="Calibri" w:cs="Calibri"/>
    </w:rPr>
  </w:style>
  <w:style w:type="paragraph" w:styleId="Revision">
    <w:name w:val="Revision"/>
    <w:hidden/>
    <w:uiPriority w:val="99"/>
    <w:semiHidden/>
    <w:rsid w:val="00C16130"/>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16130"/>
    <w:rPr>
      <w:b/>
      <w:bCs/>
      <w:strike w:val="0"/>
      <w:dstrike w:val="0"/>
      <w:sz w:val="26"/>
      <w:u w:val="none"/>
      <w:effect w:val="none"/>
    </w:rPr>
  </w:style>
  <w:style w:type="paragraph" w:customStyle="1" w:styleId="CiteReal">
    <w:name w:val="Cite Real"/>
    <w:basedOn w:val="Normal"/>
    <w:next w:val="Normal"/>
    <w:qFormat/>
    <w:rsid w:val="00C16130"/>
    <w:rPr>
      <w:rFonts w:eastAsia="MS Mincho"/>
      <w:b/>
      <w:sz w:val="24"/>
      <w:szCs w:val="24"/>
      <w:u w:val="single"/>
    </w:rPr>
  </w:style>
  <w:style w:type="paragraph" w:styleId="Date">
    <w:name w:val="Date"/>
    <w:basedOn w:val="Normal"/>
    <w:next w:val="Normal"/>
    <w:link w:val="DateChar"/>
    <w:semiHidden/>
    <w:unhideWhenUsed/>
    <w:rsid w:val="00C16130"/>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C16130"/>
    <w:rPr>
      <w:rFonts w:ascii="Garamond" w:eastAsia="Times New Roman" w:hAnsi="Garamond" w:cs="Times New Roman"/>
      <w:sz w:val="16"/>
      <w:szCs w:val="20"/>
    </w:rPr>
  </w:style>
  <w:style w:type="paragraph" w:customStyle="1" w:styleId="tag">
    <w:name w:val="tag"/>
    <w:basedOn w:val="Normal"/>
    <w:qFormat/>
    <w:rsid w:val="00C16130"/>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C16130"/>
    <w:rPr>
      <w:rFonts w:ascii="Times New Roman" w:eastAsia="Calibri" w:hAnsi="Times New Roman" w:cs="Times New Roman"/>
      <w:b/>
      <w:sz w:val="24"/>
      <w:szCs w:val="20"/>
      <w:u w:val="single"/>
    </w:rPr>
  </w:style>
  <w:style w:type="paragraph" w:customStyle="1" w:styleId="AuthorDate0">
    <w:name w:val="AuthorDate"/>
    <w:next w:val="Nothing"/>
    <w:link w:val="AuthorDateChar"/>
    <w:rsid w:val="00C16130"/>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C16130"/>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C16130"/>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C1613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C16130"/>
    <w:rPr>
      <w:rFonts w:ascii="Times New Roman" w:hAnsi="Times New Roman" w:cs="Times New Roman" w:hint="default"/>
      <w:sz w:val="24"/>
      <w:u w:val="single"/>
      <w:lang w:val="en-US" w:eastAsia="en-US" w:bidi="ar-SA"/>
    </w:rPr>
  </w:style>
  <w:style w:type="character" w:customStyle="1" w:styleId="tagCharChar">
    <w:name w:val="tag Char Char"/>
    <w:rsid w:val="00C16130"/>
    <w:rPr>
      <w:rFonts w:ascii="Times New Roman" w:eastAsia="Times New Roman" w:hAnsi="Times New Roman" w:cs="Times New Roman" w:hint="default"/>
      <w:b/>
      <w:bCs w:val="0"/>
      <w:sz w:val="24"/>
      <w:szCs w:val="20"/>
    </w:rPr>
  </w:style>
  <w:style w:type="character" w:customStyle="1" w:styleId="cardCharChar">
    <w:name w:val="card Char Char"/>
    <w:rsid w:val="00C16130"/>
    <w:rPr>
      <w:rFonts w:ascii="Times New Roman" w:eastAsia="Times New Roman" w:hAnsi="Times New Roman" w:cs="Times New Roman" w:hint="default"/>
      <w:sz w:val="20"/>
      <w:szCs w:val="20"/>
    </w:rPr>
  </w:style>
  <w:style w:type="character" w:customStyle="1" w:styleId="BlockTitleCharChar">
    <w:name w:val="Block Title Char Char"/>
    <w:rsid w:val="00C16130"/>
    <w:rPr>
      <w:rFonts w:ascii="Georgia" w:eastAsia="Times New Roman" w:hAnsi="Georgia" w:cs="Arial" w:hint="default"/>
      <w:b/>
      <w:bCs/>
      <w:kern w:val="32"/>
      <w:sz w:val="28"/>
      <w:szCs w:val="32"/>
    </w:rPr>
  </w:style>
  <w:style w:type="character" w:customStyle="1" w:styleId="CardtextChar2">
    <w:name w:val="Card text Char"/>
    <w:rsid w:val="00C16130"/>
    <w:rPr>
      <w:rFonts w:ascii="Garamond" w:hAnsi="Garamond" w:hint="default"/>
      <w:sz w:val="22"/>
      <w:u w:val="single"/>
      <w:lang w:val="en-US" w:eastAsia="en-US" w:bidi="ar-SA"/>
    </w:rPr>
  </w:style>
  <w:style w:type="character" w:customStyle="1" w:styleId="citation">
    <w:name w:val="citation"/>
    <w:basedOn w:val="DefaultParagraphFont"/>
    <w:rsid w:val="00C16130"/>
  </w:style>
  <w:style w:type="character" w:customStyle="1" w:styleId="aqj">
    <w:name w:val="aqj"/>
    <w:basedOn w:val="DefaultParagraphFont"/>
    <w:rsid w:val="00C16130"/>
  </w:style>
  <w:style w:type="character" w:customStyle="1" w:styleId="A5">
    <w:name w:val="A5"/>
    <w:uiPriority w:val="99"/>
    <w:rsid w:val="00C16130"/>
    <w:rPr>
      <w:rFonts w:cs="Frutiger Next Pro"/>
      <w:color w:val="000000"/>
      <w:sz w:val="17"/>
      <w:szCs w:val="17"/>
    </w:rPr>
  </w:style>
  <w:style w:type="character" w:customStyle="1" w:styleId="UnreadTextChar">
    <w:name w:val="Unread Text Char"/>
    <w:link w:val="UnreadText"/>
    <w:locked/>
    <w:rsid w:val="00C16130"/>
    <w:rPr>
      <w:rFonts w:ascii="SimSun" w:eastAsia="SimSun" w:hAnsi="SimSun"/>
      <w:sz w:val="15"/>
      <w:lang w:eastAsia="zh-CN"/>
    </w:rPr>
  </w:style>
  <w:style w:type="paragraph" w:customStyle="1" w:styleId="UnreadText">
    <w:name w:val="Unread Text"/>
    <w:basedOn w:val="Normal"/>
    <w:next w:val="Normal"/>
    <w:link w:val="UnreadTextChar"/>
    <w:autoRedefine/>
    <w:rsid w:val="00C16130"/>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C16130"/>
    <w:rPr>
      <w:rFonts w:eastAsia="Calibri"/>
      <w:szCs w:val="24"/>
      <w:u w:val="single"/>
    </w:rPr>
  </w:style>
  <w:style w:type="character" w:customStyle="1" w:styleId="StyleUnderlineChar11pt3Char">
    <w:name w:val="Style Underline Char + 11 pt3 Char"/>
    <w:link w:val="StyleUnderlineChar11pt3"/>
    <w:rsid w:val="00C16130"/>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C16130"/>
    <w:rPr>
      <w:rFonts w:eastAsia="Calibri"/>
      <w:b/>
      <w:bCs/>
      <w:szCs w:val="24"/>
      <w:u w:val="single"/>
    </w:rPr>
  </w:style>
  <w:style w:type="character" w:customStyle="1" w:styleId="StyleUnderlineChar11ptBold3Char">
    <w:name w:val="Style Underline Char + 11 pt Bold3 Char"/>
    <w:link w:val="StyleUnderlineChar11ptBold3"/>
    <w:rsid w:val="00C16130"/>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C16130"/>
    <w:rPr>
      <w:rFonts w:ascii="Georgia" w:hAnsi="Georgia" w:cs="Calibri"/>
      <w:sz w:val="20"/>
      <w:szCs w:val="20"/>
    </w:rPr>
  </w:style>
  <w:style w:type="character" w:customStyle="1" w:styleId="CommentSubjectChar1">
    <w:name w:val="Comment Subject Char1"/>
    <w:basedOn w:val="CommentTextChar1"/>
    <w:uiPriority w:val="99"/>
    <w:semiHidden/>
    <w:rsid w:val="00C16130"/>
    <w:rPr>
      <w:rFonts w:ascii="Georgia" w:hAnsi="Georgia" w:cs="Calibri"/>
      <w:b/>
      <w:bCs/>
      <w:sz w:val="20"/>
      <w:szCs w:val="20"/>
    </w:rPr>
  </w:style>
  <w:style w:type="character" w:customStyle="1" w:styleId="BalloonTextChar1">
    <w:name w:val="Balloon Text Char1"/>
    <w:basedOn w:val="DefaultParagraphFont"/>
    <w:uiPriority w:val="99"/>
    <w:semiHidden/>
    <w:rsid w:val="00C16130"/>
    <w:rPr>
      <w:rFonts w:ascii="Segoe UI" w:hAnsi="Segoe UI" w:cs="Segoe UI"/>
      <w:sz w:val="18"/>
      <w:szCs w:val="18"/>
    </w:rPr>
  </w:style>
  <w:style w:type="character" w:customStyle="1" w:styleId="UnderlineCharChar1">
    <w:name w:val="Underline Char Char1"/>
    <w:rsid w:val="00C16130"/>
    <w:rPr>
      <w:u w:val="single"/>
      <w:lang w:val="en-US" w:eastAsia="en-US" w:bidi="ar-SA"/>
    </w:rPr>
  </w:style>
  <w:style w:type="character" w:customStyle="1" w:styleId="BoldandUnderlineCharChar2">
    <w:name w:val="Bold and Underline Char Char2"/>
    <w:link w:val="BoldandUnderlineChar"/>
    <w:rsid w:val="00C16130"/>
    <w:rPr>
      <w:b/>
      <w:u w:val="single"/>
    </w:rPr>
  </w:style>
  <w:style w:type="paragraph" w:customStyle="1" w:styleId="BoldandUnderlineChar">
    <w:name w:val="Bold and Underline Char"/>
    <w:basedOn w:val="Normal"/>
    <w:link w:val="BoldandUnderlineCharChar2"/>
    <w:rsid w:val="00C16130"/>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16130"/>
    <w:rPr>
      <w:rFonts w:ascii="Calibri" w:eastAsia="Times New Roman" w:hAnsi="Calibri" w:cs="Calibri"/>
      <w:sz w:val="24"/>
      <w:szCs w:val="24"/>
    </w:rPr>
  </w:style>
  <w:style w:type="character" w:customStyle="1" w:styleId="style3Char">
    <w:name w:val="style 3 Char"/>
    <w:rsid w:val="00C16130"/>
    <w:rPr>
      <w:sz w:val="18"/>
      <w:szCs w:val="24"/>
      <w:lang w:val="en-US" w:eastAsia="en-US" w:bidi="ar-SA"/>
    </w:rPr>
  </w:style>
  <w:style w:type="paragraph" w:customStyle="1" w:styleId="CardTagandCite">
    <w:name w:val="Card Tag and Cite"/>
    <w:basedOn w:val="Normal"/>
    <w:next w:val="Normal"/>
    <w:link w:val="CardTagandCiteChar"/>
    <w:rsid w:val="00C16130"/>
    <w:rPr>
      <w:rFonts w:ascii="Arial Narrow" w:hAnsi="Arial Narrow" w:cstheme="minorBidi"/>
      <w:b/>
      <w:sz w:val="26"/>
      <w:szCs w:val="24"/>
    </w:rPr>
  </w:style>
  <w:style w:type="paragraph" w:customStyle="1" w:styleId="CardText1">
    <w:name w:val="Card Text 1"/>
    <w:basedOn w:val="Normal"/>
    <w:link w:val="CardText1Char"/>
    <w:autoRedefine/>
    <w:rsid w:val="00C16130"/>
    <w:rPr>
      <w:rFonts w:ascii="Arial Narrow" w:hAnsi="Arial Narrow" w:cstheme="minorBidi"/>
      <w:color w:val="000000"/>
      <w:u w:val="single"/>
    </w:rPr>
  </w:style>
  <w:style w:type="paragraph" w:customStyle="1" w:styleId="CardText2">
    <w:name w:val="Card Text 2"/>
    <w:basedOn w:val="CardText1"/>
    <w:link w:val="CardText2Char"/>
    <w:rsid w:val="00C16130"/>
    <w:rPr>
      <w:b/>
    </w:rPr>
  </w:style>
  <w:style w:type="character" w:customStyle="1" w:styleId="dateline">
    <w:name w:val="dateline"/>
    <w:basedOn w:val="DefaultParagraphFont"/>
    <w:rsid w:val="00C16130"/>
  </w:style>
  <w:style w:type="paragraph" w:customStyle="1" w:styleId="003Cite">
    <w:name w:val="003Cite"/>
    <w:basedOn w:val="Normal"/>
    <w:qFormat/>
    <w:rsid w:val="00C16130"/>
    <w:rPr>
      <w:rFonts w:ascii="Times New Roman" w:eastAsia="Calibri" w:hAnsi="Times New Roman" w:cs="Times New Roman"/>
      <w:sz w:val="16"/>
      <w:szCs w:val="16"/>
    </w:rPr>
  </w:style>
  <w:style w:type="character" w:customStyle="1" w:styleId="TagsChar2">
    <w:name w:val="Tags Char2"/>
    <w:uiPriority w:val="99"/>
    <w:rsid w:val="00C16130"/>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C16130"/>
    <w:rPr>
      <w:rFonts w:ascii="Times New Roman" w:eastAsia="Calibri" w:hAnsi="Times New Roman" w:cs="Times New Roman"/>
      <w:sz w:val="20"/>
      <w:szCs w:val="20"/>
      <w:u w:val="single"/>
    </w:rPr>
  </w:style>
  <w:style w:type="paragraph" w:customStyle="1" w:styleId="hotroute0">
    <w:name w:val="hot route!"/>
    <w:basedOn w:val="Normal"/>
    <w:qFormat/>
    <w:rsid w:val="00C16130"/>
    <w:pPr>
      <w:ind w:left="144"/>
    </w:pPr>
    <w:rPr>
      <w:rFonts w:ascii="Times New Roman" w:eastAsia="Calibri" w:hAnsi="Times New Roman" w:cs="Times New Roman"/>
      <w:sz w:val="20"/>
      <w:szCs w:val="20"/>
    </w:rPr>
  </w:style>
  <w:style w:type="character" w:customStyle="1" w:styleId="Highlightedunderline">
    <w:name w:val="Highlighted underline"/>
    <w:rsid w:val="00C16130"/>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C16130"/>
    <w:pPr>
      <w:ind w:left="144"/>
    </w:pPr>
    <w:rPr>
      <w:rFonts w:ascii="Calibri" w:hAnsi="Calibri"/>
    </w:rPr>
  </w:style>
  <w:style w:type="character" w:customStyle="1" w:styleId="HotRouteChar">
    <w:name w:val="Hot Route Char"/>
    <w:link w:val="HotRoute1"/>
    <w:rsid w:val="00C16130"/>
    <w:rPr>
      <w:rFonts w:ascii="Calibri" w:hAnsi="Calibri" w:cs="Calibri"/>
    </w:rPr>
  </w:style>
  <w:style w:type="paragraph" w:customStyle="1" w:styleId="NormalBold">
    <w:name w:val="Normal + Bold"/>
    <w:aliases w:val="Double Underline"/>
    <w:basedOn w:val="Normal"/>
    <w:link w:val="NormalBoldChar"/>
    <w:rsid w:val="00C16130"/>
    <w:pPr>
      <w:jc w:val="both"/>
    </w:pPr>
    <w:rPr>
      <w:b/>
      <w:color w:val="000000"/>
      <w:szCs w:val="24"/>
      <w:u w:val="single"/>
    </w:rPr>
  </w:style>
  <w:style w:type="character" w:customStyle="1" w:styleId="NormalBoldChar">
    <w:name w:val="Normal + Bold Char"/>
    <w:aliases w:val="Double Underline Char"/>
    <w:basedOn w:val="DefaultParagraphFont"/>
    <w:link w:val="NormalBold"/>
    <w:rsid w:val="00C16130"/>
    <w:rPr>
      <w:rFonts w:ascii="Georgia" w:hAnsi="Georgia" w:cs="Calibri"/>
      <w:b/>
      <w:color w:val="000000"/>
      <w:szCs w:val="24"/>
      <w:u w:val="single"/>
    </w:rPr>
  </w:style>
  <w:style w:type="character" w:customStyle="1" w:styleId="Heading3CharCharCharChar">
    <w:name w:val="Heading 3 Char Char Char Char"/>
    <w:rsid w:val="00C16130"/>
    <w:rPr>
      <w:rFonts w:cs="Arial"/>
      <w:bCs/>
      <w:szCs w:val="26"/>
      <w:u w:val="single"/>
      <w:lang w:val="en-US" w:eastAsia="en-US" w:bidi="ar-SA"/>
    </w:rPr>
  </w:style>
  <w:style w:type="paragraph" w:customStyle="1" w:styleId="Tagtemplate">
    <w:name w:val="Tagtemplate"/>
    <w:basedOn w:val="Normal"/>
    <w:link w:val="TagtemplateChar"/>
    <w:autoRedefine/>
    <w:qFormat/>
    <w:rsid w:val="00C16130"/>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C16130"/>
    <w:rPr>
      <w:rFonts w:ascii="Arial" w:eastAsia="Calibri" w:hAnsi="Arial" w:cs="Times New Roman"/>
      <w:b/>
      <w:sz w:val="24"/>
    </w:rPr>
  </w:style>
  <w:style w:type="character" w:customStyle="1" w:styleId="StyleTimesNewRoman12ptBold">
    <w:name w:val="Style Times New Roman 12 pt Bold"/>
    <w:rsid w:val="00C16130"/>
    <w:rPr>
      <w:rFonts w:ascii="Times New Roman" w:hAnsi="Times New Roman"/>
      <w:b/>
      <w:bCs/>
      <w:sz w:val="24"/>
    </w:rPr>
  </w:style>
  <w:style w:type="paragraph" w:styleId="List">
    <w:name w:val="List"/>
    <w:basedOn w:val="Normal"/>
    <w:uiPriority w:val="99"/>
    <w:semiHidden/>
    <w:unhideWhenUsed/>
    <w:rsid w:val="00C16130"/>
    <w:pPr>
      <w:contextualSpacing/>
    </w:pPr>
    <w:rPr>
      <w:rFonts w:eastAsia="Calibri" w:cs="Times New Roman"/>
    </w:rPr>
  </w:style>
  <w:style w:type="paragraph" w:customStyle="1" w:styleId="PageHeaderLine1">
    <w:name w:val="PageHeaderLine1"/>
    <w:basedOn w:val="Normal"/>
    <w:rsid w:val="00C16130"/>
    <w:pPr>
      <w:tabs>
        <w:tab w:val="right" w:pos="10800"/>
      </w:tabs>
    </w:pPr>
    <w:rPr>
      <w:rFonts w:eastAsia="Calibri" w:cs="Times New Roman"/>
      <w:b/>
    </w:rPr>
  </w:style>
  <w:style w:type="paragraph" w:customStyle="1" w:styleId="PageHeaderLine2">
    <w:name w:val="PageHeaderLine2"/>
    <w:basedOn w:val="Normal"/>
    <w:next w:val="Normal"/>
    <w:rsid w:val="00C16130"/>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C16130"/>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C16130"/>
    <w:rPr>
      <w:rFonts w:ascii="Times New Roman" w:eastAsia="Times New Roman" w:hAnsi="Times New Roman" w:cs="Times New Roman"/>
      <w:b/>
      <w:sz w:val="36"/>
      <w:szCs w:val="24"/>
      <w:u w:val="single"/>
    </w:rPr>
  </w:style>
  <w:style w:type="character" w:customStyle="1" w:styleId="hit">
    <w:name w:val="hit"/>
    <w:rsid w:val="00C16130"/>
  </w:style>
  <w:style w:type="character" w:customStyle="1" w:styleId="StyleBold1">
    <w:name w:val="Style Bold1"/>
    <w:rsid w:val="00C16130"/>
    <w:rPr>
      <w:rFonts w:ascii="Georgia" w:hAnsi="Georgia"/>
      <w:b/>
      <w:bCs/>
      <w:sz w:val="22"/>
    </w:rPr>
  </w:style>
  <w:style w:type="paragraph" w:customStyle="1" w:styleId="cites0">
    <w:name w:val="cites"/>
    <w:next w:val="Normal"/>
    <w:link w:val="citesChar"/>
    <w:autoRedefine/>
    <w:rsid w:val="00C16130"/>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C16130"/>
    <w:rPr>
      <w:rFonts w:ascii="Times New Roman" w:eastAsia="Malgun Gothic" w:hAnsi="Times New Roman" w:cs="Times New Roman"/>
      <w:b/>
      <w:sz w:val="20"/>
      <w:szCs w:val="24"/>
      <w:u w:val="single"/>
    </w:rPr>
  </w:style>
  <w:style w:type="paragraph" w:customStyle="1" w:styleId="tiny">
    <w:name w:val="tiny"/>
    <w:next w:val="Normal"/>
    <w:autoRedefine/>
    <w:rsid w:val="00C16130"/>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C16130"/>
  </w:style>
  <w:style w:type="paragraph" w:customStyle="1" w:styleId="UnderlineCard">
    <w:name w:val="UnderlineCard"/>
    <w:basedOn w:val="Heading4"/>
    <w:link w:val="UnderlineCardChar"/>
    <w:qFormat/>
    <w:rsid w:val="00C16130"/>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C16130"/>
    <w:rPr>
      <w:rFonts w:ascii="Georgia" w:eastAsia="Calibri" w:hAnsi="Georgia" w:cs="Times New Roman"/>
      <w:sz w:val="20"/>
      <w:szCs w:val="20"/>
      <w:u w:val="single"/>
    </w:rPr>
  </w:style>
  <w:style w:type="paragraph" w:customStyle="1" w:styleId="CardsFont6pt">
    <w:name w:val="Cards + Font: 6 pt"/>
    <w:basedOn w:val="Cards"/>
    <w:link w:val="CardsFont6ptChar1"/>
    <w:rsid w:val="00C16130"/>
    <w:pPr>
      <w:jc w:val="left"/>
    </w:pPr>
    <w:rPr>
      <w:sz w:val="12"/>
      <w:szCs w:val="20"/>
      <w:lang w:val="x-none" w:eastAsia="x-none"/>
    </w:rPr>
  </w:style>
  <w:style w:type="character" w:customStyle="1" w:styleId="CardsFont6ptChar1">
    <w:name w:val="Cards + Font: 6 pt Char1"/>
    <w:link w:val="CardsFont6pt"/>
    <w:rsid w:val="00C16130"/>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C16130"/>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C16130"/>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C16130"/>
    <w:rPr>
      <w:b/>
      <w:caps/>
    </w:rPr>
  </w:style>
  <w:style w:type="character" w:customStyle="1" w:styleId="CitesChar0">
    <w:name w:val="Cites Char"/>
    <w:rsid w:val="00C16130"/>
    <w:rPr>
      <w:rFonts w:ascii="Georgia" w:eastAsia="Times New Roman" w:hAnsi="Georgia"/>
      <w:bCs/>
      <w:lang w:val="x-none" w:eastAsia="x-none"/>
    </w:rPr>
  </w:style>
  <w:style w:type="character" w:customStyle="1" w:styleId="Longcite">
    <w:name w:val="Longcite"/>
    <w:rsid w:val="00C16130"/>
    <w:rPr>
      <w:sz w:val="16"/>
    </w:rPr>
  </w:style>
  <w:style w:type="character" w:customStyle="1" w:styleId="Author-Date">
    <w:name w:val="Author-Date"/>
    <w:qFormat/>
    <w:rsid w:val="00C16130"/>
    <w:rPr>
      <w:b/>
      <w:bCs w:val="0"/>
      <w:sz w:val="24"/>
    </w:rPr>
  </w:style>
  <w:style w:type="character" w:customStyle="1" w:styleId="Style6pt">
    <w:name w:val="Style 6 pt"/>
    <w:rsid w:val="00C16130"/>
    <w:rPr>
      <w:sz w:val="12"/>
    </w:rPr>
  </w:style>
  <w:style w:type="character" w:customStyle="1" w:styleId="submitted">
    <w:name w:val="submitted"/>
    <w:rsid w:val="00C16130"/>
  </w:style>
  <w:style w:type="paragraph" w:styleId="ListBullet">
    <w:name w:val="List Bullet"/>
    <w:basedOn w:val="Normal"/>
    <w:uiPriority w:val="99"/>
    <w:unhideWhenUsed/>
    <w:rsid w:val="00C16130"/>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C16130"/>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C16130"/>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C16130"/>
    <w:rPr>
      <w:rFonts w:ascii="Calibri" w:eastAsia="Calibri" w:hAnsi="Calibri" w:cs="Times New Roman"/>
    </w:rPr>
  </w:style>
  <w:style w:type="paragraph" w:customStyle="1" w:styleId="CARD0">
    <w:name w:val="CARD"/>
    <w:basedOn w:val="Normal"/>
    <w:link w:val="CARDChar0"/>
    <w:autoRedefine/>
    <w:qFormat/>
    <w:rsid w:val="00C16130"/>
    <w:rPr>
      <w:rFonts w:eastAsia="Times New Roman" w:cs="Times New Roman"/>
      <w:sz w:val="16"/>
      <w:szCs w:val="20"/>
      <w:lang w:val="x-none" w:eastAsia="x-none"/>
    </w:rPr>
  </w:style>
  <w:style w:type="character" w:customStyle="1" w:styleId="CARDChar0">
    <w:name w:val="CARD Char"/>
    <w:link w:val="CARD0"/>
    <w:rsid w:val="00C16130"/>
    <w:rPr>
      <w:rFonts w:ascii="Georgia" w:eastAsia="Times New Roman" w:hAnsi="Georgia" w:cs="Times New Roman"/>
      <w:sz w:val="16"/>
      <w:szCs w:val="20"/>
      <w:lang w:val="x-none" w:eastAsia="x-none"/>
    </w:rPr>
  </w:style>
  <w:style w:type="character" w:customStyle="1" w:styleId="FontStyle170">
    <w:name w:val="Font Style170"/>
    <w:uiPriority w:val="99"/>
    <w:rsid w:val="00C16130"/>
    <w:rPr>
      <w:rFonts w:ascii="Bookman Old Style" w:hAnsi="Bookman Old Style" w:cs="Bookman Old Style"/>
      <w:sz w:val="16"/>
      <w:szCs w:val="16"/>
    </w:rPr>
  </w:style>
  <w:style w:type="character" w:customStyle="1" w:styleId="FontStyle14">
    <w:name w:val="Font Style14"/>
    <w:uiPriority w:val="99"/>
    <w:rsid w:val="00C16130"/>
    <w:rPr>
      <w:rFonts w:ascii="Book Antiqua" w:hAnsi="Book Antiqua" w:cs="Book Antiqua"/>
      <w:sz w:val="20"/>
      <w:szCs w:val="20"/>
    </w:rPr>
  </w:style>
  <w:style w:type="character" w:customStyle="1" w:styleId="FontStyle15">
    <w:name w:val="Font Style15"/>
    <w:uiPriority w:val="99"/>
    <w:rsid w:val="00C16130"/>
    <w:rPr>
      <w:rFonts w:ascii="Book Antiqua" w:hAnsi="Book Antiqua" w:cs="Book Antiqua"/>
      <w:b/>
      <w:bCs/>
      <w:spacing w:val="10"/>
      <w:sz w:val="16"/>
      <w:szCs w:val="16"/>
    </w:rPr>
  </w:style>
  <w:style w:type="character" w:customStyle="1" w:styleId="FontStyle17">
    <w:name w:val="Font Style17"/>
    <w:uiPriority w:val="99"/>
    <w:rsid w:val="00C16130"/>
    <w:rPr>
      <w:rFonts w:ascii="Book Antiqua" w:hAnsi="Book Antiqua" w:cs="Book Antiqua"/>
      <w:i/>
      <w:iCs/>
      <w:spacing w:val="10"/>
      <w:sz w:val="22"/>
      <w:szCs w:val="22"/>
    </w:rPr>
  </w:style>
  <w:style w:type="character" w:customStyle="1" w:styleId="label">
    <w:name w:val="label"/>
    <w:rsid w:val="00C16130"/>
  </w:style>
  <w:style w:type="character" w:customStyle="1" w:styleId="BodyTextChar1">
    <w:name w:val="Body Text Char1"/>
    <w:basedOn w:val="DefaultParagraphFont"/>
    <w:uiPriority w:val="99"/>
    <w:semiHidden/>
    <w:rsid w:val="00C16130"/>
    <w:rPr>
      <w:rFonts w:ascii="Georgia" w:hAnsi="Georgia"/>
      <w:sz w:val="22"/>
      <w:szCs w:val="22"/>
    </w:rPr>
  </w:style>
  <w:style w:type="paragraph" w:customStyle="1" w:styleId="UnderlinedCardText">
    <w:name w:val="Underlined Card Text"/>
    <w:basedOn w:val="Normal"/>
    <w:link w:val="UnderlinedCardTextChar"/>
    <w:qFormat/>
    <w:rsid w:val="00C16130"/>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C16130"/>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C16130"/>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C16130"/>
    <w:pPr>
      <w:spacing w:after="120" w:line="480" w:lineRule="auto"/>
    </w:pPr>
  </w:style>
  <w:style w:type="character" w:customStyle="1" w:styleId="BodyText2Char">
    <w:name w:val="Body Text 2 Char"/>
    <w:basedOn w:val="DefaultParagraphFont"/>
    <w:link w:val="BodyText2"/>
    <w:uiPriority w:val="99"/>
    <w:semiHidden/>
    <w:rsid w:val="00C16130"/>
    <w:rPr>
      <w:rFonts w:ascii="Georgia" w:hAnsi="Georgia" w:cs="Calibri"/>
    </w:rPr>
  </w:style>
  <w:style w:type="character" w:customStyle="1" w:styleId="cite">
    <w:name w:val="cite"/>
    <w:basedOn w:val="DefaultParagraphFont"/>
    <w:rsid w:val="00C16130"/>
    <w:rPr>
      <w:rFonts w:ascii="Times New Roman"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nderlust.im/goodies/2012/11/Michael-Carbone-US-Covert-Targeted-Killing-Policy-in-Pakist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9/17/the_drone_war_comes_to_asia?page=full" TargetMode="External"/><Relationship Id="rId5" Type="http://schemas.openxmlformats.org/officeDocument/2006/relationships/styles" Target="styles.xml"/><Relationship Id="rId15" Type="http://schemas.openxmlformats.org/officeDocument/2006/relationships/hyperlink" Target="http://www.payvand.com/news/11/jun/1118.html" TargetMode="Externa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aretz.com/print-edition/news/israel-envoy-u-s-ties-at-their-lowest-ebb-in-35-years-1.2647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01EEC-03D5-4B86-81D8-093675B5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49</Pages>
  <Words>28747</Words>
  <Characters>163859</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emmccarty1014@gmail.com</cp:lastModifiedBy>
  <cp:revision>4</cp:revision>
  <dcterms:created xsi:type="dcterms:W3CDTF">2013-09-21T17:01:00Z</dcterms:created>
  <dcterms:modified xsi:type="dcterms:W3CDTF">2013-09-21T17:07:00Z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