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3379E" w14:textId="77777777" w:rsidR="00351875" w:rsidRDefault="00351875" w:rsidP="00351875">
      <w:pPr>
        <w:pStyle w:val="Heading1"/>
      </w:pPr>
      <w:r>
        <w:t>1NC</w:t>
      </w:r>
    </w:p>
    <w:p w14:paraId="594962EB" w14:textId="77777777" w:rsidR="00351875" w:rsidRDefault="00351875" w:rsidP="00351875">
      <w:pPr>
        <w:pStyle w:val="Heading2"/>
      </w:pPr>
      <w:r>
        <w:lastRenderedPageBreak/>
        <w:t>ASPEC</w:t>
      </w:r>
    </w:p>
    <w:p w14:paraId="6F64A5E4" w14:textId="77777777" w:rsidR="00351875" w:rsidRDefault="00351875" w:rsidP="00351875">
      <w:pPr>
        <w:pStyle w:val="Heading4"/>
      </w:pPr>
      <w:r>
        <w:t>Failure to specify their agent is illegitimate and a voting issue-the resolution was written to give you flexibility of choice but you need to pick one—it’s the core of all of our ground</w:t>
      </w:r>
    </w:p>
    <w:p w14:paraId="033CFCF0" w14:textId="77777777" w:rsidR="00351875" w:rsidRPr="000F1DFD" w:rsidRDefault="00351875" w:rsidP="00351875">
      <w:proofErr w:type="spellStart"/>
      <w:r w:rsidRPr="000F1DFD">
        <w:rPr>
          <w:rStyle w:val="StyleStyleBold12pt"/>
        </w:rPr>
        <w:t>Kurr</w:t>
      </w:r>
      <w:proofErr w:type="spellEnd"/>
      <w:r w:rsidRPr="000F1DFD">
        <w:rPr>
          <w:rStyle w:val="StyleStyleBold12pt"/>
        </w:rPr>
        <w:t xml:space="preserve"> et al 13</w:t>
      </w:r>
      <w:r w:rsidRPr="000F1DFD">
        <w:t xml:space="preserve"> (Jeff </w:t>
      </w:r>
      <w:proofErr w:type="spellStart"/>
      <w:r w:rsidRPr="000F1DFD">
        <w:t>Kurr</w:t>
      </w:r>
      <w:proofErr w:type="spellEnd"/>
      <w:r w:rsidRPr="000F1DFD">
        <w:t xml:space="preserve">—Baylor University Kevin D. </w:t>
      </w:r>
      <w:proofErr w:type="spellStart"/>
      <w:r w:rsidRPr="000F1DFD">
        <w:t>Kuswa</w:t>
      </w:r>
      <w:proofErr w:type="spellEnd"/>
      <w:r w:rsidRPr="000F1DFD">
        <w:t xml:space="preserve">, PhD—Fresno State Paul E. </w:t>
      </w:r>
      <w:proofErr w:type="spellStart"/>
      <w:r w:rsidRPr="000F1DFD">
        <w:t>Mabrey</w:t>
      </w:r>
      <w:proofErr w:type="spellEnd"/>
      <w:r w:rsidRPr="000F1DFD">
        <w:t xml:space="preserve"> III—James Madison University “Agents Wording Paper: Passive Voice, the Judiciary, and Other Odds and Ends,” </w:t>
      </w:r>
      <w:hyperlink r:id="rId11" w:tgtFrame="_blank" w:history="1">
        <w:r w:rsidRPr="000F1DFD">
          <w:rPr>
            <w:rStyle w:val="Hyperlink"/>
          </w:rPr>
          <w:t>http://www.cedadebate.org/forum/index.php?action=dlattach;topic=4848.0;attach=1690</w:t>
        </w:r>
      </w:hyperlink>
      <w:r w:rsidRPr="000F1DFD">
        <w:t>)</w:t>
      </w:r>
    </w:p>
    <w:p w14:paraId="55C0463F" w14:textId="77777777" w:rsidR="00351875" w:rsidRPr="00AD5F81" w:rsidRDefault="00351875" w:rsidP="00351875">
      <w:pPr>
        <w:rPr>
          <w:rStyle w:val="Emphasis"/>
        </w:rPr>
      </w:pPr>
      <w:r w:rsidRPr="000F1DFD">
        <w:t>In short, </w:t>
      </w:r>
      <w:r w:rsidRPr="00AD5F81">
        <w:rPr>
          <w:rStyle w:val="Emphasis"/>
          <w:highlight w:val="cyan"/>
        </w:rPr>
        <w:t>this topic is all about the agent of action</w:t>
      </w:r>
      <w:r w:rsidRPr="000F1DFD">
        <w:t>. The “object to be reduced” is the power possessed by a particular agent (the President) and the controversy is how the other governmental agents can restrict the authority held by the executive. </w:t>
      </w:r>
      <w:r w:rsidRPr="00AD5F81">
        <w:rPr>
          <w:rStyle w:val="Emphasis"/>
          <w:highlight w:val="cyan"/>
        </w:rPr>
        <w:t>Who should do the restraining? </w:t>
      </w:r>
      <w:proofErr w:type="gramStart"/>
      <w:r w:rsidRPr="00AD5F81">
        <w:rPr>
          <w:rStyle w:val="Emphasis"/>
          <w:highlight w:val="cyan"/>
        </w:rPr>
        <w:t>Congress?</w:t>
      </w:r>
      <w:proofErr w:type="gramEnd"/>
      <w:r w:rsidRPr="00AD5F81">
        <w:rPr>
          <w:rStyle w:val="Emphasis"/>
          <w:highlight w:val="cyan"/>
        </w:rPr>
        <w:t> </w:t>
      </w:r>
      <w:proofErr w:type="gramStart"/>
      <w:r w:rsidRPr="00AD5F81">
        <w:rPr>
          <w:rStyle w:val="Emphasis"/>
          <w:highlight w:val="cyan"/>
        </w:rPr>
        <w:t>The Court?</w:t>
      </w:r>
      <w:proofErr w:type="gramEnd"/>
      <w:r w:rsidRPr="00AD5F81">
        <w:rPr>
          <w:rStyle w:val="Emphasis"/>
          <w:highlight w:val="cyan"/>
        </w:rPr>
        <w:t> </w:t>
      </w:r>
      <w:proofErr w:type="gramStart"/>
      <w:r w:rsidRPr="00AD5F81">
        <w:rPr>
          <w:rStyle w:val="Emphasis"/>
          <w:highlight w:val="cyan"/>
        </w:rPr>
        <w:t>Other entities?</w:t>
      </w:r>
      <w:proofErr w:type="gramEnd"/>
      <w:r w:rsidRPr="00AD5F81">
        <w:rPr>
          <w:rStyle w:val="Emphasis"/>
          <w:highlight w:val="cyan"/>
        </w:rPr>
        <w:t> </w:t>
      </w:r>
      <w:proofErr w:type="gramStart"/>
      <w:r w:rsidRPr="00AD5F81">
        <w:rPr>
          <w:rStyle w:val="Emphasis"/>
          <w:highlight w:val="cyan"/>
        </w:rPr>
        <w:t>The Executive herself?</w:t>
      </w:r>
      <w:proofErr w:type="gramEnd"/>
      <w:r w:rsidRPr="00AD5F81">
        <w:rPr>
          <w:rStyle w:val="Emphasis"/>
          <w:highlight w:val="cyan"/>
        </w:rPr>
        <w:t> These are key questions</w:t>
      </w:r>
      <w:r w:rsidRPr="00AD5F81">
        <w:rPr>
          <w:highlight w:val="cyan"/>
        </w:rPr>
        <w:t>. </w:t>
      </w:r>
      <w:r w:rsidRPr="00AD5F81">
        <w:rPr>
          <w:rStyle w:val="StyleBoldUnderline"/>
          <w:highlight w:val="cyan"/>
        </w:rPr>
        <w:t>This topic literature is uniquely about the agent/actor question surrounding the restraint of presidential war powers</w:t>
      </w:r>
      <w:r w:rsidRPr="00AD5F81">
        <w:rPr>
          <w:highlight w:val="cyan"/>
        </w:rPr>
        <w:t>.</w:t>
      </w:r>
      <w:r w:rsidRPr="000F1DFD">
        <w:t xml:space="preserve"> The fact that the literature is so divided and diverse on possible ways that certain agents should restrict PWP, may mean that we should privilege the agent by not specifying. Furthermore, the problem concerning </w:t>
      </w:r>
      <w:r w:rsidRPr="00AD5F81">
        <w:rPr>
          <w:rStyle w:val="StyleBoldUnderline"/>
          <w:highlight w:val="cyan"/>
        </w:rPr>
        <w:t>the ability to generate good solvency</w:t>
      </w:r>
      <w:r w:rsidRPr="000F1DFD">
        <w:t xml:space="preserve"> (i.e., the president will ignore, congress doesn't act, courts fail etc.) </w:t>
      </w:r>
      <w:r w:rsidRPr="00AD5F81">
        <w:rPr>
          <w:rStyle w:val="StyleBoldUnderline"/>
          <w:highlight w:val="cyan"/>
        </w:rPr>
        <w:t xml:space="preserve">means we should err on the side </w:t>
      </w:r>
      <w:proofErr w:type="spellStart"/>
      <w:r w:rsidRPr="00AD5F81">
        <w:rPr>
          <w:rStyle w:val="StyleBoldUnderline"/>
          <w:highlight w:val="cyan"/>
        </w:rPr>
        <w:t>aff</w:t>
      </w:r>
      <w:proofErr w:type="spellEnd"/>
      <w:r w:rsidRPr="00AD5F81">
        <w:rPr>
          <w:rStyle w:val="StyleBoldUnderline"/>
          <w:highlight w:val="cyan"/>
        </w:rPr>
        <w:t xml:space="preserve"> choice/flexibility in terms of being able to choose the means of defending the resolution </w:t>
      </w:r>
      <w:r w:rsidRPr="00AD5F81">
        <w:rPr>
          <w:rStyle w:val="Emphasis"/>
          <w:highlight w:val="cyan"/>
        </w:rPr>
        <w:t xml:space="preserve">through the agent the </w:t>
      </w:r>
      <w:proofErr w:type="spellStart"/>
      <w:r w:rsidRPr="00AD5F81">
        <w:rPr>
          <w:rStyle w:val="Emphasis"/>
          <w:highlight w:val="cyan"/>
        </w:rPr>
        <w:t>aff</w:t>
      </w:r>
      <w:proofErr w:type="spellEnd"/>
      <w:r w:rsidRPr="00AD5F81">
        <w:rPr>
          <w:rStyle w:val="Emphasis"/>
          <w:highlight w:val="cyan"/>
        </w:rPr>
        <w:t xml:space="preserve"> selects</w:t>
      </w:r>
      <w:r w:rsidRPr="00AD5F81">
        <w:rPr>
          <w:rStyle w:val="Emphasis"/>
        </w:rPr>
        <w:t>.</w:t>
      </w:r>
    </w:p>
    <w:p w14:paraId="4C53CE88" w14:textId="77777777" w:rsidR="00351875" w:rsidRDefault="00351875" w:rsidP="00351875">
      <w:pPr>
        <w:pStyle w:val="Heading2"/>
      </w:pPr>
      <w:r>
        <w:lastRenderedPageBreak/>
        <w:t>KY RR – 1NC</w:t>
      </w:r>
    </w:p>
    <w:p w14:paraId="46271A9C" w14:textId="77777777" w:rsidR="00351875" w:rsidRDefault="00351875" w:rsidP="00351875"/>
    <w:p w14:paraId="6534BF64" w14:textId="77777777" w:rsidR="00351875" w:rsidRDefault="00351875" w:rsidP="00351875">
      <w:pPr>
        <w:pStyle w:val="Heading4"/>
      </w:pPr>
      <w:r w:rsidRPr="00710110">
        <w:t xml:space="preserve">Debt ceiling will be </w:t>
      </w:r>
      <w:r>
        <w:t>raised now but it’s not certain-</w:t>
      </w:r>
      <w:r w:rsidRPr="00710110">
        <w:t>Obama’s ironclad political capital is forcing the GOP to give in</w:t>
      </w:r>
    </w:p>
    <w:p w14:paraId="339F4EAC" w14:textId="77777777" w:rsidR="00351875" w:rsidRPr="00710110" w:rsidRDefault="00351875" w:rsidP="00351875">
      <w:pPr>
        <w:rPr>
          <w:b/>
          <w:sz w:val="24"/>
        </w:rPr>
      </w:pPr>
      <w:proofErr w:type="spellStart"/>
      <w:r w:rsidRPr="00710110">
        <w:rPr>
          <w:b/>
          <w:sz w:val="24"/>
        </w:rPr>
        <w:t>Beutler</w:t>
      </w:r>
      <w:proofErr w:type="spellEnd"/>
      <w:r w:rsidRPr="00710110">
        <w:rPr>
          <w:b/>
          <w:sz w:val="24"/>
        </w:rPr>
        <w:t>, Salon, 10-3-13</w:t>
      </w:r>
    </w:p>
    <w:p w14:paraId="0199F32E" w14:textId="77777777" w:rsidR="00351875" w:rsidRDefault="00351875" w:rsidP="00351875">
      <w:r>
        <w:t>(Brian, ““Republicans finally confronting reality: They’re trapped!</w:t>
      </w:r>
      <w:proofErr w:type="gramStart"/>
      <w:r>
        <w:t>”,</w:t>
      </w:r>
      <w:proofErr w:type="gramEnd"/>
      <w:r>
        <w:t xml:space="preserve"> </w:t>
      </w:r>
      <w:hyperlink r:id="rId12" w:history="1">
        <w:r w:rsidRPr="00421E6D">
          <w:rPr>
            <w:rStyle w:val="Hyperlink"/>
          </w:rPr>
          <w:t>http://www.salon.com/2013/10/03/republicans_finally_confronting_reality_theyre_trapped/</w:t>
        </w:r>
      </w:hyperlink>
      <w:r>
        <w:t xml:space="preserve">, </w:t>
      </w:r>
      <w:proofErr w:type="spellStart"/>
      <w:r>
        <w:t>ldg</w:t>
      </w:r>
      <w:proofErr w:type="spellEnd"/>
      <w:r>
        <w:t>)</w:t>
      </w:r>
    </w:p>
    <w:p w14:paraId="0A12E542" w14:textId="77777777" w:rsidR="00351875" w:rsidRPr="00710110" w:rsidRDefault="00351875" w:rsidP="00351875"/>
    <w:p w14:paraId="11F1DBA3" w14:textId="77777777" w:rsidR="00351875" w:rsidRDefault="00351875" w:rsidP="00351875">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w:t>
      </w:r>
      <w:r w:rsidRPr="004655FD">
        <w:rPr>
          <w:sz w:val="14"/>
        </w:rPr>
        <w:t xml:space="preserve">House </w:t>
      </w:r>
      <w:r w:rsidRPr="004655FD">
        <w:rPr>
          <w:rStyle w:val="StyleBoldUnderline"/>
        </w:rPr>
        <w:t>on Wednesday</w:t>
      </w:r>
      <w:r w:rsidRPr="004655FD">
        <w:rPr>
          <w:sz w:val="14"/>
        </w:rPr>
        <w:t>. Senior administration</w:t>
      </w:r>
      <w:r w:rsidRPr="00C3378C">
        <w:rPr>
          <w:sz w:val="14"/>
        </w:rPr>
        <w:t xml:space="preserve">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w:t>
      </w:r>
      <w:r w:rsidRPr="004655FD">
        <w:rPr>
          <w:rStyle w:val="StyleBoldUnderline"/>
        </w:rPr>
        <w:t xml:space="preserve">the extent of </w:t>
      </w:r>
      <w:r w:rsidRPr="007866AA">
        <w:rPr>
          <w:rStyle w:val="StyleBoldUnderline"/>
          <w:highlight w:val="yellow"/>
        </w:rPr>
        <w:t xml:space="preserve">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 xml:space="preserve">there’s this hot </w:t>
      </w:r>
      <w:proofErr w:type="spellStart"/>
      <w:r w:rsidRPr="007866AA">
        <w:rPr>
          <w:rStyle w:val="StyleBoldUnderline"/>
        </w:rPr>
        <w:t>mic</w:t>
      </w:r>
      <w:proofErr w:type="spellEnd"/>
      <w:r w:rsidRPr="007866AA">
        <w:rPr>
          <w:rStyle w:val="StyleBoldUnderline"/>
        </w:rPr>
        <w:t xml:space="preserve">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w:t>
      </w:r>
      <w:r w:rsidRPr="004655FD">
        <w:rPr>
          <w:rStyle w:val="StyleBoldUnderline"/>
        </w:rPr>
        <w:t xml:space="preserve"> at</w:t>
      </w:r>
      <w:r w:rsidRPr="007866AA">
        <w:rPr>
          <w:rStyle w:val="StyleBoldUnderline"/>
        </w:rPr>
        <w:t xml:space="preserve">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 xml:space="preserve">but they’ve pulled </w:t>
      </w:r>
      <w:r w:rsidRPr="004655FD">
        <w:rPr>
          <w:rStyle w:val="StyleBoldUnderline"/>
        </w:rPr>
        <w:t xml:space="preserve">the curtain </w:t>
      </w:r>
      <w:r w:rsidRPr="007866AA">
        <w:rPr>
          <w:rStyle w:val="StyleBoldUnderline"/>
          <w:highlight w:val="yellow"/>
        </w:rPr>
        <w:t>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0683C636" w14:textId="77777777" w:rsidR="00351875" w:rsidRDefault="00351875" w:rsidP="00351875"/>
    <w:p w14:paraId="0857B41D" w14:textId="77777777" w:rsidR="00351875" w:rsidRPr="000731B8" w:rsidRDefault="00351875" w:rsidP="00351875"/>
    <w:p w14:paraId="27A577FE" w14:textId="77777777" w:rsidR="00351875" w:rsidRDefault="00351875" w:rsidP="00351875">
      <w:pPr>
        <w:pStyle w:val="Heading4"/>
      </w:pPr>
      <w:r w:rsidRPr="00305429">
        <w:t>Restrictions on authority are a loss that spills over to the debt ceiling</w:t>
      </w:r>
    </w:p>
    <w:p w14:paraId="11F916FE" w14:textId="77777777" w:rsidR="00351875" w:rsidRPr="00305429" w:rsidRDefault="00351875" w:rsidP="00351875">
      <w:pPr>
        <w:rPr>
          <w:b/>
          <w:sz w:val="24"/>
        </w:rPr>
      </w:pPr>
      <w:r w:rsidRPr="00305429">
        <w:rPr>
          <w:b/>
          <w:sz w:val="24"/>
        </w:rPr>
        <w:t>Parsons, LA Times, 9-12-13</w:t>
      </w:r>
    </w:p>
    <w:p w14:paraId="1BF3C396" w14:textId="77777777" w:rsidR="00351875" w:rsidRDefault="00351875" w:rsidP="00351875">
      <w:r>
        <w:t xml:space="preserve">(Christi, “Obama's team calls a timeout”, </w:t>
      </w:r>
      <w:hyperlink r:id="rId13" w:history="1">
        <w:r w:rsidRPr="002F5B5B">
          <w:rPr>
            <w:rStyle w:val="Hyperlink"/>
          </w:rPr>
          <w:t>http://www.latimes.com/nation/la-na-obama-congress-20130913,0,2959396.story</w:t>
        </w:r>
      </w:hyperlink>
      <w:r>
        <w:t xml:space="preserve">, </w:t>
      </w:r>
      <w:proofErr w:type="spellStart"/>
      <w:r>
        <w:t>ldg</w:t>
      </w:r>
      <w:proofErr w:type="spellEnd"/>
      <w:r>
        <w:t>)</w:t>
      </w:r>
    </w:p>
    <w:p w14:paraId="71A32140" w14:textId="77777777" w:rsidR="00351875" w:rsidRDefault="00351875" w:rsidP="00351875"/>
    <w:p w14:paraId="1A3F8EF3" w14:textId="77777777" w:rsidR="00351875" w:rsidRPr="00305429" w:rsidRDefault="00351875" w:rsidP="00351875">
      <w:pPr>
        <w:rPr>
          <w:sz w:val="14"/>
          <w:szCs w:val="20"/>
        </w:rPr>
      </w:pPr>
      <w:r w:rsidRPr="00305429">
        <w:rPr>
          <w:sz w:val="14"/>
          <w:szCs w:val="20"/>
        </w:rPr>
        <w:t xml:space="preserve">After a week in which President </w:t>
      </w:r>
      <w:r w:rsidRPr="00687FB1">
        <w:rPr>
          <w:rStyle w:val="StyleBoldUnderline"/>
          <w:highlight w:val="cyan"/>
        </w:rPr>
        <w:t xml:space="preserve">Obama </w:t>
      </w:r>
      <w:r w:rsidRPr="00687FB1">
        <w:rPr>
          <w:rStyle w:val="Emphasis"/>
          <w:highlight w:val="cyan"/>
        </w:rPr>
        <w:t>narrowly averted</w:t>
      </w:r>
      <w:r w:rsidRPr="00305429">
        <w:rPr>
          <w:rStyle w:val="Emphasis"/>
          <w:szCs w:val="20"/>
        </w:rPr>
        <w:t xml:space="preserve"> a </w:t>
      </w:r>
      <w:r w:rsidRPr="00687FB1">
        <w:rPr>
          <w:rStyle w:val="Emphasis"/>
          <w:highlight w:val="cyan"/>
        </w:rPr>
        <w:t>bruising defeat</w:t>
      </w:r>
      <w:r w:rsidRPr="00305429">
        <w:rPr>
          <w:rStyle w:val="Emphasis"/>
          <w:szCs w:val="20"/>
        </w:rPr>
        <w:t xml:space="preserve"> </w:t>
      </w:r>
      <w:r w:rsidRPr="00305429">
        <w:rPr>
          <w:rStyle w:val="StyleBoldUnderline"/>
          <w:szCs w:val="20"/>
        </w:rPr>
        <w:t xml:space="preserve">on Capitol Hill over a military strike </w:t>
      </w:r>
      <w:r w:rsidRPr="00687FB1">
        <w:rPr>
          <w:rStyle w:val="StyleBoldUnderline"/>
          <w:highlight w:val="cyan"/>
        </w:rPr>
        <w:t>on Syria</w:t>
      </w:r>
      <w:r w:rsidRPr="00305429">
        <w:rPr>
          <w:sz w:val="14"/>
          <w:szCs w:val="20"/>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w:t>
      </w:r>
      <w:r w:rsidRPr="00394223">
        <w:rPr>
          <w:rStyle w:val="StyleBoldUnderline"/>
        </w:rPr>
        <w:t>lobbying</w:t>
      </w:r>
      <w:r w:rsidRPr="00305429">
        <w:rPr>
          <w:sz w:val="14"/>
          <w:szCs w:val="20"/>
        </w:rPr>
        <w:t xml:space="preserve">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w:t>
      </w:r>
      <w:proofErr w:type="spellStart"/>
      <w:r w:rsidRPr="00305429">
        <w:rPr>
          <w:sz w:val="14"/>
          <w:szCs w:val="20"/>
        </w:rPr>
        <w:t>unswayed</w:t>
      </w:r>
      <w:proofErr w:type="spellEnd"/>
      <w:r w:rsidRPr="00305429">
        <w:rPr>
          <w:sz w:val="14"/>
          <w:szCs w:val="20"/>
        </w:rPr>
        <w:t xml:space="preserve">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w:t>
      </w:r>
      <w:r w:rsidRPr="00305429">
        <w:rPr>
          <w:sz w:val="14"/>
          <w:szCs w:val="20"/>
        </w:rPr>
        <w:lastRenderedPageBreak/>
        <w:t xml:space="preserve">helped all of us in our relationship with him." Obama's relationship with his Republican critics was not helped. </w:t>
      </w:r>
      <w:r w:rsidRPr="00687FB1">
        <w:rPr>
          <w:rStyle w:val="StyleBoldUnderline"/>
          <w:highlight w:val="cyan"/>
        </w:rPr>
        <w:t>As lawmakers look ahead</w:t>
      </w:r>
      <w:r w:rsidRPr="00305429">
        <w:rPr>
          <w:rStyle w:val="StyleBoldUnderline"/>
          <w:szCs w:val="20"/>
        </w:rPr>
        <w:t xml:space="preserve"> </w:t>
      </w:r>
      <w:r w:rsidRPr="00687FB1">
        <w:rPr>
          <w:rStyle w:val="StyleBoldUnderline"/>
          <w:highlight w:val="cyan"/>
        </w:rPr>
        <w:t>to the</w:t>
      </w:r>
      <w:r w:rsidRPr="00305429">
        <w:rPr>
          <w:rStyle w:val="StyleBoldUnderline"/>
          <w:szCs w:val="20"/>
        </w:rPr>
        <w:t xml:space="preserve"> rest of the fall agenda, including the coming </w:t>
      </w:r>
      <w:r w:rsidRPr="00687FB1">
        <w:rPr>
          <w:rStyle w:val="StyleBoldUnderline"/>
          <w:highlight w:val="cyan"/>
        </w:rPr>
        <w:t>budget battles, the</w:t>
      </w:r>
      <w:r w:rsidRPr="00305429">
        <w:rPr>
          <w:rStyle w:val="StyleBoldUnderline"/>
          <w:szCs w:val="20"/>
        </w:rPr>
        <w:t xml:space="preserve"> administration's </w:t>
      </w:r>
      <w:r w:rsidRPr="00687FB1">
        <w:rPr>
          <w:rStyle w:val="StyleBoldUnderline"/>
          <w:highlight w:val="cyan"/>
        </w:rPr>
        <w:t>performance</w:t>
      </w:r>
      <w:r w:rsidRPr="00305429">
        <w:rPr>
          <w:sz w:val="14"/>
          <w:szCs w:val="20"/>
        </w:rPr>
        <w:t xml:space="preserve"> this week </w:t>
      </w:r>
      <w:r w:rsidRPr="00687FB1">
        <w:rPr>
          <w:rStyle w:val="StyleBoldUnderline"/>
          <w:highlight w:val="cyan"/>
        </w:rPr>
        <w:t>will not be easy to forget</w:t>
      </w:r>
      <w:r w:rsidRPr="00305429">
        <w:rPr>
          <w:sz w:val="14"/>
          <w:szCs w:val="20"/>
        </w:rPr>
        <w:t>, some said. "It's just more lack of confidence that they know what they're doing," said Sen. Tom Coburn (R-Okla.). "</w:t>
      </w:r>
      <w:r w:rsidRPr="00687FB1">
        <w:rPr>
          <w:rStyle w:val="Emphasis"/>
          <w:highlight w:val="cyan"/>
        </w:rPr>
        <w:t>There's only so much political capital</w:t>
      </w:r>
      <w:r w:rsidRPr="00687FB1">
        <w:rPr>
          <w:sz w:val="14"/>
          <w:highlight w:val="cyan"/>
        </w:rPr>
        <w:t>,"</w:t>
      </w:r>
      <w:r w:rsidRPr="00305429">
        <w:rPr>
          <w:sz w:val="14"/>
          <w:szCs w:val="20"/>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687FB1">
        <w:rPr>
          <w:rStyle w:val="StyleBoldUnderline"/>
          <w:highlight w:val="cyan"/>
        </w:rPr>
        <w:t>the president and Congress</w:t>
      </w:r>
      <w:r w:rsidRPr="00305429">
        <w:rPr>
          <w:rStyle w:val="StyleBoldUnderline"/>
          <w:szCs w:val="20"/>
        </w:rPr>
        <w:t xml:space="preserve"> </w:t>
      </w:r>
      <w:r w:rsidRPr="00305429">
        <w:rPr>
          <w:sz w:val="14"/>
          <w:szCs w:val="20"/>
        </w:rPr>
        <w:t>must agree on a plan to continue funding the government, or it will shut down. And by mid-October, they</w:t>
      </w:r>
      <w:r w:rsidRPr="00305429">
        <w:rPr>
          <w:rStyle w:val="StyleBoldUnderline"/>
          <w:szCs w:val="20"/>
        </w:rPr>
        <w:t xml:space="preserve"> </w:t>
      </w:r>
      <w:r w:rsidRPr="00687FB1">
        <w:rPr>
          <w:rStyle w:val="StyleBoldUnderline"/>
          <w:highlight w:val="cyan"/>
        </w:rPr>
        <w:t>will have to agree to raise the</w:t>
      </w:r>
      <w:r w:rsidRPr="00305429">
        <w:rPr>
          <w:rStyle w:val="StyleBoldUnderline"/>
          <w:szCs w:val="20"/>
        </w:rPr>
        <w:t xml:space="preserve"> </w:t>
      </w:r>
      <w:r w:rsidRPr="00687FB1">
        <w:rPr>
          <w:rStyle w:val="StyleBoldUnderline"/>
          <w:highlight w:val="cyan"/>
        </w:rPr>
        <w:t>debt limit,</w:t>
      </w:r>
      <w:r w:rsidRPr="00305429">
        <w:rPr>
          <w:rStyle w:val="StyleBoldUnderline"/>
          <w:szCs w:val="20"/>
        </w:rPr>
        <w:t xml:space="preserve"> or risk a default.</w:t>
      </w:r>
      <w:r w:rsidRPr="00305429">
        <w:rPr>
          <w:sz w:val="14"/>
          <w:szCs w:val="20"/>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305429">
        <w:rPr>
          <w:rStyle w:val="StyleBoldUnderline"/>
          <w:szCs w:val="20"/>
        </w:rPr>
        <w:t>said</w:t>
      </w:r>
      <w:r w:rsidRPr="00305429">
        <w:rPr>
          <w:sz w:val="14"/>
          <w:szCs w:val="20"/>
        </w:rPr>
        <w:t xml:space="preserve"> Ross </w:t>
      </w:r>
      <w:r w:rsidRPr="00305429">
        <w:rPr>
          <w:rStyle w:val="StyleBoldUnderline"/>
          <w:szCs w:val="20"/>
        </w:rPr>
        <w:t>Baker, a political science professor at Rutgers University</w:t>
      </w:r>
      <w:r w:rsidRPr="00305429">
        <w:rPr>
          <w:sz w:val="14"/>
          <w:szCs w:val="20"/>
        </w:rPr>
        <w:t>, who studies the Senate. "These things carry over.</w:t>
      </w:r>
      <w:r w:rsidRPr="00305429">
        <w:rPr>
          <w:rStyle w:val="StyleBoldUnderline"/>
          <w:szCs w:val="20"/>
        </w:rPr>
        <w:t xml:space="preserve"> </w:t>
      </w:r>
      <w:r w:rsidRPr="00687FB1">
        <w:rPr>
          <w:rStyle w:val="Emphasis"/>
          <w:highlight w:val="cyan"/>
        </w:rPr>
        <w:t>There's no firewall between issues</w:t>
      </w:r>
      <w:r w:rsidRPr="00305429">
        <w:rPr>
          <w:sz w:val="14"/>
          <w:szCs w:val="20"/>
        </w:rPr>
        <w:t>," he said. "</w:t>
      </w:r>
      <w:r w:rsidRPr="00687FB1">
        <w:rPr>
          <w:rStyle w:val="Emphasis"/>
          <w:highlight w:val="cyan"/>
        </w:rPr>
        <w:t>Failure in</w:t>
      </w:r>
      <w:r w:rsidRPr="00305429">
        <w:rPr>
          <w:rStyle w:val="Emphasis"/>
          <w:szCs w:val="20"/>
        </w:rPr>
        <w:t xml:space="preserve"> </w:t>
      </w:r>
      <w:r w:rsidRPr="00687FB1">
        <w:rPr>
          <w:rStyle w:val="Emphasis"/>
          <w:highlight w:val="cyan"/>
        </w:rPr>
        <w:t>one area leads to problems in other areas</w:t>
      </w:r>
      <w:r w:rsidRPr="00305429">
        <w:rPr>
          <w:sz w:val="14"/>
          <w:szCs w:val="20"/>
        </w:rPr>
        <w:t xml:space="preserve">." </w:t>
      </w:r>
      <w:r w:rsidRPr="00687FB1">
        <w:rPr>
          <w:rStyle w:val="StyleBoldUnderline"/>
          <w:highlight w:val="cyan"/>
        </w:rPr>
        <w:t>The debate over</w:t>
      </w:r>
      <w:r w:rsidRPr="00305429">
        <w:rPr>
          <w:rStyle w:val="StyleBoldUnderline"/>
          <w:szCs w:val="20"/>
        </w:rPr>
        <w:t xml:space="preserve"> the war in </w:t>
      </w:r>
      <w:r w:rsidRPr="00687FB1">
        <w:rPr>
          <w:rStyle w:val="StyleBoldUnderline"/>
          <w:highlight w:val="cyan"/>
        </w:rPr>
        <w:t>Syria</w:t>
      </w:r>
      <w:r w:rsidRPr="00305429">
        <w:rPr>
          <w:sz w:val="14"/>
          <w:szCs w:val="20"/>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305429">
        <w:rPr>
          <w:rStyle w:val="StyleBoldUnderline"/>
          <w:szCs w:val="20"/>
        </w:rPr>
        <w:t xml:space="preserve"> </w:t>
      </w:r>
      <w:r w:rsidRPr="00687FB1">
        <w:rPr>
          <w:rStyle w:val="StyleBoldUnderline"/>
          <w:highlight w:val="cyan"/>
        </w:rPr>
        <w:t xml:space="preserve">may have </w:t>
      </w:r>
      <w:r w:rsidRPr="00687FB1">
        <w:rPr>
          <w:rStyle w:val="Emphasis"/>
          <w:highlight w:val="cyan"/>
        </w:rPr>
        <w:t>won</w:t>
      </w:r>
      <w:r w:rsidRPr="00305429">
        <w:rPr>
          <w:rStyle w:val="Emphasis"/>
          <w:szCs w:val="20"/>
        </w:rPr>
        <w:t xml:space="preserve"> the president </w:t>
      </w:r>
      <w:r w:rsidRPr="00687FB1">
        <w:rPr>
          <w:rStyle w:val="Emphasis"/>
          <w:highlight w:val="cyan"/>
        </w:rPr>
        <w:t>some empathy</w:t>
      </w:r>
      <w:r w:rsidRPr="00305429">
        <w:rPr>
          <w:rStyle w:val="StyleBoldUnderline"/>
          <w:szCs w:val="20"/>
        </w:rPr>
        <w:t>,</w:t>
      </w:r>
      <w:r w:rsidRPr="00305429">
        <w:rPr>
          <w:sz w:val="14"/>
          <w:szCs w:val="20"/>
        </w:rPr>
        <w:t xml:space="preserve"> if not support. </w:t>
      </w:r>
      <w:r w:rsidRPr="00687FB1">
        <w:rPr>
          <w:rStyle w:val="StyleBoldUnderline"/>
          <w:highlight w:val="cyan"/>
        </w:rPr>
        <w:t>At</w:t>
      </w:r>
      <w:r w:rsidRPr="00305429">
        <w:rPr>
          <w:rStyle w:val="StyleBoldUnderline"/>
          <w:szCs w:val="20"/>
        </w:rPr>
        <w:t xml:space="preserve"> </w:t>
      </w:r>
      <w:r w:rsidRPr="00305429">
        <w:rPr>
          <w:sz w:val="14"/>
          <w:szCs w:val="20"/>
        </w:rPr>
        <w:t xml:space="preserve">a private </w:t>
      </w:r>
      <w:r w:rsidRPr="00687FB1">
        <w:rPr>
          <w:rStyle w:val="StyleBoldUnderline"/>
          <w:highlight w:val="cyan"/>
        </w:rPr>
        <w:t>lunch with Republican</w:t>
      </w:r>
      <w:r w:rsidRPr="004655FD">
        <w:rPr>
          <w:rStyle w:val="StyleBoldUnderline"/>
        </w:rPr>
        <w:t xml:space="preserve"> senator</w:t>
      </w:r>
      <w:r w:rsidRPr="00687FB1">
        <w:rPr>
          <w:rStyle w:val="StyleBoldUnderline"/>
          <w:highlight w:val="cyan"/>
        </w:rPr>
        <w:t>s</w:t>
      </w:r>
      <w:r w:rsidRPr="00305429">
        <w:rPr>
          <w:sz w:val="14"/>
          <w:szCs w:val="20"/>
        </w:rPr>
        <w:t xml:space="preserve"> this week, </w:t>
      </w:r>
      <w:r w:rsidRPr="00687FB1">
        <w:rPr>
          <w:rStyle w:val="StyleBoldUnderline"/>
          <w:highlight w:val="cyan"/>
        </w:rPr>
        <w:t xml:space="preserve">Obama asked them </w:t>
      </w:r>
      <w:r w:rsidRPr="00687FB1">
        <w:rPr>
          <w:rStyle w:val="Emphasis"/>
          <w:highlight w:val="cyan"/>
        </w:rPr>
        <w:t>not to undermine him</w:t>
      </w:r>
      <w:r w:rsidRPr="00687FB1">
        <w:rPr>
          <w:rStyle w:val="StyleBoldUnderline"/>
          <w:highlight w:val="cyan"/>
        </w:rPr>
        <w:t xml:space="preserve"> on the world stage</w:t>
      </w:r>
      <w:r w:rsidRPr="00305429">
        <w:rPr>
          <w:sz w:val="14"/>
          <w:szCs w:val="20"/>
        </w:rPr>
        <w:t xml:space="preserve">. Sen. Ron Johnson of Wisconsin, who is part of a group of GOP senators working with the White House on fiscal issues, said </w:t>
      </w:r>
      <w:r w:rsidRPr="00687FB1">
        <w:rPr>
          <w:rStyle w:val="StyleBoldUnderline"/>
          <w:highlight w:val="cyan"/>
        </w:rPr>
        <w:t>the appeal resonated</w:t>
      </w:r>
      <w:r w:rsidRPr="00305429">
        <w:rPr>
          <w:sz w:val="14"/>
          <w:szCs w:val="20"/>
        </w:rPr>
        <w:t>.</w:t>
      </w:r>
    </w:p>
    <w:p w14:paraId="135BB15C" w14:textId="77777777" w:rsidR="00351875" w:rsidRDefault="00351875" w:rsidP="00351875"/>
    <w:p w14:paraId="3FAFC8ED" w14:textId="77777777" w:rsidR="00351875" w:rsidRDefault="00351875" w:rsidP="00351875">
      <w:pPr>
        <w:pStyle w:val="Heading4"/>
      </w:pPr>
      <w:r>
        <w:t>Obama’s capital is key</w:t>
      </w:r>
    </w:p>
    <w:p w14:paraId="55BBEFE8" w14:textId="77777777" w:rsidR="00351875" w:rsidRPr="00FB6A0A" w:rsidRDefault="00351875" w:rsidP="00351875">
      <w:pPr>
        <w:rPr>
          <w:b/>
          <w:sz w:val="24"/>
        </w:rPr>
      </w:pPr>
      <w:r w:rsidRPr="00FB6A0A">
        <w:rPr>
          <w:b/>
          <w:sz w:val="24"/>
        </w:rPr>
        <w:t>Allen, Politico, 9-19-13</w:t>
      </w:r>
    </w:p>
    <w:p w14:paraId="25EF7FE2" w14:textId="77777777" w:rsidR="00351875" w:rsidRDefault="00351875" w:rsidP="00351875">
      <w:r>
        <w:t xml:space="preserve">(Jonathan, “GOP battles boost President Obama”, </w:t>
      </w:r>
    </w:p>
    <w:p w14:paraId="7009CA74" w14:textId="77777777" w:rsidR="00351875" w:rsidRDefault="00351875" w:rsidP="00351875">
      <w:r w:rsidRPr="00A04129">
        <w:t>dyn.politico.com/printstory.cfm?uuid=17961849-5BE5-43CA-B1BC-ED8A12A534EB</w:t>
      </w:r>
      <w:r>
        <w:t>)</w:t>
      </w:r>
    </w:p>
    <w:p w14:paraId="42A8BDAD" w14:textId="77777777" w:rsidR="00351875" w:rsidRDefault="00351875" w:rsidP="00351875"/>
    <w:p w14:paraId="5E81614D" w14:textId="77777777" w:rsidR="00351875" w:rsidRPr="00FB6A0A" w:rsidRDefault="00351875" w:rsidP="00351875">
      <w:pPr>
        <w:rPr>
          <w:sz w:val="14"/>
        </w:rPr>
      </w:pPr>
      <w:r w:rsidRPr="00FB6A0A">
        <w:rPr>
          <w:sz w:val="14"/>
        </w:rPr>
        <w:t xml:space="preserve">There’s a simple reason President Barack </w:t>
      </w:r>
      <w:r w:rsidRPr="005E3ED9">
        <w:rPr>
          <w:rStyle w:val="Emphasis"/>
          <w:highlight w:val="yellow"/>
        </w:rPr>
        <w:t>Obama is using his bully pulpit to focus the nation’s attention on the</w:t>
      </w:r>
      <w:r w:rsidRPr="00173D35">
        <w:rPr>
          <w:rStyle w:val="Emphasis"/>
        </w:rPr>
        <w:t xml:space="preserve"> battle over the </w:t>
      </w:r>
      <w:r w:rsidRPr="005E3ED9">
        <w:rPr>
          <w:rStyle w:val="Emphasis"/>
          <w:highlight w:val="yellow"/>
        </w:rPr>
        <w:t>budget</w:t>
      </w:r>
      <w:r w:rsidRPr="00FB6A0A">
        <w:rPr>
          <w:sz w:val="14"/>
        </w:rPr>
        <w:t xml:space="preserve">: In this fight, </w:t>
      </w:r>
      <w:r w:rsidRPr="00173D35">
        <w:rPr>
          <w:rStyle w:val="StyleBoldUnderline"/>
        </w:rPr>
        <w:t>he’s watching Republicans take swings at each other</w:t>
      </w:r>
      <w:r w:rsidRPr="00FB6A0A">
        <w:rPr>
          <w:sz w:val="14"/>
        </w:rPr>
        <w:t xml:space="preserve">. And </w:t>
      </w:r>
      <w:r w:rsidRPr="00173D35">
        <w:rPr>
          <w:rStyle w:val="StyleBoldUnderline"/>
        </w:rPr>
        <w:t xml:space="preserve">that </w:t>
      </w:r>
      <w:r w:rsidRPr="005E3ED9">
        <w:rPr>
          <w:rStyle w:val="StyleBoldUnderline"/>
          <w:highlight w:val="yellow"/>
        </w:rPr>
        <w:t>GOP fight is a</w:t>
      </w:r>
      <w:r w:rsidRPr="00173D35">
        <w:rPr>
          <w:rStyle w:val="StyleBoldUnderline"/>
        </w:rPr>
        <w:t xml:space="preserve"> </w:t>
      </w:r>
      <w:r w:rsidRPr="005E3ED9">
        <w:rPr>
          <w:rStyle w:val="StyleBoldUnderline"/>
          <w:highlight w:val="yellow"/>
        </w:rPr>
        <w:t>lifeline</w:t>
      </w:r>
      <w:r w:rsidRPr="00173D35">
        <w:rPr>
          <w:rStyle w:val="StyleBoldUnderline"/>
        </w:rPr>
        <w:t xml:space="preserve"> </w:t>
      </w:r>
      <w:r w:rsidRPr="005E3ED9">
        <w:rPr>
          <w:rStyle w:val="StyleBoldUnderline"/>
          <w:highlight w:val="yellow"/>
        </w:rPr>
        <w:t>for an administration</w:t>
      </w:r>
      <w:r w:rsidRPr="00173D35">
        <w:rPr>
          <w:rStyle w:val="StyleBoldUnderline"/>
        </w:rPr>
        <w:t xml:space="preserve"> </w:t>
      </w:r>
      <w:r w:rsidRPr="005E3ED9">
        <w:rPr>
          <w:rStyle w:val="StyleBoldUnderline"/>
          <w:highlight w:val="yellow"/>
        </w:rPr>
        <w:t>that had been scrambling</w:t>
      </w:r>
      <w:r w:rsidRPr="00173D35">
        <w:rPr>
          <w:rStyle w:val="StyleBoldUnderline"/>
        </w:rPr>
        <w:t xml:space="preserve"> to gain control its message </w:t>
      </w:r>
      <w:r w:rsidRPr="005E3ED9">
        <w:rPr>
          <w:rStyle w:val="StyleBoldUnderline"/>
          <w:highlight w:val="yellow"/>
        </w:rPr>
        <w:t>after</w:t>
      </w:r>
      <w:r w:rsidRPr="00173D35">
        <w:rPr>
          <w:rStyle w:val="StyleBoldUnderline"/>
        </w:rPr>
        <w:t xml:space="preserve"> battling</w:t>
      </w:r>
      <w:r w:rsidRPr="00FB6A0A">
        <w:rPr>
          <w:sz w:val="14"/>
        </w:rPr>
        <w:t xml:space="preserve"> congressional Democrats </w:t>
      </w:r>
      <w:r w:rsidRPr="00173D35">
        <w:rPr>
          <w:rStyle w:val="StyleBoldUnderline"/>
        </w:rPr>
        <w:t>on</w:t>
      </w:r>
      <w:r w:rsidRPr="00FB6A0A">
        <w:rPr>
          <w:sz w:val="14"/>
        </w:rPr>
        <w:t xml:space="preserve"> the potential use of military force in </w:t>
      </w:r>
      <w:r w:rsidRPr="005E3ED9">
        <w:rPr>
          <w:rStyle w:val="StyleBoldUnderline"/>
          <w:highlight w:val="yellow"/>
        </w:rPr>
        <w:t>Syria</w:t>
      </w:r>
      <w:r w:rsidRPr="00FB6A0A">
        <w:rPr>
          <w:sz w:val="14"/>
        </w:rPr>
        <w:t xml:space="preserve">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173D35">
        <w:rPr>
          <w:rStyle w:val="StyleBoldUnderline"/>
        </w:rPr>
        <w:t>Meanwhile, “</w:t>
      </w:r>
      <w:r w:rsidRPr="005E3ED9">
        <w:rPr>
          <w:rStyle w:val="StyleBoldUnderline"/>
          <w:highlight w:val="yellow"/>
        </w:rPr>
        <w:t>on</w:t>
      </w:r>
      <w:r w:rsidRPr="00173D35">
        <w:rPr>
          <w:rStyle w:val="StyleBoldUnderline"/>
        </w:rPr>
        <w:t xml:space="preserve"> the looming </w:t>
      </w:r>
      <w:r w:rsidRPr="005E3ED9">
        <w:rPr>
          <w:rStyle w:val="StyleBoldUnderline"/>
          <w:highlight w:val="yellow"/>
        </w:rPr>
        <w:t>fiscal issues, Democrats</w:t>
      </w:r>
      <w:r w:rsidRPr="00FB6A0A">
        <w:rPr>
          <w:sz w:val="14"/>
        </w:rPr>
        <w:t xml:space="preserve"> — </w:t>
      </w:r>
      <w:proofErr w:type="gramStart"/>
      <w:r w:rsidRPr="00FB6A0A">
        <w:rPr>
          <w:sz w:val="14"/>
        </w:rPr>
        <w:t xml:space="preserve">both </w:t>
      </w:r>
      <w:r w:rsidRPr="00173D35">
        <w:rPr>
          <w:rStyle w:val="StyleBoldUnderline"/>
        </w:rPr>
        <w:t>liberal</w:t>
      </w:r>
      <w:proofErr w:type="gramEnd"/>
      <w:r w:rsidRPr="00FB6A0A">
        <w:rPr>
          <w:sz w:val="14"/>
        </w:rPr>
        <w:t xml:space="preserve"> and </w:t>
      </w:r>
      <w:r w:rsidRPr="00173D35">
        <w:rPr>
          <w:rStyle w:val="StyleBoldUnderline"/>
        </w:rPr>
        <w:t>conservative</w:t>
      </w:r>
      <w:r w:rsidRPr="00FB6A0A">
        <w:rPr>
          <w:sz w:val="14"/>
        </w:rPr>
        <w:t xml:space="preserve">, </w:t>
      </w:r>
      <w:r w:rsidRPr="005E3ED9">
        <w:rPr>
          <w:rStyle w:val="Emphasis"/>
          <w:highlight w:val="yellow"/>
        </w:rPr>
        <w:t>executive and congressional</w:t>
      </w:r>
      <w:r w:rsidRPr="00FB6A0A">
        <w:rPr>
          <w:sz w:val="14"/>
          <w:highlight w:val="yellow"/>
        </w:rPr>
        <w:t xml:space="preserve"> — </w:t>
      </w:r>
      <w:r w:rsidRPr="005E3ED9">
        <w:rPr>
          <w:rStyle w:val="StyleBoldUnderline"/>
          <w:highlight w:val="yellow"/>
        </w:rPr>
        <w:t>are</w:t>
      </w:r>
      <w:r w:rsidRPr="00173D35">
        <w:rPr>
          <w:rStyle w:val="StyleBoldUnderline"/>
        </w:rPr>
        <w:t xml:space="preserve"> virtually </w:t>
      </w:r>
      <w:r w:rsidRPr="005E3ED9">
        <w:rPr>
          <w:rStyle w:val="StyleBoldUnderline"/>
          <w:highlight w:val="yellow"/>
        </w:rPr>
        <w:t>100 percent united</w:t>
      </w:r>
      <w:r w:rsidRPr="00FB6A0A">
        <w:rPr>
          <w:sz w:val="14"/>
        </w:rPr>
        <w:t xml:space="preserve">,” said Sen. Charles Schumer (D-N.Y.). Just </w:t>
      </w:r>
      <w:r w:rsidRPr="00173D35">
        <w:rPr>
          <w:rStyle w:val="StyleBoldUnderline"/>
        </w:rPr>
        <w:t>a few days ago, all that Obama and his aides could talk about were Syria</w:t>
      </w:r>
      <w:r w:rsidRPr="00FB6A0A">
        <w:rPr>
          <w:sz w:val="14"/>
        </w:rPr>
        <w:t xml:space="preserve"> and </w:t>
      </w:r>
      <w:proofErr w:type="gramStart"/>
      <w:r w:rsidRPr="00FB6A0A">
        <w:rPr>
          <w:sz w:val="14"/>
        </w:rPr>
        <w:t>Summers</w:t>
      </w:r>
      <w:proofErr w:type="gramEnd"/>
      <w:r w:rsidRPr="00FB6A0A">
        <w:rPr>
          <w:sz w:val="14"/>
        </w:rPr>
        <w:t xml:space="preserve">. </w:t>
      </w:r>
      <w:r w:rsidRPr="00173D35">
        <w:rPr>
          <w:rStyle w:val="Emphasis"/>
        </w:rPr>
        <w:t xml:space="preserve">Now, </w:t>
      </w:r>
      <w:r w:rsidRPr="005E3ED9">
        <w:rPr>
          <w:rStyle w:val="Emphasis"/>
          <w:highlight w:val="yellow"/>
        </w:rPr>
        <w:t xml:space="preserve">they’re </w:t>
      </w:r>
      <w:r w:rsidRPr="003D7A20">
        <w:rPr>
          <w:rStyle w:val="Emphasis"/>
          <w:highlight w:val="yellow"/>
        </w:rPr>
        <w:t xml:space="preserve">bringing their party </w:t>
      </w:r>
      <w:r w:rsidRPr="005E3ED9">
        <w:rPr>
          <w:rStyle w:val="Emphasis"/>
          <w:highlight w:val="yellow"/>
        </w:rPr>
        <w:t>together and shining a</w:t>
      </w:r>
      <w:r w:rsidRPr="00173D35">
        <w:rPr>
          <w:rStyle w:val="Emphasis"/>
        </w:rPr>
        <w:t xml:space="preserve"> white hot </w:t>
      </w:r>
      <w:r w:rsidRPr="005E3ED9">
        <w:rPr>
          <w:rStyle w:val="Emphasis"/>
          <w:highlight w:val="yellow"/>
        </w:rPr>
        <w:t>light on Republican disunity</w:t>
      </w:r>
      <w:r w:rsidRPr="00FB6A0A">
        <w:rPr>
          <w:sz w:val="14"/>
        </w:rPr>
        <w:t xml:space="preserve"> </w:t>
      </w:r>
      <w:r w:rsidRPr="00173D35">
        <w:rPr>
          <w:rStyle w:val="StyleBoldUnderline"/>
        </w:rPr>
        <w:t xml:space="preserve">over whether to shut down the government and plunge the nation into default in a vain effort to stop </w:t>
      </w:r>
      <w:proofErr w:type="spellStart"/>
      <w:r w:rsidRPr="00173D35">
        <w:rPr>
          <w:rStyle w:val="StyleBoldUnderline"/>
        </w:rPr>
        <w:t>Obamacare</w:t>
      </w:r>
      <w:proofErr w:type="spellEnd"/>
      <w:r w:rsidRPr="00173D35">
        <w:rPr>
          <w:rStyle w:val="StyleBoldUnderline"/>
        </w:rPr>
        <w:t xml:space="preserve"> from going into effect</w:t>
      </w:r>
      <w:r w:rsidRPr="00FB6A0A">
        <w:rPr>
          <w:sz w:val="14"/>
        </w:rPr>
        <w:t xml:space="preserve">. The squabbling among Republicans has gotten so vicious that a Twitter </w:t>
      </w:r>
      <w:proofErr w:type="spellStart"/>
      <w:r w:rsidRPr="00FB6A0A">
        <w:rPr>
          <w:sz w:val="14"/>
        </w:rPr>
        <w:t>hashtag</w:t>
      </w:r>
      <w:proofErr w:type="spellEnd"/>
      <w:r w:rsidRPr="00FB6A0A">
        <w:rPr>
          <w:sz w:val="14"/>
        </w:rPr>
        <w:t xml:space="preserve"> — #</w:t>
      </w:r>
      <w:proofErr w:type="spellStart"/>
      <w:r w:rsidRPr="00FB6A0A">
        <w:rPr>
          <w:sz w:val="14"/>
        </w:rPr>
        <w:t>GOPvsGOPugliness</w:t>
      </w:r>
      <w:proofErr w:type="spellEnd"/>
      <w:r w:rsidRPr="00FB6A0A">
        <w:rPr>
          <w:sz w:val="14"/>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3D7A20">
        <w:rPr>
          <w:rStyle w:val="StyleBoldUnderline"/>
          <w:highlight w:val="yellow"/>
        </w:rPr>
        <w:t xml:space="preserve">Obama’s </w:t>
      </w:r>
      <w:r w:rsidRPr="003D7A20">
        <w:rPr>
          <w:rStyle w:val="Emphasis"/>
          <w:highlight w:val="yellow"/>
        </w:rPr>
        <w:t>singular focus</w:t>
      </w:r>
      <w:r w:rsidRPr="003D7A20">
        <w:rPr>
          <w:rStyle w:val="StyleBoldUnderline"/>
          <w:highlight w:val="yellow"/>
        </w:rPr>
        <w:t xml:space="preserve"> </w:t>
      </w:r>
      <w:r w:rsidRPr="005E3ED9">
        <w:rPr>
          <w:rStyle w:val="StyleBoldUnderline"/>
          <w:highlight w:val="yellow"/>
        </w:rPr>
        <w:t xml:space="preserve">on the budget battle is </w:t>
      </w:r>
      <w:r w:rsidRPr="00901783">
        <w:rPr>
          <w:rStyle w:val="StyleBoldUnderline"/>
        </w:rPr>
        <w:t>hardly a last-minute shift</w:t>
      </w:r>
      <w:r w:rsidRPr="00FB6A0A">
        <w:rPr>
          <w:sz w:val="14"/>
        </w:rPr>
        <w:t xml:space="preserve">. Instead, </w:t>
      </w:r>
      <w:r w:rsidRPr="00901783">
        <w:rPr>
          <w:rStyle w:val="StyleBoldUnderline"/>
        </w:rPr>
        <w:t xml:space="preserve">it is </w:t>
      </w:r>
      <w:r w:rsidRPr="005E3ED9">
        <w:rPr>
          <w:rStyle w:val="StyleBoldUnderline"/>
          <w:highlight w:val="yellow"/>
        </w:rPr>
        <w:t>a return to the narrative arc</w:t>
      </w:r>
      <w:r w:rsidRPr="00901783">
        <w:rPr>
          <w:rStyle w:val="StyleBoldUnderline"/>
        </w:rPr>
        <w:t xml:space="preserve"> that </w:t>
      </w:r>
      <w:r w:rsidRPr="005E3ED9">
        <w:rPr>
          <w:rStyle w:val="StyleBoldUnderline"/>
          <w:highlight w:val="yellow"/>
        </w:rPr>
        <w:t>the White House was working to build before</w:t>
      </w:r>
      <w:r w:rsidRPr="00FB6A0A">
        <w:rPr>
          <w:sz w:val="14"/>
        </w:rPr>
        <w:t xml:space="preserve"> the </w:t>
      </w:r>
      <w:r w:rsidRPr="005E3ED9">
        <w:rPr>
          <w:rStyle w:val="StyleBoldUnderline"/>
          <w:highlight w:val="yellow"/>
        </w:rPr>
        <w:t>Syria</w:t>
      </w:r>
      <w:r w:rsidRPr="00FB6A0A">
        <w:rPr>
          <w:sz w:val="14"/>
        </w:rPr>
        <w:t xml:space="preserve"> crisis </w:t>
      </w:r>
      <w:r w:rsidRPr="00901783">
        <w:rPr>
          <w:rStyle w:val="StyleBoldUnderline"/>
        </w:rPr>
        <w:t>intervened</w:t>
      </w:r>
      <w:r w:rsidRPr="00FB6A0A">
        <w:rPr>
          <w:sz w:val="14"/>
        </w:rPr>
        <w:t xml:space="preserve">. And it’s so important to the president’s strategy that White House officials didn’t consider postponing Monday’s rollout of the most partisan and high-stakes phase even when a shooter murdered a dozen people at Washington’s Navy Yard that morning. The basic storyline, well under way over the summer, was to have the president point to parts of his agenda, including reducing the costs of college and housing, designed to strengthen the middle class; use them to make the case that he not only saved the country from economic disaster but is fighting to bolster the nation’s finances on both the macro and household level; and then argue that Republicans’ desire to lock in the sequester and leverage a debt-ceiling increase for </w:t>
      </w:r>
      <w:proofErr w:type="spellStart"/>
      <w:r w:rsidRPr="00FB6A0A">
        <w:rPr>
          <w:sz w:val="14"/>
        </w:rPr>
        <w:t>Obamacare</w:t>
      </w:r>
      <w:proofErr w:type="spellEnd"/>
      <w:r w:rsidRPr="00FB6A0A">
        <w:rPr>
          <w:sz w:val="14"/>
        </w:rPr>
        <w:t xml:space="preserve"> cuts would reverse progress made. </w:t>
      </w:r>
      <w:r w:rsidRPr="005E3ED9">
        <w:rPr>
          <w:rStyle w:val="Emphasis"/>
          <w:highlight w:val="yellow"/>
        </w:rPr>
        <w:lastRenderedPageBreak/>
        <w:t>The president is on firm ground</w:t>
      </w:r>
      <w:r w:rsidRPr="00FB6A0A">
        <w:rPr>
          <w:sz w:val="14"/>
        </w:rPr>
        <w:t xml:space="preserve">, White House officials say, because </w:t>
      </w:r>
      <w:r w:rsidRPr="005E3ED9">
        <w:rPr>
          <w:rStyle w:val="StyleBoldUnderline"/>
          <w:highlight w:val="yellow"/>
        </w:rPr>
        <w:t>he stands with the public</w:t>
      </w:r>
      <w:r w:rsidRPr="00173D35">
        <w:rPr>
          <w:rStyle w:val="StyleBoldUnderline"/>
        </w:rPr>
        <w:t xml:space="preserve"> in believing that the government shouldn’t shut down and that the country should pay its bills</w:t>
      </w:r>
      <w:r w:rsidRPr="00FB6A0A">
        <w:rPr>
          <w:sz w:val="14"/>
        </w:rPr>
        <w:t xml:space="preserve">. </w:t>
      </w:r>
    </w:p>
    <w:p w14:paraId="247E9D71" w14:textId="77777777" w:rsidR="00351875" w:rsidRDefault="00351875" w:rsidP="00351875"/>
    <w:p w14:paraId="286AC30E" w14:textId="77777777" w:rsidR="00351875" w:rsidRDefault="00351875" w:rsidP="00351875">
      <w:pPr>
        <w:pStyle w:val="Heading4"/>
      </w:pPr>
      <w:r w:rsidRPr="00991BA9">
        <w:t>Failure to raise the debt ceiling ensures collapse of the global economy, U.S. economic leadership, and free tr</w:t>
      </w:r>
      <w:r>
        <w:t>ade</w:t>
      </w:r>
    </w:p>
    <w:p w14:paraId="22C9C31C" w14:textId="77777777" w:rsidR="00351875" w:rsidRPr="00991BA9" w:rsidRDefault="00351875" w:rsidP="00351875">
      <w:pPr>
        <w:rPr>
          <w:b/>
          <w:sz w:val="24"/>
        </w:rPr>
      </w:pPr>
      <w:r w:rsidRPr="00991BA9">
        <w:rPr>
          <w:b/>
          <w:sz w:val="24"/>
        </w:rPr>
        <w:t>Davidson, NPR’s Planet Money co-founder, 9-10-13</w:t>
      </w:r>
    </w:p>
    <w:p w14:paraId="314EC68A" w14:textId="77777777" w:rsidR="00351875" w:rsidRPr="00991BA9" w:rsidRDefault="00351875" w:rsidP="00351875">
      <w:r>
        <w:t xml:space="preserve">(Adam, “Our Debt to Society”, http://www.nytimes.com/2013/09/15/magazine/our-debt-to-society.html?pagewanted=all&amp;_r=0, </w:t>
      </w:r>
      <w:proofErr w:type="spellStart"/>
      <w:r>
        <w:t>ldg</w:t>
      </w:r>
      <w:proofErr w:type="spellEnd"/>
      <w:r>
        <w:t>)</w:t>
      </w:r>
    </w:p>
    <w:p w14:paraId="36236CE8" w14:textId="77777777" w:rsidR="00351875" w:rsidRPr="00757A76" w:rsidRDefault="00351875" w:rsidP="00351875"/>
    <w:p w14:paraId="0815D2C8" w14:textId="77777777" w:rsidR="00351875" w:rsidRPr="00991BA9" w:rsidRDefault="00351875" w:rsidP="00351875">
      <w:pPr>
        <w:rPr>
          <w:sz w:val="14"/>
          <w:szCs w:val="20"/>
        </w:rPr>
      </w:pPr>
      <w:r w:rsidRPr="009A54CB">
        <w:rPr>
          <w:szCs w:val="20"/>
          <w:highlight w:val="cyan"/>
          <w:u w:val="single"/>
        </w:rPr>
        <w:t>If the debt ceiling isn’t lifted</w:t>
      </w:r>
      <w:r w:rsidRPr="00991BA9">
        <w:rPr>
          <w:sz w:val="14"/>
          <w:szCs w:val="20"/>
        </w:rPr>
        <w:t xml:space="preserve"> again this fall, some </w:t>
      </w:r>
      <w:r w:rsidRPr="00991BA9">
        <w:rPr>
          <w:szCs w:val="20"/>
          <w:u w:val="single"/>
        </w:rPr>
        <w:t>serious financial decisions will have to be made</w:t>
      </w:r>
      <w:r w:rsidRPr="00991BA9">
        <w:rPr>
          <w:sz w:val="14"/>
          <w:szCs w:val="20"/>
        </w:rPr>
        <w:t xml:space="preserve">. Perhaps the government can skimp on its foreign aid or furlough all of NASA, but eventually </w:t>
      </w:r>
      <w:r w:rsidRPr="00991BA9">
        <w:rPr>
          <w:szCs w:val="20"/>
          <w:u w:val="single"/>
        </w:rPr>
        <w:t>the big-ticket items</w:t>
      </w:r>
      <w:r w:rsidRPr="00991BA9">
        <w:rPr>
          <w:sz w:val="14"/>
          <w:szCs w:val="20"/>
        </w:rPr>
        <w:t xml:space="preserve">, </w:t>
      </w:r>
      <w:r w:rsidRPr="004655FD">
        <w:rPr>
          <w:sz w:val="14"/>
          <w:szCs w:val="20"/>
        </w:rPr>
        <w:t xml:space="preserve">like </w:t>
      </w:r>
      <w:r w:rsidRPr="004655FD">
        <w:rPr>
          <w:szCs w:val="20"/>
          <w:u w:val="single"/>
        </w:rPr>
        <w:t>Social Security and Medicare, will have to be cut</w:t>
      </w:r>
      <w:r w:rsidRPr="004655FD">
        <w:rPr>
          <w:sz w:val="14"/>
          <w:szCs w:val="20"/>
        </w:rPr>
        <w:t>. At som</w:t>
      </w:r>
      <w:r w:rsidRPr="00991BA9">
        <w:rPr>
          <w:sz w:val="14"/>
          <w:szCs w:val="20"/>
        </w:rPr>
        <w:t xml:space="preserve">e point, </w:t>
      </w:r>
      <w:r w:rsidRPr="009A54CB">
        <w:rPr>
          <w:szCs w:val="20"/>
          <w:highlight w:val="cyan"/>
          <w:u w:val="single"/>
        </w:rPr>
        <w:t>the government won’t be able to pay interest</w:t>
      </w:r>
      <w:r w:rsidRPr="00991BA9">
        <w:rPr>
          <w:szCs w:val="20"/>
          <w:u w:val="single"/>
        </w:rPr>
        <w:t xml:space="preserve"> on its bonds </w:t>
      </w:r>
      <w:r w:rsidRPr="004655FD">
        <w:rPr>
          <w:szCs w:val="20"/>
          <w:highlight w:val="cyan"/>
          <w:u w:val="single"/>
        </w:rPr>
        <w:t>and will enter</w:t>
      </w:r>
      <w:r w:rsidRPr="00991BA9">
        <w:rPr>
          <w:sz w:val="14"/>
          <w:szCs w:val="20"/>
        </w:rPr>
        <w:t xml:space="preserve"> what’s known as </w:t>
      </w:r>
      <w:r w:rsidRPr="009A54CB">
        <w:rPr>
          <w:szCs w:val="20"/>
          <w:highlight w:val="cyan"/>
          <w:u w:val="single"/>
        </w:rPr>
        <w:t>sovereign default</w:t>
      </w:r>
      <w:r w:rsidRPr="00991BA9">
        <w:rPr>
          <w:sz w:val="14"/>
          <w:szCs w:val="20"/>
        </w:rPr>
        <w:t xml:space="preserve">, the ultimate </w:t>
      </w:r>
      <w:r w:rsidRPr="009A54CB">
        <w:rPr>
          <w:rStyle w:val="Emphasis"/>
          <w:szCs w:val="20"/>
          <w:highlight w:val="cyan"/>
        </w:rPr>
        <w:t>national financial disaste</w:t>
      </w:r>
      <w:r w:rsidRPr="00991BA9">
        <w:rPr>
          <w:rStyle w:val="Emphasis"/>
          <w:szCs w:val="20"/>
        </w:rPr>
        <w:t>r</w:t>
      </w:r>
      <w:r w:rsidRPr="00991BA9">
        <w:rPr>
          <w:sz w:val="14"/>
          <w:szCs w:val="20"/>
        </w:rPr>
        <w:t xml:space="preserve"> achieved by countries like Zimbabwe, Ecuador and Argentina (and now Greece). </w:t>
      </w:r>
      <w:r w:rsidRPr="00991BA9">
        <w:rPr>
          <w:szCs w:val="20"/>
          <w:u w:val="single"/>
        </w:rPr>
        <w:t>In the case of the U</w:t>
      </w:r>
      <w:r w:rsidRPr="00991BA9">
        <w:rPr>
          <w:sz w:val="14"/>
          <w:szCs w:val="20"/>
        </w:rPr>
        <w:t xml:space="preserve">nited </w:t>
      </w:r>
      <w:r w:rsidRPr="00991BA9">
        <w:rPr>
          <w:szCs w:val="20"/>
          <w:u w:val="single"/>
        </w:rPr>
        <w:t>S</w:t>
      </w:r>
      <w:r w:rsidRPr="00991BA9">
        <w:rPr>
          <w:sz w:val="14"/>
          <w:szCs w:val="20"/>
        </w:rPr>
        <w:t xml:space="preserve">tates, though, </w:t>
      </w:r>
      <w:r w:rsidRPr="00991BA9">
        <w:rPr>
          <w:szCs w:val="20"/>
          <w:u w:val="single"/>
        </w:rPr>
        <w:t>it won’t be</w:t>
      </w:r>
      <w:r w:rsidRPr="00991BA9">
        <w:rPr>
          <w:sz w:val="14"/>
          <w:szCs w:val="20"/>
        </w:rPr>
        <w:t xml:space="preserve"> an </w:t>
      </w:r>
      <w:r w:rsidRPr="00991BA9">
        <w:rPr>
          <w:szCs w:val="20"/>
          <w:u w:val="single"/>
        </w:rPr>
        <w:t>isolated</w:t>
      </w:r>
      <w:r w:rsidRPr="00991BA9">
        <w:rPr>
          <w:sz w:val="14"/>
          <w:szCs w:val="20"/>
        </w:rPr>
        <w:t xml:space="preserve"> national crisis. </w:t>
      </w:r>
      <w:r w:rsidRPr="00991BA9">
        <w:rPr>
          <w:szCs w:val="20"/>
          <w:u w:val="single"/>
        </w:rPr>
        <w:t xml:space="preserve">If the American government can’t stand behind the dollar, </w:t>
      </w:r>
      <w:r w:rsidRPr="009A54CB">
        <w:rPr>
          <w:szCs w:val="20"/>
          <w:highlight w:val="cyan"/>
          <w:u w:val="single"/>
        </w:rPr>
        <w:t>the world’s benchmark currency</w:t>
      </w:r>
      <w:r w:rsidRPr="00991BA9">
        <w:rPr>
          <w:sz w:val="14"/>
          <w:szCs w:val="20"/>
        </w:rPr>
        <w:t xml:space="preserve">, then </w:t>
      </w:r>
      <w:r w:rsidRPr="009A54CB">
        <w:rPr>
          <w:szCs w:val="20"/>
          <w:highlight w:val="cyan"/>
          <w:u w:val="single"/>
        </w:rPr>
        <w:t>the global financial system will</w:t>
      </w:r>
      <w:r w:rsidRPr="00991BA9">
        <w:rPr>
          <w:sz w:val="14"/>
          <w:szCs w:val="20"/>
        </w:rPr>
        <w:t xml:space="preserve"> very likely </w:t>
      </w:r>
      <w:r w:rsidRPr="009A54CB">
        <w:rPr>
          <w:szCs w:val="20"/>
          <w:highlight w:val="cyan"/>
          <w:u w:val="single"/>
        </w:rPr>
        <w:t>enter a</w:t>
      </w:r>
      <w:r w:rsidRPr="00991BA9">
        <w:rPr>
          <w:szCs w:val="20"/>
          <w:u w:val="single"/>
        </w:rPr>
        <w:t xml:space="preserve"> new </w:t>
      </w:r>
      <w:r w:rsidRPr="009A54CB">
        <w:rPr>
          <w:szCs w:val="20"/>
          <w:highlight w:val="cyan"/>
          <w:u w:val="single"/>
        </w:rPr>
        <w:t>era</w:t>
      </w:r>
      <w:r w:rsidRPr="00991BA9">
        <w:rPr>
          <w:szCs w:val="20"/>
          <w:u w:val="single"/>
        </w:rPr>
        <w:t xml:space="preserve"> </w:t>
      </w:r>
      <w:r w:rsidRPr="009A54CB">
        <w:rPr>
          <w:szCs w:val="20"/>
          <w:highlight w:val="cyan"/>
          <w:u w:val="single"/>
        </w:rPr>
        <w:t>in which</w:t>
      </w:r>
      <w:r w:rsidRPr="00991BA9">
        <w:rPr>
          <w:szCs w:val="20"/>
          <w:u w:val="single"/>
        </w:rPr>
        <w:t xml:space="preserve"> </w:t>
      </w:r>
      <w:r w:rsidRPr="009A54CB">
        <w:rPr>
          <w:szCs w:val="20"/>
          <w:highlight w:val="cyan"/>
          <w:u w:val="single"/>
        </w:rPr>
        <w:t>there i</w:t>
      </w:r>
      <w:r w:rsidRPr="00991BA9">
        <w:rPr>
          <w:szCs w:val="20"/>
          <w:u w:val="single"/>
        </w:rPr>
        <w:t xml:space="preserve">s much </w:t>
      </w:r>
      <w:r w:rsidRPr="009A54CB">
        <w:rPr>
          <w:szCs w:val="20"/>
          <w:highlight w:val="cyan"/>
          <w:u w:val="single"/>
        </w:rPr>
        <w:t>less trade and</w:t>
      </w:r>
      <w:r w:rsidRPr="00991BA9">
        <w:rPr>
          <w:sz w:val="14"/>
          <w:szCs w:val="20"/>
        </w:rPr>
        <w:t xml:space="preserve"> much less </w:t>
      </w:r>
      <w:r w:rsidRPr="00991BA9">
        <w:rPr>
          <w:szCs w:val="20"/>
          <w:u w:val="single"/>
        </w:rPr>
        <w:t xml:space="preserve">economic </w:t>
      </w:r>
      <w:r w:rsidRPr="009A54CB">
        <w:rPr>
          <w:szCs w:val="20"/>
          <w:highlight w:val="cyan"/>
          <w:u w:val="single"/>
        </w:rPr>
        <w:t>growth</w:t>
      </w:r>
      <w:r w:rsidRPr="00991BA9">
        <w:rPr>
          <w:szCs w:val="20"/>
          <w:u w:val="single"/>
        </w:rPr>
        <w:t>. It would be</w:t>
      </w:r>
      <w:r w:rsidRPr="00991BA9">
        <w:rPr>
          <w:sz w:val="14"/>
          <w:szCs w:val="20"/>
        </w:rPr>
        <w:t xml:space="preserve">, by most accounts, </w:t>
      </w:r>
      <w:r w:rsidRPr="00991BA9">
        <w:rPr>
          <w:szCs w:val="20"/>
          <w:u w:val="single"/>
        </w:rPr>
        <w:t>the largest self-imposed financial disaster in history</w:t>
      </w:r>
      <w:r w:rsidRPr="00991BA9">
        <w:rPr>
          <w:sz w:val="14"/>
          <w:szCs w:val="20"/>
        </w:rPr>
        <w:t xml:space="preserve">. </w:t>
      </w:r>
      <w:r w:rsidRPr="00991BA9">
        <w:rPr>
          <w:szCs w:val="20"/>
          <w:u w:val="single"/>
        </w:rPr>
        <w:t>Nearly everyone</w:t>
      </w:r>
      <w:r w:rsidRPr="00991BA9">
        <w:rPr>
          <w:sz w:val="14"/>
          <w:szCs w:val="20"/>
        </w:rPr>
        <w:t xml:space="preserve"> involved </w:t>
      </w:r>
      <w:r w:rsidRPr="00991BA9">
        <w:rPr>
          <w:szCs w:val="20"/>
          <w:u w:val="single"/>
        </w:rPr>
        <w:t xml:space="preserve">predicts </w:t>
      </w:r>
      <w:r w:rsidRPr="00991BA9">
        <w:rPr>
          <w:sz w:val="14"/>
          <w:szCs w:val="20"/>
        </w:rPr>
        <w:t xml:space="preserve">that </w:t>
      </w:r>
      <w:r w:rsidRPr="00991BA9">
        <w:rPr>
          <w:szCs w:val="20"/>
          <w:u w:val="single"/>
        </w:rPr>
        <w:t xml:space="preserve">someone will blink before this disaster occurs. Yet a small number of House Republicans </w:t>
      </w:r>
      <w:r w:rsidRPr="00991BA9">
        <w:rPr>
          <w:sz w:val="14"/>
          <w:szCs w:val="20"/>
        </w:rPr>
        <w:t xml:space="preserve">(one political analyst told me it’s no more than 20) </w:t>
      </w:r>
      <w:r w:rsidRPr="00991BA9">
        <w:rPr>
          <w:szCs w:val="20"/>
          <w:u w:val="single"/>
        </w:rPr>
        <w:t>appear willing to see what happens if the debt ceiling isn’t raised</w:t>
      </w:r>
      <w:r w:rsidRPr="00991BA9">
        <w:rPr>
          <w:sz w:val="14"/>
          <w:szCs w:val="20"/>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9A54CB">
        <w:rPr>
          <w:szCs w:val="20"/>
          <w:highlight w:val="cyan"/>
          <w:u w:val="single"/>
        </w:rPr>
        <w:t>the world’s investors would</w:t>
      </w:r>
      <w:r w:rsidRPr="00991BA9">
        <w:rPr>
          <w:szCs w:val="20"/>
          <w:u w:val="single"/>
        </w:rPr>
        <w:t xml:space="preserve"> begin to </w:t>
      </w:r>
      <w:r w:rsidRPr="009A54CB">
        <w:rPr>
          <w:szCs w:val="20"/>
          <w:highlight w:val="cyan"/>
          <w:u w:val="single"/>
        </w:rPr>
        <w:t>see</w:t>
      </w:r>
      <w:r w:rsidRPr="00991BA9">
        <w:rPr>
          <w:szCs w:val="20"/>
          <w:u w:val="single"/>
        </w:rPr>
        <w:t xml:space="preserve"> </w:t>
      </w:r>
      <w:r w:rsidRPr="009A54CB">
        <w:rPr>
          <w:szCs w:val="20"/>
          <w:highlight w:val="cyan"/>
          <w:u w:val="single"/>
        </w:rPr>
        <w:t>America as</w:t>
      </w:r>
      <w:r w:rsidRPr="00991BA9">
        <w:rPr>
          <w:szCs w:val="20"/>
          <w:u w:val="single"/>
        </w:rPr>
        <w:t xml:space="preserve"> an </w:t>
      </w:r>
      <w:r w:rsidRPr="009A54CB">
        <w:rPr>
          <w:szCs w:val="20"/>
          <w:highlight w:val="cyan"/>
          <w:u w:val="single"/>
        </w:rPr>
        <w:t>unstable</w:t>
      </w:r>
      <w:r w:rsidRPr="00991BA9">
        <w:rPr>
          <w:szCs w:val="20"/>
          <w:u w:val="single"/>
        </w:rPr>
        <w:t xml:space="preserve"> investment </w:t>
      </w:r>
      <w:r w:rsidRPr="009A54CB">
        <w:rPr>
          <w:szCs w:val="20"/>
          <w:highlight w:val="cyan"/>
          <w:u w:val="single"/>
        </w:rPr>
        <w:t>and</w:t>
      </w:r>
      <w:r w:rsidRPr="00991BA9">
        <w:rPr>
          <w:szCs w:val="20"/>
          <w:u w:val="single"/>
        </w:rPr>
        <w:t xml:space="preserve"> </w:t>
      </w:r>
      <w:r w:rsidRPr="009A54CB">
        <w:rPr>
          <w:szCs w:val="20"/>
          <w:highlight w:val="cyan"/>
          <w:u w:val="single"/>
        </w:rPr>
        <w:t>rush to sell</w:t>
      </w:r>
      <w:r w:rsidRPr="00991BA9">
        <w:rPr>
          <w:szCs w:val="20"/>
          <w:u w:val="single"/>
        </w:rPr>
        <w:t xml:space="preserve"> their Treasury </w:t>
      </w:r>
      <w:r w:rsidRPr="009A54CB">
        <w:rPr>
          <w:szCs w:val="20"/>
          <w:highlight w:val="cyan"/>
          <w:u w:val="single"/>
        </w:rPr>
        <w:t>bonds</w:t>
      </w:r>
      <w:r w:rsidRPr="00991BA9">
        <w:rPr>
          <w:sz w:val="14"/>
          <w:szCs w:val="20"/>
        </w:rPr>
        <w:t xml:space="preserve">. </w:t>
      </w:r>
      <w:r w:rsidRPr="009A54CB">
        <w:rPr>
          <w:szCs w:val="20"/>
          <w:highlight w:val="cyan"/>
          <w:u w:val="single"/>
        </w:rPr>
        <w:t>The</w:t>
      </w:r>
      <w:r w:rsidRPr="00991BA9">
        <w:rPr>
          <w:szCs w:val="20"/>
          <w:u w:val="single"/>
        </w:rPr>
        <w:t xml:space="preserve"> U.S. </w:t>
      </w:r>
      <w:r w:rsidRPr="009A54CB">
        <w:rPr>
          <w:szCs w:val="20"/>
          <w:highlight w:val="cyan"/>
          <w:u w:val="single"/>
        </w:rPr>
        <w:t>government</w:t>
      </w:r>
      <w:r w:rsidRPr="00991BA9">
        <w:rPr>
          <w:szCs w:val="20"/>
          <w:u w:val="single"/>
        </w:rPr>
        <w:t xml:space="preserve">, desperate to hold on to investment, </w:t>
      </w:r>
      <w:r w:rsidRPr="009A54CB">
        <w:rPr>
          <w:szCs w:val="20"/>
          <w:highlight w:val="cyan"/>
          <w:u w:val="single"/>
        </w:rPr>
        <w:t>would</w:t>
      </w:r>
      <w:r w:rsidRPr="00991BA9">
        <w:rPr>
          <w:szCs w:val="20"/>
          <w:u w:val="single"/>
        </w:rPr>
        <w:t xml:space="preserve"> then </w:t>
      </w:r>
      <w:r w:rsidRPr="009A54CB">
        <w:rPr>
          <w:szCs w:val="20"/>
          <w:highlight w:val="cyan"/>
          <w:u w:val="single"/>
        </w:rPr>
        <w:t>raise interest rates</w:t>
      </w:r>
      <w:r w:rsidRPr="00991BA9">
        <w:rPr>
          <w:szCs w:val="20"/>
          <w:u w:val="single"/>
        </w:rPr>
        <w:t xml:space="preserve"> far higher, hurtling up rates on credit cards, student loans, mortgages and corporate borrowing</w:t>
      </w:r>
      <w:r w:rsidRPr="00991BA9">
        <w:rPr>
          <w:sz w:val="14"/>
          <w:szCs w:val="20"/>
        </w:rPr>
        <w:t xml:space="preserve"> — </w:t>
      </w:r>
      <w:r w:rsidRPr="009A54CB">
        <w:rPr>
          <w:szCs w:val="20"/>
          <w:highlight w:val="cyan"/>
          <w:u w:val="single"/>
        </w:rPr>
        <w:t>which would</w:t>
      </w:r>
      <w:r w:rsidRPr="00991BA9">
        <w:rPr>
          <w:szCs w:val="20"/>
          <w:u w:val="single"/>
        </w:rPr>
        <w:t xml:space="preserve"> effectively </w:t>
      </w:r>
      <w:r w:rsidRPr="009A54CB">
        <w:rPr>
          <w:szCs w:val="20"/>
          <w:highlight w:val="cyan"/>
          <w:u w:val="single"/>
        </w:rPr>
        <w:t>put a clamp on all trade and spending</w:t>
      </w:r>
      <w:r w:rsidRPr="00991BA9">
        <w:rPr>
          <w:szCs w:val="20"/>
          <w:u w:val="single"/>
        </w:rPr>
        <w:t xml:space="preserve">. </w:t>
      </w:r>
      <w:r w:rsidRPr="009A54CB">
        <w:rPr>
          <w:szCs w:val="20"/>
          <w:highlight w:val="cyan"/>
          <w:u w:val="single"/>
        </w:rPr>
        <w:t>The</w:t>
      </w:r>
      <w:r w:rsidRPr="00991BA9">
        <w:rPr>
          <w:szCs w:val="20"/>
          <w:u w:val="single"/>
        </w:rPr>
        <w:t xml:space="preserve"> U.S. </w:t>
      </w:r>
      <w:r w:rsidRPr="009A54CB">
        <w:rPr>
          <w:szCs w:val="20"/>
          <w:highlight w:val="cyan"/>
          <w:u w:val="single"/>
        </w:rPr>
        <w:t xml:space="preserve">economy </w:t>
      </w:r>
      <w:r w:rsidRPr="009A54CB">
        <w:rPr>
          <w:rStyle w:val="Emphasis"/>
          <w:highlight w:val="cyan"/>
        </w:rPr>
        <w:t>would collapse</w:t>
      </w:r>
      <w:r w:rsidRPr="00991BA9">
        <w:rPr>
          <w:rStyle w:val="Emphasis"/>
        </w:rPr>
        <w:t xml:space="preserve"> far </w:t>
      </w:r>
      <w:r w:rsidRPr="009A54CB">
        <w:rPr>
          <w:rStyle w:val="Emphasis"/>
          <w:highlight w:val="cyan"/>
        </w:rPr>
        <w:t>worse than anything we’ve seen</w:t>
      </w:r>
      <w:r w:rsidRPr="00991BA9">
        <w:rPr>
          <w:rStyle w:val="Emphasis"/>
        </w:rPr>
        <w:t xml:space="preserve"> in the past several years</w:t>
      </w:r>
      <w:r w:rsidRPr="00991BA9">
        <w:rPr>
          <w:sz w:val="14"/>
          <w:szCs w:val="20"/>
        </w:rPr>
        <w:t xml:space="preserve">. Instead, Robert </w:t>
      </w:r>
      <w:proofErr w:type="spellStart"/>
      <w:r w:rsidRPr="00991BA9">
        <w:rPr>
          <w:sz w:val="14"/>
          <w:szCs w:val="20"/>
        </w:rPr>
        <w:t>Auwaerter</w:t>
      </w:r>
      <w:proofErr w:type="spellEnd"/>
      <w:r w:rsidRPr="00991BA9">
        <w:rPr>
          <w:sz w:val="14"/>
          <w:szCs w:val="20"/>
        </w:rPr>
        <w:t xml:space="preserve">,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w:t>
      </w:r>
      <w:proofErr w:type="spellStart"/>
      <w:r w:rsidRPr="00991BA9">
        <w:rPr>
          <w:sz w:val="14"/>
          <w:szCs w:val="20"/>
        </w:rPr>
        <w:t>Auwaerter</w:t>
      </w:r>
      <w:proofErr w:type="spellEnd"/>
      <w:r w:rsidRPr="00991BA9">
        <w:rPr>
          <w:sz w:val="14"/>
          <w:szCs w:val="20"/>
        </w:rPr>
        <w:t xml:space="preserve">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991BA9">
        <w:rPr>
          <w:sz w:val="14"/>
          <w:szCs w:val="20"/>
        </w:rPr>
        <w:t>Pimco</w:t>
      </w:r>
      <w:proofErr w:type="spellEnd"/>
      <w:r w:rsidRPr="00991BA9">
        <w:rPr>
          <w:sz w:val="14"/>
          <w:szCs w:val="20"/>
        </w:rPr>
        <w:t xml:space="preserve">, the world’s largest private bond fund, explained that </w:t>
      </w:r>
      <w:r w:rsidRPr="00991BA9">
        <w:rPr>
          <w:szCs w:val="20"/>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991BA9">
        <w:rPr>
          <w:sz w:val="14"/>
          <w:szCs w:val="20"/>
        </w:rPr>
        <w:t xml:space="preserve">. Mather imagines institutional investors and governments turning to a basket of currencies, putting their savings in a mix of U.S., European, Canadian, Australian and Japanese bonds. Over the course of decades, </w:t>
      </w:r>
      <w:r w:rsidRPr="009A54CB">
        <w:rPr>
          <w:rStyle w:val="Emphasis"/>
          <w:highlight w:val="cyan"/>
        </w:rPr>
        <w:t>the U.S. would lose its unique role</w:t>
      </w:r>
      <w:r w:rsidRPr="00991BA9">
        <w:rPr>
          <w:rStyle w:val="Emphasis"/>
        </w:rPr>
        <w:t xml:space="preserve"> in the global economy.</w:t>
      </w:r>
      <w:r w:rsidRPr="00991BA9">
        <w:rPr>
          <w:sz w:val="14"/>
          <w:szCs w:val="20"/>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991BA9">
        <w:rPr>
          <w:szCs w:val="20"/>
          <w:u w:val="single"/>
        </w:rPr>
        <w:t>the U.S. economy’s peaks will be lower and recessions deeper; future generations will have fewer job opportunities and suffer more when the economy falters</w:t>
      </w:r>
      <w:r w:rsidRPr="00991BA9">
        <w:rPr>
          <w:sz w:val="14"/>
          <w:szCs w:val="20"/>
        </w:rPr>
        <w:t xml:space="preserve">. And, Mather points out, no other country would benefit from America’s diminished status. When you make the base risk-free asset more risky, </w:t>
      </w:r>
      <w:r w:rsidRPr="009A54CB">
        <w:rPr>
          <w:szCs w:val="20"/>
          <w:highlight w:val="cyan"/>
          <w:u w:val="single"/>
        </w:rPr>
        <w:t>the entire global economy becomes riskier</w:t>
      </w:r>
      <w:r w:rsidRPr="00991BA9">
        <w:rPr>
          <w:szCs w:val="20"/>
          <w:u w:val="single"/>
        </w:rPr>
        <w:t xml:space="preserve"> and costlier</w:t>
      </w:r>
      <w:r w:rsidRPr="00991BA9">
        <w:rPr>
          <w:sz w:val="14"/>
          <w:szCs w:val="20"/>
        </w:rPr>
        <w:t>.</w:t>
      </w:r>
    </w:p>
    <w:p w14:paraId="4843F59B" w14:textId="77777777" w:rsidR="00351875" w:rsidRDefault="00351875" w:rsidP="00351875"/>
    <w:p w14:paraId="723228ED" w14:textId="77777777" w:rsidR="00351875" w:rsidRDefault="00351875" w:rsidP="00351875">
      <w:pPr>
        <w:pStyle w:val="Heading4"/>
      </w:pPr>
      <w:r>
        <w:lastRenderedPageBreak/>
        <w:t xml:space="preserve">Nuclear war </w:t>
      </w:r>
    </w:p>
    <w:p w14:paraId="09590257" w14:textId="77777777" w:rsidR="00351875" w:rsidRPr="000A0320" w:rsidRDefault="00351875" w:rsidP="00351875">
      <w:pPr>
        <w:rPr>
          <w:rStyle w:val="StyleStyleBold12pt"/>
          <w:rFonts w:asciiTheme="minorHAnsi" w:hAnsiTheme="minorHAnsi"/>
        </w:rPr>
      </w:pPr>
      <w:r w:rsidRPr="000A0320">
        <w:rPr>
          <w:rStyle w:val="StyleStyleBold12pt"/>
          <w:rFonts w:asciiTheme="minorHAnsi" w:hAnsiTheme="minorHAnsi"/>
        </w:rPr>
        <w:t>Kemp 2010</w:t>
      </w:r>
    </w:p>
    <w:p w14:paraId="36BB68FF" w14:textId="77777777" w:rsidR="00351875" w:rsidRPr="000A0320" w:rsidRDefault="00351875" w:rsidP="00351875">
      <w:pPr>
        <w:rPr>
          <w:rFonts w:asciiTheme="minorHAnsi" w:hAnsiTheme="minorHAnsi"/>
          <w:sz w:val="16"/>
        </w:rPr>
      </w:pPr>
      <w:r w:rsidRPr="000A0320">
        <w:rPr>
          <w:rFonts w:asciiTheme="minorHAnsi" w:hAnsiTheme="minorHAnsi"/>
          <w:sz w:val="16"/>
        </w:rPr>
        <w:t>Geoffrey,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pg. 233-4</w:t>
      </w:r>
    </w:p>
    <w:p w14:paraId="4EB7CA9D" w14:textId="77777777" w:rsidR="00351875" w:rsidRPr="000A0320" w:rsidRDefault="00351875" w:rsidP="00351875">
      <w:pPr>
        <w:rPr>
          <w:rFonts w:asciiTheme="minorHAnsi" w:hAnsiTheme="minorHAnsi"/>
          <w:sz w:val="16"/>
        </w:rPr>
      </w:pPr>
      <w:r w:rsidRPr="000A0320">
        <w:rPr>
          <w:rFonts w:asciiTheme="minorHAnsi" w:hAnsiTheme="minorHAnsi"/>
          <w:sz w:val="16"/>
        </w:rPr>
        <w:t xml:space="preserve">The second scenario, called Mayhem and Chaos, is the opposite of the first scenario; everything that can go wrong does go wrong. </w:t>
      </w:r>
      <w:r w:rsidRPr="000A0320">
        <w:rPr>
          <w:rStyle w:val="StyleBoldUnderline"/>
          <w:rFonts w:asciiTheme="minorHAnsi" w:hAnsiTheme="minorHAnsi"/>
        </w:rPr>
        <w:t xml:space="preserve">The world economic situation weakens rather than strengthens, and </w:t>
      </w:r>
      <w:r w:rsidRPr="000A0320">
        <w:rPr>
          <w:rStyle w:val="StyleBoldUnderline"/>
          <w:rFonts w:asciiTheme="minorHAnsi" w:hAnsiTheme="minorHAnsi"/>
          <w:highlight w:val="cyan"/>
        </w:rPr>
        <w:t>India, China, and Japan</w:t>
      </w:r>
      <w:r w:rsidRPr="000A0320">
        <w:rPr>
          <w:rStyle w:val="StyleBoldUnderline"/>
          <w:rFonts w:asciiTheme="minorHAnsi" w:hAnsiTheme="minorHAnsi"/>
        </w:rPr>
        <w:t xml:space="preserve"> </w:t>
      </w:r>
      <w:r w:rsidRPr="000A0320">
        <w:rPr>
          <w:rStyle w:val="StyleBoldUnderline"/>
          <w:rFonts w:asciiTheme="minorHAnsi" w:hAnsiTheme="minorHAnsi"/>
          <w:highlight w:val="cyan"/>
        </w:rPr>
        <w:t>suffer a major reduction in</w:t>
      </w:r>
      <w:r w:rsidRPr="000A0320">
        <w:rPr>
          <w:rFonts w:asciiTheme="minorHAnsi" w:hAnsiTheme="minorHAnsi"/>
          <w:sz w:val="16"/>
        </w:rPr>
        <w:t xml:space="preserve"> their </w:t>
      </w:r>
      <w:r w:rsidRPr="000A0320">
        <w:rPr>
          <w:rStyle w:val="StyleBoldUnderline"/>
          <w:rFonts w:asciiTheme="minorHAnsi" w:hAnsiTheme="minorHAnsi"/>
          <w:highlight w:val="cyan"/>
        </w:rPr>
        <w:t>growth</w:t>
      </w:r>
      <w:r w:rsidRPr="000A0320">
        <w:rPr>
          <w:rStyle w:val="StyleBoldUnderline"/>
          <w:rFonts w:asciiTheme="minorHAnsi" w:hAnsiTheme="minorHAnsi"/>
        </w:rPr>
        <w:t xml:space="preserve"> rates</w:t>
      </w:r>
      <w:r w:rsidRPr="000A0320">
        <w:rPr>
          <w:rFonts w:asciiTheme="minorHAnsi" w:hAnsiTheme="minorHAnsi"/>
          <w:sz w:val="16"/>
        </w:rPr>
        <w:t xml:space="preserve">, further weakening the global economy. </w:t>
      </w:r>
      <w:r w:rsidRPr="000A0320">
        <w:rPr>
          <w:rStyle w:val="StyleBoldUnderline"/>
          <w:rFonts w:asciiTheme="minorHAnsi" w:hAnsiTheme="minorHAnsi"/>
        </w:rPr>
        <w:t>As a result</w:t>
      </w:r>
      <w:r w:rsidRPr="000A0320">
        <w:rPr>
          <w:rFonts w:asciiTheme="minorHAnsi" w:hAnsiTheme="minorHAnsi"/>
          <w:sz w:val="16"/>
        </w:rPr>
        <w:t xml:space="preserve">, energy demand falls and the price of fossil fuels plummets, leading to a financial crisis for the energy-producing states, which are forced to cut back dramatically on expansion programs and social welfare. That in turn leads to political unrest: and nurtures different radical groups, including, but not limited to, Islamic extremists. </w:t>
      </w:r>
      <w:r w:rsidRPr="000A0320">
        <w:rPr>
          <w:rStyle w:val="StyleBoldUnderline"/>
          <w:rFonts w:asciiTheme="minorHAnsi" w:hAnsiTheme="minorHAnsi"/>
          <w:highlight w:val="cyan"/>
        </w:rPr>
        <w:t>The internal stability</w:t>
      </w:r>
      <w:r w:rsidRPr="000A0320">
        <w:rPr>
          <w:rStyle w:val="StyleBoldUnderline"/>
          <w:rFonts w:asciiTheme="minorHAnsi" w:hAnsiTheme="minorHAnsi"/>
        </w:rPr>
        <w:t xml:space="preserve"> of some countries </w:t>
      </w:r>
      <w:r w:rsidRPr="000A0320">
        <w:rPr>
          <w:rStyle w:val="StyleBoldUnderline"/>
          <w:rFonts w:asciiTheme="minorHAnsi" w:hAnsiTheme="minorHAnsi"/>
          <w:highlight w:val="cyan"/>
        </w:rPr>
        <w:t>is challenged</w:t>
      </w:r>
      <w:r w:rsidRPr="000A0320">
        <w:rPr>
          <w:rFonts w:asciiTheme="minorHAnsi" w:hAnsiTheme="minorHAnsi"/>
          <w:sz w:val="16"/>
        </w:rPr>
        <w:t xml:space="preserve">, and there are more “failed states.” </w:t>
      </w:r>
      <w:r w:rsidRPr="000A0320">
        <w:rPr>
          <w:rStyle w:val="StyleBoldUnderline"/>
          <w:rFonts w:asciiTheme="minorHAnsi" w:hAnsiTheme="minorHAnsi"/>
          <w:highlight w:val="cyan"/>
        </w:rPr>
        <w:t>Most serious is the collapse of</w:t>
      </w:r>
      <w:r w:rsidRPr="000A0320">
        <w:rPr>
          <w:rStyle w:val="StyleBoldUnderline"/>
          <w:rFonts w:asciiTheme="minorHAnsi" w:hAnsiTheme="minorHAnsi"/>
        </w:rPr>
        <w:t xml:space="preserve"> the democratic government in </w:t>
      </w:r>
      <w:r w:rsidRPr="000A0320">
        <w:rPr>
          <w:rStyle w:val="StyleBoldUnderline"/>
          <w:rFonts w:asciiTheme="minorHAnsi" w:hAnsiTheme="minorHAnsi"/>
          <w:highlight w:val="cyan"/>
        </w:rPr>
        <w:t>Pakistan</w:t>
      </w:r>
      <w:r w:rsidRPr="000A0320">
        <w:rPr>
          <w:rStyle w:val="StyleBoldUnderline"/>
          <w:rFonts w:asciiTheme="minorHAnsi" w:hAnsiTheme="minorHAnsi"/>
        </w:rPr>
        <w:t xml:space="preserve"> and its takeover by Muslim extremists</w:t>
      </w:r>
      <w:r w:rsidRPr="000A0320">
        <w:rPr>
          <w:rFonts w:asciiTheme="minorHAnsi" w:hAnsiTheme="minorHAnsi"/>
          <w:sz w:val="16"/>
        </w:rPr>
        <w:t xml:space="preserve">, who then take possession of a large number of nuclear weapons. </w:t>
      </w:r>
      <w:r w:rsidRPr="000A0320">
        <w:rPr>
          <w:rStyle w:val="StyleBoldUnderline"/>
          <w:rFonts w:asciiTheme="minorHAnsi" w:hAnsiTheme="minorHAnsi"/>
          <w:highlight w:val="cyan"/>
        </w:rPr>
        <w:t>The danger of war between India and Pakistan increases</w:t>
      </w:r>
      <w:r w:rsidRPr="000A0320">
        <w:rPr>
          <w:rStyle w:val="StyleBoldUnderline"/>
          <w:rFonts w:asciiTheme="minorHAnsi" w:hAnsiTheme="minorHAnsi"/>
        </w:rPr>
        <w:t xml:space="preserve"> significantly. </w:t>
      </w:r>
      <w:r w:rsidRPr="000A0320">
        <w:rPr>
          <w:rStyle w:val="StyleBoldUnderline"/>
          <w:rFonts w:asciiTheme="minorHAnsi" w:hAnsiTheme="minorHAnsi"/>
          <w:highlight w:val="cyan"/>
        </w:rPr>
        <w:t>Iran</w:t>
      </w:r>
      <w:r w:rsidRPr="000A0320">
        <w:rPr>
          <w:rStyle w:val="StyleBoldUnderline"/>
          <w:rFonts w:asciiTheme="minorHAnsi" w:hAnsiTheme="minorHAnsi"/>
        </w:rPr>
        <w:t xml:space="preserve">, always </w:t>
      </w:r>
      <w:r w:rsidRPr="000A0320">
        <w:rPr>
          <w:rStyle w:val="StyleBoldUnderline"/>
          <w:rFonts w:asciiTheme="minorHAnsi" w:hAnsiTheme="minorHAnsi"/>
          <w:highlight w:val="cyan"/>
        </w:rPr>
        <w:t>worried</w:t>
      </w:r>
      <w:r w:rsidRPr="000A0320">
        <w:rPr>
          <w:rStyle w:val="StyleBoldUnderline"/>
          <w:rFonts w:asciiTheme="minorHAnsi" w:hAnsiTheme="minorHAnsi"/>
        </w:rPr>
        <w:t xml:space="preserve"> about an extremist Pakistan, expands and </w:t>
      </w:r>
      <w:proofErr w:type="spellStart"/>
      <w:r w:rsidRPr="000A0320">
        <w:rPr>
          <w:rStyle w:val="StyleBoldUnderline"/>
          <w:rFonts w:asciiTheme="minorHAnsi" w:hAnsiTheme="minorHAnsi"/>
          <w:highlight w:val="cyan"/>
        </w:rPr>
        <w:t>weaponizes</w:t>
      </w:r>
      <w:proofErr w:type="spellEnd"/>
      <w:r w:rsidRPr="000A0320">
        <w:rPr>
          <w:rStyle w:val="StyleBoldUnderline"/>
          <w:rFonts w:asciiTheme="minorHAnsi" w:hAnsiTheme="minorHAnsi"/>
          <w:highlight w:val="cyan"/>
        </w:rPr>
        <w:t xml:space="preserve"> its nuclear program</w:t>
      </w:r>
      <w:r w:rsidRPr="000A0320">
        <w:rPr>
          <w:rStyle w:val="StyleBoldUnderline"/>
          <w:rFonts w:asciiTheme="minorHAnsi" w:hAnsiTheme="minorHAnsi"/>
        </w:rPr>
        <w:t xml:space="preserve">. </w:t>
      </w:r>
      <w:r w:rsidRPr="000A0320">
        <w:rPr>
          <w:rStyle w:val="StyleBoldUnderline"/>
          <w:rFonts w:asciiTheme="minorHAnsi" w:hAnsiTheme="minorHAnsi"/>
          <w:highlight w:val="cyan"/>
        </w:rPr>
        <w:t>That</w:t>
      </w:r>
      <w:r w:rsidRPr="000A0320">
        <w:rPr>
          <w:rStyle w:val="StyleBoldUnderline"/>
          <w:rFonts w:asciiTheme="minorHAnsi" w:hAnsiTheme="minorHAnsi"/>
        </w:rPr>
        <w:t xml:space="preserve"> further </w:t>
      </w:r>
      <w:r w:rsidRPr="000A0320">
        <w:rPr>
          <w:rStyle w:val="StyleBoldUnderline"/>
          <w:rFonts w:asciiTheme="minorHAnsi" w:hAnsiTheme="minorHAnsi"/>
          <w:highlight w:val="cyan"/>
        </w:rPr>
        <w:t>enhances</w:t>
      </w:r>
      <w:r w:rsidRPr="000A0320">
        <w:rPr>
          <w:rStyle w:val="StyleBoldUnderline"/>
          <w:rFonts w:asciiTheme="minorHAnsi" w:hAnsiTheme="minorHAnsi"/>
        </w:rPr>
        <w:t xml:space="preserve"> </w:t>
      </w:r>
      <w:r w:rsidRPr="000A0320">
        <w:rPr>
          <w:rStyle w:val="StyleBoldUnderline"/>
          <w:rFonts w:asciiTheme="minorHAnsi" w:hAnsiTheme="minorHAnsi"/>
          <w:highlight w:val="cyan"/>
        </w:rPr>
        <w:t>nuclear prolif</w:t>
      </w:r>
      <w:r w:rsidRPr="000A0320">
        <w:rPr>
          <w:rStyle w:val="StyleBoldUnderline"/>
          <w:rFonts w:asciiTheme="minorHAnsi" w:hAnsiTheme="minorHAnsi"/>
        </w:rPr>
        <w:t>eration in the Middle East</w:t>
      </w:r>
      <w:r w:rsidRPr="000A0320">
        <w:rPr>
          <w:rFonts w:asciiTheme="minorHAnsi" w:hAnsiTheme="minorHAnsi"/>
          <w:sz w:val="16"/>
        </w:rPr>
        <w:t xml:space="preserve">, with Saudi Arabia, Turkey, and Egypt joining Israel and Iran as nuclear states. </w:t>
      </w:r>
      <w:r w:rsidRPr="000A0320">
        <w:rPr>
          <w:rStyle w:val="StyleBoldUnderline"/>
          <w:rFonts w:asciiTheme="minorHAnsi" w:hAnsiTheme="minorHAnsi"/>
        </w:rPr>
        <w:t>Under these circumstances, the potential for nuclear terrorism increases, and the possibility of a nuclear terrorist attack</w:t>
      </w:r>
      <w:r w:rsidRPr="000A0320">
        <w:rPr>
          <w:rFonts w:asciiTheme="minorHAnsi" w:hAnsiTheme="minorHAnsi"/>
          <w:sz w:val="16"/>
        </w:rPr>
        <w:t xml:space="preserve"> in either the Western world or in the oil-producing states may lead to a further devastating collapse of the world economic market, with a tsunami-like impact on stability. </w:t>
      </w:r>
      <w:r w:rsidRPr="000A0320">
        <w:rPr>
          <w:rStyle w:val="StyleBoldUnderline"/>
          <w:rFonts w:asciiTheme="minorHAnsi" w:hAnsiTheme="minorHAnsi"/>
          <w:highlight w:val="cyan"/>
        </w:rPr>
        <w:t>In this scenario, major disruptions can be expected, with</w:t>
      </w:r>
      <w:r w:rsidRPr="000A0320">
        <w:rPr>
          <w:rStyle w:val="StyleBoldUnderline"/>
          <w:rFonts w:asciiTheme="minorHAnsi" w:hAnsiTheme="minorHAnsi"/>
        </w:rPr>
        <w:t xml:space="preserve"> dire </w:t>
      </w:r>
      <w:r w:rsidRPr="000A0320">
        <w:rPr>
          <w:rStyle w:val="StyleBoldUnderline"/>
          <w:rFonts w:asciiTheme="minorHAnsi" w:hAnsiTheme="minorHAnsi"/>
          <w:highlight w:val="cyan"/>
        </w:rPr>
        <w:t>consequences for</w:t>
      </w:r>
      <w:r w:rsidRPr="000A0320">
        <w:rPr>
          <w:rStyle w:val="StyleBoldUnderline"/>
          <w:rFonts w:asciiTheme="minorHAnsi" w:hAnsiTheme="minorHAnsi"/>
        </w:rPr>
        <w:t xml:space="preserve"> two-thirds of </w:t>
      </w:r>
      <w:r w:rsidRPr="000A0320">
        <w:rPr>
          <w:rStyle w:val="StyleBoldUnderline"/>
          <w:rFonts w:asciiTheme="minorHAnsi" w:hAnsiTheme="minorHAnsi"/>
          <w:highlight w:val="cyan"/>
        </w:rPr>
        <w:t>the planet</w:t>
      </w:r>
      <w:r w:rsidRPr="000A0320">
        <w:rPr>
          <w:rStyle w:val="StyleBoldUnderline"/>
          <w:rFonts w:asciiTheme="minorHAnsi" w:hAnsiTheme="minorHAnsi"/>
        </w:rPr>
        <w:t>’s population</w:t>
      </w:r>
      <w:r w:rsidRPr="000A0320">
        <w:rPr>
          <w:rFonts w:asciiTheme="minorHAnsi" w:hAnsiTheme="minorHAnsi"/>
          <w:sz w:val="16"/>
        </w:rPr>
        <w:t>.</w:t>
      </w:r>
    </w:p>
    <w:p w14:paraId="7BE4C9EA" w14:textId="77777777" w:rsidR="00351875" w:rsidRDefault="00351875" w:rsidP="00351875"/>
    <w:p w14:paraId="132310E5" w14:textId="77777777" w:rsidR="00351875" w:rsidRDefault="00351875" w:rsidP="00351875"/>
    <w:p w14:paraId="434BD079" w14:textId="77777777" w:rsidR="00351875" w:rsidRPr="005A776A" w:rsidRDefault="00351875" w:rsidP="00351875">
      <w:pPr>
        <w:pStyle w:val="Heading2"/>
      </w:pPr>
      <w:r w:rsidRPr="005A776A">
        <w:lastRenderedPageBreak/>
        <w:t>1NC</w:t>
      </w:r>
    </w:p>
    <w:p w14:paraId="4E897D09" w14:textId="77777777" w:rsidR="00351875" w:rsidRPr="005A776A" w:rsidRDefault="00351875" w:rsidP="00351875">
      <w:pPr>
        <w:rPr>
          <w:rFonts w:asciiTheme="minorHAnsi" w:hAnsiTheme="minorHAnsi"/>
        </w:rPr>
      </w:pPr>
    </w:p>
    <w:p w14:paraId="0B8E9C43" w14:textId="77777777" w:rsidR="00351875" w:rsidRPr="005A776A" w:rsidRDefault="00351875" w:rsidP="00351875">
      <w:pPr>
        <w:pStyle w:val="Heading4"/>
        <w:rPr>
          <w:rFonts w:asciiTheme="minorHAnsi" w:hAnsiTheme="minorHAnsi"/>
        </w:rPr>
      </w:pPr>
      <w:r w:rsidRPr="005A776A">
        <w:rPr>
          <w:rFonts w:asciiTheme="minorHAnsi" w:hAnsiTheme="minorHAnsi"/>
        </w:rPr>
        <w:t>The United States Federal Judiciary should hold that United States’ targeted killing operations should be subject to judicial ex post review, including redress for family members.</w:t>
      </w:r>
    </w:p>
    <w:p w14:paraId="790D6F95" w14:textId="77777777" w:rsidR="00351875" w:rsidRPr="005A776A" w:rsidRDefault="00351875" w:rsidP="00351875">
      <w:pPr>
        <w:pStyle w:val="Heading4"/>
        <w:rPr>
          <w:rFonts w:asciiTheme="minorHAnsi" w:hAnsiTheme="minorHAnsi"/>
        </w:rPr>
      </w:pPr>
      <w:r w:rsidRPr="005A776A">
        <w:rPr>
          <w:rFonts w:asciiTheme="minorHAnsi" w:hAnsiTheme="minorHAnsi"/>
        </w:rPr>
        <w:t>Solves – comparatively better than ex ante review</w:t>
      </w:r>
    </w:p>
    <w:p w14:paraId="137E9EA5" w14:textId="77777777" w:rsidR="00351875" w:rsidRPr="005A776A" w:rsidRDefault="00351875" w:rsidP="00351875">
      <w:pPr>
        <w:rPr>
          <w:rFonts w:asciiTheme="minorHAnsi" w:hAnsiTheme="minorHAnsi"/>
        </w:rPr>
      </w:pPr>
      <w:proofErr w:type="spellStart"/>
      <w:proofErr w:type="gramStart"/>
      <w:r w:rsidRPr="005A776A">
        <w:rPr>
          <w:rStyle w:val="StyleStyleBold12pt"/>
          <w:rFonts w:asciiTheme="minorHAnsi" w:hAnsiTheme="minorHAnsi"/>
        </w:rPr>
        <w:t>Jaffer</w:t>
      </w:r>
      <w:proofErr w:type="spellEnd"/>
      <w:r w:rsidRPr="005A776A">
        <w:rPr>
          <w:rStyle w:val="StyleStyleBold12pt"/>
          <w:rFonts w:asciiTheme="minorHAnsi" w:hAnsiTheme="minorHAnsi"/>
        </w:rPr>
        <w:t>, Director-ACLU Center for Democracy, 13</w:t>
      </w:r>
      <w:r w:rsidRPr="005A776A">
        <w:rPr>
          <w:rFonts w:asciiTheme="minorHAnsi" w:hAnsiTheme="minorHAnsi"/>
        </w:rPr>
        <w:t xml:space="preserve"> (</w:t>
      </w:r>
      <w:proofErr w:type="spellStart"/>
      <w:r w:rsidRPr="005A776A">
        <w:rPr>
          <w:rFonts w:asciiTheme="minorHAnsi" w:hAnsiTheme="minorHAnsi"/>
          <w:sz w:val="18"/>
        </w:rPr>
        <w:t>Jameel</w:t>
      </w:r>
      <w:proofErr w:type="spellEnd"/>
      <w:r w:rsidRPr="005A776A">
        <w:rPr>
          <w:rFonts w:asciiTheme="minorHAnsi" w:hAnsiTheme="minorHAnsi"/>
          <w:sz w:val="18"/>
        </w:rPr>
        <w:t xml:space="preserve"> </w:t>
      </w:r>
      <w:proofErr w:type="spellStart"/>
      <w:r w:rsidRPr="005A776A">
        <w:rPr>
          <w:rFonts w:asciiTheme="minorHAnsi" w:hAnsiTheme="minorHAnsi"/>
          <w:sz w:val="18"/>
        </w:rPr>
        <w:t>Jaffer</w:t>
      </w:r>
      <w:proofErr w:type="spellEnd"/>
      <w:r w:rsidRPr="005A776A">
        <w:rPr>
          <w:rFonts w:asciiTheme="minorHAnsi" w:hAnsiTheme="minorHAnsi"/>
          <w:sz w:val="18"/>
        </w:rPr>
        <w:t xml:space="preserve">, Director of the ACLU's Center for Democracy, “Judicial Review of Targeted Killings,” 126 </w:t>
      </w:r>
      <w:proofErr w:type="spellStart"/>
      <w:r w:rsidRPr="005A776A">
        <w:rPr>
          <w:rFonts w:asciiTheme="minorHAnsi" w:hAnsiTheme="minorHAnsi"/>
          <w:sz w:val="18"/>
        </w:rPr>
        <w:t>Harv</w:t>
      </w:r>
      <w:proofErr w:type="spellEnd"/>
      <w:r w:rsidRPr="005A776A">
        <w:rPr>
          <w:rFonts w:asciiTheme="minorHAnsi" w:hAnsiTheme="minorHAnsi"/>
          <w:sz w:val="18"/>
        </w:rPr>
        <w:t>.</w:t>
      </w:r>
      <w:proofErr w:type="gramEnd"/>
      <w:r w:rsidRPr="005A776A">
        <w:rPr>
          <w:rFonts w:asciiTheme="minorHAnsi" w:hAnsiTheme="minorHAnsi"/>
          <w:sz w:val="18"/>
        </w:rPr>
        <w:t xml:space="preserve"> L. Rev. F. 185 (2013), http://www.harvardlawreview.org/issues/126/april13/forum_1002.php)</w:t>
      </w:r>
    </w:p>
    <w:p w14:paraId="7B98C8A0" w14:textId="77777777" w:rsidR="00351875" w:rsidRPr="00936473" w:rsidRDefault="00351875" w:rsidP="00351875">
      <w:pPr>
        <w:rPr>
          <w:sz w:val="16"/>
        </w:rPr>
      </w:pPr>
      <w:r w:rsidRPr="00936473">
        <w:rPr>
          <w:sz w:val="16"/>
          <w:szCs w:val="16"/>
        </w:rPr>
        <w:t xml:space="preserve"> </w:t>
      </w:r>
      <w:r w:rsidRPr="005A776A">
        <w:rPr>
          <w:rStyle w:val="StyleBoldUnderline"/>
          <w:rFonts w:asciiTheme="minorHAnsi" w:hAnsiTheme="minorHAnsi"/>
        </w:rPr>
        <w:t>The argument for some form of judicial review is compelling</w:t>
      </w:r>
      <w:r w:rsidRPr="00936473">
        <w:rPr>
          <w:sz w:val="16"/>
          <w:szCs w:val="16"/>
        </w:rPr>
        <w:t>, not least because such review would clarify the scope of the government’s authority to use lethal force.</w:t>
      </w:r>
      <w:r w:rsidRPr="00936473">
        <w:rPr>
          <w:sz w:val="16"/>
        </w:rPr>
        <w:t xml:space="preserve"> The targeted killing program is predicated on sweeping constructions of the 2001 Authorization for Use of Military Force (AUMF) and the President’s authority to use military force in national self-defense. The government contends, for example, that the AUMF authorizes it to use lethal force against groups that had nothing to do with the 9/11 attacks and that did not even exist when those attacks were carried out. It contends that the AUMF gives it authority to use lethal force against individuals located far from conventional battlefields. As the Justice Department’s recently leaked white paper makes clear, </w:t>
      </w:r>
      <w:r w:rsidRPr="005A776A">
        <w:rPr>
          <w:rStyle w:val="StyleBoldUnderline"/>
          <w:rFonts w:asciiTheme="minorHAnsi" w:hAnsiTheme="minorHAnsi"/>
        </w:rPr>
        <w:t>the government also contends that the President has authority to use lethal force against those deemed to present “continuing” rather than truly imminent threats.</w:t>
      </w:r>
      <w:r w:rsidRPr="005A776A">
        <w:rPr>
          <w:b/>
          <w:bCs/>
          <w:u w:val="single"/>
        </w:rPr>
        <w:t xml:space="preserve"> </w:t>
      </w:r>
      <w:r w:rsidRPr="00936473">
        <w:rPr>
          <w:sz w:val="16"/>
        </w:rPr>
        <w:t xml:space="preserve">These claims are controversial. They have been rejected or questioned by human rights groups, legal scholars, federal judges,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5A776A">
        <w:rPr>
          <w:rStyle w:val="StyleBoldUnderline"/>
          <w:rFonts w:asciiTheme="minorHAnsi" w:hAnsiTheme="minorHAnsi"/>
          <w:highlight w:val="cyan"/>
        </w:rPr>
        <w:t>Judicial review could clarify the limits on the government’s legal authority and supply</w:t>
      </w:r>
      <w:r w:rsidRPr="005A776A">
        <w:rPr>
          <w:rStyle w:val="StyleBoldUnderline"/>
          <w:rFonts w:asciiTheme="minorHAnsi" w:hAnsiTheme="minorHAnsi"/>
        </w:rPr>
        <w:t xml:space="preserve"> a degree of </w:t>
      </w:r>
      <w:r w:rsidRPr="005A776A">
        <w:rPr>
          <w:rStyle w:val="StyleBoldUnderline"/>
          <w:rFonts w:asciiTheme="minorHAnsi" w:hAnsiTheme="minorHAnsi"/>
          <w:highlight w:val="cyan"/>
        </w:rPr>
        <w:t>legitimacy</w:t>
      </w:r>
      <w:r w:rsidRPr="005A776A">
        <w:rPr>
          <w:rStyle w:val="StyleBoldUnderline"/>
          <w:rFonts w:asciiTheme="minorHAnsi" w:hAnsiTheme="minorHAnsi"/>
        </w:rPr>
        <w:t xml:space="preserve"> to actions taken within those limits. </w:t>
      </w:r>
      <w:r w:rsidRPr="005A776A">
        <w:rPr>
          <w:rStyle w:val="StyleBoldUnderline"/>
          <w:rFonts w:asciiTheme="minorHAnsi" w:hAnsiTheme="minorHAnsi"/>
          <w:highlight w:val="cyan"/>
        </w:rPr>
        <w:t>It could</w:t>
      </w:r>
      <w:r w:rsidRPr="005A776A">
        <w:rPr>
          <w:rStyle w:val="StyleBoldUnderline"/>
          <w:rFonts w:asciiTheme="minorHAnsi" w:hAnsiTheme="minorHAnsi"/>
        </w:rPr>
        <w:t xml:space="preserve"> also </w:t>
      </w:r>
      <w:r w:rsidRPr="005A776A">
        <w:rPr>
          <w:rStyle w:val="Emphasis"/>
          <w:rFonts w:asciiTheme="minorHAnsi" w:hAnsiTheme="minorHAnsi"/>
          <w:highlight w:val="cyan"/>
        </w:rPr>
        <w:t>encourage executive officials to observe</w:t>
      </w:r>
      <w:r w:rsidRPr="005A776A">
        <w:rPr>
          <w:rStyle w:val="Emphasis"/>
          <w:rFonts w:asciiTheme="minorHAnsi" w:hAnsiTheme="minorHAnsi"/>
        </w:rPr>
        <w:t xml:space="preserve"> these </w:t>
      </w:r>
      <w:r w:rsidRPr="005A776A">
        <w:rPr>
          <w:rStyle w:val="Emphasis"/>
          <w:rFonts w:asciiTheme="minorHAnsi" w:hAnsiTheme="minorHAnsi"/>
          <w:highlight w:val="cyan"/>
        </w:rPr>
        <w:t>limits</w:t>
      </w:r>
      <w:r w:rsidRPr="005A776A">
        <w:rPr>
          <w:rStyle w:val="StyleBoldUnderline"/>
          <w:rFonts w:asciiTheme="minorHAnsi" w:hAnsiTheme="minorHAnsi"/>
        </w:rPr>
        <w:t>.</w:t>
      </w:r>
      <w:r w:rsidRPr="00936473">
        <w:rPr>
          <w:sz w:val="16"/>
        </w:rPr>
        <w:t xml:space="preserve"> </w:t>
      </w:r>
      <w:r w:rsidRPr="005A776A">
        <w:rPr>
          <w:rStyle w:val="StyleBoldUnderline"/>
          <w:rFonts w:asciiTheme="minorHAnsi" w:hAnsiTheme="minorHAnsi"/>
        </w:rPr>
        <w:t xml:space="preserve">Executive </w:t>
      </w:r>
      <w:r w:rsidRPr="005A776A">
        <w:rPr>
          <w:rStyle w:val="StyleBoldUnderline"/>
          <w:rFonts w:asciiTheme="minorHAnsi" w:hAnsiTheme="minorHAnsi"/>
          <w:highlight w:val="cyan"/>
        </w:rPr>
        <w:t xml:space="preserve">officials would be </w:t>
      </w:r>
      <w:r w:rsidRPr="005A776A">
        <w:rPr>
          <w:rStyle w:val="Emphasis"/>
          <w:rFonts w:asciiTheme="minorHAnsi" w:hAnsiTheme="minorHAnsi"/>
          <w:highlight w:val="cyan"/>
        </w:rPr>
        <w:t>less likely to</w:t>
      </w:r>
      <w:r w:rsidRPr="005A776A">
        <w:rPr>
          <w:rStyle w:val="Emphasis"/>
          <w:rFonts w:asciiTheme="minorHAnsi" w:hAnsiTheme="minorHAnsi"/>
        </w:rPr>
        <w:t xml:space="preserve"> exceed or </w:t>
      </w:r>
      <w:r w:rsidRPr="005A776A">
        <w:rPr>
          <w:rStyle w:val="Emphasis"/>
          <w:rFonts w:asciiTheme="minorHAnsi" w:hAnsiTheme="minorHAnsi"/>
          <w:highlight w:val="cyan"/>
        </w:rPr>
        <w:t>abuse their authority</w:t>
      </w:r>
      <w:r w:rsidRPr="005A776A">
        <w:rPr>
          <w:rStyle w:val="StyleBoldUnderline"/>
          <w:rFonts w:asciiTheme="minorHAnsi" w:hAnsiTheme="minorHAnsi"/>
          <w:highlight w:val="cyan"/>
        </w:rPr>
        <w:t xml:space="preserve"> if they were required to defend</w:t>
      </w:r>
      <w:r w:rsidRPr="005A776A">
        <w:rPr>
          <w:rStyle w:val="StyleBoldUnderline"/>
          <w:rFonts w:asciiTheme="minorHAnsi" w:hAnsiTheme="minorHAnsi"/>
        </w:rPr>
        <w:t xml:space="preserve"> their </w:t>
      </w:r>
      <w:r w:rsidRPr="005A776A">
        <w:rPr>
          <w:rStyle w:val="StyleBoldUnderline"/>
          <w:rFonts w:asciiTheme="minorHAnsi" w:hAnsiTheme="minorHAnsi"/>
          <w:highlight w:val="cyan"/>
        </w:rPr>
        <w:t>conduct to federal judges</w:t>
      </w:r>
      <w:r w:rsidRPr="005A776A">
        <w:rPr>
          <w:rStyle w:val="StyleBoldUnderline"/>
          <w:rFonts w:asciiTheme="minorHAnsi" w:hAnsiTheme="minorHAnsi"/>
        </w:rPr>
        <w:t>.</w:t>
      </w:r>
      <w:r w:rsidRPr="00936473">
        <w:rPr>
          <w:sz w:val="16"/>
        </w:rPr>
        <w:t xml:space="preserve"> </w:t>
      </w:r>
      <w:r w:rsidRPr="005A776A">
        <w:rPr>
          <w:rStyle w:val="StyleBoldUnderline"/>
          <w:rFonts w:asciiTheme="minorHAnsi" w:hAnsiTheme="minorHAnsi"/>
        </w:rPr>
        <w:t>Even</w:t>
      </w:r>
      <w:r w:rsidRPr="00936473">
        <w:rPr>
          <w:sz w:val="16"/>
        </w:rPr>
        <w:t xml:space="preserve"> </w:t>
      </w:r>
      <w:proofErr w:type="spellStart"/>
      <w:r w:rsidRPr="00936473">
        <w:rPr>
          <w:sz w:val="16"/>
        </w:rPr>
        <w:t>Jeh</w:t>
      </w:r>
      <w:proofErr w:type="spellEnd"/>
      <w:r w:rsidRPr="00936473">
        <w:rPr>
          <w:sz w:val="16"/>
        </w:rPr>
        <w:t xml:space="preserve"> </w:t>
      </w:r>
      <w:r w:rsidRPr="005A776A">
        <w:rPr>
          <w:rStyle w:val="StyleBoldUnderline"/>
          <w:rFonts w:asciiTheme="minorHAnsi" w:hAnsiTheme="minorHAnsi"/>
        </w:rPr>
        <w:t xml:space="preserve">Johnson, the Defense Department’s former general counsel and a vocal defender of the targeted killing program, acknowledged </w:t>
      </w:r>
      <w:r w:rsidRPr="00936473">
        <w:rPr>
          <w:sz w:val="16"/>
        </w:rPr>
        <w:t xml:space="preserve">in a recent </w:t>
      </w:r>
      <w:r w:rsidRPr="005A776A">
        <w:rPr>
          <w:rStyle w:val="StyleBoldUnderline"/>
          <w:rFonts w:asciiTheme="minorHAnsi" w:hAnsiTheme="minorHAnsi"/>
        </w:rPr>
        <w:t xml:space="preserve">speech that </w:t>
      </w:r>
      <w:r w:rsidRPr="005A776A">
        <w:rPr>
          <w:rStyle w:val="Emphasis"/>
          <w:rFonts w:asciiTheme="minorHAnsi" w:hAnsiTheme="minorHAnsi"/>
        </w:rPr>
        <w:t>judicial review could add “rigor”</w:t>
      </w:r>
      <w:r w:rsidRPr="005A776A">
        <w:rPr>
          <w:rStyle w:val="StyleBoldUnderline"/>
          <w:rFonts w:asciiTheme="minorHAnsi" w:hAnsiTheme="minorHAnsi"/>
        </w:rPr>
        <w:t xml:space="preserve"> to the executive’s </w:t>
      </w:r>
      <w:proofErr w:type="spellStart"/>
      <w:r w:rsidRPr="005A776A">
        <w:rPr>
          <w:rStyle w:val="StyleBoldUnderline"/>
          <w:rFonts w:asciiTheme="minorHAnsi" w:hAnsiTheme="minorHAnsi"/>
        </w:rPr>
        <w:t>decisionmaking</w:t>
      </w:r>
      <w:proofErr w:type="spellEnd"/>
      <w:r w:rsidRPr="005A776A">
        <w:rPr>
          <w:rStyle w:val="StyleBoldUnderline"/>
          <w:rFonts w:asciiTheme="minorHAnsi" w:hAnsiTheme="minorHAnsi"/>
        </w:rPr>
        <w:t xml:space="preserve"> process</w:t>
      </w:r>
      <w:r w:rsidRPr="00936473">
        <w:rPr>
          <w:sz w:val="16"/>
        </w:rPr>
        <w:t xml:space="preserve">. </w:t>
      </w:r>
      <w:r w:rsidRPr="005A776A">
        <w:rPr>
          <w:rStyle w:val="StyleBoldUnderline"/>
          <w:rFonts w:asciiTheme="minorHAnsi" w:hAnsiTheme="minorHAnsi"/>
        </w:rPr>
        <w:t>In explaining the function of</w:t>
      </w:r>
      <w:r w:rsidRPr="00936473">
        <w:rPr>
          <w:sz w:val="16"/>
        </w:rPr>
        <w:t xml:space="preserve"> the </w:t>
      </w:r>
      <w:r w:rsidRPr="005A776A">
        <w:rPr>
          <w:rStyle w:val="Emphasis"/>
          <w:rFonts w:asciiTheme="minorHAnsi" w:hAnsiTheme="minorHAnsi"/>
        </w:rPr>
        <w:t>F</w:t>
      </w:r>
      <w:r w:rsidRPr="00936473">
        <w:rPr>
          <w:sz w:val="16"/>
        </w:rPr>
        <w:t xml:space="preserve">oreign </w:t>
      </w:r>
      <w:r w:rsidRPr="005A776A">
        <w:rPr>
          <w:rStyle w:val="Emphasis"/>
          <w:rFonts w:asciiTheme="minorHAnsi" w:hAnsiTheme="minorHAnsi"/>
        </w:rPr>
        <w:t>I</w:t>
      </w:r>
      <w:r w:rsidRPr="00936473">
        <w:rPr>
          <w:sz w:val="16"/>
        </w:rPr>
        <w:t xml:space="preserve">ntelligence </w:t>
      </w:r>
      <w:r w:rsidRPr="005A776A">
        <w:rPr>
          <w:rStyle w:val="Emphasis"/>
          <w:rFonts w:asciiTheme="minorHAnsi" w:hAnsiTheme="minorHAnsi"/>
        </w:rPr>
        <w:t>S</w:t>
      </w:r>
      <w:r w:rsidRPr="00936473">
        <w:rPr>
          <w:sz w:val="16"/>
        </w:rPr>
        <w:t xml:space="preserve">urveillance </w:t>
      </w:r>
      <w:r w:rsidRPr="005A776A">
        <w:rPr>
          <w:rStyle w:val="StyleBoldUnderline"/>
          <w:rFonts w:asciiTheme="minorHAnsi" w:hAnsiTheme="minorHAnsi"/>
        </w:rPr>
        <w:t>Court,</w:t>
      </w:r>
      <w:r w:rsidRPr="00936473">
        <w:rPr>
          <w:sz w:val="16"/>
        </w:rPr>
        <w:t xml:space="preserve"> which oversees government surveillance in certain national security investigations, </w:t>
      </w:r>
      <w:r w:rsidRPr="005A776A">
        <w:rPr>
          <w:rStyle w:val="StyleBoldUnderline"/>
          <w:rFonts w:asciiTheme="minorHAnsi" w:hAnsiTheme="minorHAnsi"/>
          <w:highlight w:val="cyan"/>
        </w:rPr>
        <w:t>executive officials</w:t>
      </w:r>
      <w:r w:rsidRPr="005A776A">
        <w:rPr>
          <w:rStyle w:val="StyleBoldUnderline"/>
          <w:rFonts w:asciiTheme="minorHAnsi" w:hAnsiTheme="minorHAnsi"/>
        </w:rPr>
        <w:t xml:space="preserve"> have often </w:t>
      </w:r>
      <w:r w:rsidRPr="005A776A">
        <w:rPr>
          <w:rStyle w:val="StyleBoldUnderline"/>
          <w:rFonts w:asciiTheme="minorHAnsi" w:hAnsiTheme="minorHAnsi"/>
          <w:highlight w:val="cyan"/>
        </w:rPr>
        <w:t>said</w:t>
      </w:r>
      <w:r w:rsidRPr="005A776A">
        <w:rPr>
          <w:rStyle w:val="StyleBoldUnderline"/>
          <w:rFonts w:asciiTheme="minorHAnsi" w:hAnsiTheme="minorHAnsi"/>
        </w:rPr>
        <w:t xml:space="preserve"> that </w:t>
      </w:r>
      <w:r w:rsidRPr="005A776A">
        <w:rPr>
          <w:rStyle w:val="Emphasis"/>
          <w:rFonts w:asciiTheme="minorHAnsi" w:hAnsiTheme="minorHAnsi"/>
        </w:rPr>
        <w:t xml:space="preserve">even </w:t>
      </w:r>
      <w:r w:rsidRPr="005A776A">
        <w:rPr>
          <w:rStyle w:val="Emphasis"/>
          <w:rFonts w:asciiTheme="minorHAnsi" w:hAnsiTheme="minorHAnsi"/>
          <w:highlight w:val="cyan"/>
        </w:rPr>
        <w:t>the mere prospect of judicial review deters error and abuse.</w:t>
      </w:r>
      <w:r w:rsidRPr="005A776A">
        <w:rPr>
          <w:rStyle w:val="Emphasis"/>
          <w:rFonts w:asciiTheme="minorHAnsi" w:hAnsiTheme="minorHAnsi"/>
        </w:rPr>
        <w:t xml:space="preserve"> </w:t>
      </w:r>
      <w:r w:rsidRPr="00936473">
        <w:rPr>
          <w:rStyle w:val="StyleBoldUnderline"/>
          <w:rFonts w:asciiTheme="minorHAnsi" w:hAnsiTheme="minorHAnsi"/>
        </w:rPr>
        <w:t xml:space="preserve">But to recognize that judicial review is </w:t>
      </w:r>
      <w:proofErr w:type="spellStart"/>
      <w:r w:rsidRPr="00936473">
        <w:rPr>
          <w:rStyle w:val="StyleBoldUnderline"/>
          <w:rFonts w:asciiTheme="minorHAnsi" w:hAnsiTheme="minorHAnsi"/>
        </w:rPr>
        <w:t>indispensible</w:t>
      </w:r>
      <w:proofErr w:type="spellEnd"/>
      <w:r w:rsidRPr="00936473">
        <w:rPr>
          <w:sz w:val="16"/>
        </w:rPr>
        <w:t xml:space="preserve"> in this context </w:t>
      </w:r>
      <w:r w:rsidRPr="00936473">
        <w:rPr>
          <w:rStyle w:val="StyleBoldUnderline"/>
          <w:rFonts w:asciiTheme="minorHAnsi" w:hAnsiTheme="minorHAnsi"/>
        </w:rPr>
        <w:t xml:space="preserve">is not to say that Congress should establish a specialized </w:t>
      </w:r>
      <w:r w:rsidRPr="00936473">
        <w:rPr>
          <w:rStyle w:val="StyleBoldUnderline"/>
        </w:rPr>
        <w:t>court, still less that it should establish such a court to review contemplated killings before they are carried out.</w:t>
      </w:r>
      <w:r w:rsidRPr="00936473">
        <w:rPr>
          <w:sz w:val="16"/>
        </w:rPr>
        <w:t xml:space="preserve"> First, </w:t>
      </w:r>
      <w:r w:rsidRPr="00936473">
        <w:rPr>
          <w:rStyle w:val="StyleBoldUnderline"/>
          <w:rFonts w:asciiTheme="minorHAnsi" w:hAnsiTheme="minorHAnsi"/>
        </w:rPr>
        <w:t>the establishment of such a court would</w:t>
      </w:r>
      <w:r w:rsidRPr="00936473">
        <w:rPr>
          <w:sz w:val="16"/>
        </w:rPr>
        <w:t xml:space="preserve"> almost certainly </w:t>
      </w:r>
      <w:r w:rsidRPr="00936473">
        <w:rPr>
          <w:rStyle w:val="StyleBoldUnderline"/>
          <w:rFonts w:asciiTheme="minorHAnsi" w:hAnsiTheme="minorHAnsi"/>
        </w:rPr>
        <w:t>entrench the notion that the government has authority</w:t>
      </w:r>
      <w:r w:rsidRPr="00936473">
        <w:rPr>
          <w:sz w:val="16"/>
        </w:rPr>
        <w:t xml:space="preserve">, even far away from conflict zones, to use lethal force against individuals who do not present imminent threats. </w:t>
      </w:r>
      <w:r w:rsidRPr="00936473">
        <w:rPr>
          <w:rStyle w:val="StyleBoldUnderline"/>
          <w:rFonts w:asciiTheme="minorHAnsi" w:hAnsiTheme="minorHAnsi"/>
        </w:rPr>
        <w:t>When a threat is truly imminent</w:t>
      </w:r>
      <w:r w:rsidRPr="00936473">
        <w:rPr>
          <w:sz w:val="16"/>
        </w:rPr>
        <w:t xml:space="preserve">, after all, </w:t>
      </w:r>
      <w:r w:rsidRPr="00936473">
        <w:rPr>
          <w:rStyle w:val="StyleBoldUnderline"/>
          <w:rFonts w:asciiTheme="minorHAnsi" w:hAnsiTheme="minorHAnsi"/>
        </w:rPr>
        <w:t xml:space="preserve">the government will not have time to apply to a court for permission to carry out a </w:t>
      </w:r>
      <w:r w:rsidRPr="00936473">
        <w:rPr>
          <w:rStyle w:val="StyleBoldUnderline"/>
        </w:rPr>
        <w:t>strike. Exigency will make prior judicial review infeasible.</w:t>
      </w:r>
      <w:r w:rsidRPr="00936473">
        <w:rPr>
          <w:sz w:val="16"/>
        </w:rPr>
        <w:t xml:space="preserve"> To propose that a court should review contemplated strikes before they are carried out is to accept that the government should be contemplating strikes against people who do not present imminent threats. </w:t>
      </w:r>
      <w:r w:rsidRPr="00936473">
        <w:rPr>
          <w:rStyle w:val="StyleBoldUnderline"/>
        </w:rPr>
        <w:t>This is why the establishment of a specialized court would more likely institutionalize the existing program,</w:t>
      </w:r>
      <w:r w:rsidRPr="00936473">
        <w:rPr>
          <w:sz w:val="16"/>
        </w:rPr>
        <w:t xml:space="preserve"> with its elision of the imminence requirement, than narrow it. Second, </w:t>
      </w:r>
      <w:r w:rsidRPr="00936473">
        <w:rPr>
          <w:rStyle w:val="StyleBoldUnderline"/>
          <w:rFonts w:asciiTheme="minorHAnsi" w:hAnsiTheme="minorHAnsi"/>
        </w:rPr>
        <w:t>judicial engagement with the targeted killing program does not actually require the establishment of a new court.</w:t>
      </w:r>
      <w:r w:rsidRPr="00936473">
        <w:rPr>
          <w:sz w:val="16"/>
        </w:rPr>
        <w:t xml:space="preserve"> </w:t>
      </w:r>
      <w:r w:rsidRPr="00936473">
        <w:rPr>
          <w:rStyle w:val="StyleBoldUnderline"/>
          <w:rFonts w:asciiTheme="minorHAnsi" w:hAnsiTheme="minorHAnsi"/>
        </w:rPr>
        <w:t>In a case pending</w:t>
      </w:r>
      <w:r w:rsidRPr="005A776A">
        <w:rPr>
          <w:rStyle w:val="StyleBoldUnderline"/>
          <w:rFonts w:asciiTheme="minorHAnsi" w:hAnsiTheme="minorHAnsi"/>
        </w:rPr>
        <w:t xml:space="preserve"> before</w:t>
      </w:r>
      <w:r w:rsidRPr="00936473">
        <w:rPr>
          <w:sz w:val="16"/>
        </w:rPr>
        <w:t xml:space="preserve"> Judge Rosemary </w:t>
      </w:r>
      <w:proofErr w:type="spellStart"/>
      <w:r w:rsidRPr="00936473">
        <w:rPr>
          <w:sz w:val="16"/>
        </w:rPr>
        <w:t>Collyer</w:t>
      </w:r>
      <w:proofErr w:type="spellEnd"/>
      <w:r w:rsidRPr="00936473">
        <w:rPr>
          <w:sz w:val="16"/>
        </w:rPr>
        <w:t xml:space="preserve"> of </w:t>
      </w:r>
      <w:r w:rsidRPr="005A776A">
        <w:rPr>
          <w:rStyle w:val="StyleBoldUnderline"/>
          <w:rFonts w:asciiTheme="minorHAnsi" w:hAnsiTheme="minorHAnsi"/>
        </w:rPr>
        <w:t>the District Court for</w:t>
      </w:r>
      <w:r w:rsidRPr="00936473">
        <w:rPr>
          <w:sz w:val="16"/>
        </w:rPr>
        <w:t xml:space="preserve"> the </w:t>
      </w:r>
      <w:r w:rsidRPr="005A776A">
        <w:rPr>
          <w:rStyle w:val="Emphasis"/>
          <w:rFonts w:asciiTheme="minorHAnsi" w:hAnsiTheme="minorHAnsi"/>
        </w:rPr>
        <w:t>D</w:t>
      </w:r>
      <w:r w:rsidRPr="00936473">
        <w:rPr>
          <w:sz w:val="16"/>
        </w:rPr>
        <w:t xml:space="preserve">istrict of </w:t>
      </w:r>
      <w:r w:rsidRPr="005A776A">
        <w:rPr>
          <w:rStyle w:val="Emphasis"/>
          <w:rFonts w:asciiTheme="minorHAnsi" w:hAnsiTheme="minorHAnsi"/>
        </w:rPr>
        <w:t>C</w:t>
      </w:r>
      <w:r w:rsidRPr="00936473">
        <w:rPr>
          <w:sz w:val="16"/>
        </w:rPr>
        <w:t xml:space="preserve">olumbia, </w:t>
      </w:r>
      <w:r w:rsidRPr="005A776A">
        <w:rPr>
          <w:rStyle w:val="StyleBoldUnderline"/>
          <w:rFonts w:asciiTheme="minorHAnsi" w:hAnsiTheme="minorHAnsi"/>
        </w:rPr>
        <w:t>the ACLU</w:t>
      </w:r>
      <w:r w:rsidRPr="00936473">
        <w:rPr>
          <w:sz w:val="16"/>
        </w:rPr>
        <w:t xml:space="preserve"> and the Center for Constitutional Rights </w:t>
      </w:r>
      <w:r w:rsidRPr="005A776A">
        <w:rPr>
          <w:rStyle w:val="StyleBoldUnderline"/>
          <w:rFonts w:asciiTheme="minorHAnsi" w:hAnsiTheme="minorHAnsi"/>
        </w:rPr>
        <w:t xml:space="preserve">represent the estates of the three U.S. citizens whom the CIA </w:t>
      </w:r>
      <w:r w:rsidRPr="00936473">
        <w:rPr>
          <w:sz w:val="16"/>
        </w:rPr>
        <w:t xml:space="preserve">and JSOC </w:t>
      </w:r>
      <w:r w:rsidRPr="005A776A">
        <w:rPr>
          <w:rStyle w:val="StyleBoldUnderline"/>
          <w:rFonts w:asciiTheme="minorHAnsi" w:hAnsiTheme="minorHAnsi"/>
        </w:rPr>
        <w:t>killed in Yemen</w:t>
      </w:r>
      <w:r w:rsidRPr="00936473">
        <w:rPr>
          <w:sz w:val="16"/>
        </w:rPr>
        <w:t xml:space="preserve"> in 2011. </w:t>
      </w:r>
      <w:r w:rsidRPr="005A776A">
        <w:rPr>
          <w:rStyle w:val="StyleBoldUnderline"/>
          <w:rFonts w:asciiTheme="minorHAnsi" w:hAnsiTheme="minorHAnsi"/>
        </w:rPr>
        <w:t xml:space="preserve">The complaint, brought under </w:t>
      </w:r>
      <w:proofErr w:type="spellStart"/>
      <w:r w:rsidRPr="005A776A">
        <w:rPr>
          <w:rStyle w:val="StyleBoldUnderline"/>
          <w:rFonts w:asciiTheme="minorHAnsi" w:hAnsiTheme="minorHAnsi"/>
          <w:highlight w:val="cyan"/>
        </w:rPr>
        <w:t>Bivens</w:t>
      </w:r>
      <w:proofErr w:type="spellEnd"/>
      <w:r w:rsidRPr="00936473">
        <w:rPr>
          <w:sz w:val="16"/>
        </w:rPr>
        <w:t xml:space="preserve"> v. Six Unknown Named Agents, </w:t>
      </w:r>
      <w:r w:rsidRPr="005A776A">
        <w:rPr>
          <w:rStyle w:val="StyleBoldUnderline"/>
          <w:rFonts w:asciiTheme="minorHAnsi" w:hAnsiTheme="minorHAnsi"/>
          <w:highlight w:val="cyan"/>
        </w:rPr>
        <w:t>seeks to hold</w:t>
      </w:r>
      <w:r w:rsidRPr="005A776A">
        <w:rPr>
          <w:rStyle w:val="StyleBoldUnderline"/>
          <w:rFonts w:asciiTheme="minorHAnsi" w:hAnsiTheme="minorHAnsi"/>
        </w:rPr>
        <w:t xml:space="preserve"> senior executive </w:t>
      </w:r>
      <w:r w:rsidRPr="005A776A">
        <w:rPr>
          <w:rStyle w:val="StyleBoldUnderline"/>
          <w:rFonts w:asciiTheme="minorHAnsi" w:hAnsiTheme="minorHAnsi"/>
          <w:highlight w:val="cyan"/>
        </w:rPr>
        <w:t>officials liable for conduct that</w:t>
      </w:r>
      <w:r w:rsidRPr="005A776A">
        <w:rPr>
          <w:rStyle w:val="StyleBoldUnderline"/>
          <w:rFonts w:asciiTheme="minorHAnsi" w:hAnsiTheme="minorHAnsi"/>
        </w:rPr>
        <w:t xml:space="preserve"> allegedly </w:t>
      </w:r>
      <w:r w:rsidRPr="005A776A">
        <w:rPr>
          <w:rStyle w:val="StyleBoldUnderline"/>
          <w:rFonts w:asciiTheme="minorHAnsi" w:hAnsiTheme="minorHAnsi"/>
          <w:highlight w:val="cyan"/>
        </w:rPr>
        <w:t>violated the Fourth and Fifth Amendments</w:t>
      </w:r>
      <w:r w:rsidRPr="00936473">
        <w:rPr>
          <w:sz w:val="16"/>
        </w:rPr>
        <w:t xml:space="preserve">. It asks the court to articulate the limits of the government’s legal authority and to assess whether those limits were honored. In other words, </w:t>
      </w:r>
      <w:r w:rsidRPr="005A776A">
        <w:rPr>
          <w:rStyle w:val="StyleBoldUnderline"/>
          <w:rFonts w:asciiTheme="minorHAnsi" w:hAnsiTheme="minorHAnsi"/>
        </w:rPr>
        <w:t xml:space="preserve">the </w:t>
      </w:r>
      <w:r w:rsidRPr="005A776A">
        <w:rPr>
          <w:rStyle w:val="StyleBoldUnderline"/>
          <w:rFonts w:asciiTheme="minorHAnsi" w:hAnsiTheme="minorHAnsi"/>
        </w:rPr>
        <w:lastRenderedPageBreak/>
        <w:t>complaint asks the court to conduct the kind of review that many now seem to agree that courts should conduct</w:t>
      </w:r>
      <w:r w:rsidRPr="00936473">
        <w:rPr>
          <w:sz w:val="16"/>
        </w:rPr>
        <w:t xml:space="preserve">. </w:t>
      </w:r>
      <w:r w:rsidRPr="005A776A">
        <w:rPr>
          <w:rStyle w:val="StyleBoldUnderline"/>
          <w:rFonts w:asciiTheme="minorHAnsi" w:hAnsiTheme="minorHAnsi"/>
        </w:rPr>
        <w:t>This kind of review—</w:t>
      </w:r>
      <w:r w:rsidRPr="005A776A">
        <w:rPr>
          <w:rStyle w:val="Emphasis"/>
          <w:rFonts w:asciiTheme="minorHAnsi" w:hAnsiTheme="minorHAnsi"/>
          <w:highlight w:val="cyan"/>
        </w:rPr>
        <w:t>ex post review</w:t>
      </w:r>
      <w:r w:rsidRPr="005A776A">
        <w:rPr>
          <w:rStyle w:val="Emphasis"/>
          <w:rFonts w:asciiTheme="minorHAnsi" w:hAnsiTheme="minorHAnsi"/>
        </w:rPr>
        <w:t xml:space="preserve"> in the context of a </w:t>
      </w:r>
      <w:proofErr w:type="spellStart"/>
      <w:r w:rsidRPr="005A776A">
        <w:rPr>
          <w:rStyle w:val="Emphasis"/>
          <w:rFonts w:asciiTheme="minorHAnsi" w:hAnsiTheme="minorHAnsi"/>
        </w:rPr>
        <w:t>Bivens</w:t>
      </w:r>
      <w:proofErr w:type="spellEnd"/>
      <w:r w:rsidRPr="005A776A">
        <w:rPr>
          <w:rStyle w:val="Emphasis"/>
          <w:rFonts w:asciiTheme="minorHAnsi" w:hAnsiTheme="minorHAnsi"/>
        </w:rPr>
        <w:t xml:space="preserve"> action</w:t>
      </w:r>
      <w:r w:rsidRPr="00936473">
        <w:rPr>
          <w:sz w:val="16"/>
        </w:rPr>
        <w:t>—</w:t>
      </w:r>
      <w:r w:rsidRPr="005A776A">
        <w:rPr>
          <w:rStyle w:val="StyleBoldUnderline"/>
          <w:rFonts w:asciiTheme="minorHAnsi" w:hAnsiTheme="minorHAnsi"/>
          <w:highlight w:val="cyan"/>
        </w:rPr>
        <w:t>could clarify the relevant legal framework</w:t>
      </w:r>
      <w:r w:rsidRPr="00936473">
        <w:rPr>
          <w:sz w:val="16"/>
        </w:rPr>
        <w:t xml:space="preserve"> in the same way that review by a specialized court could. But it also has many advantages over the kind of review that would likely take place in a specialized court. In a </w:t>
      </w:r>
      <w:proofErr w:type="spellStart"/>
      <w:r w:rsidRPr="00936473">
        <w:rPr>
          <w:sz w:val="16"/>
        </w:rPr>
        <w:t>Bivens</w:t>
      </w:r>
      <w:proofErr w:type="spellEnd"/>
      <w:r w:rsidRPr="00936473">
        <w:rPr>
          <w:sz w:val="16"/>
        </w:rPr>
        <w:t xml:space="preserve"> action, the proceedings are adversarial rather than ex parte, increasing their procedural legitimacy and improving their substantive accuracy. Hearings are open to the public, at least presumptively. The court can focus on events that have already transpired rather than events that might or might not transpire in the future. And a </w:t>
      </w:r>
      <w:proofErr w:type="spellStart"/>
      <w:r w:rsidRPr="005A776A">
        <w:rPr>
          <w:rStyle w:val="StyleBoldUnderline"/>
          <w:rFonts w:asciiTheme="minorHAnsi" w:hAnsiTheme="minorHAnsi"/>
          <w:highlight w:val="cyan"/>
        </w:rPr>
        <w:t>Bivens</w:t>
      </w:r>
      <w:proofErr w:type="spellEnd"/>
      <w:r w:rsidRPr="005A776A">
        <w:rPr>
          <w:rStyle w:val="StyleBoldUnderline"/>
          <w:rFonts w:asciiTheme="minorHAnsi" w:hAnsiTheme="minorHAnsi"/>
        </w:rPr>
        <w:t xml:space="preserve"> action </w:t>
      </w:r>
      <w:r w:rsidRPr="005A776A">
        <w:rPr>
          <w:rStyle w:val="StyleBoldUnderline"/>
          <w:rFonts w:asciiTheme="minorHAnsi" w:hAnsiTheme="minorHAnsi"/>
          <w:highlight w:val="cyan"/>
        </w:rPr>
        <w:t>can</w:t>
      </w:r>
      <w:r w:rsidRPr="005A776A">
        <w:rPr>
          <w:rStyle w:val="StyleBoldUnderline"/>
          <w:rFonts w:asciiTheme="minorHAnsi" w:hAnsiTheme="minorHAnsi"/>
        </w:rPr>
        <w:t xml:space="preserve"> also </w:t>
      </w:r>
      <w:r w:rsidRPr="005A776A">
        <w:rPr>
          <w:rStyle w:val="StyleBoldUnderline"/>
          <w:rFonts w:asciiTheme="minorHAnsi" w:hAnsiTheme="minorHAnsi"/>
          <w:highlight w:val="cyan"/>
        </w:rPr>
        <w:t>provide</w:t>
      </w:r>
      <w:r w:rsidRPr="005A776A">
        <w:rPr>
          <w:rStyle w:val="StyleBoldUnderline"/>
          <w:rFonts w:asciiTheme="minorHAnsi" w:hAnsiTheme="minorHAnsi"/>
        </w:rPr>
        <w:t xml:space="preserve"> a kind of </w:t>
      </w:r>
      <w:r w:rsidRPr="005A776A">
        <w:rPr>
          <w:rStyle w:val="Emphasis"/>
          <w:rFonts w:asciiTheme="minorHAnsi" w:hAnsiTheme="minorHAnsi"/>
          <w:highlight w:val="cyan"/>
        </w:rPr>
        <w:t>accountability</w:t>
      </w:r>
      <w:r w:rsidRPr="005A776A">
        <w:rPr>
          <w:rStyle w:val="StyleBoldUnderline"/>
          <w:rFonts w:asciiTheme="minorHAnsi" w:hAnsiTheme="minorHAnsi"/>
          <w:highlight w:val="cyan"/>
        </w:rPr>
        <w:t xml:space="preserve"> that could not be</w:t>
      </w:r>
      <w:r w:rsidRPr="005A776A">
        <w:rPr>
          <w:rStyle w:val="StyleBoldUnderline"/>
          <w:rFonts w:asciiTheme="minorHAnsi" w:hAnsiTheme="minorHAnsi"/>
        </w:rPr>
        <w:t xml:space="preserve"> </w:t>
      </w:r>
      <w:r w:rsidRPr="005A776A">
        <w:rPr>
          <w:rStyle w:val="StyleBoldUnderline"/>
          <w:rFonts w:asciiTheme="minorHAnsi" w:hAnsiTheme="minorHAnsi"/>
          <w:highlight w:val="cyan"/>
        </w:rPr>
        <w:t>supplied by a specialized court</w:t>
      </w:r>
      <w:r w:rsidRPr="00936473">
        <w:rPr>
          <w:sz w:val="16"/>
        </w:rPr>
        <w:t xml:space="preserve"> reviewing contemplated strikes ex ante: </w:t>
      </w:r>
      <w:r w:rsidRPr="005A776A">
        <w:rPr>
          <w:rStyle w:val="StyleBoldUnderline"/>
          <w:rFonts w:asciiTheme="minorHAnsi" w:hAnsiTheme="minorHAnsi"/>
          <w:highlight w:val="cyan"/>
        </w:rPr>
        <w:t>redress for family members</w:t>
      </w:r>
      <w:r w:rsidRPr="005A776A">
        <w:rPr>
          <w:rStyle w:val="StyleBoldUnderline"/>
          <w:rFonts w:asciiTheme="minorHAnsi" w:hAnsiTheme="minorHAnsi"/>
        </w:rPr>
        <w:t xml:space="preserve"> of people killed unlawfully, and civil liability for officials whose conduct in</w:t>
      </w:r>
      <w:r w:rsidRPr="00936473">
        <w:rPr>
          <w:sz w:val="16"/>
        </w:rPr>
        <w:t xml:space="preserve"> approving or </w:t>
      </w:r>
      <w:r w:rsidRPr="005A776A">
        <w:rPr>
          <w:rStyle w:val="StyleBoldUnderline"/>
          <w:rFonts w:asciiTheme="minorHAnsi" w:hAnsiTheme="minorHAnsi"/>
        </w:rPr>
        <w:t>carrying out the strike violated the Constitution.</w:t>
      </w:r>
      <w:r w:rsidRPr="00936473">
        <w:rPr>
          <w:sz w:val="16"/>
        </w:rPr>
        <w:t xml:space="preserve"> (Of course, in one profound sense a </w:t>
      </w:r>
      <w:proofErr w:type="spellStart"/>
      <w:r w:rsidRPr="00936473">
        <w:rPr>
          <w:sz w:val="16"/>
        </w:rPr>
        <w:t>Bivens</w:t>
      </w:r>
      <w:proofErr w:type="spellEnd"/>
      <w:r w:rsidRPr="00936473">
        <w:rPr>
          <w:sz w:val="16"/>
        </w:rPr>
        <w:t xml:space="preserve"> action will always come too late, because the strike alleged to be unlawful will already have been carried out. Again, though, if “imminence” is a requirement, ex ante judicial review is infeasible by definition.) </w:t>
      </w:r>
      <w:r w:rsidRPr="005A776A">
        <w:rPr>
          <w:rStyle w:val="StyleBoldUnderline"/>
          <w:rFonts w:asciiTheme="minorHAnsi" w:hAnsiTheme="minorHAnsi"/>
        </w:rPr>
        <w:t xml:space="preserve">Another advantage of the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model is that </w:t>
      </w:r>
      <w:r w:rsidRPr="005A776A">
        <w:rPr>
          <w:rStyle w:val="StyleBoldUnderline"/>
          <w:rFonts w:asciiTheme="minorHAnsi" w:hAnsiTheme="minorHAnsi"/>
          <w:highlight w:val="cyan"/>
        </w:rPr>
        <w:t>the courts are</w:t>
      </w:r>
      <w:r w:rsidRPr="005A776A">
        <w:rPr>
          <w:rStyle w:val="StyleBoldUnderline"/>
          <w:rFonts w:asciiTheme="minorHAnsi" w:hAnsiTheme="minorHAnsi"/>
        </w:rPr>
        <w:t xml:space="preserve"> </w:t>
      </w:r>
      <w:r w:rsidRPr="005A776A">
        <w:rPr>
          <w:rStyle w:val="StyleBoldUnderline"/>
          <w:rFonts w:asciiTheme="minorHAnsi" w:hAnsiTheme="minorHAnsi"/>
          <w:highlight w:val="cyan"/>
        </w:rPr>
        <w:t>already familiar with it</w:t>
      </w:r>
      <w:r w:rsidRPr="005A776A">
        <w:rPr>
          <w:rStyle w:val="StyleBoldUnderline"/>
          <w:rFonts w:asciiTheme="minorHAnsi" w:hAnsiTheme="minorHAnsi"/>
        </w:rPr>
        <w:t>. The courts quite commonly adjudicate wrongful death claims</w:t>
      </w:r>
      <w:r w:rsidRPr="00936473">
        <w:rPr>
          <w:sz w:val="16"/>
        </w:rPr>
        <w:t xml:space="preserve"> and “survival” claims brought by family members of individuals killed by law enforcement agents. </w:t>
      </w:r>
      <w:r w:rsidRPr="005A776A">
        <w:rPr>
          <w:rStyle w:val="StyleBoldUnderline"/>
          <w:rFonts w:asciiTheme="minorHAnsi" w:hAnsiTheme="minorHAnsi"/>
          <w:highlight w:val="cyan"/>
        </w:rPr>
        <w:t>In the national security context, federal courts are</w:t>
      </w:r>
      <w:r w:rsidRPr="005A776A">
        <w:rPr>
          <w:rStyle w:val="StyleBoldUnderline"/>
          <w:rFonts w:asciiTheme="minorHAnsi" w:hAnsiTheme="minorHAnsi"/>
        </w:rPr>
        <w:t xml:space="preserve"> now </w:t>
      </w:r>
      <w:r w:rsidRPr="005A776A">
        <w:rPr>
          <w:rStyle w:val="StyleBoldUnderline"/>
          <w:rFonts w:asciiTheme="minorHAnsi" w:hAnsiTheme="minorHAnsi"/>
          <w:highlight w:val="cyan"/>
        </w:rPr>
        <w:t>accustomed to</w:t>
      </w:r>
      <w:r w:rsidRPr="005A776A">
        <w:rPr>
          <w:rStyle w:val="StyleBoldUnderline"/>
          <w:rFonts w:asciiTheme="minorHAnsi" w:hAnsiTheme="minorHAnsi"/>
        </w:rPr>
        <w:t xml:space="preserve"> considering </w:t>
      </w:r>
      <w:r w:rsidRPr="005A776A">
        <w:rPr>
          <w:rStyle w:val="StyleBoldUnderline"/>
          <w:rFonts w:asciiTheme="minorHAnsi" w:hAnsiTheme="minorHAnsi"/>
          <w:highlight w:val="cyan"/>
        </w:rPr>
        <w:t>habeas petitions</w:t>
      </w:r>
      <w:r w:rsidRPr="005A776A">
        <w:rPr>
          <w:rStyle w:val="StyleBoldUnderline"/>
          <w:rFonts w:asciiTheme="minorHAnsi" w:hAnsiTheme="minorHAnsi"/>
        </w:rPr>
        <w:t xml:space="preserve"> filed by individuals detained at Guantánamo</w:t>
      </w:r>
      <w:r w:rsidRPr="00936473">
        <w:rPr>
          <w:sz w:val="16"/>
        </w:rPr>
        <w:t xml:space="preserve">. They opine on the scope of the government’s legal authority and they assess the sufficiency of the government’s evidence — </w:t>
      </w:r>
      <w:r w:rsidRPr="005A776A">
        <w:rPr>
          <w:rStyle w:val="StyleBoldUnderline"/>
          <w:rFonts w:asciiTheme="minorHAnsi" w:hAnsiTheme="minorHAnsi"/>
        </w:rPr>
        <w:t xml:space="preserve">the same tasks they would perform in the context of suits challenging the lawfulness of targeted killings. </w:t>
      </w:r>
      <w:r w:rsidRPr="00936473">
        <w:rPr>
          <w:sz w:val="16"/>
        </w:rPr>
        <w:t xml:space="preserve">While Congress could of course affirm or strengthen the courts’ authority to review the lawfulness of targeted killings if it chose to do so, or legislatively narrow some of the judicially created doctrines that have precluded courts from reaching the merits in some </w:t>
      </w:r>
      <w:proofErr w:type="spellStart"/>
      <w:r w:rsidRPr="00936473">
        <w:rPr>
          <w:sz w:val="16"/>
        </w:rPr>
        <w:t>Bivens</w:t>
      </w:r>
      <w:proofErr w:type="spellEnd"/>
      <w:r w:rsidRPr="00936473">
        <w:rPr>
          <w:sz w:val="16"/>
        </w:rPr>
        <w:t xml:space="preserve"> suits, more than </w:t>
      </w:r>
      <w:r w:rsidRPr="005A776A">
        <w:rPr>
          <w:rStyle w:val="StyleBoldUnderline"/>
          <w:rFonts w:asciiTheme="minorHAnsi" w:hAnsiTheme="minorHAnsi"/>
        </w:rPr>
        <w:t xml:space="preserve">40 years of Supreme Court precedent since </w:t>
      </w:r>
      <w:proofErr w:type="spellStart"/>
      <w:r w:rsidRPr="005A776A">
        <w:rPr>
          <w:rStyle w:val="StyleBoldUnderline"/>
          <w:rFonts w:asciiTheme="minorHAnsi" w:hAnsiTheme="minorHAnsi"/>
        </w:rPr>
        <w:t>Bivens</w:t>
      </w:r>
      <w:proofErr w:type="spellEnd"/>
      <w:r w:rsidRPr="005A776A">
        <w:rPr>
          <w:rStyle w:val="StyleBoldUnderline"/>
          <w:rFonts w:asciiTheme="minorHAnsi" w:hAnsiTheme="minorHAnsi"/>
        </w:rPr>
        <w:t xml:space="preserve"> makes clear that federal courts have not only the authority to hear after-the-fact claims</w:t>
      </w:r>
      <w:r w:rsidRPr="00936473">
        <w:rPr>
          <w:sz w:val="16"/>
        </w:rPr>
        <w:t xml:space="preserve"> brought by individuals whose constitutional rights have been infringed </w:t>
      </w:r>
      <w:r w:rsidRPr="005A776A">
        <w:rPr>
          <w:rStyle w:val="StyleBoldUnderline"/>
          <w:rFonts w:asciiTheme="minorHAnsi" w:hAnsiTheme="minorHAnsi"/>
        </w:rPr>
        <w:t>but also the obligation to do so.</w:t>
      </w:r>
    </w:p>
    <w:p w14:paraId="2F55942B" w14:textId="77777777" w:rsidR="00351875" w:rsidRPr="005A776A" w:rsidRDefault="00351875" w:rsidP="00351875">
      <w:pPr>
        <w:rPr>
          <w:rFonts w:asciiTheme="minorHAnsi" w:hAnsiTheme="minorHAnsi"/>
        </w:rPr>
      </w:pPr>
    </w:p>
    <w:p w14:paraId="0121FAC9" w14:textId="77777777" w:rsidR="00351875" w:rsidRPr="00936473" w:rsidRDefault="00351875" w:rsidP="00351875"/>
    <w:p w14:paraId="0F9E973C" w14:textId="77777777" w:rsidR="00351875" w:rsidRDefault="00351875" w:rsidP="00351875">
      <w:pPr>
        <w:pStyle w:val="Heading2"/>
      </w:pPr>
      <w:r>
        <w:lastRenderedPageBreak/>
        <w:t>Executive CP</w:t>
      </w:r>
    </w:p>
    <w:p w14:paraId="521CA4B3" w14:textId="77777777" w:rsidR="00351875" w:rsidRDefault="00351875" w:rsidP="00351875"/>
    <w:p w14:paraId="2FE74C72" w14:textId="77777777" w:rsidR="00351875" w:rsidRPr="00AE2F2A" w:rsidRDefault="00351875" w:rsidP="00351875">
      <w:pPr>
        <w:pStyle w:val="Heading4"/>
      </w:pPr>
      <w:r w:rsidRPr="00AE2F2A">
        <w:t xml:space="preserve">The president should direct that U.S. drone strikes be conducted as </w:t>
      </w:r>
      <w:r>
        <w:t>Department of Defense</w:t>
      </w:r>
      <w:r w:rsidRPr="00AE2F2A">
        <w:t xml:space="preserve"> Title 10 operations. The executive branch should disclose the legal justifications under domestic and international law for targeted killing.</w:t>
      </w:r>
    </w:p>
    <w:p w14:paraId="576C724D" w14:textId="77777777" w:rsidR="00351875" w:rsidRPr="00F9607C" w:rsidRDefault="00351875" w:rsidP="00351875"/>
    <w:p w14:paraId="7669D959" w14:textId="77777777" w:rsidR="00351875" w:rsidRDefault="00351875" w:rsidP="00351875">
      <w:pPr>
        <w:pStyle w:val="Heading4"/>
      </w:pPr>
      <w:r>
        <w:t>Executive order establishing transparency of targeting decisions resolves drone legitimacy and resentment</w:t>
      </w:r>
    </w:p>
    <w:p w14:paraId="55C42251" w14:textId="77777777" w:rsidR="00351875" w:rsidRDefault="00351875" w:rsidP="00351875">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14:paraId="60656859" w14:textId="77777777" w:rsidR="00351875" w:rsidRPr="002A0EEF" w:rsidRDefault="00351875" w:rsidP="00351875"/>
    <w:p w14:paraId="2D60FFE4" w14:textId="77777777" w:rsidR="00351875" w:rsidRDefault="00351875" w:rsidP="00351875">
      <w:r>
        <w:t xml:space="preserve">4. Procedural Requirements 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w:t>
      </w:r>
      <w:proofErr w:type="gramStart"/>
      <w:r>
        <w:t>n163</w:t>
      </w:r>
      <w:proofErr w:type="gramEnd"/>
      <w:r>
        <w:t xml:space="preserve"> All ex </w:t>
      </w:r>
      <w:r w:rsidRPr="0028456F">
        <w:t xml:space="preserve">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28456F">
        <w:t>solatia</w:t>
      </w:r>
      <w:proofErr w:type="spellEnd"/>
      <w:r w:rsidRPr="0028456F">
        <w:t xml:space="preserve"> or condolence</w:t>
      </w:r>
      <w:r>
        <w:t xml:space="preserve"> payments to Afghan civilians who are killed or injured as a result of military actions in Afghanistan (and formerly did so in Iraq), there is no equivalent effort in areas outside the active conflict zone. </w:t>
      </w:r>
      <w:proofErr w:type="gramStart"/>
      <w:r>
        <w:t>n164</w:t>
      </w:r>
      <w:proofErr w:type="gramEnd"/>
      <w: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 </w:t>
      </w:r>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w:t>
      </w:r>
      <w:proofErr w:type="gramStart"/>
      <w:r w:rsidRPr="002F6067">
        <w:t>processes</w:t>
      </w:r>
      <w:proofErr w:type="gramEnd"/>
      <w:r w:rsidRPr="002F6067">
        <w:t xml:space="preserve">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 xml:space="preserve">. </w:t>
      </w:r>
      <w:r w:rsidRPr="007843BD">
        <w:rPr>
          <w:sz w:val="12"/>
          <w:szCs w:val="12"/>
        </w:rPr>
        <w:t>a. Ex Ante Procedures</w:t>
      </w:r>
      <w:r>
        <w:rPr>
          <w:sz w:val="12"/>
          <w:szCs w:val="12"/>
        </w:rPr>
        <w:t xml:space="preserve"> </w:t>
      </w:r>
      <w:proofErr w:type="gramStart"/>
      <w:r w:rsidRPr="007843BD">
        <w:rPr>
          <w:sz w:val="12"/>
          <w:szCs w:val="12"/>
        </w:rPr>
        <w:t>Three</w:t>
      </w:r>
      <w:proofErr w:type="gramEnd"/>
      <w:r w:rsidRPr="007843BD">
        <w:rPr>
          <w:sz w:val="12"/>
          <w:szCs w:val="12"/>
        </w:rPr>
        <w:t xml:space="preserv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r>
        <w:rPr>
          <w:sz w:val="12"/>
          <w:szCs w:val="12"/>
        </w:rPr>
        <w:t xml:space="preserve"> </w:t>
      </w:r>
      <w:r w:rsidRPr="007843BD">
        <w:rPr>
          <w:sz w:val="12"/>
          <w:szCs w:val="12"/>
        </w:rPr>
        <w:t>These considerations suggest the value of an independent, formalized, ex ante review system. Possible models include the Foreign Intelligence</w:t>
      </w:r>
      <w:r>
        <w:rPr>
          <w:sz w:val="12"/>
          <w:szCs w:val="12"/>
        </w:rPr>
        <w:t xml:space="preserve"> </w:t>
      </w:r>
      <w:r w:rsidRPr="007843BD">
        <w:rPr>
          <w:sz w:val="12"/>
          <w:szCs w:val="12"/>
        </w:rPr>
        <w:t>[*1220]</w:t>
      </w:r>
      <w:r>
        <w:rPr>
          <w:sz w:val="12"/>
          <w:szCs w:val="12"/>
        </w:rPr>
        <w:t xml:space="preserve"> </w:t>
      </w:r>
      <w:r w:rsidRPr="007843BD">
        <w:rPr>
          <w:sz w:val="12"/>
          <w:szCs w:val="12"/>
        </w:rPr>
        <w:t>Surveillance Court (FISC), n168 or a FISC-like entity composed of military and intelligence officials and military lawyers, in the mode of an executive branch review board. n169</w:t>
      </w:r>
      <w:r>
        <w:rPr>
          <w:sz w:val="12"/>
          <w:szCs w:val="12"/>
        </w:rPr>
        <w:t xml:space="preserve"> </w:t>
      </w: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r>
        <w:rPr>
          <w:sz w:val="12"/>
          <w:szCs w:val="12"/>
        </w:rPr>
        <w:t xml:space="preserve"> </w:t>
      </w: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w:t>
      </w:r>
      <w:r>
        <w:rPr>
          <w:sz w:val="12"/>
          <w:szCs w:val="12"/>
        </w:rPr>
        <w:t xml:space="preserve"> </w:t>
      </w:r>
      <w:r w:rsidRPr="007843BD">
        <w:rPr>
          <w:sz w:val="12"/>
          <w:szCs w:val="12"/>
        </w:rPr>
        <w:t>[*1221]</w:t>
      </w:r>
      <w:r>
        <w:rPr>
          <w:sz w:val="12"/>
          <w:szCs w:val="12"/>
        </w:rPr>
        <w:t xml:space="preserve"> </w:t>
      </w:r>
      <w:r w:rsidRPr="007843BD">
        <w:rPr>
          <w:sz w:val="12"/>
          <w:szCs w:val="12"/>
        </w:rPr>
        <w:t xml:space="preserve">evaluate the overarching procedures for making least harmful means-determinations, but would leave target identification and time-sensitive </w:t>
      </w:r>
      <w:proofErr w:type="spellStart"/>
      <w:r w:rsidRPr="007843BD">
        <w:rPr>
          <w:sz w:val="12"/>
          <w:szCs w:val="12"/>
        </w:rPr>
        <w:t>decisionmaking</w:t>
      </w:r>
      <w:proofErr w:type="spellEnd"/>
      <w:r w:rsidRPr="007843BD">
        <w:rPr>
          <w:sz w:val="12"/>
          <w:szCs w:val="12"/>
        </w:rPr>
        <w:t xml:space="preserve"> to the operators. </w:t>
      </w:r>
      <w:proofErr w:type="gramStart"/>
      <w:r w:rsidRPr="007843BD">
        <w:rPr>
          <w:sz w:val="12"/>
          <w:szCs w:val="12"/>
        </w:rPr>
        <w:t>n174</w:t>
      </w:r>
      <w:proofErr w:type="gramEnd"/>
      <w:r>
        <w:rPr>
          <w:sz w:val="12"/>
          <w:szCs w:val="12"/>
        </w:rPr>
        <w:t xml:space="preserve"> </w:t>
      </w: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7843BD">
        <w:rPr>
          <w:sz w:val="12"/>
          <w:szCs w:val="12"/>
        </w:rPr>
        <w:t>decisionmakers</w:t>
      </w:r>
      <w:proofErr w:type="spellEnd"/>
      <w:r w:rsidRPr="007843BD">
        <w:rPr>
          <w:sz w:val="12"/>
          <w:szCs w:val="12"/>
        </w:rPr>
        <w:t xml:space="preserve"> should have to seek court or review board approval (or review, if the strike has already taken place) as soon as practicable but at most within seven days. n176</w:t>
      </w:r>
      <w:r>
        <w:rPr>
          <w:sz w:val="12"/>
          <w:szCs w:val="12"/>
        </w:rPr>
        <w:t xml:space="preserve"> </w:t>
      </w: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r>
        <w:rPr>
          <w:sz w:val="12"/>
          <w:szCs w:val="12"/>
        </w:rPr>
        <w:t xml:space="preserve"> </w:t>
      </w:r>
      <w:r w:rsidRPr="007843BD">
        <w:rPr>
          <w:sz w:val="12"/>
          <w:szCs w:val="12"/>
        </w:rPr>
        <w:t xml:space="preserve">The objections to such a proposal are many. In the context of proposed courts to review the targeting of U.S. citizens, for example, some have argued that such review would serve merely to institutionalize, </w:t>
      </w:r>
      <w:r w:rsidRPr="007843BD">
        <w:rPr>
          <w:sz w:val="12"/>
          <w:szCs w:val="12"/>
        </w:rPr>
        <w:lastRenderedPageBreak/>
        <w:t xml:space="preserve">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w:t>
      </w:r>
      <w:r>
        <w:rPr>
          <w:sz w:val="12"/>
          <w:szCs w:val="12"/>
        </w:rPr>
        <w:t xml:space="preserve"> </w:t>
      </w:r>
      <w:r w:rsidRPr="007843BD">
        <w:rPr>
          <w:sz w:val="12"/>
          <w:szCs w:val="12"/>
        </w:rPr>
        <w:t>[*1222]</w:t>
      </w:r>
      <w:r>
        <w:rPr>
          <w:sz w:val="12"/>
          <w:szCs w:val="12"/>
        </w:rPr>
        <w:t xml:space="preserve"> </w:t>
      </w:r>
      <w:r w:rsidRPr="007843BD">
        <w:rPr>
          <w:sz w:val="12"/>
          <w:szCs w:val="12"/>
        </w:rPr>
        <w:t xml:space="preserve">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7843BD">
        <w:rPr>
          <w:sz w:val="12"/>
          <w:szCs w:val="12"/>
        </w:rPr>
        <w:t>decisionmaking</w:t>
      </w:r>
      <w:proofErr w:type="spellEnd"/>
      <w:r w:rsidRPr="007843BD">
        <w:rPr>
          <w:sz w:val="12"/>
          <w:szCs w:val="12"/>
        </w:rPr>
        <w:t xml:space="preserve"> and will ensure consistency across administrations and time.</w:t>
      </w:r>
      <w:r>
        <w:rPr>
          <w:sz w:val="12"/>
          <w:szCs w:val="12"/>
        </w:rPr>
        <w:t xml:space="preserve"> </w:t>
      </w: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7843BD">
        <w:rPr>
          <w:sz w:val="12"/>
          <w:szCs w:val="12"/>
        </w:rPr>
        <w:t>decisionmaking</w:t>
      </w:r>
      <w:proofErr w:type="spellEnd"/>
      <w:r w:rsidRPr="007843BD">
        <w:rPr>
          <w:sz w:val="12"/>
          <w:szCs w:val="12"/>
        </w:rPr>
        <w:t>, particularly if a quasi-adversarial model is adopted, in which an official is obligated to act as advocate for the potential target.</w:t>
      </w:r>
      <w:r>
        <w:rPr>
          <w:sz w:val="12"/>
          <w:szCs w:val="12"/>
        </w:rPr>
        <w:t xml:space="preserve"> </w:t>
      </w: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r>
        <w:rPr>
          <w:sz w:val="12"/>
          <w:szCs w:val="12"/>
        </w:rPr>
        <w:t xml:space="preserve"> </w:t>
      </w: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r>
        <w:rPr>
          <w:sz w:val="12"/>
          <w:szCs w:val="12"/>
        </w:rPr>
        <w:t xml:space="preserve"> </w:t>
      </w: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7843BD">
        <w:rPr>
          <w:sz w:val="12"/>
          <w:szCs w:val="12"/>
        </w:rPr>
        <w:t>decisionmaking</w:t>
      </w:r>
      <w:proofErr w:type="spellEnd"/>
      <w:r w:rsidRPr="007843BD">
        <w:rPr>
          <w:sz w:val="12"/>
          <w:szCs w:val="12"/>
        </w:rPr>
        <w:t>. The adoption of an Article II review board, rather than an Article III-FISC model, further addresses some of the constitutional concerns.</w:t>
      </w:r>
      <w:r>
        <w:rPr>
          <w:sz w:val="12"/>
          <w:szCs w:val="12"/>
        </w:rPr>
        <w:t xml:space="preserve"> </w:t>
      </w: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n186</w:t>
      </w:r>
      <w:r>
        <w:rPr>
          <w:sz w:val="12"/>
          <w:szCs w:val="12"/>
        </w:rPr>
        <w:t xml:space="preserve"> </w:t>
      </w:r>
      <w:r w:rsidRPr="007843BD">
        <w:rPr>
          <w:sz w:val="12"/>
          <w:szCs w:val="12"/>
        </w:rPr>
        <w:t>[*1224]</w:t>
      </w:r>
      <w:r>
        <w:rPr>
          <w:sz w:val="12"/>
          <w:szCs w:val="12"/>
        </w:rPr>
        <w:t xml:space="preserve"> </w:t>
      </w:r>
      <w:r w:rsidRPr="007843BD">
        <w:rPr>
          <w:sz w:val="12"/>
          <w:szCs w:val="12"/>
        </w:rPr>
        <w:t xml:space="preserve">Here, the judges would be issuing a warrant to kill rather than </w:t>
      </w:r>
      <w:proofErr w:type="spellStart"/>
      <w:r w:rsidRPr="007843BD">
        <w:rPr>
          <w:sz w:val="12"/>
          <w:szCs w:val="12"/>
        </w:rPr>
        <w:t>surveil</w:t>
      </w:r>
      <w:proofErr w:type="spellEnd"/>
      <w:r w:rsidRPr="007843BD">
        <w:rPr>
          <w:sz w:val="12"/>
          <w:szCs w:val="12"/>
        </w:rPr>
        <w:t xml:space="preserve">.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r>
        <w:rPr>
          <w:sz w:val="12"/>
          <w:szCs w:val="12"/>
        </w:rPr>
        <w:t xml:space="preserve"> </w:t>
      </w:r>
      <w:r w:rsidRPr="007843BD">
        <w:rPr>
          <w:sz w:val="12"/>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7843BD">
        <w:rPr>
          <w:sz w:val="12"/>
          <w:szCs w:val="12"/>
        </w:rPr>
        <w:t>decisionmaking</w:t>
      </w:r>
      <w:proofErr w:type="spellEnd"/>
      <w:r w:rsidRPr="007843BD">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r>
        <w:rPr>
          <w:sz w:val="12"/>
          <w:szCs w:val="12"/>
        </w:rPr>
        <w:t xml:space="preserve"> </w:t>
      </w:r>
      <w:r w:rsidRPr="007843BD">
        <w:rPr>
          <w:sz w:val="12"/>
          <w:szCs w:val="12"/>
        </w:rPr>
        <w:t>Additional details will need to be addressed, including the temporal limits of the court's or review board's authorizations. For some high-level operatives, inclusion on a target list would presumably be valid for some set period of</w:t>
      </w:r>
      <w:r>
        <w:rPr>
          <w:sz w:val="12"/>
          <w:szCs w:val="12"/>
        </w:rPr>
        <w:t xml:space="preserve"> </w:t>
      </w:r>
      <w:r w:rsidRPr="007843BD">
        <w:rPr>
          <w:sz w:val="12"/>
          <w:szCs w:val="12"/>
        </w:rPr>
        <w:t>[*1225]</w:t>
      </w:r>
      <w:r>
        <w:rPr>
          <w:sz w:val="12"/>
          <w:szCs w:val="12"/>
        </w:rPr>
        <w:t xml:space="preserve"> </w:t>
      </w:r>
      <w:r w:rsidRPr="007843BD">
        <w:rPr>
          <w:sz w:val="12"/>
          <w:szCs w:val="12"/>
        </w:rPr>
        <w:t>time, subject to specific renewal requirements. Authorizations based on a specific, imminent threat, by comparison, would need to be strictly time-limited, and tailored to the specifics of the threat, consistent with what courts regularly do when they issue warrants.</w:t>
      </w:r>
      <w:r>
        <w:rPr>
          <w:sz w:val="12"/>
          <w:szCs w:val="12"/>
        </w:rPr>
        <w:t xml:space="preserve"> </w:t>
      </w:r>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w:t>
      </w:r>
      <w:proofErr w:type="gramStart"/>
      <w:r>
        <w:t>n195</w:t>
      </w:r>
      <w:proofErr w:type="gramEnd"/>
      <w:r>
        <w:t xml:space="preserve"> 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xml:space="preserve">, thus enhancing accountability. b. Ex Post Review </w:t>
      </w:r>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 xml:space="preserve">get incorporated into ex ante </w:t>
      </w:r>
      <w:proofErr w:type="spellStart"/>
      <w:r w:rsidRPr="002F6067">
        <w:rPr>
          <w:rStyle w:val="StyleBoldUnderline"/>
          <w:highlight w:val="cyan"/>
        </w:rPr>
        <w:t>decisionmaking</w:t>
      </w:r>
      <w:proofErr w:type="spellEnd"/>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w:t>
      </w:r>
      <w:proofErr w:type="spellStart"/>
      <w:r>
        <w:t>decisionmaking</w:t>
      </w:r>
      <w:proofErr w:type="spellEnd"/>
      <w:r>
        <w:t xml:space="preserve">, thereby providing a self-correcting mechanism. Ex post review should also be accompanied by the establishment of a </w:t>
      </w:r>
      <w:proofErr w:type="spellStart"/>
      <w:r>
        <w:t>solatia</w:t>
      </w:r>
      <w:proofErr w:type="spellEnd"/>
      <w:r>
        <w:t xml:space="preserve">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14:paraId="7D459455" w14:textId="77777777" w:rsidR="00351875" w:rsidRDefault="00351875" w:rsidP="00351875"/>
    <w:p w14:paraId="71587E28" w14:textId="77777777" w:rsidR="00351875" w:rsidRDefault="00351875" w:rsidP="00351875"/>
    <w:p w14:paraId="6AECB958" w14:textId="77777777" w:rsidR="00351875" w:rsidRPr="00AB4234" w:rsidRDefault="00351875" w:rsidP="00351875">
      <w:pPr>
        <w:pStyle w:val="Heading2"/>
      </w:pPr>
      <w:r>
        <w:lastRenderedPageBreak/>
        <w:t>1NC Restrictions</w:t>
      </w:r>
    </w:p>
    <w:p w14:paraId="168F45B4" w14:textId="77777777" w:rsidR="00351875" w:rsidRDefault="00351875" w:rsidP="00351875">
      <w:pPr>
        <w:pStyle w:val="Heading4"/>
      </w:pPr>
      <w:r>
        <w:t xml:space="preserve">Restrictions are </w:t>
      </w:r>
      <w:r w:rsidRPr="00BB3E06">
        <w:rPr>
          <w:u w:val="single"/>
        </w:rPr>
        <w:t>prohibitions</w:t>
      </w:r>
      <w:r>
        <w:t xml:space="preserve"> on action</w:t>
      </w:r>
    </w:p>
    <w:p w14:paraId="1171D10D" w14:textId="77777777" w:rsidR="00351875" w:rsidRPr="00A8271C" w:rsidRDefault="00351875" w:rsidP="00351875">
      <w:pPr>
        <w:pStyle w:val="Tag2"/>
        <w:rPr>
          <w:rStyle w:val="StyleStyleBold12pt"/>
          <w:b/>
        </w:rPr>
      </w:pPr>
      <w:proofErr w:type="spellStart"/>
      <w:r w:rsidRPr="00A8271C">
        <w:rPr>
          <w:rStyle w:val="StyleStyleBold12pt"/>
        </w:rPr>
        <w:t>Schiedler</w:t>
      </w:r>
      <w:proofErr w:type="spellEnd"/>
      <w:r w:rsidRPr="00A8271C">
        <w:rPr>
          <w:rStyle w:val="StyleStyleBold12pt"/>
        </w:rPr>
        <w:t>-Brown ‘12</w:t>
      </w:r>
    </w:p>
    <w:p w14:paraId="566D9E36" w14:textId="77777777" w:rsidR="00351875" w:rsidRPr="009D6F98" w:rsidRDefault="00351875" w:rsidP="00351875">
      <w:r w:rsidRPr="00A8271C">
        <w:t>Jean</w:t>
      </w:r>
      <w:r>
        <w:t xml:space="preserve">, </w:t>
      </w:r>
      <w:r w:rsidRPr="00A8271C">
        <w:t>Attorney</w:t>
      </w:r>
      <w:r>
        <w:t xml:space="preserve">,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r w:rsidRPr="009D6F98">
        <w:t>http://www.courts.wa.gov/content/Briefs/A01/686429%20Appellan</w:t>
      </w:r>
      <w:r>
        <w:t>t%20Randall%20Kincheloe%27s.pdf</w:t>
      </w:r>
    </w:p>
    <w:p w14:paraId="465B6A30" w14:textId="77777777" w:rsidR="00351875" w:rsidRDefault="00351875" w:rsidP="00351875">
      <w:pPr>
        <w:rPr>
          <w:sz w:val="16"/>
        </w:rPr>
      </w:pPr>
    </w:p>
    <w:p w14:paraId="3C0594D8" w14:textId="77777777" w:rsidR="00351875" w:rsidRPr="009769A3" w:rsidRDefault="00351875" w:rsidP="00351875">
      <w:pPr>
        <w:rPr>
          <w:sz w:val="16"/>
        </w:rPr>
      </w:pPr>
      <w:r w:rsidRPr="009D6F98">
        <w:rPr>
          <w:sz w:val="16"/>
        </w:rPr>
        <w:t xml:space="preserve">3. </w:t>
      </w:r>
      <w:r w:rsidRPr="0025443B">
        <w:rPr>
          <w:rStyle w:val="StyleBoldUnderline"/>
        </w:rPr>
        <w:t xml:space="preserve">The </w:t>
      </w:r>
      <w:r w:rsidRPr="00C27CC7">
        <w:rPr>
          <w:rStyle w:val="StyleBoldUnderline"/>
        </w:rPr>
        <w:t>ordinary definition of</w:t>
      </w:r>
      <w:r w:rsidRPr="00C27CC7">
        <w:rPr>
          <w:sz w:val="16"/>
        </w:rPr>
        <w:t xml:space="preserve"> the term</w:t>
      </w:r>
      <w:r w:rsidRPr="009D6F98">
        <w:rPr>
          <w:sz w:val="16"/>
        </w:rPr>
        <w:t xml:space="preserve">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w:t>
      </w:r>
      <w:r>
        <w:rPr>
          <w:sz w:val="16"/>
        </w:rPr>
        <w:t xml:space="preserve"> </w:t>
      </w:r>
      <w:r w:rsidRPr="0025443B">
        <w:rPr>
          <w:rStyle w:val="StyleBoldUnderline"/>
          <w:highlight w:val="yellow"/>
        </w:rPr>
        <w:t>Black's Law</w:t>
      </w:r>
      <w:r w:rsidRPr="009D6F98">
        <w:rPr>
          <w:sz w:val="16"/>
          <w:highlight w:val="yellow"/>
        </w:rPr>
        <w:t xml:space="preserve"> </w:t>
      </w:r>
      <w:r w:rsidRPr="009D6F98">
        <w:rPr>
          <w:sz w:val="16"/>
        </w:rPr>
        <w:t>Dictionary, 'fifth edition</w:t>
      </w:r>
      <w:proofErr w:type="gramStart"/>
      <w:r w:rsidRPr="009D6F98">
        <w:rPr>
          <w:sz w:val="16"/>
        </w:rPr>
        <w:t>,(</w:t>
      </w:r>
      <w:proofErr w:type="gramEnd"/>
      <w:r w:rsidRPr="009D6F98">
        <w:rPr>
          <w:sz w:val="16"/>
        </w:rPr>
        <w:t xml:space="preserve">1979) </w:t>
      </w:r>
      <w:r w:rsidRPr="0025443B">
        <w:rPr>
          <w:rStyle w:val="StyleBoldUnderline"/>
          <w:highlight w:val="yellow"/>
        </w:rPr>
        <w:t>defines "restriction" as</w:t>
      </w:r>
      <w:r w:rsidRPr="009D6F98">
        <w:rPr>
          <w:sz w:val="16"/>
          <w:highlight w:val="yellow"/>
        </w:rPr>
        <w:t>;</w:t>
      </w:r>
      <w:r>
        <w:rPr>
          <w:sz w:val="16"/>
          <w:highlight w:val="yellow"/>
        </w:rPr>
        <w:t xml:space="preserve"> </w:t>
      </w: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w:t>
      </w:r>
      <w:proofErr w:type="gramStart"/>
      <w:r w:rsidRPr="009D6F98">
        <w:rPr>
          <w:sz w:val="16"/>
        </w:rPr>
        <w:t>To</w:t>
      </w:r>
      <w:proofErr w:type="gramEnd"/>
      <w:r w:rsidRPr="009D6F98">
        <w:rPr>
          <w:sz w:val="16"/>
        </w:rPr>
        <w:t xml:space="preserve"> limit, confine, abridge, narrow down, restrict, obstruct, impede, hinder, stay, destroy. </w:t>
      </w:r>
      <w:proofErr w:type="gramStart"/>
      <w:r w:rsidRPr="009D6F98">
        <w:rPr>
          <w:rStyle w:val="Emphasis"/>
          <w:highlight w:val="yellow"/>
        </w:rPr>
        <w:t>To prohibit from action</w:t>
      </w:r>
      <w:r w:rsidRPr="009D6F98">
        <w:rPr>
          <w:sz w:val="16"/>
        </w:rPr>
        <w:t>; to put compulsion on; to restrict; to hold or press back.</w:t>
      </w:r>
      <w:proofErr w:type="gramEnd"/>
      <w:r w:rsidRPr="009D6F98">
        <w:rPr>
          <w:sz w:val="16"/>
        </w:rPr>
        <w:t xml:space="preserve"> To keep in check; to hold back from acting, proceeding, or advancing, either by physical or moral force, or by interposing obstacle, to repress or suppress, to curb.</w:t>
      </w:r>
      <w:r>
        <w:rPr>
          <w:sz w:val="16"/>
        </w:rPr>
        <w:t xml:space="preserve"> </w:t>
      </w: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xml:space="preserve">" </w:t>
      </w:r>
      <w:proofErr w:type="gramStart"/>
      <w:r w:rsidRPr="0025443B">
        <w:rPr>
          <w:rStyle w:val="StyleBoldUnderline"/>
          <w:highlight w:val="yellow"/>
        </w:rPr>
        <w:t>are</w:t>
      </w:r>
      <w:proofErr w:type="gramEnd"/>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w:t>
      </w:r>
      <w:r>
        <w:rPr>
          <w:sz w:val="16"/>
        </w:rPr>
        <w:t xml:space="preserve"> </w:t>
      </w: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rPr>
        <w:t>very different</w:t>
      </w:r>
      <w:r w:rsidRPr="009D6F98">
        <w:rPr>
          <w:rStyle w:val="Emphasis"/>
          <w:highlight w:val="yellow"/>
        </w:rPr>
        <w:t xml:space="preserve"> </w:t>
      </w:r>
      <w:r w:rsidRPr="006F505D">
        <w:rPr>
          <w:rStyle w:val="Emphasis"/>
        </w:rPr>
        <w:t>from</w:t>
      </w:r>
      <w:r w:rsidRPr="009D6F98">
        <w:rPr>
          <w:rStyle w:val="Emphasis"/>
        </w:rPr>
        <w:t xml:space="preserve"> the definition of "</w:t>
      </w:r>
      <w:r w:rsidRPr="006F505D">
        <w:rPr>
          <w:rStyle w:val="Emphasis"/>
        </w:rPr>
        <w:t>supervision</w:t>
      </w:r>
      <w:r w:rsidRPr="009D6F98">
        <w:rPr>
          <w:sz w:val="16"/>
        </w:rPr>
        <w:t xml:space="preserve">"-very few of the same words are used to explain or define the different terms. In his 2001 stipulation, Mr. </w:t>
      </w:r>
      <w:proofErr w:type="spellStart"/>
      <w:r w:rsidRPr="005B4CA8">
        <w:rPr>
          <w:rStyle w:val="StyleBoldUnderline"/>
          <w:highlight w:val="yellow"/>
        </w:rPr>
        <w:t>Kincheloe</w:t>
      </w:r>
      <w:proofErr w:type="spellEnd"/>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14:paraId="3D2C0167" w14:textId="77777777" w:rsidR="00351875" w:rsidRDefault="00351875" w:rsidP="00351875">
      <w:pPr>
        <w:pStyle w:val="Tag2"/>
      </w:pPr>
    </w:p>
    <w:p w14:paraId="5C3EAB93" w14:textId="77777777" w:rsidR="00351875" w:rsidRDefault="00351875" w:rsidP="00351875">
      <w:pPr>
        <w:pStyle w:val="Heading4"/>
      </w:pPr>
      <w:r>
        <w:t>DOD shift doesn’t restrict authority</w:t>
      </w:r>
    </w:p>
    <w:p w14:paraId="6B491A77" w14:textId="77777777" w:rsidR="00351875" w:rsidRDefault="00351875" w:rsidP="00351875">
      <w:r w:rsidRPr="00FC18EC">
        <w:t xml:space="preserve">Spencer </w:t>
      </w:r>
      <w:r w:rsidRPr="00FC18EC">
        <w:rPr>
          <w:rStyle w:val="StyleStyleBold12pt"/>
        </w:rPr>
        <w:t>Ackerman</w:t>
      </w:r>
      <w:r w:rsidRPr="00FC18EC">
        <w:t xml:space="preserve">, </w:t>
      </w:r>
      <w:r>
        <w:t xml:space="preserve">Wired </w:t>
      </w:r>
      <w:proofErr w:type="spellStart"/>
      <w:r>
        <w:t>DangerRoom</w:t>
      </w:r>
      <w:proofErr w:type="spellEnd"/>
      <w:r>
        <w:t xml:space="preserve">, </w:t>
      </w:r>
      <w:r w:rsidRPr="00FC18EC">
        <w:t>3/20/</w:t>
      </w:r>
      <w:r w:rsidRPr="00FC18EC">
        <w:rPr>
          <w:rStyle w:val="StyleStyleBold12pt"/>
        </w:rPr>
        <w:t>13</w:t>
      </w:r>
      <w:r w:rsidRPr="00FC18EC">
        <w:t xml:space="preserve">, </w:t>
      </w:r>
      <w:proofErr w:type="gramStart"/>
      <w:r w:rsidRPr="00FC18EC">
        <w:t>Little</w:t>
      </w:r>
      <w:proofErr w:type="gramEnd"/>
      <w:r w:rsidRPr="00FC18EC">
        <w:t xml:space="preserve"> Will Change If the Military Takes Over CIA’s Drone Strikes, www.wired.com/dangerroom/2013/03/military-drones/</w:t>
      </w:r>
    </w:p>
    <w:p w14:paraId="6E892EEE" w14:textId="77777777" w:rsidR="00351875" w:rsidRDefault="00351875" w:rsidP="00351875"/>
    <w:p w14:paraId="1FDA494A" w14:textId="77777777" w:rsidR="00351875" w:rsidRDefault="00351875" w:rsidP="00351875">
      <w:r w:rsidRPr="006C499E">
        <w:rPr>
          <w:rStyle w:val="StyleBoldUnderline"/>
          <w:highlight w:val="yellow"/>
        </w:rPr>
        <w:t>Nor does the change to military drone control restrict</w:t>
      </w:r>
      <w:r>
        <w:t xml:space="preserve"> the relevant </w:t>
      </w:r>
      <w:r w:rsidRPr="006C499E">
        <w:rPr>
          <w:rStyle w:val="StyleBoldUnderline"/>
          <w:highlight w:val="yellow"/>
        </w:rPr>
        <w:t>legal authorizations</w:t>
      </w:r>
      <w:r>
        <w:t xml:space="preserve"> in place. The </w:t>
      </w:r>
      <w:r w:rsidRPr="00D51040">
        <w:rPr>
          <w:rStyle w:val="StyleBoldUnderline"/>
          <w:highlight w:val="yellow"/>
        </w:rPr>
        <w:t>Obama</w:t>
      </w:r>
      <w:r>
        <w:t xml:space="preserve"> administration </w:t>
      </w:r>
      <w:r w:rsidRPr="00D51040">
        <w:rPr>
          <w:rStyle w:val="StyleBoldUnderline"/>
          <w:highlight w:val="yellow"/>
        </w:rPr>
        <w:t>relies on an expansive interpretation of</w:t>
      </w:r>
      <w:r w:rsidRPr="00FC2093">
        <w:rPr>
          <w:rStyle w:val="StyleBoldUnderline"/>
        </w:rPr>
        <w:t xml:space="preserve"> a </w:t>
      </w:r>
      <w:r w:rsidRPr="00D51040">
        <w:rPr>
          <w:rStyle w:val="StyleBoldUnderline"/>
          <w:highlight w:val="yellow"/>
        </w:rPr>
        <w:t>2001 congressional authorization</w:t>
      </w:r>
      <w:r w:rsidRPr="00FC2093">
        <w:rPr>
          <w:rStyle w:val="StyleBoldUnderline"/>
        </w:rPr>
        <w:t xml:space="preserve"> to run its global targeted-killing program. </w:t>
      </w:r>
      <w:r w:rsidRPr="00D51040">
        <w:rPr>
          <w:rStyle w:val="StyleBoldUnderline"/>
          <w:highlight w:val="yellow"/>
        </w:rPr>
        <w:t>If that authorization constrains the military</w:t>
      </w:r>
      <w:r w:rsidRPr="00FC2093">
        <w:rPr>
          <w:rStyle w:val="StyleBoldUnderline"/>
        </w:rPr>
        <w:t xml:space="preserve"> to the “hot” battlefield</w:t>
      </w:r>
      <w:r>
        <w:t xml:space="preserve"> of Afghanistan, </w:t>
      </w:r>
      <w:r w:rsidRPr="00D51040">
        <w:rPr>
          <w:rStyle w:val="StyleBoldUnderline"/>
          <w:highlight w:val="yellow"/>
        </w:rPr>
        <w:t>someone forgot to tell</w:t>
      </w:r>
      <w:r w:rsidRPr="00FC2093">
        <w:rPr>
          <w:rStyle w:val="StyleBoldUnderline"/>
        </w:rPr>
        <w:t xml:space="preserve"> the Joint Special </w:t>
      </w:r>
      <w:r w:rsidRPr="00D51040">
        <w:rPr>
          <w:rStyle w:val="StyleBoldUnderline"/>
          <w:highlight w:val="yellow"/>
        </w:rPr>
        <w:t>Operations Command</w:t>
      </w:r>
      <w:r w:rsidRPr="00FC2093">
        <w:rPr>
          <w:rStyle w:val="StyleBoldUnderline"/>
        </w:rPr>
        <w:t xml:space="preserve"> to get out of Yemen</w:t>
      </w:r>
      <w:r>
        <w:t>.</w:t>
      </w:r>
    </w:p>
    <w:p w14:paraId="143A53DB" w14:textId="77777777" w:rsidR="00351875" w:rsidRDefault="00351875" w:rsidP="00351875">
      <w:pPr>
        <w:pStyle w:val="Tag2"/>
      </w:pPr>
    </w:p>
    <w:p w14:paraId="1CAFC656" w14:textId="77777777" w:rsidR="00351875" w:rsidRDefault="00351875" w:rsidP="00351875">
      <w:pPr>
        <w:pStyle w:val="Heading4"/>
      </w:pPr>
      <w:r>
        <w:lastRenderedPageBreak/>
        <w:t>Prefer it:</w:t>
      </w:r>
    </w:p>
    <w:p w14:paraId="1E58998D" w14:textId="77777777" w:rsidR="00351875" w:rsidRDefault="00351875" w:rsidP="00351875">
      <w:pPr>
        <w:pStyle w:val="Heading4"/>
      </w:pPr>
      <w:r>
        <w:t xml:space="preserve">1. Topic coherence – the core controversy is </w:t>
      </w:r>
      <w:r>
        <w:rPr>
          <w:u w:val="single"/>
        </w:rPr>
        <w:t>what war powers the President has</w:t>
      </w:r>
      <w:r>
        <w:t xml:space="preserve">, not </w:t>
      </w:r>
      <w:r>
        <w:rPr>
          <w:u w:val="single"/>
        </w:rPr>
        <w:t>how he must use them</w:t>
      </w:r>
      <w:r>
        <w:t xml:space="preserve"> – key to clash and literature</w:t>
      </w:r>
    </w:p>
    <w:p w14:paraId="48077490" w14:textId="77777777" w:rsidR="00351875" w:rsidRDefault="00351875" w:rsidP="00351875">
      <w:pPr>
        <w:pStyle w:val="Heading4"/>
      </w:pPr>
      <w:r>
        <w:t xml:space="preserve">2. Bidirectional – they allow the </w:t>
      </w:r>
      <w:proofErr w:type="spellStart"/>
      <w:r>
        <w:t>aff</w:t>
      </w:r>
      <w:proofErr w:type="spellEnd"/>
      <w:r>
        <w:t xml:space="preserve"> to endorse the status quo – Congressional oversight </w:t>
      </w:r>
      <w:r>
        <w:rPr>
          <w:u w:val="single"/>
        </w:rPr>
        <w:t xml:space="preserve">and </w:t>
      </w:r>
      <w:r w:rsidRPr="004444E0">
        <w:rPr>
          <w:u w:val="single"/>
        </w:rPr>
        <w:t>approval</w:t>
      </w:r>
      <w:r>
        <w:t xml:space="preserve"> </w:t>
      </w:r>
      <w:r w:rsidRPr="004444E0">
        <w:t>bec</w:t>
      </w:r>
      <w:r>
        <w:t>ome topical</w:t>
      </w:r>
    </w:p>
    <w:p w14:paraId="610F96F2" w14:textId="77777777" w:rsidR="00351875" w:rsidRDefault="00351875" w:rsidP="00351875">
      <w:pPr>
        <w:pStyle w:val="Heading4"/>
      </w:pPr>
      <w:r>
        <w:t>3. Limits – hundreds of insignificant conditions Congress could impose</w:t>
      </w:r>
    </w:p>
    <w:p w14:paraId="2E1EAB90" w14:textId="77777777" w:rsidR="00351875" w:rsidRDefault="00351875" w:rsidP="00351875"/>
    <w:p w14:paraId="69A8917F" w14:textId="77777777" w:rsidR="00351875" w:rsidRDefault="00351875" w:rsidP="00351875"/>
    <w:p w14:paraId="02E29B58" w14:textId="77777777" w:rsidR="00351875" w:rsidRPr="00936473" w:rsidRDefault="00351875" w:rsidP="00351875"/>
    <w:p w14:paraId="4A6E2927" w14:textId="77777777" w:rsidR="00351875" w:rsidRDefault="00351875" w:rsidP="00351875">
      <w:pPr>
        <w:pStyle w:val="Heading2"/>
      </w:pPr>
      <w:r>
        <w:lastRenderedPageBreak/>
        <w:t>Yemen</w:t>
      </w:r>
    </w:p>
    <w:p w14:paraId="7F2DA11F" w14:textId="77777777" w:rsidR="00351875" w:rsidRDefault="00351875" w:rsidP="00351875"/>
    <w:p w14:paraId="148B1EF2" w14:textId="77777777" w:rsidR="00351875" w:rsidRDefault="00351875" w:rsidP="00351875">
      <w:pPr>
        <w:pStyle w:val="Heading4"/>
      </w:pPr>
      <w:r>
        <w:t>Terrorists can’t sustain the operational focus necessary for WMD use</w:t>
      </w:r>
    </w:p>
    <w:p w14:paraId="382EE6FB" w14:textId="77777777" w:rsidR="00351875" w:rsidRPr="003D422B" w:rsidRDefault="00351875" w:rsidP="00351875">
      <w:pPr>
        <w:rPr>
          <w:b/>
          <w:sz w:val="24"/>
        </w:rPr>
      </w:pPr>
      <w:r w:rsidRPr="0033769A">
        <w:rPr>
          <w:rStyle w:val="StyleStyleBold12pt"/>
        </w:rPr>
        <w:t>Mueller</w:t>
      </w:r>
      <w:r w:rsidRPr="003D422B">
        <w:rPr>
          <w:b/>
          <w:sz w:val="24"/>
        </w:rPr>
        <w:t xml:space="preserve"> et al., OSU political science professor, </w:t>
      </w:r>
      <w:r w:rsidRPr="0033769A">
        <w:rPr>
          <w:rStyle w:val="StyleStyleBold12pt"/>
        </w:rPr>
        <w:t>2012</w:t>
      </w:r>
    </w:p>
    <w:p w14:paraId="7A600671" w14:textId="77777777" w:rsidR="00351875" w:rsidRPr="003D422B" w:rsidRDefault="00351875" w:rsidP="00351875">
      <w:r>
        <w:t>(John, “The Terrorism Delusion”, International Security, 37.1, politicalscience.osu.edu/faculty/</w:t>
      </w:r>
      <w:proofErr w:type="spellStart"/>
      <w:r>
        <w:t>jmueller</w:t>
      </w:r>
      <w:proofErr w:type="spellEnd"/>
      <w:r>
        <w:t xml:space="preserve">//absisfin.pdf, </w:t>
      </w:r>
      <w:proofErr w:type="spellStart"/>
      <w:r>
        <w:t>ldg</w:t>
      </w:r>
      <w:proofErr w:type="spellEnd"/>
      <w:r>
        <w:t>)</w:t>
      </w:r>
    </w:p>
    <w:p w14:paraId="50E42665" w14:textId="77777777" w:rsidR="00351875" w:rsidRDefault="00351875" w:rsidP="00351875"/>
    <w:p w14:paraId="5BA1C895" w14:textId="77777777" w:rsidR="00351875" w:rsidRPr="003D422B" w:rsidRDefault="00351875" w:rsidP="00351875">
      <w:pPr>
        <w:rPr>
          <w:sz w:val="14"/>
        </w:rPr>
      </w:pPr>
      <w:r w:rsidRPr="003D422B">
        <w:rPr>
          <w:sz w:val="14"/>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473DEF">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3D422B">
        <w:rPr>
          <w:sz w:val="14"/>
        </w:rPr>
        <w:t xml:space="preserve">.”8 </w:t>
      </w:r>
      <w:r w:rsidRPr="00F86743">
        <w:rPr>
          <w:rStyle w:val="StyleBoldUnderline"/>
        </w:rPr>
        <w:t xml:space="preserve">This </w:t>
      </w:r>
      <w:r w:rsidRPr="00473DEF">
        <w:rPr>
          <w:rStyle w:val="StyleBoldUnderline"/>
          <w:highlight w:val="yellow"/>
        </w:rPr>
        <w:t>description</w:t>
      </w:r>
      <w:r w:rsidRPr="003D422B">
        <w:rPr>
          <w:sz w:val="14"/>
        </w:rPr>
        <w:t xml:space="preserve"> may apply to some terrorists somewhere, including at least a few of those involved in the September 11 attacks. Yet, it </w:t>
      </w:r>
      <w:r w:rsidRPr="00473DEF">
        <w:rPr>
          <w:rStyle w:val="StyleBoldUnderline"/>
          <w:highlight w:val="yellow"/>
        </w:rPr>
        <w:t xml:space="preserve">scarcely describes the </w:t>
      </w:r>
      <w:r w:rsidRPr="0033769A">
        <w:rPr>
          <w:rStyle w:val="StyleBoldUnderline"/>
        </w:rPr>
        <w:t xml:space="preserve">vast </w:t>
      </w:r>
      <w:r w:rsidRPr="00473DEF">
        <w:rPr>
          <w:rStyle w:val="StyleBoldUnderline"/>
          <w:highlight w:val="yellow"/>
        </w:rPr>
        <w:t>majority of</w:t>
      </w:r>
      <w:r w:rsidRPr="00F86743">
        <w:rPr>
          <w:rStyle w:val="StyleBoldUnderline"/>
        </w:rPr>
        <w:t xml:space="preserve"> those </w:t>
      </w:r>
      <w:r w:rsidRPr="00473DEF">
        <w:rPr>
          <w:rStyle w:val="StyleBoldUnderline"/>
          <w:highlight w:val="yellow"/>
        </w:rPr>
        <w:t>individuals picked up on terrorism charges</w:t>
      </w:r>
      <w:r w:rsidRPr="003D422B">
        <w:rPr>
          <w:sz w:val="14"/>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3D422B">
        <w:rPr>
          <w:sz w:val="14"/>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 In all, as </w:t>
      </w:r>
      <w:proofErr w:type="spellStart"/>
      <w:r w:rsidRPr="003D422B">
        <w:rPr>
          <w:sz w:val="14"/>
        </w:rPr>
        <w:t>Shikha</w:t>
      </w:r>
      <w:proofErr w:type="spellEnd"/>
      <w:r w:rsidRPr="003D422B">
        <w:rPr>
          <w:sz w:val="14"/>
        </w:rPr>
        <w:t xml:space="preserve"> </w:t>
      </w:r>
      <w:proofErr w:type="spellStart"/>
      <w:r w:rsidRPr="003D422B">
        <w:rPr>
          <w:sz w:val="14"/>
        </w:rPr>
        <w:t>Dalmia</w:t>
      </w:r>
      <w:proofErr w:type="spellEnd"/>
      <w:r w:rsidRPr="003D422B">
        <w:rPr>
          <w:sz w:val="14"/>
        </w:rPr>
        <w:t xml:space="preserve"> has put it, </w:t>
      </w:r>
      <w:r w:rsidRPr="00473DEF">
        <w:rPr>
          <w:rStyle w:val="StyleBoldUnderline"/>
          <w:highlight w:val="yellow"/>
        </w:rPr>
        <w:t xml:space="preserve">would-be terrorists need to be “radicalized </w:t>
      </w:r>
      <w:r w:rsidRPr="00015494">
        <w:rPr>
          <w:rStyle w:val="StyleBoldUnderline"/>
        </w:rPr>
        <w:t xml:space="preserve">enough to die for their cause; </w:t>
      </w:r>
      <w:r w:rsidRPr="0033769A">
        <w:rPr>
          <w:rStyle w:val="StyleBoldUnderline"/>
        </w:rPr>
        <w:t>Westernized enough to move around without raising red flags; ingenious enough to exploit loopholes in the security apparatus</w:t>
      </w:r>
      <w:r w:rsidRPr="0055315F">
        <w:rPr>
          <w:rStyle w:val="StyleBoldUnderline"/>
        </w:rPr>
        <w:t xml:space="preserve">; </w:t>
      </w:r>
      <w:r w:rsidRPr="00473DEF">
        <w:rPr>
          <w:rStyle w:val="StyleBoldUnderline"/>
          <w:highlight w:val="yellow"/>
        </w:rPr>
        <w:t xml:space="preserve">meticulous </w:t>
      </w:r>
      <w:r w:rsidRPr="00015494">
        <w:rPr>
          <w:rStyle w:val="StyleBoldUnderline"/>
        </w:rPr>
        <w:t>enough to attend to the myriad logistical details that could torpedo</w:t>
      </w:r>
      <w:r w:rsidRPr="0055315F">
        <w:rPr>
          <w:rStyle w:val="StyleBoldUnderline"/>
        </w:rPr>
        <w:t xml:space="preserve"> the operation; </w:t>
      </w:r>
      <w:r w:rsidRPr="00473DEF">
        <w:rPr>
          <w:rStyle w:val="StyleBoldUnderline"/>
          <w:highlight w:val="yellow"/>
        </w:rPr>
        <w:t xml:space="preserve">self-sufficient </w:t>
      </w:r>
      <w:r w:rsidRPr="00015494">
        <w:rPr>
          <w:rStyle w:val="StyleBoldUnderline"/>
        </w:rPr>
        <w:t xml:space="preserve">enough to make all the preparations without enlisting outsiders who might give them away; </w:t>
      </w:r>
      <w:r w:rsidRPr="00473DEF">
        <w:rPr>
          <w:rStyle w:val="StyleBoldUnderline"/>
          <w:highlight w:val="yellow"/>
        </w:rPr>
        <w:t xml:space="preserve">disciplined </w:t>
      </w:r>
      <w:r w:rsidRPr="00015494">
        <w:rPr>
          <w:rStyle w:val="StyleBoldUnderline"/>
        </w:rPr>
        <w:t>enough to maintain complete secrecy;</w:t>
      </w:r>
      <w:r w:rsidRPr="00473DEF">
        <w:rPr>
          <w:rStyle w:val="StyleBoldUnderline"/>
          <w:highlight w:val="yellow"/>
        </w:rPr>
        <w:t xml:space="preserve"> and</w:t>
      </w:r>
      <w:r w:rsidRPr="0055315F">
        <w:rPr>
          <w:rStyle w:val="StyleBoldUnderline"/>
        </w:rPr>
        <w:t>—above all—</w:t>
      </w:r>
      <w:r w:rsidRPr="00305FAA">
        <w:rPr>
          <w:rStyle w:val="StyleBoldUnderline"/>
          <w:highlight w:val="yellow"/>
        </w:rPr>
        <w:t xml:space="preserve">psychologically tough </w:t>
      </w:r>
      <w:r w:rsidRPr="00015494">
        <w:rPr>
          <w:rStyle w:val="StyleBoldUnderline"/>
        </w:rPr>
        <w:t>enough to keep functioning at a high level without cracking in the face of their own impending death</w:t>
      </w:r>
      <w:r w:rsidRPr="003D422B">
        <w:rPr>
          <w:sz w:val="14"/>
        </w:rPr>
        <w:t xml:space="preserve">.”10 The </w:t>
      </w:r>
      <w:r w:rsidRPr="00305FAA">
        <w:rPr>
          <w:rStyle w:val="StyleBoldUnderline"/>
          <w:highlight w:val="yellow"/>
        </w:rPr>
        <w:t>case studies</w:t>
      </w:r>
      <w:r w:rsidRPr="003D422B">
        <w:rPr>
          <w:sz w:val="14"/>
        </w:rPr>
        <w:t xml:space="preserve"> examined in this article </w:t>
      </w:r>
      <w:r w:rsidRPr="00015494">
        <w:rPr>
          <w:rStyle w:val="StyleBoldUnderline"/>
        </w:rPr>
        <w:t xml:space="preserve">certainly </w:t>
      </w:r>
      <w:r w:rsidRPr="00305FAA">
        <w:rPr>
          <w:rStyle w:val="StyleBoldUnderline"/>
          <w:highlight w:val="yellow"/>
        </w:rPr>
        <w:t xml:space="preserve">do not abound </w:t>
      </w:r>
      <w:r w:rsidRPr="00015494">
        <w:rPr>
          <w:rStyle w:val="StyleBoldUnderline"/>
        </w:rPr>
        <w:t xml:space="preserve">with </w:t>
      </w:r>
      <w:r w:rsidRPr="00305FAA">
        <w:rPr>
          <w:rStyle w:val="StyleBoldUnderline"/>
          <w:highlight w:val="yellow"/>
        </w:rPr>
        <w:t>people with such characteristics</w:t>
      </w:r>
      <w:r w:rsidRPr="003D422B">
        <w:rPr>
          <w:sz w:val="14"/>
        </w:rPr>
        <w:t xml:space="preserve">.  In the eleven years </w:t>
      </w:r>
      <w:r w:rsidRPr="0055315F">
        <w:rPr>
          <w:rStyle w:val="StyleBoldUnderline"/>
        </w:rPr>
        <w:t xml:space="preserve">since the September 11 attacks, </w:t>
      </w:r>
      <w:r w:rsidRPr="00305FAA">
        <w:rPr>
          <w:rStyle w:val="StyleBoldUnderline"/>
          <w:highlight w:val="yellow"/>
        </w:rPr>
        <w:t>no terrorist has been able to detonate even a primitive bomb in the U</w:t>
      </w:r>
      <w:r w:rsidRPr="0055315F">
        <w:rPr>
          <w:rStyle w:val="StyleBoldUnderline"/>
        </w:rPr>
        <w:t xml:space="preserve">nited </w:t>
      </w:r>
      <w:r w:rsidRPr="00305FAA">
        <w:rPr>
          <w:rStyle w:val="StyleBoldUnderline"/>
          <w:highlight w:val="yellow"/>
        </w:rPr>
        <w:t>S</w:t>
      </w:r>
      <w:r w:rsidRPr="0055315F">
        <w:rPr>
          <w:rStyle w:val="StyleBoldUnderline"/>
        </w:rPr>
        <w:t>tates</w:t>
      </w:r>
      <w:r w:rsidRPr="003D422B">
        <w:rPr>
          <w:sz w:val="14"/>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3D422B">
        <w:rPr>
          <w:sz w:val="14"/>
        </w:rPr>
        <w:t xml:space="preserve">—inflicting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 </w:t>
      </w:r>
      <w:r w:rsidRPr="0055315F">
        <w:rPr>
          <w:rStyle w:val="StyleBoldUnderline"/>
        </w:rPr>
        <w:t>The situation seems scarcely different in Europe and other Western locales</w:t>
      </w:r>
      <w:r w:rsidRPr="003D422B">
        <w:rPr>
          <w:sz w:val="14"/>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3D422B">
        <w:rPr>
          <w:sz w:val="14"/>
        </w:rPr>
        <w:t>Dalmia</w:t>
      </w:r>
      <w:proofErr w:type="spellEnd"/>
      <w:r w:rsidRPr="003D422B">
        <w:rPr>
          <w:sz w:val="14"/>
        </w:rPr>
        <w:t xml:space="preserve">, </w:t>
      </w:r>
      <w:r w:rsidRPr="006C3368">
        <w:rPr>
          <w:rStyle w:val="StyleBoldUnderline"/>
        </w:rPr>
        <w:t xml:space="preserve">Islamist </w:t>
      </w:r>
      <w:r w:rsidRPr="00305FAA">
        <w:rPr>
          <w:rStyle w:val="StyleBoldUnderline"/>
          <w:highlight w:val="yellow"/>
        </w:rPr>
        <w:t>militants</w:t>
      </w:r>
      <w:r w:rsidRPr="003D422B">
        <w:rPr>
          <w:sz w:val="14"/>
        </w:rPr>
        <w:t xml:space="preserve"> in those locations </w:t>
      </w:r>
      <w:r w:rsidRPr="00305FAA">
        <w:rPr>
          <w:rStyle w:val="StyleBoldUnderline"/>
          <w:highlight w:val="yellow"/>
        </w:rPr>
        <w:t xml:space="preserve">are </w:t>
      </w:r>
      <w:r w:rsidRPr="00D55F08">
        <w:rPr>
          <w:rStyle w:val="Emphasis"/>
          <w:highlight w:val="yellow"/>
        </w:rPr>
        <w:t>operationally unsophisticated, short on know-how, prone to making mistakes, poor at planning, and limited in their capacity to learn</w:t>
      </w:r>
      <w:r w:rsidRPr="003D422B">
        <w:rPr>
          <w:sz w:val="14"/>
        </w:rPr>
        <w:t xml:space="preserve">.13 </w:t>
      </w:r>
      <w:r w:rsidRPr="006C3368">
        <w:rPr>
          <w:rStyle w:val="StyleBoldUnderline"/>
        </w:rPr>
        <w:t xml:space="preserve">Another study documents the </w:t>
      </w:r>
      <w:r w:rsidRPr="009D274E">
        <w:rPr>
          <w:rStyle w:val="StyleBoldUnderline"/>
          <w:highlight w:val="yellow"/>
        </w:rPr>
        <w:t xml:space="preserve">difficulties of </w:t>
      </w:r>
      <w:r w:rsidRPr="00D55F08">
        <w:rPr>
          <w:rStyle w:val="StyleBoldUnderline"/>
        </w:rPr>
        <w:t xml:space="preserve">network </w:t>
      </w:r>
      <w:r w:rsidRPr="009D274E">
        <w:rPr>
          <w:rStyle w:val="StyleBoldUnderline"/>
          <w:highlight w:val="yellow"/>
        </w:rPr>
        <w:t>coordination that</w:t>
      </w:r>
      <w:r w:rsidRPr="006C3368">
        <w:rPr>
          <w:rStyle w:val="StyleBoldUnderline"/>
        </w:rPr>
        <w:t xml:space="preserve"> continually </w:t>
      </w:r>
      <w:r w:rsidRPr="009D274E">
        <w:rPr>
          <w:rStyle w:val="StyleBoldUnderline"/>
          <w:highlight w:val="yellow"/>
        </w:rPr>
        <w:t xml:space="preserve">threaten </w:t>
      </w:r>
      <w:r w:rsidRPr="00D55F08">
        <w:rPr>
          <w:rStyle w:val="StyleBoldUnderline"/>
        </w:rPr>
        <w:t xml:space="preserve">the terrorists’ </w:t>
      </w:r>
      <w:r w:rsidRPr="0033769A">
        <w:rPr>
          <w:rStyle w:val="StyleBoldUnderline"/>
        </w:rPr>
        <w:t xml:space="preserve">operational </w:t>
      </w:r>
      <w:r w:rsidRPr="00D55F08">
        <w:rPr>
          <w:rStyle w:val="StyleBoldUnderline"/>
        </w:rPr>
        <w:t xml:space="preserve">unity, trust, cohesion, and </w:t>
      </w:r>
      <w:r w:rsidRPr="009D274E">
        <w:rPr>
          <w:rStyle w:val="StyleBoldUnderline"/>
          <w:highlight w:val="yellow"/>
        </w:rPr>
        <w:t>ability to act collectively</w:t>
      </w:r>
      <w:r w:rsidRPr="003D422B">
        <w:rPr>
          <w:sz w:val="14"/>
        </w:rPr>
        <w:t xml:space="preserve">.14 In addition, although some of the </w:t>
      </w:r>
      <w:r w:rsidRPr="009D274E">
        <w:rPr>
          <w:rStyle w:val="StyleBoldUnderline"/>
          <w:highlight w:val="yellow"/>
        </w:rPr>
        <w:t>plotters</w:t>
      </w:r>
      <w:r w:rsidRPr="006C3368">
        <w:rPr>
          <w:rStyle w:val="StyleBoldUnderline"/>
        </w:rPr>
        <w:t xml:space="preserve"> in the cases </w:t>
      </w:r>
      <w:r w:rsidRPr="009D274E">
        <w:rPr>
          <w:rStyle w:val="StyleBoldUnderline"/>
          <w:highlight w:val="yellow"/>
        </w:rPr>
        <w:t>targeting the U</w:t>
      </w:r>
      <w:r w:rsidRPr="006C3368">
        <w:rPr>
          <w:rStyle w:val="StyleBoldUnderline"/>
        </w:rPr>
        <w:t xml:space="preserve">nited </w:t>
      </w:r>
      <w:r w:rsidRPr="009D274E">
        <w:rPr>
          <w:rStyle w:val="StyleBoldUnderline"/>
          <w:highlight w:val="yellow"/>
        </w:rPr>
        <w:t>S</w:t>
      </w:r>
      <w:r w:rsidRPr="006C3368">
        <w:rPr>
          <w:rStyle w:val="StyleBoldUnderline"/>
        </w:rPr>
        <w:t>tates</w:t>
      </w:r>
      <w:r w:rsidRPr="003D422B">
        <w:rPr>
          <w:sz w:val="14"/>
        </w:rPr>
        <w:t xml:space="preserve"> harbored visions of toppling large buildings, destroying airports, setting off dirty bombs, or bringing down the Brooklyn Bridge (cases 2, 8, 12, 19, 23, 30, 42), all </w:t>
      </w:r>
      <w:r w:rsidRPr="00D55F08">
        <w:rPr>
          <w:rStyle w:val="Emphasis"/>
          <w:highlight w:val="yellow"/>
        </w:rPr>
        <w:t>were nothing more than wild fantasies</w:t>
      </w:r>
      <w:r w:rsidRPr="006C3368">
        <w:rPr>
          <w:rStyle w:val="StyleBoldUnderline"/>
        </w:rPr>
        <w:t>, far beyond the plotters’ capacities however much they may have been encouraged in some instances by FBI operatives</w:t>
      </w:r>
      <w:r w:rsidRPr="003D422B">
        <w:rPr>
          <w:sz w:val="14"/>
        </w:rPr>
        <w:t xml:space="preserve">. Indeed, in many of the cases, </w:t>
      </w:r>
      <w:r w:rsidRPr="009D274E">
        <w:rPr>
          <w:rStyle w:val="StyleBoldUnderline"/>
          <w:highlight w:val="yellow"/>
        </w:rPr>
        <w:t xml:space="preserve">target selection is </w:t>
      </w:r>
      <w:r w:rsidRPr="00D55F08">
        <w:rPr>
          <w:rStyle w:val="StyleBoldUnderline"/>
        </w:rPr>
        <w:t xml:space="preserve">effectively </w:t>
      </w:r>
      <w:r w:rsidRPr="009D274E">
        <w:rPr>
          <w:rStyle w:val="StyleBoldUnderline"/>
          <w:highlight w:val="yellow"/>
        </w:rPr>
        <w:t xml:space="preserve">a random process, lacking </w:t>
      </w:r>
      <w:r w:rsidRPr="00D55F08">
        <w:rPr>
          <w:rStyle w:val="StyleBoldUnderline"/>
        </w:rPr>
        <w:t xml:space="preserve">guile and careful </w:t>
      </w:r>
      <w:r w:rsidRPr="009D274E">
        <w:rPr>
          <w:rStyle w:val="StyleBoldUnderline"/>
          <w:highlight w:val="yellow"/>
        </w:rPr>
        <w:t>planning</w:t>
      </w:r>
      <w:r w:rsidRPr="003D422B">
        <w:rPr>
          <w:sz w:val="14"/>
        </w:rPr>
        <w:t xml:space="preserve">. </w:t>
      </w:r>
      <w:r w:rsidRPr="006C3368">
        <w:rPr>
          <w:rStyle w:val="StyleBoldUnderline"/>
        </w:rPr>
        <w:t>Often, it seems, targets have been chosen almost capriciously and simply for their convenience</w:t>
      </w:r>
      <w:r w:rsidRPr="003D422B">
        <w:rPr>
          <w:sz w:val="14"/>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14:paraId="6898D870" w14:textId="77777777" w:rsidR="00351875" w:rsidRPr="0033769A" w:rsidRDefault="00351875" w:rsidP="00351875"/>
    <w:p w14:paraId="4AB4387F" w14:textId="77777777" w:rsidR="00351875" w:rsidRDefault="00351875" w:rsidP="00351875">
      <w:pPr>
        <w:pStyle w:val="Heading4"/>
      </w:pPr>
      <w:r>
        <w:t xml:space="preserve">No internal link to Yemen – the plan won’t </w:t>
      </w:r>
      <w:r w:rsidRPr="004E43B2">
        <w:rPr>
          <w:u w:val="single"/>
        </w:rPr>
        <w:t>prevent</w:t>
      </w:r>
      <w:r>
        <w:t xml:space="preserve"> strikes, it will just shift the blame </w:t>
      </w:r>
    </w:p>
    <w:p w14:paraId="7EE84AFB" w14:textId="77777777" w:rsidR="00351875" w:rsidRDefault="00351875" w:rsidP="00351875">
      <w:pPr>
        <w:pStyle w:val="Heading4"/>
      </w:pPr>
      <w:r w:rsidRPr="00DE7364">
        <w:t>No nuclear terrorism-</w:t>
      </w:r>
      <w:r>
        <w:t xml:space="preserve">even attempts under optimal conditions have failed. </w:t>
      </w:r>
    </w:p>
    <w:p w14:paraId="30918023" w14:textId="77777777" w:rsidR="00351875" w:rsidRPr="0038350A" w:rsidRDefault="00351875" w:rsidP="00351875">
      <w:pPr>
        <w:rPr>
          <w:b/>
          <w:sz w:val="24"/>
        </w:rPr>
      </w:pPr>
      <w:r w:rsidRPr="0033769A">
        <w:rPr>
          <w:rStyle w:val="StyleStyleBold12pt"/>
        </w:rPr>
        <w:t>Bergen</w:t>
      </w:r>
      <w:r w:rsidRPr="0038350A">
        <w:rPr>
          <w:b/>
          <w:sz w:val="24"/>
        </w:rPr>
        <w:t xml:space="preserve">, New York University’s Center on Law and Security fellow, </w:t>
      </w:r>
      <w:r w:rsidRPr="0033769A">
        <w:rPr>
          <w:rStyle w:val="StyleStyleBold12pt"/>
        </w:rPr>
        <w:t>2010</w:t>
      </w:r>
    </w:p>
    <w:p w14:paraId="58ED896B" w14:textId="77777777" w:rsidR="00351875" w:rsidRPr="00DE7364" w:rsidRDefault="00351875" w:rsidP="00351875">
      <w:r>
        <w:t>(</w:t>
      </w:r>
      <w:r w:rsidRPr="00DE7364">
        <w:t>Peter, “Reevaluating Al-</w:t>
      </w:r>
      <w:proofErr w:type="spellStart"/>
      <w:r w:rsidRPr="00DE7364">
        <w:t>Qa`ida’s</w:t>
      </w:r>
      <w:proofErr w:type="spellEnd"/>
      <w:r w:rsidRPr="00DE7364">
        <w:t xml:space="preserve"> Weapons of Mass Destruction Capabilities,” CTC Sentinel, </w:t>
      </w:r>
      <w:r>
        <w:t xml:space="preserve">September, </w:t>
      </w:r>
      <w:r w:rsidRPr="00DE7364">
        <w:t xml:space="preserve">http://www.isn.ethz.ch/isn/Digital-Library/Publications/Detail/?ots591=0c54e3b3-1e9c-be1e-2c24-a6a8c7060233&amp;lng=en&amp;id=122242, </w:t>
      </w:r>
      <w:proofErr w:type="spellStart"/>
      <w:r>
        <w:t>ldg</w:t>
      </w:r>
      <w:proofErr w:type="spellEnd"/>
      <w:r>
        <w:t>)</w:t>
      </w:r>
    </w:p>
    <w:p w14:paraId="2BBDAB62" w14:textId="77777777" w:rsidR="00351875" w:rsidRPr="00DE7364" w:rsidRDefault="00351875" w:rsidP="00351875"/>
    <w:p w14:paraId="26649C74" w14:textId="77777777" w:rsidR="00351875" w:rsidRDefault="00351875" w:rsidP="00351875">
      <w:pPr>
        <w:rPr>
          <w:u w:val="single"/>
        </w:rPr>
      </w:pPr>
      <w:r w:rsidRPr="0038350A">
        <w:rPr>
          <w:u w:val="single"/>
        </w:rPr>
        <w:t xml:space="preserve">Bin </w:t>
      </w:r>
      <w:proofErr w:type="spellStart"/>
      <w:r w:rsidRPr="0038350A">
        <w:rPr>
          <w:u w:val="single"/>
        </w:rPr>
        <w:t>Ladin’s</w:t>
      </w:r>
      <w:proofErr w:type="spellEnd"/>
      <w:r w:rsidRPr="0038350A">
        <w:rPr>
          <w:sz w:val="14"/>
        </w:rPr>
        <w:t xml:space="preserve"> and al-Zawahiri’s </w:t>
      </w:r>
      <w:r w:rsidRPr="0038350A">
        <w:rPr>
          <w:u w:val="single"/>
        </w:rPr>
        <w:t>portrayal of al-</w:t>
      </w:r>
      <w:proofErr w:type="spellStart"/>
      <w:r w:rsidRPr="0038350A">
        <w:rPr>
          <w:u w:val="single"/>
        </w:rPr>
        <w:t>Qa`ida’s</w:t>
      </w:r>
      <w:proofErr w:type="spellEnd"/>
      <w:r w:rsidRPr="0038350A">
        <w:rPr>
          <w:u w:val="single"/>
        </w:rPr>
        <w:t xml:space="preserve"> nuclear and</w:t>
      </w:r>
      <w:r w:rsidRPr="0038350A">
        <w:rPr>
          <w:sz w:val="14"/>
        </w:rPr>
        <w:t xml:space="preserve"> chemical weapons </w:t>
      </w:r>
      <w:r w:rsidRPr="0038350A">
        <w:rPr>
          <w:u w:val="single"/>
        </w:rPr>
        <w:t>capabilities</w:t>
      </w:r>
      <w:r w:rsidRPr="0038350A">
        <w:rPr>
          <w:sz w:val="14"/>
        </w:rPr>
        <w:t xml:space="preserve"> in their post-9/11 statements to Hamid Mir was not based in any reality, and it </w:t>
      </w:r>
      <w:r w:rsidRPr="0038350A">
        <w:rPr>
          <w:u w:val="single"/>
        </w:rPr>
        <w:t>was</w:t>
      </w:r>
      <w:r w:rsidRPr="0038350A">
        <w:rPr>
          <w:sz w:val="14"/>
        </w:rPr>
        <w:t xml:space="preserve"> instead </w:t>
      </w:r>
      <w:r w:rsidRPr="0038350A">
        <w:rPr>
          <w:u w:val="single"/>
        </w:rPr>
        <w:t>meant to serve as psychological warfare against the West</w:t>
      </w:r>
      <w:r w:rsidRPr="0038350A">
        <w:rPr>
          <w:sz w:val="14"/>
        </w:rPr>
        <w:t xml:space="preserve">. </w:t>
      </w:r>
      <w:r w:rsidRPr="0038350A">
        <w:rPr>
          <w:u w:val="single"/>
        </w:rPr>
        <w:t>There is no evidence</w:t>
      </w:r>
      <w:r w:rsidRPr="0038350A">
        <w:rPr>
          <w:sz w:val="14"/>
        </w:rPr>
        <w:t xml:space="preserve"> that </w:t>
      </w:r>
      <w:r w:rsidRPr="0038350A">
        <w:rPr>
          <w:u w:val="single"/>
        </w:rPr>
        <w:t>al-</w:t>
      </w:r>
      <w:proofErr w:type="spellStart"/>
      <w:r w:rsidRPr="0038350A">
        <w:rPr>
          <w:u w:val="single"/>
        </w:rPr>
        <w:t>Qa`ida’s</w:t>
      </w:r>
      <w:proofErr w:type="spellEnd"/>
      <w:r w:rsidRPr="0038350A">
        <w:rPr>
          <w:u w:val="single"/>
        </w:rPr>
        <w:t xml:space="preserve"> quest for nuclear weapons ever went beyond the talking stage.</w:t>
      </w:r>
      <w:r w:rsidRPr="0038350A">
        <w:rPr>
          <w:sz w:val="14"/>
        </w:rPr>
        <w:t xml:space="preserve"> Moreover, al-Zawahiri’s comment about “</w:t>
      </w:r>
      <w:r w:rsidRPr="00EA3633">
        <w:rPr>
          <w:highlight w:val="cyan"/>
          <w:u w:val="single"/>
        </w:rPr>
        <w:t>missing” Russian nuclear suitcase bombs</w:t>
      </w:r>
      <w:r w:rsidRPr="0038350A">
        <w:rPr>
          <w:u w:val="single"/>
        </w:rPr>
        <w:t xml:space="preserve"> </w:t>
      </w:r>
      <w:r w:rsidRPr="0038350A">
        <w:rPr>
          <w:sz w:val="14"/>
        </w:rPr>
        <w:t xml:space="preserve">floating around for sale on the black market </w:t>
      </w:r>
      <w:r w:rsidRPr="00EA3633">
        <w:rPr>
          <w:highlight w:val="cyan"/>
          <w:u w:val="single"/>
        </w:rPr>
        <w:t>is a Hollywood construct</w:t>
      </w:r>
      <w:r w:rsidRPr="0038350A">
        <w:rPr>
          <w:u w:val="single"/>
        </w:rPr>
        <w:t xml:space="preserve"> </w:t>
      </w:r>
      <w:r w:rsidRPr="0038350A">
        <w:rPr>
          <w:sz w:val="14"/>
        </w:rPr>
        <w:t xml:space="preserve">that is </w:t>
      </w:r>
      <w:r w:rsidRPr="0038350A">
        <w:rPr>
          <w:u w:val="single"/>
        </w:rPr>
        <w:t>greeted with great skepticism by nuclear proliferation experts</w:t>
      </w:r>
      <w:r w:rsidRPr="0038350A">
        <w:rPr>
          <w:sz w:val="14"/>
        </w:rPr>
        <w:t>. This article reviews al-</w:t>
      </w:r>
      <w:proofErr w:type="spellStart"/>
      <w:r w:rsidRPr="0038350A">
        <w:rPr>
          <w:sz w:val="14"/>
        </w:rPr>
        <w:t>Qa`ida’s</w:t>
      </w:r>
      <w:proofErr w:type="spellEnd"/>
      <w:r w:rsidRPr="0038350A">
        <w:rPr>
          <w:sz w:val="14"/>
        </w:rPr>
        <w:t xml:space="preserve"> WMD efforts, and then explains why </w:t>
      </w:r>
      <w:r w:rsidRPr="00EA3633">
        <w:rPr>
          <w:highlight w:val="cyan"/>
          <w:u w:val="single"/>
        </w:rPr>
        <w:t>it is unlikely</w:t>
      </w:r>
      <w:r w:rsidRPr="0038350A">
        <w:rPr>
          <w:u w:val="single"/>
        </w:rPr>
        <w:t xml:space="preserve"> </w:t>
      </w:r>
      <w:r w:rsidRPr="00EA3633">
        <w:rPr>
          <w:highlight w:val="cyan"/>
          <w:u w:val="single"/>
        </w:rPr>
        <w:t>the group will ever acquire a nuclear weapon</w:t>
      </w:r>
      <w:r w:rsidRPr="0038350A">
        <w:rPr>
          <w:sz w:val="14"/>
        </w:rPr>
        <w:t>. Al-</w:t>
      </w:r>
      <w:proofErr w:type="spellStart"/>
      <w:r w:rsidRPr="0038350A">
        <w:rPr>
          <w:sz w:val="14"/>
        </w:rPr>
        <w:t>Qa`ida’s</w:t>
      </w:r>
      <w:proofErr w:type="spellEnd"/>
      <w:r w:rsidRPr="0038350A">
        <w:rPr>
          <w:sz w:val="14"/>
        </w:rPr>
        <w:t xml:space="preserve"> WMD Efforts In 2002, </w:t>
      </w:r>
      <w:r w:rsidRPr="0038350A">
        <w:rPr>
          <w:u w:val="single"/>
        </w:rPr>
        <w:t>former UN weapons inspector</w:t>
      </w:r>
      <w:r w:rsidRPr="0038350A">
        <w:rPr>
          <w:sz w:val="14"/>
        </w:rPr>
        <w:t xml:space="preserve"> David </w:t>
      </w:r>
      <w:r w:rsidRPr="00EA3633">
        <w:rPr>
          <w:highlight w:val="cyan"/>
          <w:u w:val="single"/>
        </w:rPr>
        <w:t>Albright</w:t>
      </w:r>
      <w:r w:rsidRPr="00EA3633">
        <w:rPr>
          <w:sz w:val="14"/>
          <w:highlight w:val="cyan"/>
        </w:rPr>
        <w:t xml:space="preserve"> </w:t>
      </w:r>
      <w:r w:rsidRPr="00EA3633">
        <w:rPr>
          <w:highlight w:val="cyan"/>
          <w:u w:val="single"/>
        </w:rPr>
        <w:t>examined all the available evidence</w:t>
      </w:r>
      <w:r w:rsidRPr="0038350A">
        <w:rPr>
          <w:sz w:val="14"/>
        </w:rPr>
        <w:t xml:space="preserve"> about al-</w:t>
      </w:r>
      <w:proofErr w:type="spellStart"/>
      <w:r w:rsidRPr="0038350A">
        <w:rPr>
          <w:sz w:val="14"/>
        </w:rPr>
        <w:t>Qa`ida’s</w:t>
      </w:r>
      <w:proofErr w:type="spellEnd"/>
      <w:r w:rsidRPr="0038350A">
        <w:rPr>
          <w:sz w:val="14"/>
        </w:rPr>
        <w:t xml:space="preserve"> nuclear weapons research program </w:t>
      </w:r>
      <w:r w:rsidRPr="00EA3633">
        <w:rPr>
          <w:highlight w:val="cyan"/>
          <w:u w:val="single"/>
        </w:rPr>
        <w:t>and concluded</w:t>
      </w:r>
      <w:r w:rsidRPr="0038350A">
        <w:rPr>
          <w:u w:val="single"/>
        </w:rPr>
        <w:t xml:space="preserve"> that </w:t>
      </w:r>
      <w:r w:rsidRPr="00EA3633">
        <w:rPr>
          <w:highlight w:val="cyan"/>
          <w:u w:val="single"/>
        </w:rPr>
        <w:t>it was virtually impossible</w:t>
      </w:r>
      <w:r w:rsidRPr="0038350A">
        <w:rPr>
          <w:u w:val="single"/>
        </w:rPr>
        <w:t xml:space="preserve"> for al-</w:t>
      </w:r>
      <w:proofErr w:type="spellStart"/>
      <w:r w:rsidRPr="0038350A">
        <w:rPr>
          <w:u w:val="single"/>
        </w:rPr>
        <w:t>Qa`ida</w:t>
      </w:r>
      <w:proofErr w:type="spellEnd"/>
      <w:r w:rsidRPr="0038350A">
        <w:rPr>
          <w:u w:val="single"/>
        </w:rPr>
        <w:t xml:space="preserve"> to have acquired any type of nuclear weapon</w:t>
      </w:r>
      <w:r w:rsidRPr="0038350A">
        <w:rPr>
          <w:sz w:val="14"/>
        </w:rPr>
        <w:t xml:space="preserve">.8 </w:t>
      </w:r>
      <w:r w:rsidRPr="0038350A">
        <w:rPr>
          <w:u w:val="single"/>
        </w:rPr>
        <w:t>U.S.</w:t>
      </w:r>
      <w:r w:rsidRPr="0038350A">
        <w:rPr>
          <w:sz w:val="14"/>
        </w:rPr>
        <w:t xml:space="preserve"> </w:t>
      </w:r>
      <w:r w:rsidRPr="0038350A">
        <w:rPr>
          <w:u w:val="single"/>
        </w:rPr>
        <w:t>government analysts reached the same conclusion in</w:t>
      </w:r>
      <w:r w:rsidRPr="0038350A">
        <w:rPr>
          <w:sz w:val="14"/>
        </w:rPr>
        <w:t xml:space="preserve"> </w:t>
      </w:r>
      <w:r w:rsidRPr="0038350A">
        <w:rPr>
          <w:u w:val="single"/>
        </w:rPr>
        <w:t>2002.</w:t>
      </w:r>
      <w:r w:rsidRPr="0038350A">
        <w:rPr>
          <w:sz w:val="14"/>
        </w:rPr>
        <w:t>9 There is evidence, however, that al-</w:t>
      </w:r>
      <w:proofErr w:type="spellStart"/>
      <w:r w:rsidRPr="0038350A">
        <w:rPr>
          <w:sz w:val="14"/>
        </w:rPr>
        <w:t>Qa`ida</w:t>
      </w:r>
      <w:proofErr w:type="spellEnd"/>
      <w:r w:rsidRPr="0038350A">
        <w:rPr>
          <w:sz w:val="14"/>
        </w:rPr>
        <w:t xml:space="preserve"> experimented with crude chemical weapons, explored the use of biological weapons such as </w:t>
      </w:r>
      <w:proofErr w:type="spellStart"/>
      <w:r w:rsidRPr="0038350A">
        <w:rPr>
          <w:sz w:val="14"/>
        </w:rPr>
        <w:t>botulinum</w:t>
      </w:r>
      <w:proofErr w:type="spellEnd"/>
      <w:r w:rsidRPr="0038350A">
        <w:rPr>
          <w:sz w:val="14"/>
        </w:rPr>
        <w:t>, salmonella and anthrax, and also made multiple attempts to acquire radioactive materials suitable for a dirty bomb.10 After the group moved from Sudan to Afghanistan in 1996, al-</w:t>
      </w:r>
      <w:proofErr w:type="spellStart"/>
      <w:r w:rsidRPr="0038350A">
        <w:rPr>
          <w:sz w:val="14"/>
        </w:rPr>
        <w:t>Qa`ida</w:t>
      </w:r>
      <w:proofErr w:type="spellEnd"/>
      <w:r w:rsidRPr="0038350A">
        <w:rPr>
          <w:sz w:val="14"/>
        </w:rPr>
        <w:t xml:space="preserve"> members escalated their chemical and biological weapons program, innocuously code-naming it the “Yogurt Project,” but only earmarking a meager $2,000-4,000 for its budget.11 An al-</w:t>
      </w:r>
      <w:proofErr w:type="spellStart"/>
      <w:r w:rsidRPr="0038350A">
        <w:rPr>
          <w:sz w:val="14"/>
        </w:rPr>
        <w:t>Qa`ida</w:t>
      </w:r>
      <w:proofErr w:type="spellEnd"/>
      <w:r w:rsidRPr="0038350A">
        <w:rPr>
          <w:sz w:val="14"/>
        </w:rPr>
        <w:t xml:space="preserve"> videotape from this period, for example, shows a small white dog tied up inside a glass cage as a milky gas slowly filters in. An Arabic-speaking man with an Egyptian accent says: “Start counting the time.” Nervous, the dog barks and then moans. After struggling and flailing for a few minutes, it succumbs to the poisonous gas and stops moving. This experiment almost certainly occurred at the </w:t>
      </w:r>
      <w:proofErr w:type="spellStart"/>
      <w:r w:rsidRPr="0038350A">
        <w:rPr>
          <w:sz w:val="14"/>
        </w:rPr>
        <w:t>Darunta</w:t>
      </w:r>
      <w:proofErr w:type="spellEnd"/>
      <w:r w:rsidRPr="0038350A">
        <w:rPr>
          <w:sz w:val="14"/>
        </w:rPr>
        <w:t xml:space="preserve"> training camp near the eastern Afghan city of Jalalabad, conducted by the Egyptian Abu Khabab.12 Not only has al-</w:t>
      </w:r>
      <w:proofErr w:type="spellStart"/>
      <w:r w:rsidRPr="0038350A">
        <w:rPr>
          <w:sz w:val="14"/>
        </w:rPr>
        <w:t>Qa`ida’s</w:t>
      </w:r>
      <w:proofErr w:type="spellEnd"/>
      <w:r w:rsidRPr="0038350A">
        <w:rPr>
          <w:sz w:val="14"/>
        </w:rPr>
        <w:t xml:space="preserve"> research into WMD been strictly an amateur affair, but plots to use these types of weapons have been ineffective. One example is the 2003 “ricin” case in the United Kingdom. It was widely advertised as a serious WMD plot, yet the subsequent investigation showed otherwise. The case appeared in the months before the U.S.-led invasion of Iraq, when media in the United States and the United Kingdom were awash in stories about a group of men arrested in London who possessed highly toxic ricin to be used in future terrorist attacks. Two years later, however, at the trial of the men accused of the ricin plot, a government scientist testified that the men never had ricin in their possession, a charge that had been first triggered by a false positive on a test. The men were cleared of the poison conspiracy except for an Algerian named Kamal </w:t>
      </w:r>
      <w:proofErr w:type="spellStart"/>
      <w:r w:rsidRPr="0038350A">
        <w:rPr>
          <w:sz w:val="14"/>
        </w:rPr>
        <w:t>Bourgass</w:t>
      </w:r>
      <w:proofErr w:type="spellEnd"/>
      <w:r w:rsidRPr="0038350A">
        <w:rPr>
          <w:sz w:val="14"/>
        </w:rPr>
        <w:t>, who was convicted of conspiring to commit a public nuisance by using poisons or explosives.13 It is still not clear whether al-</w:t>
      </w:r>
      <w:proofErr w:type="spellStart"/>
      <w:r w:rsidRPr="0038350A">
        <w:rPr>
          <w:sz w:val="14"/>
        </w:rPr>
        <w:t>Qa`ida</w:t>
      </w:r>
      <w:proofErr w:type="spellEnd"/>
      <w:r w:rsidRPr="0038350A">
        <w:rPr>
          <w:sz w:val="14"/>
        </w:rPr>
        <w:t xml:space="preserve"> had any connection to the plot.14 In fact, the only post-9/11 cases where al-</w:t>
      </w:r>
      <w:proofErr w:type="spellStart"/>
      <w:r w:rsidRPr="0038350A">
        <w:rPr>
          <w:sz w:val="14"/>
        </w:rPr>
        <w:t>Qa`ida</w:t>
      </w:r>
      <w:proofErr w:type="spellEnd"/>
      <w:r w:rsidRPr="0038350A">
        <w:rPr>
          <w:sz w:val="14"/>
        </w:rPr>
        <w:t xml:space="preserve"> or any of its affiliates actually used a type of WMD was in Iraq, where al-</w:t>
      </w:r>
      <w:proofErr w:type="spellStart"/>
      <w:r w:rsidRPr="0038350A">
        <w:rPr>
          <w:sz w:val="14"/>
        </w:rPr>
        <w:t>Qa`ida’s</w:t>
      </w:r>
      <w:proofErr w:type="spellEnd"/>
      <w:r w:rsidRPr="0038350A">
        <w:rPr>
          <w:sz w:val="14"/>
        </w:rPr>
        <w:t xml:space="preserve"> Iraqi affiliate, al-</w:t>
      </w:r>
      <w:proofErr w:type="spellStart"/>
      <w:r w:rsidRPr="0038350A">
        <w:rPr>
          <w:sz w:val="14"/>
        </w:rPr>
        <w:t>Qa`ida</w:t>
      </w:r>
      <w:proofErr w:type="spellEnd"/>
      <w:r w:rsidRPr="0038350A">
        <w:rPr>
          <w:sz w:val="14"/>
        </w:rPr>
        <w:t xml:space="preserve"> in Iraq (AQI), laced more than a dozen of its bombs with the chemical chlorine in 2007. Those attacks sickened hundreds of Iraqis, but the victims who died in these assaults did so largely from the blast of the bombs, not because of inhaling chlorine. AQI stopped using chlorine in its bombs in Iraq in mid-2007, partly because the insurgents never understood how to make the chlorine attacks especially deadly and also because the Central Intelligence Agency and U.S. military hunted down the bomb makers responsible for the campaign, while simultaneously clamping down on the availability of chlorine.15 Indeed, </w:t>
      </w:r>
      <w:r w:rsidRPr="00EA3633">
        <w:rPr>
          <w:highlight w:val="cyan"/>
          <w:u w:val="single"/>
        </w:rPr>
        <w:t>a survey of the 172</w:t>
      </w:r>
      <w:r w:rsidRPr="0038350A">
        <w:rPr>
          <w:u w:val="single"/>
        </w:rPr>
        <w:t xml:space="preserve"> </w:t>
      </w:r>
      <w:r w:rsidRPr="0038350A">
        <w:rPr>
          <w:sz w:val="14"/>
        </w:rPr>
        <w:t xml:space="preserve">individuals indicted or convicted in </w:t>
      </w:r>
      <w:r w:rsidRPr="0038350A">
        <w:rPr>
          <w:u w:val="single"/>
        </w:rPr>
        <w:t xml:space="preserve">Islamist </w:t>
      </w:r>
      <w:r w:rsidRPr="00EA3633">
        <w:rPr>
          <w:highlight w:val="cyan"/>
          <w:u w:val="single"/>
        </w:rPr>
        <w:t>terrorism cases</w:t>
      </w:r>
      <w:r w:rsidRPr="0038350A">
        <w:rPr>
          <w:u w:val="single"/>
        </w:rPr>
        <w:t xml:space="preserve"> </w:t>
      </w:r>
      <w:r w:rsidRPr="0038350A">
        <w:rPr>
          <w:sz w:val="14"/>
        </w:rPr>
        <w:t xml:space="preserve">in the United States </w:t>
      </w:r>
      <w:r w:rsidRPr="00EA3633">
        <w:rPr>
          <w:highlight w:val="cyan"/>
          <w:u w:val="single"/>
        </w:rPr>
        <w:t>since 9/11</w:t>
      </w:r>
      <w:r w:rsidRPr="0038350A">
        <w:rPr>
          <w:u w:val="single"/>
        </w:rPr>
        <w:t xml:space="preserve"> </w:t>
      </w:r>
      <w:r w:rsidRPr="0038350A">
        <w:rPr>
          <w:sz w:val="14"/>
        </w:rPr>
        <w:t xml:space="preserve">compiled by the Maxwell School at Syracuse University and the New America Foundation </w:t>
      </w:r>
      <w:r w:rsidRPr="00EA3633">
        <w:rPr>
          <w:highlight w:val="cyan"/>
          <w:u w:val="single"/>
        </w:rPr>
        <w:t>found</w:t>
      </w:r>
      <w:r w:rsidRPr="0038350A">
        <w:rPr>
          <w:u w:val="single"/>
        </w:rPr>
        <w:t xml:space="preserve"> that </w:t>
      </w:r>
      <w:r w:rsidRPr="00EA3633">
        <w:rPr>
          <w:highlight w:val="cyan"/>
          <w:u w:val="single"/>
        </w:rPr>
        <w:t>none</w:t>
      </w:r>
      <w:r w:rsidRPr="0038350A">
        <w:rPr>
          <w:u w:val="single"/>
        </w:rPr>
        <w:t xml:space="preserve"> of the cases </w:t>
      </w:r>
      <w:r w:rsidRPr="00EA3633">
        <w:rPr>
          <w:highlight w:val="cyan"/>
          <w:u w:val="single"/>
        </w:rPr>
        <w:t>involved</w:t>
      </w:r>
      <w:r w:rsidRPr="0038350A">
        <w:rPr>
          <w:u w:val="single"/>
        </w:rPr>
        <w:t xml:space="preserve"> the use of </w:t>
      </w:r>
      <w:r w:rsidRPr="00EA3633">
        <w:rPr>
          <w:highlight w:val="cyan"/>
          <w:u w:val="single"/>
        </w:rPr>
        <w:t>WMD</w:t>
      </w:r>
      <w:r w:rsidRPr="0038350A">
        <w:rPr>
          <w:u w:val="single"/>
        </w:rPr>
        <w:t xml:space="preserve"> of any kind</w:t>
      </w:r>
      <w:r w:rsidRPr="0038350A">
        <w:rPr>
          <w:sz w:val="14"/>
        </w:rPr>
        <w:t>. In the one case where a radiological plot was initially alleged—that of the Hispanic-American al-</w:t>
      </w:r>
      <w:proofErr w:type="spellStart"/>
      <w:r w:rsidRPr="0038350A">
        <w:rPr>
          <w:sz w:val="14"/>
        </w:rPr>
        <w:t>Qa`ida</w:t>
      </w:r>
      <w:proofErr w:type="spellEnd"/>
      <w:r w:rsidRPr="0038350A">
        <w:rPr>
          <w:sz w:val="14"/>
        </w:rPr>
        <w:t xml:space="preserve"> recruit Jose Padilla—that allegation was dropped when the case went to trial.16 Unlikely Al-</w:t>
      </w:r>
      <w:proofErr w:type="spellStart"/>
      <w:r w:rsidRPr="0038350A">
        <w:rPr>
          <w:sz w:val="14"/>
        </w:rPr>
        <w:t>Qa`ida</w:t>
      </w:r>
      <w:proofErr w:type="spellEnd"/>
      <w:r w:rsidRPr="0038350A">
        <w:rPr>
          <w:sz w:val="14"/>
        </w:rPr>
        <w:t xml:space="preserve"> Will Acquire a Nuclear Weapon Despite the difficulties associated with terrorist groups acquiring or deploying WMD and al-</w:t>
      </w:r>
      <w:proofErr w:type="spellStart"/>
      <w:r w:rsidRPr="0038350A">
        <w:rPr>
          <w:sz w:val="14"/>
        </w:rPr>
        <w:t>Qa`ida’s</w:t>
      </w:r>
      <w:proofErr w:type="spellEnd"/>
      <w:r w:rsidRPr="0038350A">
        <w:rPr>
          <w:sz w:val="14"/>
        </w:rPr>
        <w:t xml:space="preserve"> poor record in the matter, there was a great deal of hysterical discussion about this issue after 9/11. Clouding the discussion was the semantic problem of the ominous term “weapons of mass destruction,” which is really a misnomer as it suggests that chemical, biological, and nuclear devices are all equally lethal. In fact, there is only one realistic weapon of mass destruction that can kill tens or hundreds of thousands of people in a single attack: a nuclear bomb.17 The congressionally authorized Commission on the Prevention of Weapons of Mass Destruction Proliferation and Terrorism issued a report in 2008 that typified the muddled thinking about WMD when it concluded: “It is more likely than not that a weapon of mass destruction will be used in a terrorist attack somewhere in the world by the end of 2013.”18 The report’s conclusion that WMD terrorism was likely to happen somewhere in the world in the next five years was simultaneously true but also somewhat trivial because terrorist groups and cults have already engaged in crude chemical and biological weapons attacks.19 Yet </w:t>
      </w:r>
      <w:r w:rsidRPr="00EA3633">
        <w:rPr>
          <w:b/>
          <w:highlight w:val="cyan"/>
          <w:u w:val="single"/>
        </w:rPr>
        <w:t>the prospects of</w:t>
      </w:r>
      <w:r w:rsidRPr="0038350A">
        <w:rPr>
          <w:sz w:val="14"/>
        </w:rPr>
        <w:t xml:space="preserve"> al-</w:t>
      </w:r>
      <w:proofErr w:type="spellStart"/>
      <w:r w:rsidRPr="0038350A">
        <w:rPr>
          <w:sz w:val="14"/>
        </w:rPr>
        <w:t>Qa`ida</w:t>
      </w:r>
      <w:proofErr w:type="spellEnd"/>
      <w:r w:rsidRPr="0038350A">
        <w:rPr>
          <w:sz w:val="14"/>
        </w:rPr>
        <w:t xml:space="preserve"> or indeed </w:t>
      </w:r>
      <w:r w:rsidRPr="00EA3633">
        <w:rPr>
          <w:b/>
          <w:highlight w:val="cyan"/>
          <w:u w:val="single"/>
        </w:rPr>
        <w:t>any</w:t>
      </w:r>
      <w:r w:rsidRPr="0038350A">
        <w:rPr>
          <w:sz w:val="14"/>
        </w:rPr>
        <w:t xml:space="preserve"> other </w:t>
      </w:r>
      <w:r w:rsidRPr="00EA3633">
        <w:rPr>
          <w:b/>
          <w:highlight w:val="cyan"/>
          <w:u w:val="single"/>
        </w:rPr>
        <w:t>group</w:t>
      </w:r>
      <w:r w:rsidRPr="0038350A">
        <w:rPr>
          <w:b/>
          <w:u w:val="single"/>
        </w:rPr>
        <w:t xml:space="preserve"> </w:t>
      </w:r>
      <w:r w:rsidRPr="00EA3633">
        <w:rPr>
          <w:b/>
          <w:highlight w:val="cyan"/>
          <w:u w:val="single"/>
        </w:rPr>
        <w:t>having access to</w:t>
      </w:r>
      <w:r w:rsidRPr="0038350A">
        <w:rPr>
          <w:sz w:val="14"/>
        </w:rPr>
        <w:t xml:space="preserve"> a true WMD—</w:t>
      </w:r>
      <w:r w:rsidRPr="00EA3633">
        <w:rPr>
          <w:b/>
          <w:highlight w:val="cyan"/>
          <w:u w:val="single"/>
        </w:rPr>
        <w:t>a nuclear device</w:t>
      </w:r>
      <w:r w:rsidRPr="00EA3633">
        <w:rPr>
          <w:sz w:val="14"/>
          <w:highlight w:val="cyan"/>
        </w:rPr>
        <w:t>—</w:t>
      </w:r>
      <w:r w:rsidRPr="00EA3633">
        <w:rPr>
          <w:b/>
          <w:highlight w:val="cyan"/>
          <w:u w:val="single"/>
        </w:rPr>
        <w:t>is</w:t>
      </w:r>
      <w:r w:rsidRPr="0038350A">
        <w:rPr>
          <w:b/>
          <w:u w:val="single"/>
        </w:rPr>
        <w:t xml:space="preserve"> near </w:t>
      </w:r>
      <w:r w:rsidRPr="00EA3633">
        <w:rPr>
          <w:b/>
          <w:highlight w:val="cyan"/>
          <w:u w:val="single"/>
        </w:rPr>
        <w:t>zero</w:t>
      </w:r>
      <w:r w:rsidRPr="0038350A">
        <w:rPr>
          <w:sz w:val="14"/>
        </w:rPr>
        <w:t xml:space="preserve"> for the foreseeable future. </w:t>
      </w:r>
      <w:r w:rsidRPr="0038350A">
        <w:rPr>
          <w:u w:val="single"/>
        </w:rPr>
        <w:t>If any organization should have developed a serious WMD capability it was the</w:t>
      </w:r>
      <w:r w:rsidRPr="0038350A">
        <w:rPr>
          <w:sz w:val="14"/>
        </w:rPr>
        <w:t xml:space="preserve"> bizarre </w:t>
      </w:r>
      <w:r w:rsidRPr="0038350A">
        <w:rPr>
          <w:u w:val="single"/>
        </w:rPr>
        <w:t>Japanese</w:t>
      </w:r>
      <w:r w:rsidRPr="0038350A">
        <w:rPr>
          <w:sz w:val="14"/>
        </w:rPr>
        <w:t xml:space="preserve"> </w:t>
      </w:r>
      <w:r w:rsidRPr="0038350A">
        <w:rPr>
          <w:u w:val="single"/>
        </w:rPr>
        <w:t xml:space="preserve">terrorist cult </w:t>
      </w:r>
      <w:proofErr w:type="spellStart"/>
      <w:r w:rsidRPr="00EA3633">
        <w:rPr>
          <w:highlight w:val="cyan"/>
          <w:u w:val="single"/>
        </w:rPr>
        <w:t>Aum</w:t>
      </w:r>
      <w:proofErr w:type="spellEnd"/>
      <w:r w:rsidRPr="0038350A">
        <w:rPr>
          <w:u w:val="single"/>
        </w:rPr>
        <w:t xml:space="preserve"> </w:t>
      </w:r>
      <w:proofErr w:type="spellStart"/>
      <w:r w:rsidRPr="0038350A">
        <w:rPr>
          <w:u w:val="single"/>
        </w:rPr>
        <w:t>Shinrikyo</w:t>
      </w:r>
      <w:proofErr w:type="spellEnd"/>
      <w:r w:rsidRPr="0038350A">
        <w:rPr>
          <w:u w:val="single"/>
        </w:rPr>
        <w:t xml:space="preserve">, which not only </w:t>
      </w:r>
      <w:r w:rsidRPr="00EA3633">
        <w:rPr>
          <w:highlight w:val="cyan"/>
          <w:u w:val="single"/>
        </w:rPr>
        <w:t>recruited 300 scientists</w:t>
      </w:r>
      <w:r w:rsidRPr="0038350A">
        <w:rPr>
          <w:sz w:val="14"/>
        </w:rPr>
        <w:t>—including chemists and molecular biologists—</w:t>
      </w:r>
      <w:r w:rsidRPr="0038350A">
        <w:rPr>
          <w:u w:val="single"/>
        </w:rPr>
        <w:t>but</w:t>
      </w:r>
      <w:r w:rsidRPr="0038350A">
        <w:rPr>
          <w:sz w:val="14"/>
        </w:rPr>
        <w:t xml:space="preserve"> also </w:t>
      </w:r>
      <w:r w:rsidRPr="0038350A">
        <w:rPr>
          <w:u w:val="single"/>
        </w:rPr>
        <w:t xml:space="preserve">had </w:t>
      </w:r>
      <w:r w:rsidRPr="00EA3633">
        <w:rPr>
          <w:highlight w:val="cyan"/>
          <w:u w:val="single"/>
        </w:rPr>
        <w:t>hundreds of millions</w:t>
      </w:r>
      <w:r w:rsidRPr="0038350A">
        <w:rPr>
          <w:u w:val="single"/>
        </w:rPr>
        <w:t xml:space="preserve"> </w:t>
      </w:r>
      <w:r w:rsidRPr="00EA3633">
        <w:rPr>
          <w:highlight w:val="cyan"/>
          <w:u w:val="single"/>
        </w:rPr>
        <w:t>of dollars</w:t>
      </w:r>
      <w:r w:rsidRPr="0038350A">
        <w:rPr>
          <w:sz w:val="14"/>
        </w:rPr>
        <w:t xml:space="preserve"> at its disposal.20 </w:t>
      </w:r>
      <w:proofErr w:type="spellStart"/>
      <w:r w:rsidRPr="0038350A">
        <w:rPr>
          <w:sz w:val="14"/>
        </w:rPr>
        <w:t>Aum</w:t>
      </w:r>
      <w:proofErr w:type="spellEnd"/>
      <w:r w:rsidRPr="0038350A">
        <w:rPr>
          <w:sz w:val="14"/>
        </w:rPr>
        <w:t xml:space="preserve"> embarked on a large-scale WMD research program in the early 1990s because members of the cult believed that Armageddon was fast-approaching and that they would need powerful weapons to survive. </w:t>
      </w:r>
      <w:proofErr w:type="spellStart"/>
      <w:r w:rsidRPr="0038350A">
        <w:rPr>
          <w:sz w:val="14"/>
        </w:rPr>
        <w:t>Aum</w:t>
      </w:r>
      <w:proofErr w:type="spellEnd"/>
      <w:r w:rsidRPr="0038350A">
        <w:rPr>
          <w:sz w:val="14"/>
        </w:rPr>
        <w:t xml:space="preserve"> acolytes experimented with anthrax and </w:t>
      </w:r>
      <w:proofErr w:type="spellStart"/>
      <w:r w:rsidRPr="0038350A">
        <w:rPr>
          <w:sz w:val="14"/>
        </w:rPr>
        <w:t>botulinum</w:t>
      </w:r>
      <w:proofErr w:type="spellEnd"/>
      <w:r w:rsidRPr="0038350A">
        <w:rPr>
          <w:sz w:val="14"/>
        </w:rPr>
        <w:t xml:space="preserve"> toxin and even hoped to mine uranium in Australia. </w:t>
      </w:r>
      <w:proofErr w:type="spellStart"/>
      <w:r w:rsidRPr="0038350A">
        <w:rPr>
          <w:u w:val="single"/>
        </w:rPr>
        <w:t>Aum</w:t>
      </w:r>
      <w:proofErr w:type="spellEnd"/>
      <w:r w:rsidRPr="0038350A">
        <w:rPr>
          <w:u w:val="single"/>
        </w:rPr>
        <w:t xml:space="preserve"> researchers</w:t>
      </w:r>
      <w:r w:rsidRPr="0038350A">
        <w:rPr>
          <w:sz w:val="14"/>
        </w:rPr>
        <w:t xml:space="preserve"> also </w:t>
      </w:r>
      <w:r w:rsidRPr="0038350A">
        <w:rPr>
          <w:u w:val="single"/>
        </w:rPr>
        <w:t>hacked</w:t>
      </w:r>
      <w:r w:rsidRPr="0038350A">
        <w:rPr>
          <w:sz w:val="14"/>
        </w:rPr>
        <w:t xml:space="preserve"> into </w:t>
      </w:r>
      <w:r w:rsidRPr="0038350A">
        <w:rPr>
          <w:u w:val="single"/>
        </w:rPr>
        <w:t>classified networks to find info</w:t>
      </w:r>
      <w:r w:rsidRPr="0038350A">
        <w:rPr>
          <w:sz w:val="14"/>
        </w:rPr>
        <w:t xml:space="preserve">rmation </w:t>
      </w:r>
      <w:r w:rsidRPr="0038350A">
        <w:rPr>
          <w:u w:val="single"/>
        </w:rPr>
        <w:t>about nuclear facilities in Russia, South Korea and Taiwan</w:t>
      </w:r>
      <w:r w:rsidRPr="0038350A">
        <w:rPr>
          <w:sz w:val="14"/>
        </w:rPr>
        <w:t xml:space="preserve">.21 Sensing an opportunity following the collapse of the Soviet Union, </w:t>
      </w:r>
      <w:proofErr w:type="spellStart"/>
      <w:r w:rsidRPr="0038350A">
        <w:rPr>
          <w:u w:val="single"/>
        </w:rPr>
        <w:t>Aum</w:t>
      </w:r>
      <w:proofErr w:type="spellEnd"/>
      <w:r w:rsidRPr="0038350A">
        <w:rPr>
          <w:u w:val="single"/>
        </w:rPr>
        <w:t xml:space="preserve"> recruited thousands of followers in Russia and sent multiple delegations to meet with leading Russian </w:t>
      </w:r>
      <w:r w:rsidRPr="0038350A">
        <w:rPr>
          <w:sz w:val="14"/>
        </w:rPr>
        <w:t xml:space="preserve">politicians and </w:t>
      </w:r>
      <w:r w:rsidRPr="0038350A">
        <w:rPr>
          <w:u w:val="single"/>
        </w:rPr>
        <w:t xml:space="preserve">scientists </w:t>
      </w:r>
      <w:r w:rsidRPr="0038350A">
        <w:rPr>
          <w:sz w:val="14"/>
        </w:rPr>
        <w:t xml:space="preserve">in the early 1990s. The cult even tried to recruit staff from inside the </w:t>
      </w:r>
      <w:proofErr w:type="spellStart"/>
      <w:r w:rsidRPr="0038350A">
        <w:rPr>
          <w:sz w:val="14"/>
        </w:rPr>
        <w:t>Kurchatov</w:t>
      </w:r>
      <w:proofErr w:type="spellEnd"/>
      <w:r w:rsidRPr="0038350A">
        <w:rPr>
          <w:sz w:val="14"/>
        </w:rPr>
        <w:t xml:space="preserve"> Institute, a leading nuclear research center in Moscow. One of </w:t>
      </w:r>
      <w:proofErr w:type="spellStart"/>
      <w:r w:rsidRPr="0038350A">
        <w:rPr>
          <w:sz w:val="14"/>
        </w:rPr>
        <w:t>Aum’s</w:t>
      </w:r>
      <w:proofErr w:type="spellEnd"/>
      <w:r w:rsidRPr="0038350A">
        <w:rPr>
          <w:sz w:val="14"/>
        </w:rPr>
        <w:t xml:space="preserve"> leaders, Hayakawa </w:t>
      </w:r>
      <w:proofErr w:type="spellStart"/>
      <w:r w:rsidRPr="0038350A">
        <w:rPr>
          <w:sz w:val="14"/>
        </w:rPr>
        <w:t>Kiyohide</w:t>
      </w:r>
      <w:proofErr w:type="spellEnd"/>
      <w:r w:rsidRPr="0038350A">
        <w:rPr>
          <w:sz w:val="14"/>
        </w:rPr>
        <w:t xml:space="preserve">, made eight trips to Russia in 1994, and in his diary he made a notation that </w:t>
      </w:r>
      <w:proofErr w:type="spellStart"/>
      <w:r w:rsidRPr="0038350A">
        <w:rPr>
          <w:sz w:val="14"/>
        </w:rPr>
        <w:t>Aum</w:t>
      </w:r>
      <w:proofErr w:type="spellEnd"/>
      <w:r w:rsidRPr="0038350A">
        <w:rPr>
          <w:sz w:val="14"/>
        </w:rPr>
        <w:t xml:space="preserve"> was willing to pay up to $15 million for a nuclear device.22 </w:t>
      </w:r>
      <w:r w:rsidRPr="0038350A">
        <w:rPr>
          <w:u w:val="single"/>
        </w:rPr>
        <w:t xml:space="preserve">Despite </w:t>
      </w:r>
      <w:r w:rsidRPr="0038350A">
        <w:rPr>
          <w:u w:val="single"/>
        </w:rPr>
        <w:lastRenderedPageBreak/>
        <w:t xml:space="preserve">its open checkbook, </w:t>
      </w:r>
      <w:proofErr w:type="spellStart"/>
      <w:r w:rsidRPr="00EA3633">
        <w:rPr>
          <w:highlight w:val="cyan"/>
          <w:u w:val="single"/>
        </w:rPr>
        <w:t>Aum</w:t>
      </w:r>
      <w:proofErr w:type="spellEnd"/>
      <w:r w:rsidRPr="00EA3633">
        <w:rPr>
          <w:highlight w:val="cyan"/>
          <w:u w:val="single"/>
        </w:rPr>
        <w:t xml:space="preserve"> was never able to acquire nuclear material</w:t>
      </w:r>
      <w:r w:rsidRPr="0038350A">
        <w:rPr>
          <w:sz w:val="14"/>
        </w:rPr>
        <w:t xml:space="preserve"> or technology from Russia </w:t>
      </w:r>
      <w:r w:rsidRPr="0038350A">
        <w:rPr>
          <w:u w:val="single"/>
        </w:rPr>
        <w:t>even in the chaotic circumstances following the implosion of the communist regime</w:t>
      </w:r>
      <w:r w:rsidRPr="0038350A">
        <w:rPr>
          <w:sz w:val="14"/>
        </w:rPr>
        <w:t xml:space="preserve">.23 In the end, </w:t>
      </w:r>
      <w:proofErr w:type="spellStart"/>
      <w:r w:rsidRPr="0038350A">
        <w:rPr>
          <w:sz w:val="14"/>
        </w:rPr>
        <w:t>Aum</w:t>
      </w:r>
      <w:proofErr w:type="spellEnd"/>
      <w:r w:rsidRPr="0038350A">
        <w:rPr>
          <w:sz w:val="14"/>
        </w:rPr>
        <w:t xml:space="preserve"> abandoned its investigations of nuclear and biological weapons after finding them too difficult to acquire and settled instead on a chemical weapons operation, which climaxed in the group releasing </w:t>
      </w:r>
      <w:proofErr w:type="spellStart"/>
      <w:r w:rsidRPr="0038350A">
        <w:rPr>
          <w:sz w:val="14"/>
        </w:rPr>
        <w:t>sarin</w:t>
      </w:r>
      <w:proofErr w:type="spellEnd"/>
      <w:r w:rsidRPr="0038350A">
        <w:rPr>
          <w:sz w:val="14"/>
        </w:rPr>
        <w:t xml:space="preserve"> gas in the Tokyo subway in 1995. It is hard to imagine an environment better suited to killing large numbers of people than the Tokyo subway, yet only a dozen died in the attack.24 </w:t>
      </w:r>
      <w:r w:rsidRPr="0038350A">
        <w:rPr>
          <w:u w:val="single"/>
        </w:rPr>
        <w:t xml:space="preserve">Although </w:t>
      </w:r>
      <w:proofErr w:type="spellStart"/>
      <w:r w:rsidRPr="0038350A">
        <w:rPr>
          <w:u w:val="single"/>
        </w:rPr>
        <w:t>Aum’s</w:t>
      </w:r>
      <w:proofErr w:type="spellEnd"/>
      <w:r w:rsidRPr="0038350A">
        <w:rPr>
          <w:u w:val="single"/>
        </w:rPr>
        <w:t xml:space="preserve"> WMD program was much further advanced than anything al-</w:t>
      </w:r>
      <w:proofErr w:type="spellStart"/>
      <w:r w:rsidRPr="0038350A">
        <w:rPr>
          <w:u w:val="single"/>
        </w:rPr>
        <w:t>Qa`ida</w:t>
      </w:r>
      <w:proofErr w:type="spellEnd"/>
      <w:r w:rsidRPr="0038350A">
        <w:rPr>
          <w:u w:val="single"/>
        </w:rPr>
        <w:t xml:space="preserve"> developed, even they could not acquire a true WMD</w:t>
      </w:r>
      <w:r w:rsidRPr="0038350A">
        <w:rPr>
          <w:sz w:val="14"/>
        </w:rPr>
        <w:t xml:space="preserve">. </w:t>
      </w:r>
      <w:r w:rsidRPr="0038350A">
        <w:rPr>
          <w:u w:val="single"/>
        </w:rPr>
        <w:t>It is</w:t>
      </w:r>
      <w:r w:rsidRPr="0038350A">
        <w:rPr>
          <w:sz w:val="14"/>
        </w:rPr>
        <w:t xml:space="preserve"> also </w:t>
      </w:r>
      <w:r w:rsidRPr="0038350A">
        <w:rPr>
          <w:u w:val="single"/>
        </w:rPr>
        <w:t xml:space="preserve">worth recalling that </w:t>
      </w:r>
      <w:r w:rsidRPr="00EA3633">
        <w:rPr>
          <w:highlight w:val="cyan"/>
          <w:u w:val="single"/>
        </w:rPr>
        <w:t>Iran</w:t>
      </w:r>
      <w:r w:rsidRPr="0038350A">
        <w:rPr>
          <w:u w:val="single"/>
        </w:rPr>
        <w:t xml:space="preserve">, </w:t>
      </w:r>
      <w:r w:rsidRPr="00EA3633">
        <w:rPr>
          <w:highlight w:val="cyan"/>
          <w:u w:val="single"/>
        </w:rPr>
        <w:t>which</w:t>
      </w:r>
      <w:r w:rsidRPr="0038350A">
        <w:rPr>
          <w:u w:val="single"/>
        </w:rPr>
        <w:t xml:space="preserve"> </w:t>
      </w:r>
      <w:r w:rsidRPr="00EA3633">
        <w:rPr>
          <w:highlight w:val="cyan"/>
          <w:u w:val="single"/>
        </w:rPr>
        <w:t>has</w:t>
      </w:r>
      <w:r w:rsidRPr="0038350A">
        <w:rPr>
          <w:u w:val="single"/>
        </w:rPr>
        <w:t xml:space="preserve"> had </w:t>
      </w:r>
      <w:r w:rsidRPr="00EA3633">
        <w:rPr>
          <w:highlight w:val="cyan"/>
          <w:u w:val="single"/>
        </w:rPr>
        <w:t xml:space="preserve">an </w:t>
      </w:r>
      <w:r w:rsidRPr="00EA3633">
        <w:rPr>
          <w:b/>
          <w:highlight w:val="cyan"/>
          <w:u w:val="single"/>
        </w:rPr>
        <w:t>aggressive</w:t>
      </w:r>
      <w:r w:rsidRPr="0038350A">
        <w:rPr>
          <w:b/>
          <w:u w:val="single"/>
        </w:rPr>
        <w:t xml:space="preserve"> and </w:t>
      </w:r>
      <w:r w:rsidRPr="00EA3633">
        <w:rPr>
          <w:b/>
          <w:highlight w:val="cyan"/>
          <w:u w:val="single"/>
        </w:rPr>
        <w:t>well-funded nuclear</w:t>
      </w:r>
      <w:r w:rsidRPr="0038350A">
        <w:rPr>
          <w:b/>
          <w:u w:val="single"/>
        </w:rPr>
        <w:t xml:space="preserve"> </w:t>
      </w:r>
      <w:r w:rsidRPr="00EA3633">
        <w:rPr>
          <w:b/>
          <w:highlight w:val="cyan"/>
          <w:u w:val="single"/>
        </w:rPr>
        <w:t>program</w:t>
      </w:r>
      <w:r w:rsidRPr="0038350A">
        <w:rPr>
          <w:b/>
          <w:u w:val="single"/>
        </w:rPr>
        <w:t xml:space="preserve"> </w:t>
      </w:r>
      <w:r w:rsidRPr="00EA3633">
        <w:rPr>
          <w:b/>
          <w:highlight w:val="cyan"/>
          <w:u w:val="single"/>
        </w:rPr>
        <w:t>for</w:t>
      </w:r>
      <w:r w:rsidRPr="0038350A">
        <w:rPr>
          <w:b/>
          <w:u w:val="single"/>
        </w:rPr>
        <w:t xml:space="preserve"> almost two </w:t>
      </w:r>
      <w:r w:rsidRPr="00EA3633">
        <w:rPr>
          <w:b/>
          <w:highlight w:val="cyan"/>
          <w:u w:val="single"/>
        </w:rPr>
        <w:t>decades</w:t>
      </w:r>
      <w:r w:rsidRPr="00EA3633">
        <w:rPr>
          <w:highlight w:val="cyan"/>
          <w:u w:val="single"/>
        </w:rPr>
        <w:t>, is still</w:t>
      </w:r>
      <w:r w:rsidRPr="0038350A">
        <w:rPr>
          <w:u w:val="single"/>
        </w:rPr>
        <w:t xml:space="preserve"> some way from </w:t>
      </w:r>
      <w:r w:rsidRPr="00EA3633">
        <w:rPr>
          <w:highlight w:val="cyan"/>
          <w:u w:val="single"/>
        </w:rPr>
        <w:t>developing</w:t>
      </w:r>
      <w:r w:rsidRPr="0038350A">
        <w:rPr>
          <w:u w:val="single"/>
        </w:rPr>
        <w:t xml:space="preserve"> a functioning nuclear bomb.</w:t>
      </w:r>
      <w:r w:rsidRPr="0038350A">
        <w:rPr>
          <w:sz w:val="14"/>
        </w:rPr>
        <w:t xml:space="preserve"> Terrorist groups simply do not have the resources of states. Even with access to nuclear technology, it is next to impossible for terrorist groups to acquire sufficient amounts of highly enriched uranium (HEU) to make a nuclear bomb. </w:t>
      </w:r>
      <w:r w:rsidRPr="0038350A">
        <w:rPr>
          <w:u w:val="single"/>
        </w:rPr>
        <w:t>The total of all the known thefts of HEU</w:t>
      </w:r>
      <w:r w:rsidRPr="0038350A">
        <w:rPr>
          <w:sz w:val="14"/>
        </w:rPr>
        <w:t xml:space="preserve"> around the world tracked by the International Atomic Energy Agency between 1993 and 2006 </w:t>
      </w:r>
      <w:r w:rsidRPr="0038350A">
        <w:rPr>
          <w:u w:val="single"/>
        </w:rPr>
        <w:t>was just less than eight kilograms</w:t>
      </w:r>
      <w:r w:rsidRPr="0038350A">
        <w:rPr>
          <w:sz w:val="14"/>
        </w:rPr>
        <w:t xml:space="preserve">, </w:t>
      </w:r>
      <w:r w:rsidRPr="0038350A">
        <w:rPr>
          <w:u w:val="single"/>
        </w:rPr>
        <w:t>well short of the 25</w:t>
      </w:r>
      <w:r w:rsidRPr="0038350A">
        <w:rPr>
          <w:sz w:val="14"/>
        </w:rPr>
        <w:t xml:space="preserve"> kilograms </w:t>
      </w:r>
      <w:r w:rsidRPr="0038350A">
        <w:rPr>
          <w:u w:val="single"/>
        </w:rPr>
        <w:t>needed for the simplest bomb;</w:t>
      </w:r>
      <w:r w:rsidRPr="0038350A">
        <w:rPr>
          <w:sz w:val="14"/>
        </w:rPr>
        <w:t>25 moreover, none of the HEU thieves during this period were linked to al-</w:t>
      </w:r>
      <w:proofErr w:type="spellStart"/>
      <w:r w:rsidRPr="0038350A">
        <w:rPr>
          <w:sz w:val="14"/>
        </w:rPr>
        <w:t>Qa`ida</w:t>
      </w:r>
      <w:proofErr w:type="spellEnd"/>
      <w:r w:rsidRPr="0038350A">
        <w:rPr>
          <w:sz w:val="14"/>
        </w:rPr>
        <w:t xml:space="preserve">. Therefore, </w:t>
      </w:r>
      <w:r w:rsidRPr="0038350A">
        <w:rPr>
          <w:u w:val="single"/>
        </w:rPr>
        <w:t>even</w:t>
      </w:r>
      <w:r w:rsidRPr="0038350A">
        <w:rPr>
          <w:sz w:val="14"/>
        </w:rPr>
        <w:t xml:space="preserve"> </w:t>
      </w:r>
      <w:r w:rsidRPr="00EA3633">
        <w:rPr>
          <w:highlight w:val="cyan"/>
          <w:u w:val="single"/>
        </w:rPr>
        <w:t>building, let alone detonating</w:t>
      </w:r>
      <w:r w:rsidRPr="0038350A">
        <w:rPr>
          <w:u w:val="single"/>
        </w:rPr>
        <w:t xml:space="preserve">, the simple, gun-type nuclear device of the kind that was dropped on Hiroshima </w:t>
      </w:r>
      <w:r w:rsidRPr="0038350A">
        <w:rPr>
          <w:sz w:val="14"/>
        </w:rPr>
        <w:t xml:space="preserve">during World War II </w:t>
      </w:r>
      <w:r w:rsidRPr="00EA3633">
        <w:rPr>
          <w:highlight w:val="cyan"/>
          <w:u w:val="single"/>
        </w:rPr>
        <w:t>would b</w:t>
      </w:r>
      <w:r w:rsidRPr="0038350A">
        <w:rPr>
          <w:u w:val="single"/>
        </w:rPr>
        <w:t xml:space="preserve">e extraordinarily </w:t>
      </w:r>
      <w:r w:rsidRPr="00EA3633">
        <w:rPr>
          <w:highlight w:val="cyan"/>
          <w:u w:val="single"/>
        </w:rPr>
        <w:t>difficult</w:t>
      </w:r>
      <w:r w:rsidRPr="0038350A">
        <w:rPr>
          <w:u w:val="single"/>
        </w:rPr>
        <w:t xml:space="preserve"> for a terrorist group </w:t>
      </w:r>
      <w:r w:rsidRPr="00EA3633">
        <w:rPr>
          <w:highlight w:val="cyan"/>
          <w:u w:val="single"/>
        </w:rPr>
        <w:t>because of the problem of accumulating</w:t>
      </w:r>
      <w:r w:rsidRPr="0038350A">
        <w:rPr>
          <w:u w:val="single"/>
        </w:rPr>
        <w:t xml:space="preserve"> sufficient quantities of </w:t>
      </w:r>
      <w:r w:rsidRPr="00EA3633">
        <w:rPr>
          <w:highlight w:val="cyan"/>
          <w:u w:val="single"/>
        </w:rPr>
        <w:t>HEU</w:t>
      </w:r>
      <w:r w:rsidRPr="0038350A">
        <w:rPr>
          <w:u w:val="single"/>
        </w:rPr>
        <w:t>.</w:t>
      </w:r>
      <w:r w:rsidRPr="0038350A">
        <w:rPr>
          <w:sz w:val="14"/>
        </w:rPr>
        <w:t xml:space="preserve"> Building a radiological device, or “dirty bomb,” is far more plausible for a terrorist group because acquiring radioactive materials suitable for such a weapon is not as difficult, while the construction of such a device is orders of magnitude less complex than building a nuclear bomb. Detonating a radiological device, however, would likely result in a relatively small number of casualties and should not be considered a true WMD.</w:t>
      </w:r>
      <w:r w:rsidRPr="00DE7364">
        <w:rPr>
          <w:sz w:val="14"/>
        </w:rPr>
        <w:t xml:space="preserve"> </w:t>
      </w:r>
    </w:p>
    <w:p w14:paraId="7CD2DD69" w14:textId="77777777" w:rsidR="00351875" w:rsidRDefault="00351875" w:rsidP="00351875"/>
    <w:p w14:paraId="40850C17" w14:textId="77777777" w:rsidR="00351875" w:rsidRDefault="00351875" w:rsidP="00351875">
      <w:pPr>
        <w:pStyle w:val="Heading4"/>
      </w:pPr>
      <w:r>
        <w:t>DOD shift now</w:t>
      </w:r>
    </w:p>
    <w:p w14:paraId="4B2DAD70" w14:textId="77777777" w:rsidR="00351875" w:rsidRDefault="00351875" w:rsidP="00351875">
      <w:r w:rsidRPr="00F43351">
        <w:t xml:space="preserve">Jack </w:t>
      </w:r>
      <w:r w:rsidRPr="00F43351">
        <w:rPr>
          <w:rStyle w:val="StyleStyleBold12pt"/>
        </w:rPr>
        <w:t>Goldsmith</w:t>
      </w:r>
      <w:r w:rsidRPr="00F43351">
        <w:t xml:space="preserve">,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F43351">
        <w:t>3/20/</w:t>
      </w:r>
      <w:r w:rsidRPr="00F43351">
        <w:rPr>
          <w:rStyle w:val="StyleStyleBold12pt"/>
        </w:rPr>
        <w:t>13</w:t>
      </w:r>
      <w:r w:rsidRPr="00F43351">
        <w:t>, No More Drones For CIA, www.lawfareblog.com/2013/03/no-more-drones-for-cia/</w:t>
      </w:r>
    </w:p>
    <w:p w14:paraId="32638EC9" w14:textId="77777777" w:rsidR="00351875" w:rsidRDefault="00351875" w:rsidP="00351875"/>
    <w:p w14:paraId="30697A7B" w14:textId="77777777" w:rsidR="00351875" w:rsidRDefault="00351875" w:rsidP="00351875">
      <w:r>
        <w:t xml:space="preserve">That is the title of Dan </w:t>
      </w:r>
      <w:proofErr w:type="spellStart"/>
      <w:r>
        <w:t>Klaidman’s</w:t>
      </w:r>
      <w:proofErr w:type="spellEnd"/>
      <w:r>
        <w:t xml:space="preserve"> important story:</w:t>
      </w:r>
    </w:p>
    <w:p w14:paraId="598C82C5" w14:textId="77777777" w:rsidR="00351875" w:rsidRDefault="00351875" w:rsidP="00351875">
      <w:r w:rsidRPr="00F43351">
        <w:t xml:space="preserve">Three senior U.S. officials tell The </w:t>
      </w:r>
      <w:r>
        <w:t xml:space="preserve">Daily Beast that </w:t>
      </w:r>
      <w:r w:rsidRPr="00D51040">
        <w:rPr>
          <w:rStyle w:val="StyleBoldUnderline"/>
          <w:highlight w:val="yellow"/>
        </w:rPr>
        <w:t>the White House is poised to</w:t>
      </w:r>
      <w:r w:rsidRPr="00F43351">
        <w:rPr>
          <w:rStyle w:val="StyleBoldUnderline"/>
        </w:rPr>
        <w:t xml:space="preserve"> sign off on a plan to </w:t>
      </w:r>
      <w:r w:rsidRPr="00D51040">
        <w:rPr>
          <w:rStyle w:val="StyleBoldUnderline"/>
          <w:highlight w:val="yellow"/>
        </w:rPr>
        <w:t>shift the CIA’s lethal targeting</w:t>
      </w:r>
      <w:r w:rsidRPr="00F43351">
        <w:rPr>
          <w:rStyle w:val="StyleBoldUnderline"/>
        </w:rPr>
        <w:t xml:space="preserve"> program </w:t>
      </w:r>
      <w:r w:rsidRPr="00D51040">
        <w:rPr>
          <w:rStyle w:val="StyleBoldUnderline"/>
          <w:highlight w:val="yellow"/>
        </w:rPr>
        <w:t>to</w:t>
      </w:r>
      <w:r w:rsidRPr="00F43351">
        <w:rPr>
          <w:rStyle w:val="StyleBoldUnderline"/>
        </w:rPr>
        <w:t xml:space="preserve"> the </w:t>
      </w:r>
      <w:r w:rsidRPr="00D51040">
        <w:rPr>
          <w:rStyle w:val="StyleBoldUnderline"/>
          <w:highlight w:val="yellow"/>
        </w:rPr>
        <w:t>Defense</w:t>
      </w:r>
      <w:r w:rsidRPr="00F43351">
        <w:rPr>
          <w:rStyle w:val="StyleBoldUnderline"/>
        </w:rPr>
        <w:t xml:space="preserve"> Department</w:t>
      </w:r>
      <w:r>
        <w:t>. . . .</w:t>
      </w:r>
      <w:r w:rsidRPr="00F43351">
        <w:rPr>
          <w:rStyle w:val="StyleBoldUnderline"/>
        </w:rPr>
        <w:t>The proposed plan would unify the command and control structure of targeted killings, and create a uniform set of rules and procedures</w:t>
      </w:r>
      <w:r>
        <w:t xml:space="preserve">. The CIA would maintain a role, but </w:t>
      </w:r>
      <w:r w:rsidRPr="00D51040">
        <w:rPr>
          <w:rStyle w:val="StyleBoldUnderline"/>
          <w:highlight w:val="yellow"/>
        </w:rPr>
        <w:t>the military would have</w:t>
      </w:r>
      <w:r w:rsidRPr="00F43351">
        <w:t xml:space="preserve"> operational </w:t>
      </w:r>
      <w:r w:rsidRPr="00D51040">
        <w:rPr>
          <w:rStyle w:val="StyleBoldUnderline"/>
          <w:highlight w:val="yellow"/>
        </w:rPr>
        <w:t>control</w:t>
      </w:r>
      <w:r w:rsidRPr="00F43351">
        <w:rPr>
          <w:rStyle w:val="StyleBoldUnderline"/>
        </w:rPr>
        <w:t xml:space="preserve"> over targeting</w:t>
      </w:r>
      <w:r>
        <w:t xml:space="preserve">. </w:t>
      </w:r>
      <w:r w:rsidRPr="00F43351">
        <w:rPr>
          <w:rStyle w:val="StyleBoldUnderline"/>
        </w:rPr>
        <w:t xml:space="preserve">Lethal missions would take place </w:t>
      </w:r>
      <w:r w:rsidRPr="00D51040">
        <w:rPr>
          <w:rStyle w:val="StyleBoldUnderline"/>
          <w:highlight w:val="yellow"/>
        </w:rPr>
        <w:t>under Title 10</w:t>
      </w:r>
      <w:r w:rsidRPr="00F43351">
        <w:rPr>
          <w:rStyle w:val="StyleBoldUnderline"/>
        </w:rPr>
        <w:t xml:space="preserve"> of the U.S. Code, which governs military operations, </w:t>
      </w:r>
      <w:r w:rsidRPr="00D51040">
        <w:rPr>
          <w:rStyle w:val="StyleBoldUnderline"/>
          <w:highlight w:val="yellow"/>
        </w:rPr>
        <w:t>rather than Title 50</w:t>
      </w:r>
      <w:r w:rsidRPr="00F43351">
        <w:rPr>
          <w:rStyle w:val="StyleBoldUnderline"/>
        </w:rPr>
        <w:t>, which sets out the legal authorities for intelligence activities</w:t>
      </w:r>
      <w:r>
        <w:t xml:space="preserve"> and covert operations.</w:t>
      </w:r>
    </w:p>
    <w:p w14:paraId="7E81A158" w14:textId="77777777" w:rsidR="00351875" w:rsidRDefault="00351875" w:rsidP="00351875">
      <w:r>
        <w:t>Quick reactions:</w:t>
      </w:r>
    </w:p>
    <w:p w14:paraId="4E17AEBE" w14:textId="77777777" w:rsidR="00351875" w:rsidRDefault="00351875" w:rsidP="00351875">
      <w:r>
        <w:t xml:space="preserve">(1) It is not clear what is at stake here, especially if, as Marc </w:t>
      </w:r>
      <w:proofErr w:type="spellStart"/>
      <w:r>
        <w:t>Ambinder</w:t>
      </w:r>
      <w:proofErr w:type="spellEnd"/>
      <w:r>
        <w:t xml:space="preserve"> reports, the Air Force currently operates and “presses the button that releases the missile” on CIA drones.  At least two things appear to be involved in the shift: (a) </w:t>
      </w:r>
      <w:r w:rsidRPr="00D51040">
        <w:rPr>
          <w:rStyle w:val="Emphasis"/>
          <w:highlight w:val="yellow"/>
        </w:rPr>
        <w:t>CIA will no longer be determining who is killed</w:t>
      </w:r>
      <w:r>
        <w:t>, and (b) CIA might no longer “own” armed drones (</w:t>
      </w:r>
      <w:proofErr w:type="spellStart"/>
      <w:r>
        <w:t>Ambinder</w:t>
      </w:r>
      <w:proofErr w:type="spellEnd"/>
      <w:r>
        <w:t xml:space="preserve"> reports that CIA has 30 UAVs, but it is unclear how many are armed).  Presumably </w:t>
      </w:r>
      <w:r w:rsidRPr="00F43351">
        <w:rPr>
          <w:rStyle w:val="StyleBoldUnderline"/>
        </w:rPr>
        <w:t>CIA will still play a</w:t>
      </w:r>
      <w:r>
        <w:t xml:space="preserve"> heavy </w:t>
      </w:r>
      <w:r w:rsidRPr="00F43351">
        <w:rPr>
          <w:rStyle w:val="StyleBoldUnderline"/>
        </w:rPr>
        <w:t>role in the intelligence</w:t>
      </w:r>
      <w:r>
        <w:t xml:space="preserve"> side of drone strikes – which, as I understand it, is 99% of the operation.  In that light, it is unclear what </w:t>
      </w:r>
      <w:proofErr w:type="spellStart"/>
      <w:r>
        <w:t>Klaidman</w:t>
      </w:r>
      <w:proofErr w:type="spellEnd"/>
      <w:r>
        <w:t xml:space="preserve">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14:paraId="7D979FF0" w14:textId="77777777" w:rsidR="00351875" w:rsidRDefault="00351875" w:rsidP="00351875"/>
    <w:p w14:paraId="3CDFB020" w14:textId="77777777" w:rsidR="00351875" w:rsidRPr="003030E7" w:rsidRDefault="00351875" w:rsidP="00351875">
      <w:pPr>
        <w:pStyle w:val="Heading4"/>
      </w:pPr>
      <w:r>
        <w:t>Alternatives to drones are worse</w:t>
      </w:r>
    </w:p>
    <w:p w14:paraId="6C7491DD" w14:textId="77777777" w:rsidR="00351875" w:rsidRDefault="00351875" w:rsidP="00351875">
      <w:r>
        <w:rPr>
          <w:rStyle w:val="StyleStyleBold12pt"/>
        </w:rPr>
        <w:t>Lewis 13</w:t>
      </w:r>
      <w:r>
        <w:t xml:space="preserve"> (JAMES LEWIS , Director of the Technology and Public Policy Program at the Center for Strategic and International Studies “The Alternatives to Drone Strikes Are Worse,” </w:t>
      </w:r>
      <w:r>
        <w:lastRenderedPageBreak/>
        <w:t>http://www.usnews.com/debate-club/has-obama-gone-too-far-with-his-drone-policies/the-alternatives-to-drone-strikes-are-worse</w:t>
      </w:r>
    </w:p>
    <w:p w14:paraId="4F0CCE1C" w14:textId="77777777" w:rsidR="00351875" w:rsidRDefault="00351875" w:rsidP="00351875">
      <w:pPr>
        <w:rPr>
          <w:rStyle w:val="StyleBoldUnderline"/>
        </w:rPr>
      </w:pPr>
      <w:r>
        <w:t xml:space="preserve">America's </w:t>
      </w:r>
      <w:r>
        <w:rPr>
          <w:rStyle w:val="StyleBoldUnderline"/>
          <w:highlight w:val="cyan"/>
        </w:rPr>
        <w:t>drone policy makes everyone uncomfortable. The alternatives are worse</w:t>
      </w:r>
      <w:r>
        <w:rPr>
          <w:rStyle w:val="StyleBoldUnderline"/>
        </w:rPr>
        <w:t>. Attacking enemy combatants from the air is part of warfare.</w:t>
      </w:r>
      <w:r>
        <w:t xml:space="preserve"> Combatants who wear civilian clothing or who operate from sanctuaries are not excused from risk. </w:t>
      </w:r>
      <w:r>
        <w:rPr>
          <w:rStyle w:val="StyleBoldUnderline"/>
          <w:highlight w:val="cyan"/>
        </w:rPr>
        <w:t>Compare drone strikes to the</w:t>
      </w:r>
      <w:r>
        <w:rPr>
          <w:rStyle w:val="StyleBoldUnderline"/>
        </w:rPr>
        <w:t xml:space="preserve"> feckless 1998 </w:t>
      </w:r>
      <w:r>
        <w:rPr>
          <w:rStyle w:val="StyleBoldUnderline"/>
          <w:highlight w:val="cyan"/>
        </w:rPr>
        <w:t>cruise missile attack on bin Laden. Drone strikes work; that is why our opponents object to them.</w:t>
      </w:r>
      <w:r>
        <w:rPr>
          <w:highlight w:val="cyan"/>
        </w:rPr>
        <w:t xml:space="preserve"> I</w:t>
      </w:r>
      <w:r>
        <w:rPr>
          <w:rStyle w:val="StyleBoldUnderline"/>
          <w:highlight w:val="cyan"/>
        </w:rPr>
        <w:t>f the host governments are</w:t>
      </w:r>
      <w:r>
        <w:rPr>
          <w:rStyle w:val="StyleBoldUnderline"/>
        </w:rPr>
        <w:t xml:space="preserve"> cognizant and </w:t>
      </w:r>
      <w:r>
        <w:rPr>
          <w:rStyle w:val="StyleBoldUnderline"/>
          <w:highlight w:val="cyan"/>
        </w:rPr>
        <w:t>accepting (even if this is not public),</w:t>
      </w:r>
      <w:r>
        <w:rPr>
          <w:rStyle w:val="StyleBoldUnderline"/>
        </w:rPr>
        <w:t xml:space="preserve"> if the laws of armed conflict limiting egregious attacks on civilians are observed, </w:t>
      </w:r>
      <w:r>
        <w:rPr>
          <w:rStyle w:val="StyleBoldUnderline"/>
          <w:highlight w:val="cyan"/>
        </w:rPr>
        <w:t>drone strikes are an acceptable use of force.</w:t>
      </w:r>
    </w:p>
    <w:p w14:paraId="394BE7B5" w14:textId="77777777" w:rsidR="00351875" w:rsidRDefault="00351875" w:rsidP="00351875">
      <w:pPr>
        <w:pStyle w:val="Heading4"/>
      </w:pPr>
      <w:r>
        <w:t>No impact- market adaptation</w:t>
      </w:r>
    </w:p>
    <w:p w14:paraId="3004D4EF" w14:textId="77777777" w:rsidR="00351875" w:rsidRPr="00923C0E" w:rsidRDefault="00351875" w:rsidP="00351875">
      <w:pPr>
        <w:rPr>
          <w:b/>
          <w:sz w:val="24"/>
        </w:rPr>
      </w:pPr>
      <w:proofErr w:type="spellStart"/>
      <w:r w:rsidRPr="00923C0E">
        <w:rPr>
          <w:b/>
          <w:sz w:val="24"/>
        </w:rPr>
        <w:t>Gholz</w:t>
      </w:r>
      <w:proofErr w:type="spellEnd"/>
      <w:r w:rsidRPr="00923C0E">
        <w:rPr>
          <w:b/>
          <w:sz w:val="24"/>
        </w:rPr>
        <w:t xml:space="preserve"> et al., Texas public affairs professor, 2010</w:t>
      </w:r>
    </w:p>
    <w:p w14:paraId="4469A7EB" w14:textId="77777777" w:rsidR="00351875" w:rsidRDefault="00351875" w:rsidP="00351875">
      <w:r>
        <w:t xml:space="preserve">(Eugene, “Protecting “The Prize”: Oil and the U.S. National Interest”, Security Studies, </w:t>
      </w:r>
      <w:proofErr w:type="gramStart"/>
      <w:r>
        <w:t>Summer</w:t>
      </w:r>
      <w:proofErr w:type="gramEnd"/>
      <w:r>
        <w:t xml:space="preserve">, </w:t>
      </w:r>
      <w:proofErr w:type="spellStart"/>
      <w:r>
        <w:t>ebsco</w:t>
      </w:r>
      <w:proofErr w:type="spellEnd"/>
      <w:r>
        <w:t xml:space="preserve">, </w:t>
      </w:r>
      <w:proofErr w:type="spellStart"/>
      <w:r>
        <w:t>ldg</w:t>
      </w:r>
      <w:proofErr w:type="spellEnd"/>
      <w:r>
        <w:t>)</w:t>
      </w:r>
    </w:p>
    <w:p w14:paraId="245BCD12" w14:textId="77777777" w:rsidR="00351875" w:rsidRDefault="00351875" w:rsidP="00351875"/>
    <w:p w14:paraId="70D6F830" w14:textId="77777777" w:rsidR="00351875" w:rsidRDefault="00351875" w:rsidP="00351875">
      <w:r w:rsidRPr="001C1741">
        <w:rPr>
          <w:sz w:val="14"/>
        </w:rPr>
        <w:t xml:space="preserve">Each day, twenty-four million barrels of crude are pumped from the Persian Gulf region, most of which are loaded onto supertankers to feed refineries around the world.8 The immediate effect of a major supply disruption in the Gulf would leave one or more consumers wondering where their next expected oil delivery will come from. But </w:t>
      </w:r>
      <w:r w:rsidRPr="00F677C8">
        <w:rPr>
          <w:rStyle w:val="BoldUnderlineChar"/>
          <w:rFonts w:eastAsia="Calibri"/>
          <w:highlight w:val="cyan"/>
        </w:rPr>
        <w:t>the oil market</w:t>
      </w:r>
      <w:r w:rsidRPr="001C1741">
        <w:rPr>
          <w:sz w:val="14"/>
        </w:rPr>
        <w:t xml:space="preserve">, like most others, </w:t>
      </w:r>
      <w:r w:rsidRPr="00F677C8">
        <w:rPr>
          <w:rStyle w:val="BoldUnderlineChar"/>
          <w:rFonts w:eastAsia="Calibri"/>
          <w:highlight w:val="cyan"/>
        </w:rPr>
        <w:t>adjusts to shocks</w:t>
      </w:r>
      <w:r w:rsidRPr="00126357">
        <w:rPr>
          <w:rStyle w:val="BoldUnderlineChar"/>
          <w:rFonts w:eastAsia="Calibri"/>
        </w:rPr>
        <w:t xml:space="preserve"> via a variety of mechani</w:t>
      </w:r>
      <w:r w:rsidRPr="00126357">
        <w:rPr>
          <w:rStyle w:val="StyleBoldUnderline"/>
        </w:rPr>
        <w:t xml:space="preserve">sms. </w:t>
      </w:r>
      <w:r w:rsidRPr="00F677C8">
        <w:rPr>
          <w:rStyle w:val="StyleBoldUnderline"/>
        </w:rPr>
        <w:t>These adaptations do not require careful coordination, unusually wise stewardship, or benign motives.</w:t>
      </w:r>
      <w:r w:rsidRPr="00126357">
        <w:rPr>
          <w:rStyle w:val="StyleBoldUnderline"/>
        </w:rPr>
        <w:t xml:space="preserve"> </w:t>
      </w:r>
      <w:r w:rsidRPr="00F677C8">
        <w:rPr>
          <w:rStyle w:val="StyleBoldUnderline"/>
          <w:highlight w:val="cyan"/>
        </w:rPr>
        <w:t>Individuals’ drive for profit triggers most of them</w:t>
      </w:r>
      <w:r w:rsidRPr="001C1741">
        <w:rPr>
          <w:sz w:val="14"/>
        </w:rPr>
        <w:t xml:space="preserve">. The details of each oil shock are unique, so </w:t>
      </w:r>
      <w:r w:rsidRPr="00F677C8">
        <w:rPr>
          <w:rStyle w:val="StyleBoldUnderline"/>
          <w:highlight w:val="cyan"/>
        </w:rPr>
        <w:t>each crisis triggers a different mix of adaptations. Some adjustments would begin within hours</w:t>
      </w:r>
      <w:r w:rsidRPr="001C1741">
        <w:rPr>
          <w:sz w:val="14"/>
        </w:rPr>
        <w:t xml:space="preserve"> of a disruption; others </w:t>
      </w:r>
      <w:r w:rsidRPr="00126357">
        <w:rPr>
          <w:rStyle w:val="StyleBoldUnderline"/>
        </w:rPr>
        <w:t xml:space="preserve">would take weeks or longer to implement. Similarly, </w:t>
      </w:r>
      <w:r w:rsidRPr="00F677C8">
        <w:rPr>
          <w:rStyle w:val="StyleBoldUnderline"/>
          <w:highlight w:val="cyan"/>
        </w:rPr>
        <w:t>some could only supply the market for short periods</w:t>
      </w:r>
      <w:r w:rsidRPr="00126357">
        <w:rPr>
          <w:rStyle w:val="StyleBoldUnderline"/>
        </w:rPr>
        <w:t xml:space="preserve"> of time, and </w:t>
      </w:r>
      <w:r w:rsidRPr="00F677C8">
        <w:rPr>
          <w:rStyle w:val="StyleBoldUnderline"/>
          <w:highlight w:val="cyan"/>
        </w:rPr>
        <w:t>others could be sustained indefinitely</w:t>
      </w:r>
      <w:r w:rsidRPr="001C1741">
        <w:rPr>
          <w:sz w:val="14"/>
        </w:rPr>
        <w:t xml:space="preserve">. But </w:t>
      </w:r>
      <w:r w:rsidRPr="00F677C8">
        <w:rPr>
          <w:rStyle w:val="BoldUnderlineChar"/>
          <w:rFonts w:eastAsia="Calibri"/>
          <w:highlight w:val="cyan"/>
        </w:rPr>
        <w:t>the net result of the adaptations softens the disruptions’ effects on consumers</w:t>
      </w:r>
      <w:r w:rsidRPr="00F677C8">
        <w:rPr>
          <w:sz w:val="14"/>
          <w:highlight w:val="cyan"/>
        </w:rPr>
        <w:t>.</w:t>
      </w:r>
    </w:p>
    <w:p w14:paraId="01FC42AD" w14:textId="77777777" w:rsidR="00351875" w:rsidRDefault="00351875" w:rsidP="00351875">
      <w:pPr>
        <w:pStyle w:val="Heading4"/>
      </w:pPr>
      <w:r>
        <w:t>Domestic political fights over secession trigger instability that spreads-AFF can’t resolve it</w:t>
      </w:r>
    </w:p>
    <w:p w14:paraId="4596966D" w14:textId="77777777" w:rsidR="00351875" w:rsidRPr="00045E3E" w:rsidRDefault="00351875" w:rsidP="00351875">
      <w:pPr>
        <w:rPr>
          <w:b/>
          <w:sz w:val="24"/>
          <w:szCs w:val="24"/>
        </w:rPr>
      </w:pPr>
      <w:proofErr w:type="spellStart"/>
      <w:r w:rsidRPr="00045E3E">
        <w:rPr>
          <w:b/>
          <w:sz w:val="24"/>
          <w:szCs w:val="24"/>
        </w:rPr>
        <w:t>Carvajal</w:t>
      </w:r>
      <w:proofErr w:type="spellEnd"/>
      <w:r w:rsidRPr="00045E3E">
        <w:rPr>
          <w:b/>
          <w:sz w:val="24"/>
          <w:szCs w:val="24"/>
        </w:rPr>
        <w:t>, Exeter Islamic and Arab studies PhD candidate, 2013</w:t>
      </w:r>
    </w:p>
    <w:p w14:paraId="3D15BA8D" w14:textId="77777777" w:rsidR="00351875" w:rsidRDefault="00351875" w:rsidP="00351875">
      <w:r>
        <w:t xml:space="preserve">(Fernando, “Military Restructuring in Yemen Opens a Second Power Vacuum: Part 2”, 4-26, </w:t>
      </w:r>
      <w:hyperlink r:id="rId14" w:history="1">
        <w:r w:rsidRPr="009A3C24">
          <w:rPr>
            <w:rStyle w:val="Hyperlink"/>
          </w:rPr>
          <w:t>http://www.fairobserver.com/article/military-restructuring-yemen-opens-second-power-vacuum-part-2</w:t>
        </w:r>
      </w:hyperlink>
      <w:r>
        <w:t xml:space="preserve">, </w:t>
      </w:r>
      <w:proofErr w:type="spellStart"/>
      <w:r>
        <w:t>ldg</w:t>
      </w:r>
      <w:proofErr w:type="spellEnd"/>
      <w:r>
        <w:t>)</w:t>
      </w:r>
    </w:p>
    <w:p w14:paraId="05A293BC" w14:textId="77777777" w:rsidR="00351875" w:rsidRDefault="00351875" w:rsidP="00351875"/>
    <w:p w14:paraId="490A44F9" w14:textId="77777777" w:rsidR="00351875" w:rsidRPr="00E11108" w:rsidRDefault="00351875" w:rsidP="00351875">
      <w:pPr>
        <w:rPr>
          <w:sz w:val="14"/>
        </w:rPr>
      </w:pPr>
      <w:r w:rsidRPr="002D43BD">
        <w:rPr>
          <w:rStyle w:val="StyleBoldUnderline"/>
          <w:highlight w:val="cyan"/>
        </w:rPr>
        <w:t>Infighting within the armed forces</w:t>
      </w:r>
      <w:r w:rsidRPr="00003E6C">
        <w:rPr>
          <w:rStyle w:val="StyleBoldUnderline"/>
        </w:rPr>
        <w:t xml:space="preserve"> goes beyond negotiations leading to presidential decrees. Conflicts </w:t>
      </w:r>
      <w:r w:rsidRPr="002D43BD">
        <w:rPr>
          <w:rStyle w:val="StyleBoldUnderline"/>
          <w:highlight w:val="cyan"/>
        </w:rPr>
        <w:t>extend to clashes among military units occupying the</w:t>
      </w:r>
      <w:r w:rsidRPr="00003E6C">
        <w:rPr>
          <w:rStyle w:val="StyleBoldUnderline"/>
        </w:rPr>
        <w:t xml:space="preserve"> same military base or </w:t>
      </w:r>
      <w:r w:rsidRPr="002D43BD">
        <w:rPr>
          <w:rStyle w:val="StyleBoldUnderline"/>
          <w:highlight w:val="cyan"/>
        </w:rPr>
        <w:t>streets</w:t>
      </w:r>
      <w:r w:rsidRPr="00E11108">
        <w:rPr>
          <w:sz w:val="14"/>
        </w:rPr>
        <w:t xml:space="preserve">. Turf wars directly affect ordinary soldiers who fear losing their job or place in the hierarchy as a result of changes in command. Army units under commanders with links to Ali Abdullah </w:t>
      </w:r>
      <w:proofErr w:type="spellStart"/>
      <w:r w:rsidRPr="00E11108">
        <w:rPr>
          <w:sz w:val="14"/>
        </w:rPr>
        <w:t>Saleh</w:t>
      </w:r>
      <w:proofErr w:type="spellEnd"/>
      <w:r w:rsidRPr="00E11108">
        <w:rPr>
          <w:sz w:val="14"/>
        </w:rPr>
        <w:t xml:space="preserve"> increase their animosity toward troops from the Ministry of Interior, perceived as being under the influence of al-</w:t>
      </w:r>
      <w:proofErr w:type="spellStart"/>
      <w:r w:rsidRPr="00E11108">
        <w:rPr>
          <w:sz w:val="14"/>
        </w:rPr>
        <w:t>Islah</w:t>
      </w:r>
      <w:proofErr w:type="spellEnd"/>
      <w:r w:rsidRPr="00E11108">
        <w:rPr>
          <w:sz w:val="14"/>
        </w:rPr>
        <w:t xml:space="preserve">. </w:t>
      </w:r>
      <w:r w:rsidRPr="002D43BD">
        <w:rPr>
          <w:rStyle w:val="StyleBoldUnderline"/>
          <w:highlight w:val="cyan"/>
        </w:rPr>
        <w:t>Conflicts are erupting between army</w:t>
      </w:r>
      <w:r w:rsidRPr="00E11108">
        <w:rPr>
          <w:rStyle w:val="StyleBoldUnderline"/>
        </w:rPr>
        <w:t xml:space="preserve"> units or military </w:t>
      </w:r>
      <w:r w:rsidRPr="002D43BD">
        <w:rPr>
          <w:rStyle w:val="StyleBoldUnderline"/>
          <w:highlight w:val="cyan"/>
        </w:rPr>
        <w:t>and law enforcement</w:t>
      </w:r>
      <w:r w:rsidRPr="00E11108">
        <w:rPr>
          <w:rStyle w:val="StyleBoldUnderline"/>
        </w:rPr>
        <w:t xml:space="preserve"> units</w:t>
      </w:r>
      <w:r w:rsidRPr="00E11108">
        <w:rPr>
          <w:sz w:val="14"/>
        </w:rPr>
        <w:t xml:space="preserve"> in areas like </w:t>
      </w:r>
      <w:proofErr w:type="spellStart"/>
      <w:r w:rsidRPr="00E11108">
        <w:rPr>
          <w:sz w:val="14"/>
        </w:rPr>
        <w:t>Rada</w:t>
      </w:r>
      <w:proofErr w:type="spellEnd"/>
      <w:r w:rsidRPr="00E11108">
        <w:rPr>
          <w:sz w:val="14"/>
        </w:rPr>
        <w:t xml:space="preserve"> and </w:t>
      </w:r>
      <w:proofErr w:type="spellStart"/>
      <w:r w:rsidRPr="00E11108">
        <w:rPr>
          <w:sz w:val="14"/>
        </w:rPr>
        <w:t>Taiz</w:t>
      </w:r>
      <w:proofErr w:type="spellEnd"/>
      <w:r w:rsidRPr="00E11108">
        <w:rPr>
          <w:sz w:val="14"/>
        </w:rPr>
        <w:t xml:space="preserve">. </w:t>
      </w:r>
      <w:r w:rsidRPr="002D43BD">
        <w:rPr>
          <w:rStyle w:val="StyleBoldUnderline"/>
          <w:highlight w:val="cyan"/>
        </w:rPr>
        <w:t>In the south, where jihadists seem to benefit from ongoing calls for secession,</w:t>
      </w:r>
      <w:r w:rsidRPr="00E11108">
        <w:rPr>
          <w:rStyle w:val="StyleBoldUnderline"/>
        </w:rPr>
        <w:t xml:space="preserve"> as recently commented by The Economist, </w:t>
      </w:r>
      <w:r w:rsidRPr="002D43BD">
        <w:rPr>
          <w:rStyle w:val="StyleBoldUnderline"/>
          <w:highlight w:val="cyan"/>
        </w:rPr>
        <w:t>the situation is</w:t>
      </w:r>
      <w:r w:rsidRPr="00E11108">
        <w:rPr>
          <w:rStyle w:val="StyleBoldUnderline"/>
        </w:rPr>
        <w:t xml:space="preserve"> increasingly </w:t>
      </w:r>
      <w:r w:rsidRPr="002D43BD">
        <w:rPr>
          <w:rStyle w:val="StyleBoldUnderline"/>
          <w:highlight w:val="cyan"/>
        </w:rPr>
        <w:t>ripe for a protracted armed conflict that may engulf Yemen and spread to neighboring countries.</w:t>
      </w:r>
      <w:r>
        <w:rPr>
          <w:rStyle w:val="StyleBoldUnderline"/>
        </w:rPr>
        <w:t xml:space="preserve"> </w:t>
      </w:r>
      <w:r w:rsidRPr="00E11108">
        <w:rPr>
          <w:rStyle w:val="StyleBoldUnderline"/>
        </w:rPr>
        <w:t xml:space="preserve">While secessionist leaders deal with increasing pressure from the population to escalate beyond protest and sit-ins, people in </w:t>
      </w:r>
      <w:proofErr w:type="spellStart"/>
      <w:r w:rsidRPr="00E11108">
        <w:rPr>
          <w:rStyle w:val="StyleBoldUnderline"/>
        </w:rPr>
        <w:t>Abyan</w:t>
      </w:r>
      <w:proofErr w:type="spellEnd"/>
      <w:r w:rsidRPr="00E11108">
        <w:rPr>
          <w:rStyle w:val="StyleBoldUnderline"/>
        </w:rPr>
        <w:t xml:space="preserve"> are growing dissatisfied by the government’s inability to fill the vacuum</w:t>
      </w:r>
      <w:r w:rsidRPr="00E11108">
        <w:rPr>
          <w:sz w:val="14"/>
        </w:rPr>
        <w:t xml:space="preserve"> created after </w:t>
      </w:r>
      <w:proofErr w:type="spellStart"/>
      <w:r w:rsidRPr="00E11108">
        <w:rPr>
          <w:sz w:val="14"/>
        </w:rPr>
        <w:t>Ansar</w:t>
      </w:r>
      <w:proofErr w:type="spellEnd"/>
      <w:r w:rsidRPr="00E11108">
        <w:rPr>
          <w:sz w:val="14"/>
        </w:rPr>
        <w:t xml:space="preserve"> al-</w:t>
      </w:r>
      <w:proofErr w:type="spellStart"/>
      <w:r w:rsidRPr="00E11108">
        <w:rPr>
          <w:sz w:val="14"/>
        </w:rPr>
        <w:t>Shaira</w:t>
      </w:r>
      <w:proofErr w:type="spellEnd"/>
      <w:r w:rsidRPr="00E11108">
        <w:rPr>
          <w:sz w:val="14"/>
        </w:rPr>
        <w:t xml:space="preserve"> militants were defeated in June 2012. Even though </w:t>
      </w:r>
      <w:proofErr w:type="spellStart"/>
      <w:r w:rsidRPr="00E11108">
        <w:rPr>
          <w:sz w:val="14"/>
        </w:rPr>
        <w:t>Ansar</w:t>
      </w:r>
      <w:proofErr w:type="spellEnd"/>
      <w:r w:rsidRPr="00E11108">
        <w:rPr>
          <w:sz w:val="14"/>
        </w:rPr>
        <w:t xml:space="preserve"> al-Sharia lacks a strategy to recall its fighters and engage the tribal Popular Committees now guarding most of southern </w:t>
      </w:r>
      <w:proofErr w:type="spellStart"/>
      <w:r w:rsidRPr="00E11108">
        <w:rPr>
          <w:sz w:val="14"/>
        </w:rPr>
        <w:t>Abyan</w:t>
      </w:r>
      <w:proofErr w:type="spellEnd"/>
      <w:r w:rsidRPr="00E11108">
        <w:rPr>
          <w:sz w:val="14"/>
        </w:rPr>
        <w:t xml:space="preserve"> province, journalist </w:t>
      </w:r>
      <w:proofErr w:type="spellStart"/>
      <w:r w:rsidRPr="00E11108">
        <w:rPr>
          <w:sz w:val="14"/>
        </w:rPr>
        <w:t>Abd</w:t>
      </w:r>
      <w:proofErr w:type="spellEnd"/>
      <w:r w:rsidRPr="00E11108">
        <w:rPr>
          <w:sz w:val="14"/>
        </w:rPr>
        <w:t xml:space="preserve"> al-</w:t>
      </w:r>
      <w:proofErr w:type="spellStart"/>
      <w:r w:rsidRPr="00E11108">
        <w:rPr>
          <w:sz w:val="14"/>
        </w:rPr>
        <w:t>Razeq</w:t>
      </w:r>
      <w:proofErr w:type="spellEnd"/>
      <w:r w:rsidRPr="00E11108">
        <w:rPr>
          <w:sz w:val="14"/>
        </w:rPr>
        <w:t xml:space="preserve"> al-Jamal says residents of cities like </w:t>
      </w:r>
      <w:proofErr w:type="spellStart"/>
      <w:r w:rsidRPr="00E11108">
        <w:rPr>
          <w:sz w:val="14"/>
        </w:rPr>
        <w:t>Jaar</w:t>
      </w:r>
      <w:proofErr w:type="spellEnd"/>
      <w:r w:rsidRPr="00E11108">
        <w:rPr>
          <w:sz w:val="14"/>
        </w:rPr>
        <w:t xml:space="preserve"> and </w:t>
      </w:r>
      <w:proofErr w:type="spellStart"/>
      <w:r w:rsidRPr="00E11108">
        <w:rPr>
          <w:sz w:val="14"/>
        </w:rPr>
        <w:t>Zinjibar</w:t>
      </w:r>
      <w:proofErr w:type="spellEnd"/>
      <w:r w:rsidRPr="00E11108">
        <w:rPr>
          <w:sz w:val="14"/>
        </w:rPr>
        <w:t xml:space="preserve"> reminisce over perceptions of stability and order under the authority of </w:t>
      </w:r>
      <w:proofErr w:type="spellStart"/>
      <w:r w:rsidRPr="00E11108">
        <w:rPr>
          <w:sz w:val="14"/>
        </w:rPr>
        <w:t>Ansar</w:t>
      </w:r>
      <w:proofErr w:type="spellEnd"/>
      <w:r w:rsidRPr="00E11108">
        <w:rPr>
          <w:sz w:val="14"/>
        </w:rPr>
        <w:t xml:space="preserve"> al-Sharia from March 2011 to June 2012. This is of concern as militants are now present outside al-</w:t>
      </w:r>
      <w:proofErr w:type="spellStart"/>
      <w:r w:rsidRPr="00E11108">
        <w:rPr>
          <w:sz w:val="14"/>
        </w:rPr>
        <w:t>Anad</w:t>
      </w:r>
      <w:proofErr w:type="spellEnd"/>
      <w:r w:rsidRPr="00E11108">
        <w:rPr>
          <w:sz w:val="14"/>
        </w:rPr>
        <w:t xml:space="preserve"> in </w:t>
      </w:r>
      <w:proofErr w:type="spellStart"/>
      <w:r w:rsidRPr="00E11108">
        <w:rPr>
          <w:sz w:val="14"/>
        </w:rPr>
        <w:t>Lahj</w:t>
      </w:r>
      <w:proofErr w:type="spellEnd"/>
      <w:r w:rsidRPr="00E11108">
        <w:rPr>
          <w:sz w:val="14"/>
        </w:rPr>
        <w:t xml:space="preserve"> province, outside </w:t>
      </w:r>
      <w:proofErr w:type="spellStart"/>
      <w:r w:rsidRPr="00E11108">
        <w:rPr>
          <w:sz w:val="14"/>
        </w:rPr>
        <w:t>Rada</w:t>
      </w:r>
      <w:proofErr w:type="spellEnd"/>
      <w:r w:rsidRPr="00E11108">
        <w:rPr>
          <w:sz w:val="14"/>
        </w:rPr>
        <w:t xml:space="preserve"> in al-</w:t>
      </w:r>
      <w:proofErr w:type="spellStart"/>
      <w:r w:rsidRPr="00E11108">
        <w:rPr>
          <w:sz w:val="14"/>
        </w:rPr>
        <w:t>Baydha</w:t>
      </w:r>
      <w:proofErr w:type="spellEnd"/>
      <w:r w:rsidRPr="00E11108">
        <w:rPr>
          <w:sz w:val="14"/>
        </w:rPr>
        <w:t xml:space="preserve"> and spreading throughout </w:t>
      </w:r>
      <w:proofErr w:type="spellStart"/>
      <w:r w:rsidRPr="00E11108">
        <w:rPr>
          <w:sz w:val="14"/>
        </w:rPr>
        <w:t>Hadhramawt</w:t>
      </w:r>
      <w:proofErr w:type="spellEnd"/>
      <w:r w:rsidRPr="00E11108">
        <w:rPr>
          <w:sz w:val="14"/>
        </w:rPr>
        <w:t xml:space="preserve"> in the east. </w:t>
      </w:r>
      <w:r w:rsidRPr="00E11108">
        <w:rPr>
          <w:rStyle w:val="StyleBoldUnderline"/>
        </w:rPr>
        <w:t>Such widespread presence by Sunni Islamist militants in southern territories will present a second front for secessionists who already experienced the conflict once</w:t>
      </w:r>
      <w:r w:rsidRPr="00E11108">
        <w:rPr>
          <w:sz w:val="14"/>
        </w:rPr>
        <w:t xml:space="preserve"> — as Arab-Afghans were recruited to fight southerners during the 1994 Civil War. In northern areas, government forces remain unable to exercise authority in the </w:t>
      </w:r>
      <w:proofErr w:type="spellStart"/>
      <w:r w:rsidRPr="00E11108">
        <w:rPr>
          <w:sz w:val="14"/>
        </w:rPr>
        <w:t>Houthi</w:t>
      </w:r>
      <w:proofErr w:type="spellEnd"/>
      <w:r w:rsidRPr="00E11108">
        <w:rPr>
          <w:sz w:val="14"/>
        </w:rPr>
        <w:t xml:space="preserve">-controlled </w:t>
      </w:r>
      <w:proofErr w:type="spellStart"/>
      <w:r w:rsidRPr="00E11108">
        <w:rPr>
          <w:sz w:val="14"/>
        </w:rPr>
        <w:t>Sadah</w:t>
      </w:r>
      <w:proofErr w:type="spellEnd"/>
      <w:r w:rsidRPr="00E11108">
        <w:rPr>
          <w:sz w:val="14"/>
        </w:rPr>
        <w:t xml:space="preserve"> province, militias clash in </w:t>
      </w:r>
      <w:proofErr w:type="spellStart"/>
      <w:r w:rsidRPr="00E11108">
        <w:rPr>
          <w:sz w:val="14"/>
        </w:rPr>
        <w:t>Hajja</w:t>
      </w:r>
      <w:proofErr w:type="spellEnd"/>
      <w:r w:rsidRPr="00E11108">
        <w:rPr>
          <w:sz w:val="14"/>
        </w:rPr>
        <w:t xml:space="preserve"> and tribes have moved toward the Saudi border to put further pressure on Sana’a and its relations with Saudi Arabia. In December 2012, Yemen’s army moved into </w:t>
      </w:r>
      <w:proofErr w:type="spellStart"/>
      <w:r w:rsidRPr="00E11108">
        <w:rPr>
          <w:sz w:val="14"/>
        </w:rPr>
        <w:t>Surwah</w:t>
      </w:r>
      <w:proofErr w:type="spellEnd"/>
      <w:r w:rsidRPr="00E11108">
        <w:rPr>
          <w:sz w:val="14"/>
        </w:rPr>
        <w:t xml:space="preserve">, the </w:t>
      </w:r>
      <w:proofErr w:type="spellStart"/>
      <w:r w:rsidRPr="00E11108">
        <w:rPr>
          <w:sz w:val="14"/>
        </w:rPr>
        <w:t>Mareb</w:t>
      </w:r>
      <w:proofErr w:type="spellEnd"/>
      <w:r w:rsidRPr="00E11108">
        <w:rPr>
          <w:sz w:val="14"/>
        </w:rPr>
        <w:t xml:space="preserve"> province, against Sheikh al-</w:t>
      </w:r>
      <w:proofErr w:type="spellStart"/>
      <w:r w:rsidRPr="00E11108">
        <w:rPr>
          <w:sz w:val="14"/>
        </w:rPr>
        <w:t>Mu’alli</w:t>
      </w:r>
      <w:proofErr w:type="spellEnd"/>
      <w:r w:rsidRPr="00E11108">
        <w:rPr>
          <w:sz w:val="14"/>
        </w:rPr>
        <w:t xml:space="preserve"> and known al-Qaeda operatives living in the area. The operation led to violent clashes, with houses being destroyed and a number of foreign fighters captured. As it is common with such operations against tribal elements in </w:t>
      </w:r>
      <w:proofErr w:type="spellStart"/>
      <w:r w:rsidRPr="00E11108">
        <w:rPr>
          <w:sz w:val="14"/>
        </w:rPr>
        <w:t>Mareb</w:t>
      </w:r>
      <w:proofErr w:type="spellEnd"/>
      <w:r w:rsidRPr="00E11108">
        <w:rPr>
          <w:sz w:val="14"/>
        </w:rPr>
        <w:t>, allies of al-</w:t>
      </w:r>
      <w:proofErr w:type="spellStart"/>
      <w:r w:rsidRPr="00E11108">
        <w:rPr>
          <w:sz w:val="14"/>
        </w:rPr>
        <w:t>Mu’alli</w:t>
      </w:r>
      <w:proofErr w:type="spellEnd"/>
      <w:r w:rsidRPr="00E11108">
        <w:rPr>
          <w:sz w:val="14"/>
        </w:rPr>
        <w:t xml:space="preserve"> joined the fight and continue to disrupt security in the province. In the same month, the army also moved against elements of </w:t>
      </w:r>
      <w:proofErr w:type="spellStart"/>
      <w:r w:rsidRPr="00E11108">
        <w:rPr>
          <w:sz w:val="14"/>
        </w:rPr>
        <w:t>Ansar</w:t>
      </w:r>
      <w:proofErr w:type="spellEnd"/>
      <w:r w:rsidRPr="00E11108">
        <w:rPr>
          <w:sz w:val="14"/>
        </w:rPr>
        <w:t xml:space="preserve"> al-Sharia in southern al-</w:t>
      </w:r>
      <w:proofErr w:type="spellStart"/>
      <w:r w:rsidRPr="00E11108">
        <w:rPr>
          <w:sz w:val="14"/>
        </w:rPr>
        <w:t>Baydha</w:t>
      </w:r>
      <w:proofErr w:type="spellEnd"/>
      <w:r w:rsidRPr="00E11108">
        <w:rPr>
          <w:sz w:val="14"/>
        </w:rPr>
        <w:t xml:space="preserve"> province. The initial motive behind this operation was a rescue attempt of foreigners kidnapped in Sana’a who were believed to be held in the area. Militants have gained strength in al-</w:t>
      </w:r>
      <w:proofErr w:type="spellStart"/>
      <w:r w:rsidRPr="00E11108">
        <w:rPr>
          <w:sz w:val="14"/>
        </w:rPr>
        <w:t>Baydha</w:t>
      </w:r>
      <w:proofErr w:type="spellEnd"/>
      <w:r w:rsidRPr="00E11108">
        <w:rPr>
          <w:sz w:val="14"/>
        </w:rPr>
        <w:t xml:space="preserve"> </w:t>
      </w:r>
      <w:r w:rsidRPr="00E11108">
        <w:rPr>
          <w:sz w:val="14"/>
        </w:rPr>
        <w:lastRenderedPageBreak/>
        <w:t>once again as a result of an alliance with the al-</w:t>
      </w:r>
      <w:proofErr w:type="spellStart"/>
      <w:r w:rsidRPr="00E11108">
        <w:rPr>
          <w:sz w:val="14"/>
        </w:rPr>
        <w:t>Dhahab</w:t>
      </w:r>
      <w:proofErr w:type="spellEnd"/>
      <w:r w:rsidRPr="00E11108">
        <w:rPr>
          <w:sz w:val="14"/>
        </w:rPr>
        <w:t xml:space="preserve"> family, involved in the attempt to establish an Islamic Emirate in </w:t>
      </w:r>
      <w:proofErr w:type="spellStart"/>
      <w:r w:rsidRPr="00E11108">
        <w:rPr>
          <w:sz w:val="14"/>
        </w:rPr>
        <w:t>Rada</w:t>
      </w:r>
      <w:proofErr w:type="spellEnd"/>
      <w:r w:rsidRPr="00E11108">
        <w:rPr>
          <w:sz w:val="14"/>
        </w:rPr>
        <w:t xml:space="preserve"> in early 2012</w:t>
      </w:r>
      <w:r w:rsidRPr="002D43BD">
        <w:rPr>
          <w:sz w:val="14"/>
        </w:rPr>
        <w:t>.</w:t>
      </w:r>
      <w:r w:rsidRPr="00E11108">
        <w:rPr>
          <w:sz w:val="14"/>
        </w:rPr>
        <w:t xml:space="preserve"> </w:t>
      </w:r>
      <w:r w:rsidRPr="002D43BD">
        <w:rPr>
          <w:rStyle w:val="Emphasis"/>
          <w:highlight w:val="cyan"/>
        </w:rPr>
        <w:t>Growing instability now plagues areas previously without a history of such armed militancy</w:t>
      </w:r>
      <w:r w:rsidRPr="00E11108">
        <w:rPr>
          <w:rStyle w:val="Emphasis"/>
        </w:rPr>
        <w:t xml:space="preserve"> or banditry.</w:t>
      </w:r>
      <w:r w:rsidRPr="00E11108">
        <w:rPr>
          <w:sz w:val="14"/>
        </w:rPr>
        <w:t xml:space="preserve"> </w:t>
      </w:r>
      <w:r w:rsidRPr="00E11108">
        <w:rPr>
          <w:rStyle w:val="StyleBoldUnderline"/>
        </w:rPr>
        <w:t xml:space="preserve">The resurgence of tribal forces in the southern province of </w:t>
      </w:r>
      <w:proofErr w:type="spellStart"/>
      <w:r w:rsidRPr="00E11108">
        <w:rPr>
          <w:rStyle w:val="StyleBoldUnderline"/>
        </w:rPr>
        <w:t>Taiz</w:t>
      </w:r>
      <w:proofErr w:type="spellEnd"/>
      <w:r w:rsidRPr="00E11108">
        <w:rPr>
          <w:rStyle w:val="StyleBoldUnderline"/>
        </w:rPr>
        <w:t xml:space="preserve"> is now blamed for increasing insecuri</w:t>
      </w:r>
      <w:r w:rsidRPr="00E11108">
        <w:rPr>
          <w:sz w:val="14"/>
        </w:rPr>
        <w:t xml:space="preserve">ty. The provincial governor, </w:t>
      </w:r>
      <w:proofErr w:type="spellStart"/>
      <w:r w:rsidRPr="00E11108">
        <w:rPr>
          <w:sz w:val="14"/>
        </w:rPr>
        <w:t>Shawqi</w:t>
      </w:r>
      <w:proofErr w:type="spellEnd"/>
      <w:r w:rsidRPr="00E11108">
        <w:rPr>
          <w:sz w:val="14"/>
        </w:rPr>
        <w:t xml:space="preserve"> Ahmed </w:t>
      </w:r>
      <w:proofErr w:type="spellStart"/>
      <w:r w:rsidRPr="00E11108">
        <w:rPr>
          <w:sz w:val="14"/>
        </w:rPr>
        <w:t>Anam</w:t>
      </w:r>
      <w:proofErr w:type="spellEnd"/>
      <w:r w:rsidRPr="00E11108">
        <w:rPr>
          <w:sz w:val="14"/>
        </w:rPr>
        <w:t xml:space="preserve">, has been unable to deal with resistance from political forces, which grew from the 2011 crisis. </w:t>
      </w:r>
      <w:r w:rsidRPr="00E11108">
        <w:rPr>
          <w:rStyle w:val="StyleBoldUnderline"/>
        </w:rPr>
        <w:t xml:space="preserve">Universities continue to be closed, </w:t>
      </w:r>
      <w:r w:rsidRPr="002D43BD">
        <w:rPr>
          <w:rStyle w:val="StyleBoldUnderline"/>
        </w:rPr>
        <w:t>the economy continues on a downward spiral and people fear vigilantism and revenge conflicts.</w:t>
      </w:r>
      <w:r w:rsidRPr="002D43BD">
        <w:rPr>
          <w:sz w:val="14"/>
        </w:rPr>
        <w:t xml:space="preserve"> Sources also indicate that the neighboring province of </w:t>
      </w:r>
      <w:proofErr w:type="spellStart"/>
      <w:r w:rsidRPr="002D43BD">
        <w:rPr>
          <w:sz w:val="14"/>
        </w:rPr>
        <w:t>Ibb</w:t>
      </w:r>
      <w:proofErr w:type="spellEnd"/>
      <w:r w:rsidRPr="002D43BD">
        <w:rPr>
          <w:sz w:val="14"/>
        </w:rPr>
        <w:t>, a green and otherwise highly productive region of central</w:t>
      </w:r>
      <w:r w:rsidRPr="00E11108">
        <w:rPr>
          <w:sz w:val="14"/>
        </w:rPr>
        <w:t xml:space="preserve"> Yemen, is now a point of gravity for Islamist militants. Unconfirmed reports by observers indicate military units now include recruits from among such elements in various areas of </w:t>
      </w:r>
      <w:proofErr w:type="spellStart"/>
      <w:r w:rsidRPr="00E11108">
        <w:rPr>
          <w:sz w:val="14"/>
        </w:rPr>
        <w:t>Ibb</w:t>
      </w:r>
      <w:proofErr w:type="spellEnd"/>
      <w:r w:rsidRPr="00E11108">
        <w:rPr>
          <w:sz w:val="14"/>
        </w:rPr>
        <w:t xml:space="preserve">. </w:t>
      </w:r>
      <w:r w:rsidRPr="002D43BD">
        <w:rPr>
          <w:rStyle w:val="StyleBoldUnderline"/>
          <w:highlight w:val="cyan"/>
        </w:rPr>
        <w:t xml:space="preserve">The authority vacuum </w:t>
      </w:r>
      <w:r w:rsidRPr="002D43BD">
        <w:rPr>
          <w:rStyle w:val="StyleBoldUnderline"/>
        </w:rPr>
        <w:t xml:space="preserve">in such areas </w:t>
      </w:r>
      <w:r w:rsidRPr="002D43BD">
        <w:rPr>
          <w:rStyle w:val="StyleBoldUnderline"/>
          <w:highlight w:val="cyan"/>
        </w:rPr>
        <w:t>grows from internal fighting in the armed forces and a broken chain of command.</w:t>
      </w:r>
      <w:r w:rsidRPr="00E11108">
        <w:rPr>
          <w:sz w:val="14"/>
        </w:rPr>
        <w:t xml:space="preserve"> In </w:t>
      </w:r>
      <w:proofErr w:type="spellStart"/>
      <w:r w:rsidRPr="00E11108">
        <w:rPr>
          <w:sz w:val="14"/>
        </w:rPr>
        <w:t>Taiz</w:t>
      </w:r>
      <w:proofErr w:type="spellEnd"/>
      <w:r w:rsidRPr="00E11108">
        <w:rPr>
          <w:sz w:val="14"/>
        </w:rPr>
        <w:t xml:space="preserve">, insiders admit orders from the governor are often ignored and officers refuse to answers phone calls. Tribal elements, believed to have ‘guarded the revolution’ in 2011, are now demanding rewards for their role and obstruct the work of civil authorities. </w:t>
      </w:r>
    </w:p>
    <w:p w14:paraId="2A04EEB5" w14:textId="77777777" w:rsidR="00351875" w:rsidRPr="00797965" w:rsidRDefault="00351875" w:rsidP="00351875"/>
    <w:p w14:paraId="1A465EF6" w14:textId="77777777" w:rsidR="00351875" w:rsidRDefault="00351875" w:rsidP="00351875">
      <w:pPr>
        <w:pStyle w:val="Heading4"/>
      </w:pPr>
      <w:r>
        <w:t>Private inventories solve the impact</w:t>
      </w:r>
    </w:p>
    <w:p w14:paraId="18B5C89B" w14:textId="77777777" w:rsidR="00351875" w:rsidRPr="00923C0E" w:rsidRDefault="00351875" w:rsidP="00351875">
      <w:pPr>
        <w:rPr>
          <w:b/>
          <w:sz w:val="24"/>
        </w:rPr>
      </w:pPr>
      <w:proofErr w:type="spellStart"/>
      <w:r w:rsidRPr="00923C0E">
        <w:rPr>
          <w:b/>
          <w:sz w:val="24"/>
        </w:rPr>
        <w:t>Gholz</w:t>
      </w:r>
      <w:proofErr w:type="spellEnd"/>
      <w:r w:rsidRPr="00923C0E">
        <w:rPr>
          <w:b/>
          <w:sz w:val="24"/>
        </w:rPr>
        <w:t xml:space="preserve"> et al., Texas public affairs professor, 2010</w:t>
      </w:r>
    </w:p>
    <w:p w14:paraId="10DD8F7E" w14:textId="77777777" w:rsidR="00351875" w:rsidRDefault="00351875" w:rsidP="00351875">
      <w:r>
        <w:t xml:space="preserve">(Eugene, “Protecting “The Prize”: Oil and the U.S. National Interest”, Security Studies, </w:t>
      </w:r>
      <w:proofErr w:type="gramStart"/>
      <w:r>
        <w:t>Summer</w:t>
      </w:r>
      <w:proofErr w:type="gramEnd"/>
      <w:r>
        <w:t xml:space="preserve">, </w:t>
      </w:r>
      <w:proofErr w:type="spellStart"/>
      <w:r>
        <w:t>ebsco</w:t>
      </w:r>
      <w:proofErr w:type="spellEnd"/>
      <w:r>
        <w:t xml:space="preserve">, </w:t>
      </w:r>
      <w:proofErr w:type="spellStart"/>
      <w:r>
        <w:t>ldg</w:t>
      </w:r>
      <w:proofErr w:type="spellEnd"/>
      <w:r>
        <w:t>)</w:t>
      </w:r>
    </w:p>
    <w:p w14:paraId="1ED69C8F" w14:textId="77777777" w:rsidR="00351875" w:rsidRDefault="00351875" w:rsidP="00351875"/>
    <w:p w14:paraId="2A40CDE0" w14:textId="77777777" w:rsidR="00351875" w:rsidRDefault="00351875" w:rsidP="00351875">
      <w:r w:rsidRPr="00B252F0">
        <w:rPr>
          <w:sz w:val="14"/>
        </w:rPr>
        <w:t xml:space="preserve">Commercial </w:t>
      </w:r>
      <w:r w:rsidRPr="00BA237A">
        <w:rPr>
          <w:rStyle w:val="StyleBoldUnderline"/>
        </w:rPr>
        <w:t xml:space="preserve">firms hold </w:t>
      </w:r>
      <w:r w:rsidRPr="002D4B10">
        <w:rPr>
          <w:rStyle w:val="StyleBoldUnderline"/>
          <w:highlight w:val="cyan"/>
        </w:rPr>
        <w:t>large private inventories of oil</w:t>
      </w:r>
      <w:r w:rsidRPr="00BA237A">
        <w:rPr>
          <w:rStyle w:val="StyleBoldUnderline"/>
        </w:rPr>
        <w:t xml:space="preserve">, which </w:t>
      </w:r>
      <w:r w:rsidRPr="002D4B10">
        <w:rPr>
          <w:rStyle w:val="StyleBoldUnderline"/>
          <w:highlight w:val="cyan"/>
        </w:rPr>
        <w:t>help shield</w:t>
      </w:r>
      <w:r w:rsidRPr="00BA237A">
        <w:rPr>
          <w:rStyle w:val="StyleBoldUnderline"/>
        </w:rPr>
        <w:t xml:space="preserve"> global </w:t>
      </w:r>
      <w:r w:rsidRPr="002D4B10">
        <w:rPr>
          <w:rStyle w:val="StyleBoldUnderline"/>
          <w:highlight w:val="cyan"/>
        </w:rPr>
        <w:t>markets from</w:t>
      </w:r>
      <w:r w:rsidRPr="00B252F0">
        <w:rPr>
          <w:sz w:val="14"/>
        </w:rPr>
        <w:t xml:space="preserve"> supply </w:t>
      </w:r>
      <w:r w:rsidRPr="002D4B10">
        <w:rPr>
          <w:rStyle w:val="StyleBoldUnderline"/>
          <w:highlight w:val="cyan"/>
        </w:rPr>
        <w:t>shocks</w:t>
      </w:r>
      <w:r w:rsidRPr="00B252F0">
        <w:rPr>
          <w:sz w:val="14"/>
        </w:rPr>
        <w:t xml:space="preserve">.20 </w:t>
      </w:r>
      <w:r w:rsidRPr="00BA237A">
        <w:rPr>
          <w:rStyle w:val="StyleBoldUnderline"/>
        </w:rPr>
        <w:t xml:space="preserve">The amount of oil in commercial stockpiles varies with market conditions, but </w:t>
      </w:r>
      <w:r w:rsidRPr="002D4B10">
        <w:rPr>
          <w:rStyle w:val="StyleBoldUnderline"/>
          <w:highlight w:val="cyan"/>
        </w:rPr>
        <w:t>commercial stocks</w:t>
      </w:r>
      <w:r w:rsidRPr="002D4B10">
        <w:rPr>
          <w:rStyle w:val="StyleBoldUnderline"/>
        </w:rPr>
        <w:t xml:space="preserve"> in the</w:t>
      </w:r>
      <w:r w:rsidRPr="00BA237A">
        <w:rPr>
          <w:rStyle w:val="StyleBoldUnderline"/>
        </w:rPr>
        <w:t xml:space="preserve"> United States alone often hold between one and two billion barrels</w:t>
      </w:r>
      <w:r w:rsidRPr="00B252F0">
        <w:rPr>
          <w:sz w:val="14"/>
        </w:rPr>
        <w:t xml:space="preserve">—that is, they </w:t>
      </w:r>
      <w:r w:rsidRPr="002D4B10">
        <w:rPr>
          <w:rStyle w:val="StyleBoldUnderline"/>
          <w:highlight w:val="cyan"/>
        </w:rPr>
        <w:t>are</w:t>
      </w:r>
      <w:r w:rsidRPr="002D4B10">
        <w:rPr>
          <w:rStyle w:val="StyleBoldUnderline"/>
        </w:rPr>
        <w:t xml:space="preserve"> roughly </w:t>
      </w:r>
      <w:r w:rsidRPr="002D4B10">
        <w:rPr>
          <w:rStyle w:val="StyleBoldUnderline"/>
          <w:highlight w:val="cyan"/>
        </w:rPr>
        <w:t>twice as large as</w:t>
      </w:r>
      <w:r w:rsidRPr="00B252F0">
        <w:rPr>
          <w:sz w:val="14"/>
        </w:rPr>
        <w:t xml:space="preserve"> U.S. </w:t>
      </w:r>
      <w:r w:rsidRPr="002D4B10">
        <w:rPr>
          <w:rStyle w:val="StyleBoldUnderline"/>
          <w:highlight w:val="cyan"/>
        </w:rPr>
        <w:t>government stockpiles</w:t>
      </w:r>
      <w:r w:rsidRPr="00B252F0">
        <w:rPr>
          <w:sz w:val="14"/>
        </w:rPr>
        <w:t xml:space="preserve"> (described below).21 In normal times, </w:t>
      </w:r>
      <w:r w:rsidRPr="002D4B10">
        <w:rPr>
          <w:rStyle w:val="StyleBoldUnderline"/>
        </w:rPr>
        <w:t>companies use their private stocks to smooth out the day-to-day fluctuation in oil deliveries</w:t>
      </w:r>
      <w:r w:rsidRPr="00B252F0">
        <w:rPr>
          <w:sz w:val="14"/>
        </w:rPr>
        <w:t xml:space="preserve"> and to account for routine delays caused by weather, small-scale accidents, labor unrest, or political disruptions. 22 </w:t>
      </w:r>
      <w:r w:rsidRPr="00752641">
        <w:rPr>
          <w:rStyle w:val="StyleBoldUnderline"/>
        </w:rPr>
        <w:t>But</w:t>
      </w:r>
      <w:r w:rsidRPr="00B252F0">
        <w:rPr>
          <w:sz w:val="14"/>
        </w:rPr>
        <w:t xml:space="preserve"> the </w:t>
      </w:r>
      <w:r w:rsidRPr="002D4B10">
        <w:rPr>
          <w:rStyle w:val="StyleBoldUnderline"/>
          <w:highlight w:val="cyan"/>
        </w:rPr>
        <w:t>private inventories</w:t>
      </w:r>
      <w:r w:rsidRPr="00B252F0">
        <w:rPr>
          <w:sz w:val="14"/>
        </w:rPr>
        <w:t xml:space="preserve">, held by companies as part of their prudent normal operations, also </w:t>
      </w:r>
      <w:r w:rsidRPr="002D4B10">
        <w:rPr>
          <w:rStyle w:val="BoldUnderlineChar"/>
          <w:rFonts w:eastAsia="Calibri"/>
          <w:highlight w:val="cyan"/>
        </w:rPr>
        <w:t>provide a valuable buffer for the global economy</w:t>
      </w:r>
      <w:r w:rsidRPr="00B252F0">
        <w:rPr>
          <w:sz w:val="14"/>
        </w:rPr>
        <w:t xml:space="preserve">. Much like oil exporters, </w:t>
      </w:r>
      <w:r w:rsidRPr="00752641">
        <w:rPr>
          <w:rStyle w:val="StyleBoldUnderline"/>
        </w:rPr>
        <w:t>inventory holders are potential suppliers in the market. They are just suppliers who pump oil out of storage tanks</w:t>
      </w:r>
      <w:r w:rsidRPr="00B252F0">
        <w:rPr>
          <w:sz w:val="14"/>
        </w:rPr>
        <w:t xml:space="preserve"> rather than out of geologically determined underground reservoirs. </w:t>
      </w:r>
      <w:r w:rsidRPr="00752641">
        <w:rPr>
          <w:rStyle w:val="StyleBoldUnderline"/>
        </w:rPr>
        <w:t xml:space="preserve">For example, </w:t>
      </w:r>
      <w:r w:rsidRPr="002D4B10">
        <w:rPr>
          <w:rStyle w:val="StyleBoldUnderline"/>
          <w:highlight w:val="cyan"/>
        </w:rPr>
        <w:t>a flare-up of violence</w:t>
      </w:r>
      <w:r w:rsidRPr="00752641">
        <w:rPr>
          <w:rStyle w:val="StyleBoldUnderline"/>
        </w:rPr>
        <w:t xml:space="preserve"> in Nigeria </w:t>
      </w:r>
      <w:r w:rsidRPr="002D4B10">
        <w:rPr>
          <w:rStyle w:val="StyleBoldUnderline"/>
          <w:highlight w:val="cyan"/>
        </w:rPr>
        <w:t>could remove</w:t>
      </w:r>
      <w:r w:rsidRPr="00B252F0">
        <w:rPr>
          <w:sz w:val="14"/>
        </w:rPr>
        <w:t xml:space="preserve"> up to </w:t>
      </w:r>
      <w:r w:rsidRPr="00752641">
        <w:rPr>
          <w:rStyle w:val="StyleBoldUnderline"/>
        </w:rPr>
        <w:t xml:space="preserve">two million </w:t>
      </w:r>
      <w:r w:rsidRPr="002D4B10">
        <w:rPr>
          <w:rStyle w:val="StyleBoldUnderline"/>
          <w:highlight w:val="cyan"/>
        </w:rPr>
        <w:t>barrels</w:t>
      </w:r>
      <w:r w:rsidRPr="00B252F0">
        <w:rPr>
          <w:sz w:val="14"/>
        </w:rPr>
        <w:t xml:space="preserve"> a day from global markets. In such a contingency, </w:t>
      </w:r>
      <w:r w:rsidRPr="002D4B10">
        <w:rPr>
          <w:rStyle w:val="StyleBoldUnderline"/>
          <w:highlight w:val="cyan"/>
        </w:rPr>
        <w:t>prices would rise, and firms would have an incentive to tap their inventories</w:t>
      </w:r>
      <w:r w:rsidRPr="00B252F0">
        <w:rPr>
          <w:sz w:val="14"/>
        </w:rPr>
        <w:t xml:space="preserve">. The </w:t>
      </w:r>
      <w:r w:rsidRPr="002D4B10">
        <w:rPr>
          <w:rStyle w:val="StyleBoldUnderline"/>
          <w:highlight w:val="cyan"/>
        </w:rPr>
        <w:t>inventory</w:t>
      </w:r>
      <w:r w:rsidRPr="002D4B10">
        <w:rPr>
          <w:sz w:val="14"/>
          <w:highlight w:val="cyan"/>
        </w:rPr>
        <w:t xml:space="preserve"> </w:t>
      </w:r>
      <w:r w:rsidRPr="002D4B10">
        <w:rPr>
          <w:rStyle w:val="StyleBoldUnderline"/>
          <w:highlight w:val="cyan"/>
        </w:rPr>
        <w:t>holders might consume oil directly</w:t>
      </w:r>
      <w:r w:rsidRPr="00B252F0">
        <w:rPr>
          <w:rStyle w:val="StyleBoldUnderline"/>
        </w:rPr>
        <w:t xml:space="preserve"> from their own stocks, </w:t>
      </w:r>
      <w:r w:rsidRPr="002D4B10">
        <w:rPr>
          <w:rStyle w:val="StyleBoldUnderline"/>
          <w:highlight w:val="cyan"/>
        </w:rPr>
        <w:t>or they might sell</w:t>
      </w:r>
      <w:r w:rsidRPr="00B252F0">
        <w:rPr>
          <w:rStyle w:val="StyleBoldUnderline"/>
        </w:rPr>
        <w:t xml:space="preserve"> oil from their stocks to other consumers</w:t>
      </w:r>
      <w:r w:rsidRPr="00B252F0">
        <w:rPr>
          <w:sz w:val="14"/>
        </w:rPr>
        <w:t xml:space="preserve">. </w:t>
      </w:r>
      <w:r w:rsidRPr="002D4B10">
        <w:rPr>
          <w:rStyle w:val="StyleBoldUnderline"/>
          <w:highlight w:val="cyan"/>
        </w:rPr>
        <w:t>Either way, they would</w:t>
      </w:r>
      <w:r w:rsidRPr="00B252F0">
        <w:rPr>
          <w:sz w:val="14"/>
        </w:rPr>
        <w:t xml:space="preserve"> in essence </w:t>
      </w:r>
      <w:r w:rsidRPr="002D4B10">
        <w:rPr>
          <w:rStyle w:val="StyleBoldUnderline"/>
          <w:highlight w:val="cyan"/>
        </w:rPr>
        <w:t>put oil back on the market, compensating for the disruption</w:t>
      </w:r>
      <w:r w:rsidRPr="00B252F0">
        <w:rPr>
          <w:sz w:val="14"/>
        </w:rPr>
        <w:t xml:space="preserve">. The existence of privately owned storage space does not always mitigate short-term disruptions. If buyers expect conditions to worsen after an initial shock, they may react by increasing their holdings or hoarding, rather than by selling from inventory.23 </w:t>
      </w:r>
      <w:proofErr w:type="gramStart"/>
      <w:r w:rsidRPr="00B252F0">
        <w:rPr>
          <w:sz w:val="14"/>
        </w:rPr>
        <w:t>Consequently</w:t>
      </w:r>
      <w:proofErr w:type="gramEnd"/>
      <w:r w:rsidRPr="00B252F0">
        <w:rPr>
          <w:sz w:val="14"/>
        </w:rPr>
        <w:t xml:space="preserve">, global demand for oil may sometimes increase in the middle of a crisis, sharply driving up prices. Some of this hoarding behavior may be irrational, based on unfounded fears, but when buyers calculate that a shock presages a higher rate of disruptions in the future, some of that behavior is rational. Hoarding can even benefit consumers: if the hoarders are right and the supply shocks recur, that hoarded oil will be available, allowing those with large stocks to use them or sell them, putting oil back on the market. </w:t>
      </w:r>
      <w:r w:rsidRPr="00B252F0">
        <w:rPr>
          <w:rStyle w:val="StyleBoldUnderline"/>
        </w:rPr>
        <w:t xml:space="preserve">Overall, </w:t>
      </w:r>
      <w:r w:rsidRPr="002D4B10">
        <w:rPr>
          <w:rStyle w:val="StyleBoldUnderline"/>
          <w:highlight w:val="cyan"/>
        </w:rPr>
        <w:t>shortages and increased prices tend to draw stockpiled inventories into the market. As a result, the massive private inventories act as shock absorbers</w:t>
      </w:r>
      <w:r w:rsidRPr="00B252F0">
        <w:rPr>
          <w:sz w:val="14"/>
        </w:rPr>
        <w:t xml:space="preserve"> for the companies holding them, </w:t>
      </w:r>
      <w:r w:rsidRPr="00B252F0">
        <w:rPr>
          <w:rStyle w:val="BoldUnderlineChar"/>
          <w:rFonts w:eastAsia="Calibri"/>
        </w:rPr>
        <w:t xml:space="preserve">and they </w:t>
      </w:r>
      <w:r w:rsidRPr="00B252F0">
        <w:rPr>
          <w:sz w:val="14"/>
        </w:rPr>
        <w:t xml:space="preserve">also </w:t>
      </w:r>
      <w:r w:rsidRPr="00B252F0">
        <w:rPr>
          <w:rStyle w:val="BoldUnderlineChar"/>
          <w:rFonts w:eastAsia="Calibri"/>
        </w:rPr>
        <w:t>smooth the ride for the global economy</w:t>
      </w:r>
      <w:r w:rsidRPr="00B252F0">
        <w:rPr>
          <w:sz w:val="14"/>
        </w:rPr>
        <w:t>.</w:t>
      </w:r>
    </w:p>
    <w:p w14:paraId="1326DF7F" w14:textId="77777777" w:rsidR="00351875" w:rsidRDefault="00351875" w:rsidP="00351875">
      <w:pPr>
        <w:pStyle w:val="Heading4"/>
      </w:pPr>
      <w:r>
        <w:t>China won’t get in a naval conflict</w:t>
      </w:r>
    </w:p>
    <w:p w14:paraId="5558CBCD" w14:textId="77777777" w:rsidR="00351875" w:rsidRPr="00FF1BC3" w:rsidRDefault="00351875" w:rsidP="00351875">
      <w:pPr>
        <w:rPr>
          <w:b/>
          <w:sz w:val="24"/>
        </w:rPr>
      </w:pPr>
      <w:r w:rsidRPr="00FF1BC3">
        <w:rPr>
          <w:b/>
          <w:sz w:val="24"/>
        </w:rPr>
        <w:t>Holmes, Naval War College strategy professor, 2012</w:t>
      </w:r>
    </w:p>
    <w:p w14:paraId="4A8F47F2" w14:textId="77777777" w:rsidR="00351875" w:rsidRDefault="00351875" w:rsidP="00351875">
      <w:r>
        <w:t xml:space="preserve">(James, “The Sino-Japanese Naval War of 2012”, 8-20, </w:t>
      </w:r>
      <w:hyperlink r:id="rId15" w:history="1">
        <w:r w:rsidRPr="00BC6C52">
          <w:rPr>
            <w:rStyle w:val="Hyperlink"/>
          </w:rPr>
          <w:t>http://www.foreignpolicy.com/articles/2012/08/20/the_sino_japanese_naval_war_of_2012?page=0,1</w:t>
        </w:r>
      </w:hyperlink>
      <w:r>
        <w:t xml:space="preserve">, DOA: 10-16-12, </w:t>
      </w:r>
      <w:proofErr w:type="spellStart"/>
      <w:r>
        <w:t>ldg</w:t>
      </w:r>
      <w:proofErr w:type="spellEnd"/>
      <w:r>
        <w:t>)</w:t>
      </w:r>
    </w:p>
    <w:p w14:paraId="75C7EBE6" w14:textId="77777777" w:rsidR="00351875" w:rsidRDefault="00351875" w:rsidP="00351875"/>
    <w:p w14:paraId="11B1C05B" w14:textId="77777777" w:rsidR="00351875" w:rsidRPr="00FF1BC3" w:rsidRDefault="00351875" w:rsidP="00351875">
      <w:r w:rsidRPr="004D3229">
        <w:rPr>
          <w:sz w:val="14"/>
        </w:rPr>
        <w:t xml:space="preserve">Whoever forges sea, land, and air forces into the sharpest weapon of sea combat stands a good chance of prevailing. That could be Japan if its political and military leaders think creatively, procure the right hardware, and arrange it on the map for maximum effect. </w:t>
      </w:r>
      <w:r w:rsidRPr="004D3229">
        <w:rPr>
          <w:rStyle w:val="StyleBoldUnderline"/>
        </w:rPr>
        <w:t xml:space="preserve">After all, </w:t>
      </w:r>
      <w:r w:rsidRPr="004F25CD">
        <w:rPr>
          <w:rStyle w:val="StyleBoldUnderline"/>
          <w:highlight w:val="cyan"/>
        </w:rPr>
        <w:t>Japan doesn’t need to defeat China’s military</w:t>
      </w:r>
      <w:r w:rsidRPr="004D3229">
        <w:rPr>
          <w:rStyle w:val="StyleBoldUnderline"/>
        </w:rPr>
        <w:t xml:space="preserve"> in order to win a showdown at sea, </w:t>
      </w:r>
      <w:r w:rsidRPr="004F25CD">
        <w:rPr>
          <w:rStyle w:val="StyleBoldUnderline"/>
          <w:highlight w:val="cyan"/>
        </w:rPr>
        <w:t>because it already holds the</w:t>
      </w:r>
      <w:r w:rsidRPr="004D3229">
        <w:rPr>
          <w:rStyle w:val="StyleBoldUnderline"/>
        </w:rPr>
        <w:t xml:space="preserve"> contested </w:t>
      </w:r>
      <w:r w:rsidRPr="004F25CD">
        <w:rPr>
          <w:rStyle w:val="StyleBoldUnderline"/>
          <w:highlight w:val="cyan"/>
        </w:rPr>
        <w:t>real estate; all it needs to do is deny China access</w:t>
      </w:r>
      <w:r w:rsidRPr="004D3229">
        <w:rPr>
          <w:sz w:val="14"/>
        </w:rPr>
        <w:t xml:space="preserve">. If Northeast Asian seas became a no-man’s land but Japanese forces hung on, the political victory would be Tokyo’s. Japan also enjoys the luxury of concentrating its forces at home, whereas the PLA Navy is dispersed into three fleets spread along China’s lengthy coastline. Chinese commanders face a dilemma: If </w:t>
      </w:r>
      <w:r w:rsidRPr="004D3229">
        <w:rPr>
          <w:rStyle w:val="StyleBoldUnderline"/>
        </w:rPr>
        <w:t>they concentrate forces to amass numerical superiority</w:t>
      </w:r>
      <w:r w:rsidRPr="004D3229">
        <w:rPr>
          <w:sz w:val="14"/>
        </w:rPr>
        <w:t xml:space="preserve"> during hostilities with </w:t>
      </w:r>
      <w:r w:rsidRPr="004D3229">
        <w:rPr>
          <w:sz w:val="14"/>
        </w:rPr>
        <w:lastRenderedPageBreak/>
        <w:t xml:space="preserve">Japan, </w:t>
      </w:r>
      <w:r w:rsidRPr="004D3229">
        <w:rPr>
          <w:rStyle w:val="StyleBoldUnderline"/>
        </w:rPr>
        <w:t>they risk leaving other interests uncovered. I</w:t>
      </w:r>
      <w:r w:rsidRPr="004D3229">
        <w:rPr>
          <w:sz w:val="14"/>
        </w:rPr>
        <w:t xml:space="preserve">t </w:t>
      </w:r>
      <w:r w:rsidRPr="004D3229">
        <w:rPr>
          <w:rStyle w:val="StyleBoldUnderline"/>
        </w:rPr>
        <w:t>would hazardous for Beijing to leave, say, the South China Sea unguarded</w:t>
      </w:r>
      <w:r w:rsidRPr="004D3229">
        <w:rPr>
          <w:sz w:val="14"/>
        </w:rPr>
        <w:t xml:space="preserve"> during a conflict in the northeast. And </w:t>
      </w:r>
      <w:r w:rsidRPr="004D3229">
        <w:rPr>
          <w:rStyle w:val="StyleBoldUnderline"/>
        </w:rPr>
        <w:t xml:space="preserve">finally, </w:t>
      </w:r>
      <w:r w:rsidRPr="004F25CD">
        <w:rPr>
          <w:rStyle w:val="StyleBoldUnderline"/>
          <w:highlight w:val="cyan"/>
        </w:rPr>
        <w:t>Chinese leaders would be forced to consider how far a marine war would set back their sea-power project</w:t>
      </w:r>
      <w:r w:rsidRPr="004D3229">
        <w:rPr>
          <w:rStyle w:val="StyleBoldUnderline"/>
        </w:rPr>
        <w:t>. China has staked its economic and diplomatic future in large part on a powerful oceangoing navy</w:t>
      </w:r>
      <w:r w:rsidRPr="004D3229">
        <w:rPr>
          <w:sz w:val="14"/>
        </w:rPr>
        <w:t xml:space="preserve">. In December 2006, President Hu Jintao ordered PLA commanders to construct “a powerful people’s navy” that could defend the nation’s maritime lifelines — in particular sea lanes that connect Indian Ocean energy exporters with users in China — “at any time.” </w:t>
      </w:r>
      <w:r w:rsidRPr="004D3229">
        <w:rPr>
          <w:rStyle w:val="StyleBoldUnderline"/>
        </w:rPr>
        <w:t>That takes lots of ship</w:t>
      </w:r>
      <w:r w:rsidRPr="004D3229">
        <w:rPr>
          <w:sz w:val="14"/>
        </w:rPr>
        <w:t xml:space="preserve">s. </w:t>
      </w:r>
      <w:r w:rsidRPr="004D3229">
        <w:rPr>
          <w:rStyle w:val="BoldUnderlineChar"/>
          <w:rFonts w:eastAsia="Calibri"/>
        </w:rPr>
        <w:t>If it lost much of the fleet in a Sino-Japanese clash — even in a winning effort — Beijing could see its momentum toward world-power status reversed in an afternoon.</w:t>
      </w:r>
      <w:r w:rsidRPr="004D3229">
        <w:rPr>
          <w:sz w:val="14"/>
        </w:rPr>
        <w:t xml:space="preserve"> Here’s hoping China’s political and military leaders understand all this. If so, the Great Sino-Japanese Naval War of 2012 won’t be happening outside these pages. </w:t>
      </w:r>
    </w:p>
    <w:p w14:paraId="6B2D28D1" w14:textId="77777777" w:rsidR="00351875" w:rsidRPr="003E4D19" w:rsidRDefault="00351875" w:rsidP="00351875"/>
    <w:p w14:paraId="3E83B7E3" w14:textId="77777777" w:rsidR="00351875" w:rsidRDefault="00351875" w:rsidP="00351875">
      <w:pPr>
        <w:pStyle w:val="Heading2"/>
      </w:pPr>
      <w:r>
        <w:lastRenderedPageBreak/>
        <w:t>Modeling</w:t>
      </w:r>
    </w:p>
    <w:p w14:paraId="5E3250E9" w14:textId="77777777" w:rsidR="00351875" w:rsidRPr="00F34F93" w:rsidRDefault="00351875" w:rsidP="00351875">
      <w:pPr>
        <w:pStyle w:val="Heading4"/>
      </w:pPr>
      <w:r>
        <w:t xml:space="preserve">No tension escalation or it’s inevitable – drones are already being used and no </w:t>
      </w:r>
      <w:proofErr w:type="spellStart"/>
      <w:r>
        <w:t>aff</w:t>
      </w:r>
      <w:proofErr w:type="spellEnd"/>
      <w:r>
        <w:t xml:space="preserve"> evidence says they’ll use military drones, </w:t>
      </w:r>
      <w:r>
        <w:rPr>
          <w:u w:val="single"/>
        </w:rPr>
        <w:t>only</w:t>
      </w:r>
      <w:r>
        <w:t xml:space="preserve"> surveillance </w:t>
      </w:r>
    </w:p>
    <w:p w14:paraId="4B56E57E" w14:textId="77777777" w:rsidR="00351875" w:rsidRDefault="00351875" w:rsidP="00351875">
      <w:pPr>
        <w:pStyle w:val="Heading4"/>
      </w:pPr>
      <w:r>
        <w:t xml:space="preserve">No South China conflict-engagement will check </w:t>
      </w:r>
      <w:proofErr w:type="spellStart"/>
      <w:r>
        <w:t>miscalc</w:t>
      </w:r>
      <w:proofErr w:type="spellEnd"/>
      <w:r>
        <w:t xml:space="preserve"> and mistrust</w:t>
      </w:r>
    </w:p>
    <w:p w14:paraId="5FAEED5C" w14:textId="77777777" w:rsidR="00351875" w:rsidRPr="004F7A85" w:rsidRDefault="00351875" w:rsidP="00351875">
      <w:pPr>
        <w:rPr>
          <w:b/>
          <w:sz w:val="24"/>
        </w:rPr>
      </w:pPr>
      <w:r w:rsidRPr="004F7A85">
        <w:rPr>
          <w:b/>
          <w:sz w:val="24"/>
        </w:rPr>
        <w:t>Thayer, New South Wales emeritus professor, 2013</w:t>
      </w:r>
    </w:p>
    <w:p w14:paraId="54D4D36A" w14:textId="77777777" w:rsidR="00351875" w:rsidRDefault="00351875" w:rsidP="00351875">
      <w:r>
        <w:t xml:space="preserve">(Carlyle, “Why China and the US won’t go to war over the South China Sea”, 5-13, </w:t>
      </w:r>
      <w:hyperlink r:id="rId16" w:history="1">
        <w:r w:rsidRPr="008A16FF">
          <w:rPr>
            <w:rStyle w:val="Hyperlink"/>
          </w:rPr>
          <w:t>http://www.eastasiaforum.org/2013/05/13/why-china-and-the-us-wont-go-to-war-over-the-south-china-sea/</w:t>
        </w:r>
      </w:hyperlink>
      <w:r>
        <w:t xml:space="preserve">, </w:t>
      </w:r>
      <w:proofErr w:type="spellStart"/>
      <w:r>
        <w:t>ldg</w:t>
      </w:r>
      <w:proofErr w:type="spellEnd"/>
      <w:r>
        <w:t>)</w:t>
      </w:r>
    </w:p>
    <w:p w14:paraId="03BF600E" w14:textId="77777777" w:rsidR="00351875" w:rsidRDefault="00351875" w:rsidP="00351875"/>
    <w:p w14:paraId="5FD4A4B1" w14:textId="77777777" w:rsidR="00351875" w:rsidRDefault="00351875" w:rsidP="00351875">
      <w:pPr>
        <w:rPr>
          <w:rStyle w:val="Emphasis"/>
        </w:rPr>
      </w:pPr>
      <w:r w:rsidRPr="00F9607C">
        <w:rPr>
          <w:sz w:val="16"/>
        </w:rPr>
        <w:t xml:space="preserve">China’s increasing assertiveness in the South China Sea is challenging US primacy in the Asia Pacific. Even before Washington announced its official policy of rebalancing its force posture to the Asia Pacific, the United States had undertaken steps to strengthen its military posture by deploying more nuclear attack submarines to the region and negotiating arrangements with Australia to rotate Marines through </w:t>
      </w:r>
      <w:proofErr w:type="spellStart"/>
      <w:r w:rsidRPr="00F9607C">
        <w:rPr>
          <w:sz w:val="16"/>
        </w:rPr>
        <w:t>Darwin.Since</w:t>
      </w:r>
      <w:proofErr w:type="spellEnd"/>
      <w:r w:rsidRPr="00F9607C">
        <w:rPr>
          <w:sz w:val="16"/>
        </w:rPr>
        <w:t xml:space="preserve"> then, the United States has deployed Combat Littoral Ships to Singapore and is negotiating new arrangements for greater military access to the Philippines. </w:t>
      </w:r>
      <w:r w:rsidRPr="00836B5A">
        <w:rPr>
          <w:rStyle w:val="StyleBoldUnderline"/>
        </w:rPr>
        <w:t>But these developments do not presage armed conflict between China and the United States</w:t>
      </w:r>
      <w:r w:rsidRPr="00F9607C">
        <w:rPr>
          <w:sz w:val="16"/>
        </w:rPr>
        <w:t xml:space="preserve">. </w:t>
      </w:r>
      <w:r w:rsidRPr="007D21B9">
        <w:rPr>
          <w:rStyle w:val="StyleBoldUnderline"/>
          <w:highlight w:val="cyan"/>
        </w:rPr>
        <w:t>The P</w:t>
      </w:r>
      <w:r w:rsidRPr="00836B5A">
        <w:rPr>
          <w:rStyle w:val="StyleBoldUnderline"/>
        </w:rPr>
        <w:t xml:space="preserve">eople’s </w:t>
      </w:r>
      <w:r w:rsidRPr="007D21B9">
        <w:rPr>
          <w:rStyle w:val="StyleBoldUnderline"/>
          <w:highlight w:val="cyan"/>
        </w:rPr>
        <w:t>L</w:t>
      </w:r>
      <w:r w:rsidRPr="00836B5A">
        <w:rPr>
          <w:rStyle w:val="StyleBoldUnderline"/>
        </w:rPr>
        <w:t xml:space="preserve">iberation </w:t>
      </w:r>
      <w:r w:rsidRPr="007D21B9">
        <w:rPr>
          <w:rStyle w:val="StyleBoldUnderline"/>
          <w:highlight w:val="cyan"/>
        </w:rPr>
        <w:t>A</w:t>
      </w:r>
      <w:r w:rsidRPr="00836B5A">
        <w:rPr>
          <w:rStyle w:val="StyleBoldUnderline"/>
        </w:rPr>
        <w:t xml:space="preserve">rmy </w:t>
      </w:r>
      <w:r w:rsidRPr="007D21B9">
        <w:rPr>
          <w:rStyle w:val="StyleBoldUnderline"/>
          <w:highlight w:val="cyan"/>
        </w:rPr>
        <w:t>N</w:t>
      </w:r>
      <w:r w:rsidRPr="00836B5A">
        <w:rPr>
          <w:rStyle w:val="StyleBoldUnderline"/>
        </w:rPr>
        <w:t xml:space="preserve">avy </w:t>
      </w:r>
      <w:r w:rsidRPr="007D21B9">
        <w:rPr>
          <w:rStyle w:val="StyleBoldUnderline"/>
          <w:highlight w:val="cyan"/>
        </w:rPr>
        <w:t>has been circumspect in its involvement in South China Sea</w:t>
      </w:r>
      <w:r w:rsidRPr="00836B5A">
        <w:rPr>
          <w:rStyle w:val="StyleBoldUnderline"/>
        </w:rPr>
        <w:t xml:space="preserve"> territorial </w:t>
      </w:r>
      <w:r w:rsidRPr="007D21B9">
        <w:rPr>
          <w:rStyle w:val="StyleBoldUnderline"/>
          <w:highlight w:val="cyan"/>
        </w:rPr>
        <w:t>disputes, and the U</w:t>
      </w:r>
      <w:r w:rsidRPr="0033769A">
        <w:rPr>
          <w:rStyle w:val="StyleBoldUnderline"/>
        </w:rPr>
        <w:t xml:space="preserve">nited </w:t>
      </w:r>
      <w:r w:rsidRPr="007D21B9">
        <w:rPr>
          <w:rStyle w:val="StyleBoldUnderline"/>
          <w:highlight w:val="cyan"/>
        </w:rPr>
        <w:t>S</w:t>
      </w:r>
      <w:r w:rsidRPr="0033769A">
        <w:rPr>
          <w:rStyle w:val="StyleBoldUnderline"/>
        </w:rPr>
        <w:t>tates</w:t>
      </w:r>
      <w:r w:rsidRPr="007D21B9">
        <w:rPr>
          <w:rStyle w:val="StyleBoldUnderline"/>
          <w:highlight w:val="cyan"/>
        </w:rPr>
        <w:t xml:space="preserve"> has been careful to avoid being entrapped by regional allies</w:t>
      </w:r>
      <w:r w:rsidRPr="00836B5A">
        <w:rPr>
          <w:rStyle w:val="StyleBoldUnderline"/>
        </w:rPr>
        <w:t xml:space="preserve"> </w:t>
      </w:r>
      <w:r w:rsidRPr="00F9607C">
        <w:rPr>
          <w:sz w:val="16"/>
        </w:rPr>
        <w:t xml:space="preserve">in their territorial disputes with China. </w:t>
      </w:r>
      <w:r w:rsidRPr="007D21B9">
        <w:rPr>
          <w:rStyle w:val="Emphasis"/>
          <w:highlight w:val="cyan"/>
        </w:rPr>
        <w:t>Armed conflict</w:t>
      </w:r>
      <w:r w:rsidRPr="00F9607C">
        <w:rPr>
          <w:sz w:val="16"/>
        </w:rPr>
        <w:t xml:space="preserve"> between China and the United States in the South China Sea </w:t>
      </w:r>
      <w:r w:rsidRPr="007D21B9">
        <w:rPr>
          <w:rStyle w:val="Emphasis"/>
          <w:highlight w:val="cyan"/>
        </w:rPr>
        <w:t>appears unlikely</w:t>
      </w:r>
      <w:r w:rsidRPr="00F9607C">
        <w:rPr>
          <w:sz w:val="16"/>
        </w:rPr>
        <w:t xml:space="preserve">. </w:t>
      </w:r>
      <w:r w:rsidRPr="00836B5A">
        <w:rPr>
          <w:rStyle w:val="StyleBoldUnderline"/>
        </w:rPr>
        <w:t xml:space="preserve">Another, more probable, scenario is that </w:t>
      </w:r>
      <w:r w:rsidRPr="007D21B9">
        <w:rPr>
          <w:rStyle w:val="StyleBoldUnderline"/>
          <w:highlight w:val="cyan"/>
        </w:rPr>
        <w:t>both countries will find a modus vivendi enabling them to collaborate to maintain security in the South China Sea.</w:t>
      </w:r>
      <w:r w:rsidRPr="00F9607C">
        <w:rPr>
          <w:sz w:val="16"/>
        </w:rPr>
        <w:t xml:space="preserve"> The Obama administration has repeatedly </w:t>
      </w:r>
      <w:proofErr w:type="spellStart"/>
      <w:r w:rsidRPr="00F9607C">
        <w:rPr>
          <w:sz w:val="16"/>
        </w:rPr>
        <w:t>emphasised</w:t>
      </w:r>
      <w:proofErr w:type="spellEnd"/>
      <w:r w:rsidRPr="00F9607C">
        <w:rPr>
          <w:sz w:val="16"/>
        </w:rPr>
        <w:t xml:space="preserve"> that its policy of rebalancing to Asia is not directed at containing China. For example, Admiral Samuel J. Locklear III, Commander of the US Pacific Command, recently stated, ‘there has also been criticism that the Rebalance is a strategy of containment. This is not the case … it is a strategy of collaboration and cooperation’. However, a review of past US–China military-to-military interaction indicates that an agreement to jointly manage security in the South China Sea is unlikely because of continuing strategic mistrust between the two countries. This is also because the currents of regionalism are growing stronger. As such, a </w:t>
      </w:r>
      <w:r w:rsidRPr="00836B5A">
        <w:rPr>
          <w:rStyle w:val="StyleBoldUnderline"/>
        </w:rPr>
        <w:t>third scenario is more likely than the previous tw</w:t>
      </w:r>
      <w:r w:rsidRPr="00F9607C">
        <w:rPr>
          <w:sz w:val="16"/>
        </w:rPr>
        <w:t xml:space="preserve">o: </w:t>
      </w:r>
      <w:r w:rsidRPr="00836B5A">
        <w:rPr>
          <w:rStyle w:val="StyleBoldUnderline"/>
        </w:rPr>
        <w:t xml:space="preserve">that </w:t>
      </w:r>
      <w:r w:rsidRPr="007D21B9">
        <w:rPr>
          <w:rStyle w:val="StyleBoldUnderline"/>
          <w:highlight w:val="cyan"/>
        </w:rPr>
        <w:t>China and the United States will maintain a relationship of cooperation and friction</w:t>
      </w:r>
      <w:r w:rsidRPr="00F9607C">
        <w:rPr>
          <w:sz w:val="16"/>
        </w:rPr>
        <w:t xml:space="preserve">. </w:t>
      </w:r>
      <w:r w:rsidRPr="00836B5A">
        <w:rPr>
          <w:rStyle w:val="StyleBoldUnderline"/>
        </w:rPr>
        <w:t xml:space="preserve">In this scenario, </w:t>
      </w:r>
      <w:r w:rsidRPr="007D21B9">
        <w:rPr>
          <w:rStyle w:val="StyleBoldUnderline"/>
          <w:highlight w:val="cyan"/>
        </w:rPr>
        <w:t>both countries work separately to secure their interest</w:t>
      </w:r>
      <w:r w:rsidRPr="00F9607C">
        <w:rPr>
          <w:sz w:val="16"/>
          <w:highlight w:val="cyan"/>
        </w:rPr>
        <w:t>s</w:t>
      </w:r>
      <w:r w:rsidRPr="00F9607C">
        <w:rPr>
          <w:sz w:val="16"/>
        </w:rPr>
        <w:t xml:space="preserve"> through multilateral institutions such as the East Asia Summit, the ASEAN </w:t>
      </w:r>
      <w:proofErr w:type="spellStart"/>
      <w:r w:rsidRPr="00F9607C">
        <w:rPr>
          <w:sz w:val="16"/>
        </w:rPr>
        <w:t>Defence</w:t>
      </w:r>
      <w:proofErr w:type="spellEnd"/>
      <w:r w:rsidRPr="00F9607C">
        <w:rPr>
          <w:sz w:val="16"/>
        </w:rPr>
        <w:t xml:space="preserve"> Ministers’ Meeting Plus and the Enlarged ASEAN Maritime Forum. </w:t>
      </w:r>
      <w:r w:rsidRPr="007D21B9">
        <w:rPr>
          <w:rStyle w:val="StyleBoldUnderline"/>
          <w:highlight w:val="cyan"/>
        </w:rPr>
        <w:t>But</w:t>
      </w:r>
      <w:r w:rsidRPr="00836B5A">
        <w:rPr>
          <w:rStyle w:val="StyleBoldUnderline"/>
        </w:rPr>
        <w:t xml:space="preserve"> they also </w:t>
      </w:r>
      <w:r w:rsidRPr="007D21B9">
        <w:rPr>
          <w:rStyle w:val="StyleBoldUnderline"/>
          <w:highlight w:val="cyan"/>
        </w:rPr>
        <w:t>continue to engage each other on points of mutual interest</w:t>
      </w:r>
      <w:r w:rsidRPr="00836B5A">
        <w:rPr>
          <w:rStyle w:val="StyleBoldUnderline"/>
        </w:rPr>
        <w:t>. T</w:t>
      </w:r>
      <w:r w:rsidRPr="00F9607C">
        <w:rPr>
          <w:sz w:val="16"/>
        </w:rPr>
        <w:t xml:space="preserve">he Pentagon has consistently sought to keep channels of communication open with China through three established bilateral mechanisms: Defense Consultative Talks, the Military Maritime Consultative Agreement (MMCA), and the Defense Policy Coordination Talks. On the one hand, these multilateral mechanisms reveal very little about US–China military relations. Military-to-military contacts between the two countries have gone through repeated cycles of cooperation and suspension, meaning that it has not been possible to isolate purely military-to-military contacts from their political and strategic settings. On the other hand, </w:t>
      </w:r>
      <w:r w:rsidRPr="00836B5A">
        <w:rPr>
          <w:rStyle w:val="StyleBoldUnderline"/>
        </w:rPr>
        <w:t xml:space="preserve">the channels have accomplished the following: continuing exchange visits by high-level </w:t>
      </w:r>
      <w:proofErr w:type="spellStart"/>
      <w:r w:rsidRPr="00836B5A">
        <w:rPr>
          <w:rStyle w:val="StyleBoldUnderline"/>
        </w:rPr>
        <w:t>defence</w:t>
      </w:r>
      <w:proofErr w:type="spellEnd"/>
      <w:r w:rsidRPr="00836B5A">
        <w:rPr>
          <w:rStyle w:val="StyleBoldUnderline"/>
        </w:rPr>
        <w:t xml:space="preserve"> officials</w:t>
      </w:r>
      <w:r w:rsidRPr="00F9607C">
        <w:rPr>
          <w:sz w:val="16"/>
        </w:rPr>
        <w:t xml:space="preserve">; regular Defense Consultation Talks; continuing working-level discussions under the MMCA; agreement on the ‘7-point consensus’; and no serious naval incidents since the 2009 USNS Impeccable affair. They have also helped to ensure continuing exchange visits by senior military officers; the initiation of a Strategic Security Dialogue as part of the ministerial-level Strategic &amp; Economic Dialogue process; agreement to hold meetings between coast </w:t>
      </w:r>
      <w:proofErr w:type="gramStart"/>
      <w:r w:rsidRPr="00F9607C">
        <w:rPr>
          <w:sz w:val="16"/>
        </w:rPr>
        <w:t>guards</w:t>
      </w:r>
      <w:proofErr w:type="gramEnd"/>
      <w:r w:rsidRPr="00F9607C">
        <w:rPr>
          <w:sz w:val="16"/>
        </w:rPr>
        <w:t xml:space="preserve">; and agreement on a new working group to draft principles to establish a framework for military-to-military cooperation. </w:t>
      </w:r>
      <w:r w:rsidRPr="00836B5A">
        <w:rPr>
          <w:rStyle w:val="StyleBoldUnderline"/>
        </w:rPr>
        <w:t xml:space="preserve">So the bottom line is that, </w:t>
      </w:r>
      <w:r w:rsidRPr="007D21B9">
        <w:rPr>
          <w:rStyle w:val="StyleBoldUnderline"/>
          <w:highlight w:val="cyan"/>
        </w:rPr>
        <w:t>despite ongoing frictions</w:t>
      </w:r>
      <w:r w:rsidRPr="00836B5A">
        <w:rPr>
          <w:rStyle w:val="StyleBoldUnderline"/>
        </w:rPr>
        <w:t xml:space="preserve"> in their relationship, </w:t>
      </w:r>
      <w:r w:rsidRPr="007D21B9">
        <w:rPr>
          <w:rStyle w:val="StyleBoldUnderline"/>
          <w:highlight w:val="cyan"/>
        </w:rPr>
        <w:t>the United States and China will continue engaging</w:t>
      </w:r>
      <w:r w:rsidRPr="00836B5A">
        <w:rPr>
          <w:rStyle w:val="StyleBoldUnderline"/>
        </w:rPr>
        <w:t xml:space="preserve"> with each other. Both sides understand that </w:t>
      </w:r>
      <w:r w:rsidRPr="007D21B9">
        <w:rPr>
          <w:rStyle w:val="StyleBoldUnderline"/>
          <w:highlight w:val="cyan"/>
        </w:rPr>
        <w:t>military-to-military contacts are a critical component of bilateral engagement</w:t>
      </w:r>
      <w:r w:rsidRPr="00836B5A">
        <w:rPr>
          <w:rStyle w:val="StyleBoldUnderline"/>
        </w:rPr>
        <w:t>. Without such interaction there is a risk that mistrust between the two militaries could spill over and have a major negative impact on bilateral relations in general</w:t>
      </w:r>
      <w:r w:rsidRPr="00F9607C">
        <w:rPr>
          <w:sz w:val="16"/>
        </w:rPr>
        <w:t xml:space="preserve">. But strategic mistrust will probably persist in the absence of greater transparency in military-to-military relations. In sum, </w:t>
      </w:r>
      <w:r w:rsidRPr="007D21B9">
        <w:rPr>
          <w:rStyle w:val="Emphasis"/>
          <w:highlight w:val="cyan"/>
        </w:rPr>
        <w:t xml:space="preserve">Sino-American relations in the South China Sea are more likely to be </w:t>
      </w:r>
      <w:proofErr w:type="spellStart"/>
      <w:r w:rsidRPr="007D21B9">
        <w:rPr>
          <w:rStyle w:val="Emphasis"/>
          <w:highlight w:val="cyan"/>
        </w:rPr>
        <w:t>characterised</w:t>
      </w:r>
      <w:proofErr w:type="spellEnd"/>
      <w:r w:rsidRPr="007D21B9">
        <w:rPr>
          <w:rStyle w:val="Emphasis"/>
          <w:highlight w:val="cyan"/>
        </w:rPr>
        <w:t xml:space="preserve"> by cooperation and friction than</w:t>
      </w:r>
      <w:r w:rsidRPr="00F9607C">
        <w:rPr>
          <w:sz w:val="16"/>
        </w:rPr>
        <w:t xml:space="preserve"> a modus vivendi of collaboration or, </w:t>
      </w:r>
      <w:r w:rsidRPr="007D21B9">
        <w:rPr>
          <w:rStyle w:val="Emphasis"/>
        </w:rPr>
        <w:t xml:space="preserve">a worst-case scenario, </w:t>
      </w:r>
      <w:r w:rsidRPr="007D21B9">
        <w:rPr>
          <w:rStyle w:val="Emphasis"/>
          <w:highlight w:val="cyan"/>
        </w:rPr>
        <w:t>armed conflict.</w:t>
      </w:r>
    </w:p>
    <w:p w14:paraId="7BBF0F8F" w14:textId="77777777" w:rsidR="00351875" w:rsidRPr="00F9607C" w:rsidRDefault="00351875" w:rsidP="00351875">
      <w:pPr>
        <w:rPr>
          <w:sz w:val="16"/>
        </w:rPr>
      </w:pPr>
      <w:r w:rsidRPr="00F9607C">
        <w:rPr>
          <w:sz w:val="16"/>
        </w:rPr>
        <w:t>CP Text</w:t>
      </w:r>
    </w:p>
    <w:p w14:paraId="6BC4EB6A" w14:textId="77777777" w:rsidR="00351875" w:rsidRPr="0050024B" w:rsidRDefault="00351875" w:rsidP="00351875"/>
    <w:p w14:paraId="7C88351E" w14:textId="77777777" w:rsidR="00351875" w:rsidRPr="0050024B" w:rsidRDefault="00351875" w:rsidP="00351875"/>
    <w:p w14:paraId="106ACA98" w14:textId="77777777" w:rsidR="00351875" w:rsidRPr="0050024B" w:rsidRDefault="00351875" w:rsidP="00351875"/>
    <w:p w14:paraId="6BEAE516" w14:textId="77777777" w:rsidR="00351875" w:rsidRPr="00797965" w:rsidRDefault="00351875" w:rsidP="00351875">
      <w:pPr>
        <w:pStyle w:val="Heading4"/>
      </w:pPr>
      <w:r w:rsidRPr="00797965">
        <w:t xml:space="preserve">Diplomatic and political costs constrain their use---deterrence still applies </w:t>
      </w:r>
    </w:p>
    <w:p w14:paraId="2D635BDA" w14:textId="77777777" w:rsidR="00351875" w:rsidRDefault="00351875" w:rsidP="00351875">
      <w:pPr>
        <w:rPr>
          <w:rFonts w:asciiTheme="minorHAnsi" w:hAnsiTheme="minorHAnsi"/>
        </w:rPr>
      </w:pPr>
      <w:r>
        <w:rPr>
          <w:rStyle w:val="StyleStyleBold12pt"/>
          <w:rFonts w:asciiTheme="minorHAnsi" w:hAnsiTheme="minorHAnsi"/>
        </w:rPr>
        <w:t>Singh 12</w:t>
      </w:r>
      <w:r>
        <w:rPr>
          <w:rFonts w:asciiTheme="minorHAnsi" w:hAnsiTheme="minorHAnsi"/>
        </w:rPr>
        <w:t xml:space="preserve"> (Joseph Singh is a researcher at the Center for a New American Security. “Betting </w:t>
      </w:r>
      <w:proofErr w:type="gramStart"/>
      <w:r>
        <w:rPr>
          <w:rFonts w:asciiTheme="minorHAnsi" w:hAnsiTheme="minorHAnsi"/>
        </w:rPr>
        <w:t>Against</w:t>
      </w:r>
      <w:proofErr w:type="gramEnd"/>
      <w:r>
        <w:rPr>
          <w:rFonts w:asciiTheme="minorHAnsi" w:hAnsiTheme="minorHAnsi"/>
        </w:rPr>
        <w:t xml:space="preserve"> a Drone Arms Race,” http://nation.time.com/2012/08/13/betting-against-a-drone-arms-race/)</w:t>
      </w:r>
    </w:p>
    <w:p w14:paraId="57C79289" w14:textId="77777777" w:rsidR="00351875" w:rsidRPr="0079665A" w:rsidRDefault="00351875" w:rsidP="00351875">
      <w:pPr>
        <w:rPr>
          <w:rStyle w:val="StyleBoldUnderline"/>
        </w:rPr>
      </w:pPr>
      <w:r w:rsidRPr="00912849">
        <w:rPr>
          <w:rStyle w:val="Emphasis"/>
        </w:rPr>
        <w:t>Bold predictions</w:t>
      </w:r>
      <w:r w:rsidRPr="00566669">
        <w:rPr>
          <w:sz w:val="16"/>
        </w:rPr>
        <w:t xml:space="preserve"> </w:t>
      </w:r>
      <w:r w:rsidRPr="00912849">
        <w:rPr>
          <w:rStyle w:val="StyleBoldUnderline"/>
        </w:rPr>
        <w:t xml:space="preserve">of a coming </w:t>
      </w:r>
      <w:proofErr w:type="gramStart"/>
      <w:r w:rsidRPr="00912849">
        <w:rPr>
          <w:rStyle w:val="StyleBoldUnderline"/>
        </w:rPr>
        <w:t>drones</w:t>
      </w:r>
      <w:proofErr w:type="gramEnd"/>
      <w:r w:rsidRPr="00912849">
        <w:rPr>
          <w:rStyle w:val="StyleBoldUnderline"/>
        </w:rPr>
        <w:t xml:space="preserve"> arms race are all the rage</w:t>
      </w:r>
      <w:r w:rsidRPr="0079665A">
        <w:rPr>
          <w:rStyle w:val="StyleBoldUnderline"/>
        </w:rPr>
        <w:t xml:space="preserve"> since the uptake in their deployment under</w:t>
      </w:r>
      <w:r w:rsidRPr="00566669">
        <w:rPr>
          <w:sz w:val="16"/>
        </w:rPr>
        <w:t xml:space="preserve"> the </w:t>
      </w:r>
      <w:r w:rsidRPr="0079665A">
        <w:rPr>
          <w:rStyle w:val="StyleBoldUnderline"/>
        </w:rPr>
        <w:t>Obama</w:t>
      </w:r>
      <w:r w:rsidRPr="00566669">
        <w:rPr>
          <w:sz w:val="16"/>
        </w:rPr>
        <w:t xml:space="preserve"> Administration.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Sharkey predicts a proliferation of their use that will set dangerous precedents, seemingly inviting hostile nations to use drones against one another. Yet, the narrow </w:t>
      </w:r>
      <w:proofErr w:type="gramStart"/>
      <w:r w:rsidRPr="00566669">
        <w:rPr>
          <w:sz w:val="16"/>
        </w:rPr>
        <w:t>applications</w:t>
      </w:r>
      <w:proofErr w:type="gramEnd"/>
      <w:r w:rsidRPr="00566669">
        <w:rPr>
          <w:sz w:val="16"/>
        </w:rPr>
        <w:t xml:space="preserve"> of current drone technology coupled with what we know about state behavior in the international system lend no credence to these ominous warnings. Indeed, critics seem overly-focused on the domestic implications of drone use. In a June piece for the Financial Times, Michael </w:t>
      </w:r>
      <w:proofErr w:type="spellStart"/>
      <w:r w:rsidRPr="0079665A">
        <w:rPr>
          <w:rStyle w:val="StyleBoldUnderline"/>
        </w:rPr>
        <w:t>Ignatieff</w:t>
      </w:r>
      <w:proofErr w:type="spellEnd"/>
      <w:r w:rsidRPr="00566669">
        <w:rPr>
          <w:sz w:val="16"/>
        </w:rPr>
        <w:t xml:space="preserve"> </w:t>
      </w:r>
      <w:r w:rsidRPr="0079665A">
        <w:rPr>
          <w:rStyle w:val="StyleBoldUnderline"/>
        </w:rPr>
        <w:t>writes</w:t>
      </w:r>
      <w:r w:rsidRPr="00566669">
        <w:rPr>
          <w:sz w:val="16"/>
        </w:rPr>
        <w:t xml:space="preserve"> that “virtual </w:t>
      </w:r>
      <w:r w:rsidRPr="0079665A">
        <w:rPr>
          <w:rStyle w:val="StyleBoldUnderline"/>
        </w:rPr>
        <w:t>technologies make it easier for democracies to wage war because they eliminate the risk of blood sacrifice</w:t>
      </w:r>
      <w:r w:rsidRPr="00566669">
        <w:rPr>
          <w:sz w:val="16"/>
        </w:rPr>
        <w:t xml:space="preserve"> that once forced democratic peoples to be prudent.” Significant public support for the Obama Administration’s increasing deployment of drones would also seem to legitimate this claim. </w:t>
      </w:r>
      <w:r w:rsidRPr="00912849">
        <w:rPr>
          <w:rStyle w:val="StyleBoldUnderline"/>
        </w:rPr>
        <w:t>Yet</w:t>
      </w:r>
      <w:r w:rsidRPr="0079665A">
        <w:rPr>
          <w:rStyle w:val="StyleBoldUnderline"/>
        </w:rPr>
        <w:t xml:space="preserve">, </w:t>
      </w:r>
      <w:r w:rsidRPr="00566669">
        <w:rPr>
          <w:rStyle w:val="StyleBoldUnderline"/>
          <w:highlight w:val="cyan"/>
        </w:rPr>
        <w:t>there remain</w:t>
      </w:r>
      <w:r w:rsidRPr="00566669">
        <w:rPr>
          <w:sz w:val="16"/>
        </w:rPr>
        <w:t xml:space="preserve"> equally </w:t>
      </w:r>
      <w:r w:rsidRPr="005A28A7">
        <w:rPr>
          <w:rStyle w:val="Emphasis"/>
        </w:rPr>
        <w:t xml:space="preserve">serious </w:t>
      </w:r>
      <w:r w:rsidRPr="00566669">
        <w:rPr>
          <w:rStyle w:val="Emphasis"/>
          <w:highlight w:val="cyan"/>
        </w:rPr>
        <w:t>diplomatic and political costs</w:t>
      </w:r>
      <w:r w:rsidRPr="00566669">
        <w:rPr>
          <w:sz w:val="16"/>
        </w:rPr>
        <w:t xml:space="preserve"> </w:t>
      </w:r>
      <w:r w:rsidRPr="0079665A">
        <w:rPr>
          <w:rStyle w:val="StyleBoldUnderline"/>
        </w:rPr>
        <w:t xml:space="preserve">that emanate </w:t>
      </w:r>
      <w:r w:rsidRPr="00912849">
        <w:rPr>
          <w:rStyle w:val="StyleBoldUnderline"/>
        </w:rPr>
        <w:t>from</w:t>
      </w:r>
      <w:r w:rsidRPr="0079665A">
        <w:rPr>
          <w:rStyle w:val="StyleBoldUnderline"/>
        </w:rPr>
        <w:t xml:space="preserve"> </w:t>
      </w:r>
      <w:r w:rsidRPr="00912849">
        <w:rPr>
          <w:rStyle w:val="StyleBoldUnderline"/>
        </w:rPr>
        <w:t>beyond a fickle electorate</w:t>
      </w:r>
      <w:r w:rsidRPr="00566669">
        <w:rPr>
          <w:sz w:val="16"/>
        </w:rPr>
        <w:t xml:space="preserve">, </w:t>
      </w:r>
      <w:r w:rsidRPr="00566669">
        <w:rPr>
          <w:rStyle w:val="StyleBoldUnderline"/>
          <w:highlight w:val="cyan"/>
        </w:rPr>
        <w:t xml:space="preserve">which </w:t>
      </w:r>
      <w:r w:rsidRPr="001F7333">
        <w:rPr>
          <w:rStyle w:val="StyleBoldUnderline"/>
        </w:rPr>
        <w:t xml:space="preserve">will </w:t>
      </w:r>
      <w:r w:rsidRPr="00566669">
        <w:rPr>
          <w:rStyle w:val="StyleBoldUnderline"/>
          <w:highlight w:val="cyan"/>
        </w:rPr>
        <w:t xml:space="preserve">prevent </w:t>
      </w:r>
      <w:r w:rsidRPr="001F7333">
        <w:rPr>
          <w:rStyle w:val="StyleBoldUnderline"/>
        </w:rPr>
        <w:t xml:space="preserve">the </w:t>
      </w:r>
      <w:r w:rsidRPr="00912849">
        <w:rPr>
          <w:rStyle w:val="StyleBoldUnderline"/>
        </w:rPr>
        <w:t>likes of the</w:t>
      </w:r>
      <w:r w:rsidRPr="0079665A">
        <w:rPr>
          <w:rStyle w:val="StyleBoldUnderline"/>
        </w:rPr>
        <w:t xml:space="preserve"> </w:t>
      </w:r>
      <w:r w:rsidRPr="001F7333">
        <w:rPr>
          <w:rStyle w:val="StyleBoldUnderline"/>
        </w:rPr>
        <w:t xml:space="preserve">increased </w:t>
      </w:r>
      <w:r w:rsidRPr="00566669">
        <w:rPr>
          <w:rStyle w:val="StyleBoldUnderline"/>
          <w:highlight w:val="cyan"/>
        </w:rPr>
        <w:t>drone aggression</w:t>
      </w:r>
      <w:r w:rsidRPr="0079665A">
        <w:rPr>
          <w:rStyle w:val="StyleBoldUnderline"/>
        </w:rPr>
        <w:t xml:space="preserve"> </w:t>
      </w:r>
      <w:r w:rsidRPr="00912849">
        <w:rPr>
          <w:rStyle w:val="StyleBoldUnderline"/>
        </w:rPr>
        <w:t>predicted by</w:t>
      </w:r>
      <w:r w:rsidRPr="0079665A">
        <w:rPr>
          <w:rStyle w:val="StyleBoldUnderline"/>
        </w:rPr>
        <w:t xml:space="preserve"> both </w:t>
      </w:r>
      <w:proofErr w:type="spellStart"/>
      <w:r w:rsidRPr="00912849">
        <w:rPr>
          <w:rStyle w:val="StyleBoldUnderline"/>
        </w:rPr>
        <w:t>Ignatieff</w:t>
      </w:r>
      <w:proofErr w:type="spellEnd"/>
      <w:r w:rsidRPr="00912849">
        <w:rPr>
          <w:rStyle w:val="StyleBoldUnderline"/>
        </w:rPr>
        <w:t xml:space="preserve"> and Sharkey</w:t>
      </w:r>
      <w:r w:rsidRPr="0079665A">
        <w:rPr>
          <w:rStyle w:val="StyleBoldUnderline"/>
        </w:rPr>
        <w:t>.</w:t>
      </w:r>
      <w:r>
        <w:rPr>
          <w:rStyle w:val="StyleBoldUnderline"/>
        </w:rPr>
        <w:t xml:space="preserve"> </w:t>
      </w:r>
      <w:r w:rsidRPr="00566669">
        <w:rPr>
          <w:sz w:val="16"/>
        </w:rPr>
        <w:t xml:space="preserve">Most recently, </w:t>
      </w:r>
      <w:r w:rsidRPr="001F7333">
        <w:rPr>
          <w:rStyle w:val="StyleBoldUnderline"/>
        </w:rPr>
        <w:t>the</w:t>
      </w:r>
      <w:r w:rsidRPr="00566669">
        <w:rPr>
          <w:sz w:val="16"/>
        </w:rPr>
        <w:t xml:space="preserve"> serious </w:t>
      </w:r>
      <w:r w:rsidRPr="0079665A">
        <w:rPr>
          <w:rStyle w:val="StyleBoldUnderline"/>
        </w:rPr>
        <w:t xml:space="preserve">diplomatic </w:t>
      </w:r>
      <w:r w:rsidRPr="001F7333">
        <w:rPr>
          <w:rStyle w:val="StyleBoldUnderline"/>
        </w:rPr>
        <w:t>scuffle instigated by Syria’s downing a Turkish recon</w:t>
      </w:r>
      <w:r w:rsidRPr="00912849">
        <w:rPr>
          <w:rStyle w:val="StyleBoldUnderline"/>
        </w:rPr>
        <w:t xml:space="preserve">naissance </w:t>
      </w:r>
      <w:r w:rsidRPr="001F7333">
        <w:rPr>
          <w:rStyle w:val="StyleBoldUnderline"/>
        </w:rPr>
        <w:t>plane</w:t>
      </w:r>
      <w:r w:rsidRPr="00566669">
        <w:rPr>
          <w:sz w:val="16"/>
        </w:rPr>
        <w:t xml:space="preserve"> in June </w:t>
      </w:r>
      <w:r w:rsidRPr="00DC2AB9">
        <w:rPr>
          <w:rStyle w:val="StyleBoldUnderline"/>
        </w:rPr>
        <w:t xml:space="preserve">illustrated </w:t>
      </w:r>
      <w:r w:rsidRPr="00912849">
        <w:rPr>
          <w:rStyle w:val="StyleBoldUnderline"/>
        </w:rPr>
        <w:t>the very serious</w:t>
      </w:r>
      <w:r w:rsidRPr="0079665A">
        <w:rPr>
          <w:rStyle w:val="StyleBoldUnderline"/>
        </w:rPr>
        <w:t xml:space="preserve"> </w:t>
      </w:r>
      <w:r w:rsidRPr="00DC2AB9">
        <w:rPr>
          <w:rStyle w:val="StyleBoldUnderline"/>
        </w:rPr>
        <w:t>risks of operating</w:t>
      </w:r>
      <w:r w:rsidRPr="0079665A">
        <w:rPr>
          <w:rStyle w:val="StyleBoldUnderline"/>
        </w:rPr>
        <w:t xml:space="preserve"> any </w:t>
      </w:r>
      <w:r w:rsidRPr="00912849">
        <w:rPr>
          <w:rStyle w:val="StyleBoldUnderline"/>
        </w:rPr>
        <w:t xml:space="preserve">aircraft </w:t>
      </w:r>
      <w:r w:rsidRPr="00DC2AB9">
        <w:rPr>
          <w:rStyle w:val="StyleBoldUnderline"/>
        </w:rPr>
        <w:t>in foreign territory.</w:t>
      </w:r>
      <w:r w:rsidRPr="00566669">
        <w:rPr>
          <w:sz w:val="16"/>
        </w:rPr>
        <w:t xml:space="preserve"> </w:t>
      </w:r>
      <w:r w:rsidRPr="00566669">
        <w:rPr>
          <w:rStyle w:val="StyleBoldUnderline"/>
          <w:highlight w:val="cyan"/>
        </w:rPr>
        <w:t>States</w:t>
      </w:r>
      <w:r w:rsidRPr="0079665A">
        <w:rPr>
          <w:rStyle w:val="StyleBoldUnderline"/>
        </w:rPr>
        <w:t xml:space="preserve"> launching drones must </w:t>
      </w:r>
      <w:r w:rsidRPr="005A28A7">
        <w:rPr>
          <w:rStyle w:val="StyleBoldUnderline"/>
        </w:rPr>
        <w:t xml:space="preserve">still </w:t>
      </w:r>
      <w:r w:rsidRPr="00566669">
        <w:rPr>
          <w:rStyle w:val="StyleBoldUnderline"/>
          <w:highlight w:val="cyan"/>
        </w:rPr>
        <w:t>weigh</w:t>
      </w:r>
      <w:r w:rsidRPr="0079665A">
        <w:rPr>
          <w:rStyle w:val="StyleBoldUnderline"/>
        </w:rPr>
        <w:t xml:space="preserve"> the </w:t>
      </w:r>
      <w:r w:rsidRPr="00566669">
        <w:rPr>
          <w:rStyle w:val="Emphasis"/>
          <w:highlight w:val="cyan"/>
        </w:rPr>
        <w:t>diplomatic and political costs</w:t>
      </w:r>
      <w:r w:rsidRPr="00566669">
        <w:rPr>
          <w:sz w:val="16"/>
        </w:rPr>
        <w:t xml:space="preserve"> of their actions, </w:t>
      </w:r>
      <w:r w:rsidRPr="00566669">
        <w:rPr>
          <w:rStyle w:val="StyleBoldUnderline"/>
          <w:highlight w:val="cyan"/>
        </w:rPr>
        <w:t xml:space="preserve">which make the calculation </w:t>
      </w:r>
      <w:r w:rsidRPr="00DC2AB9">
        <w:rPr>
          <w:rStyle w:val="StyleBoldUnderline"/>
        </w:rPr>
        <w:t>surrounding their use</w:t>
      </w:r>
      <w:r w:rsidRPr="00566669">
        <w:rPr>
          <w:sz w:val="16"/>
        </w:rPr>
        <w:t xml:space="preserve"> </w:t>
      </w:r>
      <w:r w:rsidRPr="00566669">
        <w:rPr>
          <w:rStyle w:val="Emphasis"/>
          <w:highlight w:val="cyan"/>
        </w:rPr>
        <w:t>no</w:t>
      </w:r>
      <w:r w:rsidRPr="0079665A">
        <w:rPr>
          <w:rStyle w:val="Emphasis"/>
        </w:rPr>
        <w:t xml:space="preserve"> fundamentally </w:t>
      </w:r>
      <w:r w:rsidRPr="00566669">
        <w:rPr>
          <w:rStyle w:val="Emphasis"/>
          <w:highlight w:val="cyan"/>
        </w:rPr>
        <w:t xml:space="preserve">different to </w:t>
      </w:r>
      <w:r w:rsidRPr="005A28A7">
        <w:rPr>
          <w:rStyle w:val="Emphasis"/>
        </w:rPr>
        <w:t xml:space="preserve">any </w:t>
      </w:r>
      <w:r w:rsidRPr="00566669">
        <w:rPr>
          <w:rStyle w:val="Emphasis"/>
          <w:highlight w:val="cyan"/>
        </w:rPr>
        <w:t>other aerial engagement</w:t>
      </w:r>
      <w:r w:rsidRPr="00566669">
        <w:rPr>
          <w:sz w:val="16"/>
        </w:rPr>
        <w:t xml:space="preserve">. </w:t>
      </w:r>
      <w:r w:rsidRPr="0079665A">
        <w:rPr>
          <w:rStyle w:val="StyleBoldUnderline"/>
        </w:rPr>
        <w:t>This recent bout</w:t>
      </w:r>
      <w:r w:rsidRPr="00566669">
        <w:rPr>
          <w:sz w:val="16"/>
        </w:rPr>
        <w:t xml:space="preserve"> also </w:t>
      </w:r>
      <w:r w:rsidRPr="0079665A">
        <w:rPr>
          <w:rStyle w:val="StyleBoldUnderline"/>
        </w:rPr>
        <w:t>illustrated a salient point regarding drone technology</w:t>
      </w:r>
      <w:r w:rsidRPr="00566669">
        <w:rPr>
          <w:sz w:val="16"/>
        </w:rPr>
        <w:t xml:space="preserve">: </w:t>
      </w:r>
      <w:r w:rsidRPr="00912849">
        <w:rPr>
          <w:rStyle w:val="StyleBoldUnderline"/>
        </w:rPr>
        <w:t>most states maintain</w:t>
      </w:r>
      <w:r w:rsidRPr="0079665A">
        <w:rPr>
          <w:rStyle w:val="StyleBoldUnderline"/>
        </w:rPr>
        <w:t xml:space="preserve"> at least </w:t>
      </w:r>
      <w:r w:rsidRPr="00566669">
        <w:rPr>
          <w:rStyle w:val="StyleBoldUnderline"/>
          <w:highlight w:val="cyan"/>
        </w:rPr>
        <w:t>minimal air defenses</w:t>
      </w:r>
      <w:r w:rsidRPr="00566669">
        <w:rPr>
          <w:sz w:val="16"/>
          <w:highlight w:val="cyan"/>
        </w:rPr>
        <w:t xml:space="preserve"> </w:t>
      </w:r>
      <w:r w:rsidRPr="00912849">
        <w:rPr>
          <w:rStyle w:val="Emphasis"/>
        </w:rPr>
        <w:t xml:space="preserve">that </w:t>
      </w:r>
      <w:r w:rsidRPr="00566669">
        <w:rPr>
          <w:rStyle w:val="Emphasis"/>
          <w:highlight w:val="cyan"/>
        </w:rPr>
        <w:t>can quickly detect and take down drones</w:t>
      </w:r>
      <w:r w:rsidRPr="0079665A">
        <w:rPr>
          <w:rStyle w:val="Emphasis"/>
        </w:rPr>
        <w:t>,</w:t>
      </w:r>
      <w:r w:rsidRPr="00566669">
        <w:rPr>
          <w:sz w:val="16"/>
        </w:rPr>
        <w:t xml:space="preserve"> </w:t>
      </w:r>
      <w:r w:rsidRPr="0079665A">
        <w:rPr>
          <w:rStyle w:val="StyleBoldUnderline"/>
        </w:rPr>
        <w:t>as the U.S. discovered when it employed drones at the onset of the Iraq invasion, while Saddam Hussein’s surface-to-air missiles were still active.</w:t>
      </w:r>
      <w:r>
        <w:rPr>
          <w:rStyle w:val="StyleBoldUnderline"/>
        </w:rPr>
        <w:t xml:space="preserve"> </w:t>
      </w:r>
      <w:r w:rsidRPr="00566669">
        <w:rPr>
          <w:sz w:val="16"/>
        </w:rPr>
        <w:t xml:space="preserve">What the U.S. also learned, however, was that </w:t>
      </w:r>
      <w:r w:rsidRPr="0079665A">
        <w:rPr>
          <w:rStyle w:val="StyleBoldUnderline"/>
        </w:rPr>
        <w:t>drones constitute an effective military tool in an extremely narrow strategic context. They are well-suited either in direct support of a broader military campaign, or to conduct targeted killing operations</w:t>
      </w:r>
      <w:r w:rsidRPr="00566669">
        <w:rPr>
          <w:sz w:val="16"/>
        </w:rPr>
        <w:t xml:space="preserve"> </w:t>
      </w:r>
      <w:r w:rsidRPr="0079665A">
        <w:rPr>
          <w:rStyle w:val="StyleBoldUnderline"/>
        </w:rPr>
        <w:t>against a technologically unsophisticated enemy.</w:t>
      </w:r>
      <w:r>
        <w:rPr>
          <w:rStyle w:val="StyleBoldUnderline"/>
        </w:rPr>
        <w:t xml:space="preserve"> </w:t>
      </w:r>
      <w:r w:rsidRPr="00566669">
        <w:rPr>
          <w:sz w:val="16"/>
        </w:rPr>
        <w:t xml:space="preserve">In a nutshell, then, the very contexts in which we have seen drones deployed. Northern Pakistan, along with a few other regions in the world, </w:t>
      </w:r>
      <w:proofErr w:type="gramStart"/>
      <w:r w:rsidRPr="00566669">
        <w:rPr>
          <w:sz w:val="16"/>
        </w:rPr>
        <w:t>remain</w:t>
      </w:r>
      <w:proofErr w:type="gramEnd"/>
      <w:r w:rsidRPr="00566669">
        <w:rPr>
          <w:sz w:val="16"/>
        </w:rPr>
        <w:t xml:space="preserve"> conducive to drone usage given a lack of air defenses, poor media coverage, and difficulties in accessing the region. Non-state actors, on the other hand, have even more reasons to steer clear of drones: – First, they are wildly expensive. At $15 million, the average </w:t>
      </w:r>
      <w:proofErr w:type="spellStart"/>
      <w:r w:rsidRPr="00566669">
        <w:rPr>
          <w:sz w:val="16"/>
        </w:rPr>
        <w:t>weaponized</w:t>
      </w:r>
      <w:proofErr w:type="spellEnd"/>
      <w:r w:rsidRPr="00566669">
        <w:rPr>
          <w:sz w:val="16"/>
        </w:rPr>
        <w:t xml:space="preserve"> drone is less costly than an F-16 fighter jet, yet much pricier than the significantly cheaper, yet equally damaging options terrorist groups could pursue. – Those alternatives would also be relatively more difficult to trace back to an organization than an unmanned aerial vehicle, with all the technical and logistical planning its operation would pose. – </w:t>
      </w:r>
      <w:proofErr w:type="spellStart"/>
      <w:r w:rsidRPr="00566669">
        <w:rPr>
          <w:sz w:val="16"/>
        </w:rPr>
        <w:t>Weaponized</w:t>
      </w:r>
      <w:proofErr w:type="spellEnd"/>
      <w:r w:rsidRPr="00566669">
        <w:rPr>
          <w:sz w:val="16"/>
        </w:rPr>
        <w:t xml:space="preserve"> drones are not easily deployable. Most require runways in order to be launched, which means that any non-state actor would likely require state sponsorship to operate a drone. Such sponsorship is unlikely given the political and diplomatic consequences the sponsoring state would certainly face. – Finally, drones require an extensive team of on-the-ground experts to ensure their successful operation. According to the U.S. Air Force, 168 individuals are needed to operate a Predator drone, including a pilot, maintenance personnel and surveillance analysts. In short, </w:t>
      </w:r>
      <w:r w:rsidRPr="00912849">
        <w:rPr>
          <w:rStyle w:val="StyleBoldUnderline"/>
        </w:rPr>
        <w:t>the doomsday drone scenario</w:t>
      </w:r>
      <w:r w:rsidRPr="00566669">
        <w:rPr>
          <w:sz w:val="16"/>
        </w:rPr>
        <w:t xml:space="preserve"> </w:t>
      </w:r>
      <w:proofErr w:type="spellStart"/>
      <w:r w:rsidRPr="00566669">
        <w:rPr>
          <w:sz w:val="16"/>
        </w:rPr>
        <w:t>Ignatieff</w:t>
      </w:r>
      <w:proofErr w:type="spellEnd"/>
      <w:r w:rsidRPr="00566669">
        <w:rPr>
          <w:sz w:val="16"/>
        </w:rPr>
        <w:t xml:space="preserve"> and Sharkey predict </w:t>
      </w:r>
      <w:r w:rsidRPr="00912849">
        <w:rPr>
          <w:rStyle w:val="StyleBoldUnderline"/>
        </w:rPr>
        <w:t>results from an excessive focus on</w:t>
      </w:r>
      <w:r w:rsidRPr="0079665A">
        <w:rPr>
          <w:rStyle w:val="StyleBoldUnderline"/>
        </w:rPr>
        <w:t xml:space="preserve"> rapidly-evolving military </w:t>
      </w:r>
      <w:r w:rsidRPr="00912849">
        <w:rPr>
          <w:rStyle w:val="StyleBoldUnderline"/>
        </w:rPr>
        <w:t>tech</w:t>
      </w:r>
      <w:r w:rsidRPr="0079665A">
        <w:rPr>
          <w:rStyle w:val="StyleBoldUnderline"/>
        </w:rPr>
        <w:t>nology.</w:t>
      </w:r>
      <w:r>
        <w:rPr>
          <w:rStyle w:val="StyleBoldUnderline"/>
        </w:rPr>
        <w:t xml:space="preserve"> </w:t>
      </w:r>
      <w:r w:rsidRPr="00566669">
        <w:rPr>
          <w:sz w:val="16"/>
        </w:rPr>
        <w:t xml:space="preserve">Instead, </w:t>
      </w:r>
      <w:r w:rsidRPr="00DC2AB9">
        <w:rPr>
          <w:rStyle w:val="Emphasis"/>
        </w:rPr>
        <w:t>we must return to</w:t>
      </w:r>
      <w:r w:rsidRPr="0079665A">
        <w:rPr>
          <w:rStyle w:val="Emphasis"/>
        </w:rPr>
        <w:t xml:space="preserve"> what we know about </w:t>
      </w:r>
      <w:r w:rsidRPr="00DC2AB9">
        <w:rPr>
          <w:rStyle w:val="Emphasis"/>
        </w:rPr>
        <w:t>state behavior</w:t>
      </w:r>
      <w:r w:rsidRPr="00566669">
        <w:rPr>
          <w:sz w:val="16"/>
        </w:rPr>
        <w:t xml:space="preserve"> </w:t>
      </w:r>
      <w:r w:rsidRPr="00912849">
        <w:rPr>
          <w:rStyle w:val="StyleBoldUnderline"/>
        </w:rPr>
        <w:t>in an anarchistic international order.</w:t>
      </w:r>
      <w:r w:rsidRPr="00566669">
        <w:rPr>
          <w:sz w:val="16"/>
        </w:rPr>
        <w:t xml:space="preserve"> </w:t>
      </w:r>
      <w:r w:rsidRPr="00566669">
        <w:rPr>
          <w:rStyle w:val="Emphasis"/>
          <w:highlight w:val="cyan"/>
        </w:rPr>
        <w:t>Nations will confront the same principles of deterrence</w:t>
      </w:r>
      <w:r w:rsidRPr="00566669">
        <w:rPr>
          <w:sz w:val="16"/>
        </w:rPr>
        <w:t xml:space="preserve">, for example, </w:t>
      </w:r>
      <w:r w:rsidRPr="00566669">
        <w:rPr>
          <w:rStyle w:val="StyleBoldUnderline"/>
          <w:highlight w:val="cyan"/>
        </w:rPr>
        <w:t>when deciding to launch</w:t>
      </w:r>
      <w:r w:rsidRPr="0079665A">
        <w:rPr>
          <w:rStyle w:val="StyleBoldUnderline"/>
        </w:rPr>
        <w:t xml:space="preserve"> a </w:t>
      </w:r>
      <w:r w:rsidRPr="00566669">
        <w:rPr>
          <w:rStyle w:val="StyleBoldUnderline"/>
          <w:highlight w:val="cyan"/>
        </w:rPr>
        <w:t>targeted killing</w:t>
      </w:r>
      <w:r w:rsidRPr="0079665A">
        <w:rPr>
          <w:rStyle w:val="StyleBoldUnderline"/>
        </w:rPr>
        <w:t xml:space="preserve"> operation </w:t>
      </w:r>
      <w:r w:rsidRPr="00912849">
        <w:rPr>
          <w:rStyle w:val="StyleBoldUnderline"/>
        </w:rPr>
        <w:t>regardless of whether they conduct it through a drone or a covert</w:t>
      </w:r>
      <w:r w:rsidRPr="0079665A">
        <w:rPr>
          <w:rStyle w:val="StyleBoldUnderline"/>
        </w:rPr>
        <w:t xml:space="preserve"> amphibious assault </w:t>
      </w:r>
      <w:r w:rsidRPr="00912849">
        <w:rPr>
          <w:rStyle w:val="StyleBoldUnderline"/>
        </w:rPr>
        <w:t>team</w:t>
      </w:r>
      <w:r w:rsidRPr="0079665A">
        <w:rPr>
          <w:rStyle w:val="StyleBoldUnderline"/>
        </w:rPr>
        <w:t>.</w:t>
      </w:r>
      <w:r>
        <w:rPr>
          <w:rStyle w:val="StyleBoldUnderline"/>
        </w:rPr>
        <w:t xml:space="preserve"> </w:t>
      </w:r>
      <w:r w:rsidRPr="00566669">
        <w:rPr>
          <w:rStyle w:val="StyleBoldUnderline"/>
          <w:highlight w:val="cyan"/>
        </w:rPr>
        <w:t>Drones</w:t>
      </w:r>
      <w:r w:rsidRPr="0079665A">
        <w:rPr>
          <w:rStyle w:val="StyleBoldUnderline"/>
        </w:rPr>
        <w:t xml:space="preserve"> may make waging war more domestically palatable, but they </w:t>
      </w:r>
      <w:r w:rsidRPr="00566669">
        <w:rPr>
          <w:rStyle w:val="StyleBoldUnderline"/>
          <w:highlight w:val="cyan"/>
        </w:rPr>
        <w:t>don’t change</w:t>
      </w:r>
      <w:r w:rsidRPr="0079665A">
        <w:rPr>
          <w:rStyle w:val="StyleBoldUnderline"/>
        </w:rPr>
        <w:t xml:space="preserve"> the very serious </w:t>
      </w:r>
      <w:r w:rsidRPr="00566669">
        <w:rPr>
          <w:rStyle w:val="StyleBoldUnderline"/>
          <w:highlight w:val="cyan"/>
        </w:rPr>
        <w:t>risks of retaliation</w:t>
      </w:r>
      <w:r w:rsidRPr="0079665A">
        <w:rPr>
          <w:rStyle w:val="StyleBoldUnderline"/>
        </w:rPr>
        <w:t xml:space="preserve"> for an attacking state</w:t>
      </w:r>
      <w:r w:rsidRPr="00566669">
        <w:rPr>
          <w:sz w:val="16"/>
        </w:rPr>
        <w:t xml:space="preserve">. </w:t>
      </w:r>
      <w:r w:rsidRPr="00566669">
        <w:rPr>
          <w:rStyle w:val="StyleBoldUnderline"/>
          <w:highlight w:val="cyan"/>
        </w:rPr>
        <w:t xml:space="preserve">Any state </w:t>
      </w:r>
      <w:r w:rsidRPr="00912849">
        <w:rPr>
          <w:rStyle w:val="StyleBoldUnderline"/>
        </w:rPr>
        <w:t xml:space="preserve">otherwise </w:t>
      </w:r>
      <w:r w:rsidRPr="00566669">
        <w:rPr>
          <w:rStyle w:val="StyleBoldUnderline"/>
          <w:highlight w:val="cyan"/>
        </w:rPr>
        <w:t xml:space="preserve">deterred </w:t>
      </w:r>
      <w:r w:rsidRPr="00DC2AB9">
        <w:rPr>
          <w:rStyle w:val="StyleBoldUnderline"/>
        </w:rPr>
        <w:t xml:space="preserve">from using force abroad </w:t>
      </w:r>
      <w:r w:rsidRPr="00566669">
        <w:rPr>
          <w:rStyle w:val="StyleBoldUnderline"/>
          <w:highlight w:val="cyan"/>
        </w:rPr>
        <w:t>will not</w:t>
      </w:r>
      <w:r w:rsidRPr="0079665A">
        <w:rPr>
          <w:rStyle w:val="StyleBoldUnderline"/>
        </w:rPr>
        <w:t xml:space="preserve"> significantly </w:t>
      </w:r>
      <w:r w:rsidRPr="00566669">
        <w:rPr>
          <w:rStyle w:val="StyleBoldUnderline"/>
          <w:highlight w:val="cyan"/>
        </w:rPr>
        <w:t xml:space="preserve">increase </w:t>
      </w:r>
      <w:r w:rsidRPr="00DC2AB9">
        <w:rPr>
          <w:rStyle w:val="StyleBoldUnderline"/>
        </w:rPr>
        <w:t xml:space="preserve">its </w:t>
      </w:r>
      <w:r w:rsidRPr="00566669">
        <w:rPr>
          <w:rStyle w:val="StyleBoldUnderline"/>
          <w:highlight w:val="cyan"/>
        </w:rPr>
        <w:t xml:space="preserve">power projection </w:t>
      </w:r>
      <w:r w:rsidRPr="00DC2AB9">
        <w:rPr>
          <w:rStyle w:val="StyleBoldUnderline"/>
        </w:rPr>
        <w:t>on account of acquiring drones</w:t>
      </w:r>
      <w:r w:rsidRPr="0079665A">
        <w:rPr>
          <w:rStyle w:val="StyleBoldUnderline"/>
        </w:rPr>
        <w:t>.</w:t>
      </w:r>
      <w:r>
        <w:rPr>
          <w:rStyle w:val="StyleBoldUnderline"/>
        </w:rPr>
        <w:t xml:space="preserve"> </w:t>
      </w:r>
      <w:r w:rsidRPr="00566669">
        <w:rPr>
          <w:sz w:val="16"/>
        </w:rPr>
        <w:t xml:space="preserve">What’s more, </w:t>
      </w:r>
      <w:r w:rsidRPr="0079665A">
        <w:rPr>
          <w:rStyle w:val="StyleBoldUnderline"/>
        </w:rPr>
        <w:t>the very states whose use of drones could threaten U.S. security</w:t>
      </w:r>
      <w:r w:rsidRPr="00566669">
        <w:rPr>
          <w:sz w:val="16"/>
        </w:rPr>
        <w:t xml:space="preserve"> – countries like China – </w:t>
      </w:r>
      <w:r w:rsidRPr="0079665A">
        <w:rPr>
          <w:rStyle w:val="Emphasis"/>
        </w:rPr>
        <w:t>are not democratic</w:t>
      </w:r>
      <w:r w:rsidRPr="00566669">
        <w:rPr>
          <w:sz w:val="16"/>
        </w:rPr>
        <w:t xml:space="preserve">, </w:t>
      </w:r>
      <w:r w:rsidRPr="0079665A">
        <w:rPr>
          <w:rStyle w:val="StyleBoldUnderline"/>
        </w:rPr>
        <w:t>which means that the possible political ramifications of the low risk of casualties resulting from drone use are irrelevant</w:t>
      </w:r>
      <w:r w:rsidRPr="00566669">
        <w:rPr>
          <w:sz w:val="16"/>
        </w:rPr>
        <w:t xml:space="preserve">. For all their military benefits, </w:t>
      </w:r>
      <w:r w:rsidRPr="0079665A">
        <w:rPr>
          <w:rStyle w:val="StyleBoldUnderline"/>
        </w:rPr>
        <w:t>putting drones into play requires an ability to meet the political and security risks associated with their use.</w:t>
      </w:r>
      <w:r>
        <w:rPr>
          <w:rStyle w:val="StyleBoldUnderline"/>
        </w:rPr>
        <w:t xml:space="preserve"> </w:t>
      </w:r>
      <w:r w:rsidRPr="00566669">
        <w:rPr>
          <w:sz w:val="16"/>
        </w:rPr>
        <w:t xml:space="preserve">Despite </w:t>
      </w:r>
      <w:r w:rsidRPr="00566669">
        <w:rPr>
          <w:sz w:val="16"/>
        </w:rPr>
        <w:lastRenderedPageBreak/>
        <w:t xml:space="preserve">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5A28A7">
        <w:rPr>
          <w:rStyle w:val="StyleBoldUnderline"/>
        </w:rPr>
        <w:t xml:space="preserve">the past decade’s experience with </w:t>
      </w:r>
      <w:r w:rsidRPr="00566669">
        <w:rPr>
          <w:rStyle w:val="StyleBoldUnderline"/>
          <w:highlight w:val="cyan"/>
        </w:rPr>
        <w:t xml:space="preserve">drones bears no evidence of impending instability </w:t>
      </w:r>
      <w:r w:rsidRPr="00DC2AB9">
        <w:rPr>
          <w:rStyle w:val="StyleBoldUnderline"/>
        </w:rPr>
        <w:t>in the global</w:t>
      </w:r>
      <w:r w:rsidRPr="0079665A">
        <w:rPr>
          <w:rStyle w:val="StyleBoldUnderline"/>
        </w:rPr>
        <w:t xml:space="preserve"> strategic </w:t>
      </w:r>
      <w:r w:rsidRPr="005A28A7">
        <w:rPr>
          <w:rStyle w:val="StyleBoldUnderline"/>
        </w:rPr>
        <w:t>landscape</w:t>
      </w:r>
      <w:r w:rsidRPr="00566669">
        <w:rPr>
          <w:sz w:val="16"/>
        </w:rPr>
        <w:t xml:space="preserve">. </w:t>
      </w:r>
      <w:r w:rsidRPr="005A28A7">
        <w:rPr>
          <w:rStyle w:val="StyleBoldUnderline"/>
        </w:rPr>
        <w:t xml:space="preserve">Conflict </w:t>
      </w:r>
      <w:r w:rsidRPr="005A28A7">
        <w:rPr>
          <w:rStyle w:val="Emphasis"/>
        </w:rPr>
        <w:t>may not be any less likely</w:t>
      </w:r>
      <w:r w:rsidRPr="005A28A7">
        <w:rPr>
          <w:rStyle w:val="StyleBoldUnderline"/>
        </w:rPr>
        <w:t xml:space="preserve"> in the era of drones, but </w:t>
      </w:r>
      <w:r w:rsidRPr="00566669">
        <w:rPr>
          <w:rStyle w:val="StyleBoldUnderline"/>
          <w:highlight w:val="cyan"/>
        </w:rPr>
        <w:t xml:space="preserve">the nature of 21st Century warfare remains </w:t>
      </w:r>
      <w:r w:rsidRPr="00566669">
        <w:rPr>
          <w:rStyle w:val="Emphasis"/>
          <w:highlight w:val="cyan"/>
        </w:rPr>
        <w:t>fundamentally unaltered</w:t>
      </w:r>
      <w:r w:rsidRPr="0079665A">
        <w:rPr>
          <w:rStyle w:val="StyleBoldUnderline"/>
        </w:rPr>
        <w:t xml:space="preserve"> despite their arrival in large numbers.</w:t>
      </w:r>
    </w:p>
    <w:p w14:paraId="1E4D7188" w14:textId="77777777" w:rsidR="00351875" w:rsidRPr="00F34F93" w:rsidRDefault="00351875" w:rsidP="00351875">
      <w:pPr>
        <w:pStyle w:val="Heading4"/>
      </w:pPr>
      <w:r>
        <w:t xml:space="preserve">Can’t solve Boyle impact – their evidence indicates traditional stabilizing factors have been </w:t>
      </w:r>
      <w:r>
        <w:rPr>
          <w:u w:val="single"/>
        </w:rPr>
        <w:t>underwritten</w:t>
      </w:r>
      <w:r>
        <w:t xml:space="preserve"> and </w:t>
      </w:r>
      <w:r>
        <w:rPr>
          <w:u w:val="single"/>
        </w:rPr>
        <w:t>radically reshaped</w:t>
      </w:r>
      <w:r>
        <w:t xml:space="preserve"> – means norms and international law won’t constrain the drones arms race </w:t>
      </w:r>
    </w:p>
    <w:p w14:paraId="1C092721" w14:textId="77777777" w:rsidR="00351875" w:rsidRPr="00D22E18" w:rsidRDefault="00351875" w:rsidP="00351875">
      <w:pPr>
        <w:pStyle w:val="Heading4"/>
        <w:rPr>
          <w:rFonts w:asciiTheme="minorHAnsi" w:hAnsiTheme="minorHAnsi"/>
        </w:rPr>
      </w:pPr>
      <w:r w:rsidRPr="00D22E18">
        <w:rPr>
          <w:rFonts w:asciiTheme="minorHAnsi" w:hAnsiTheme="minorHAnsi"/>
        </w:rPr>
        <w:t xml:space="preserve">China won’t use drones irresponsible---they see it as short sited </w:t>
      </w:r>
    </w:p>
    <w:p w14:paraId="262EE3B9" w14:textId="77777777" w:rsidR="00351875" w:rsidRPr="00D22E18" w:rsidRDefault="00351875" w:rsidP="00351875">
      <w:pPr>
        <w:rPr>
          <w:rFonts w:asciiTheme="minorHAnsi" w:hAnsiTheme="minorHAnsi"/>
        </w:rPr>
      </w:pPr>
      <w:r w:rsidRPr="00D22E18">
        <w:rPr>
          <w:rStyle w:val="StyleStyleBold12pt"/>
          <w:rFonts w:asciiTheme="minorHAnsi" w:hAnsiTheme="minorHAnsi"/>
        </w:rPr>
        <w:t>Erickson and Strange 13</w:t>
      </w:r>
      <w:r w:rsidRPr="00D22E18">
        <w:rPr>
          <w:rFonts w:asciiTheme="minorHAnsi" w:hAnsiTheme="minorHAnsi"/>
        </w:rPr>
        <w:t xml:space="preserve"> (ANDREW ERICKSON is an associate professor at the Naval War College and an Associate in Research at Harvard University’s Fairbank Center. Follow him on Twitter @</w:t>
      </w:r>
      <w:proofErr w:type="spellStart"/>
      <w:r w:rsidRPr="00D22E18">
        <w:rPr>
          <w:rFonts w:asciiTheme="minorHAnsi" w:hAnsiTheme="minorHAnsi"/>
        </w:rPr>
        <w:t>andrewserickson</w:t>
      </w:r>
      <w:proofErr w:type="spellEnd"/>
      <w:r w:rsidRPr="00D22E18">
        <w:rPr>
          <w:rFonts w:asciiTheme="minorHAnsi" w:hAnsiTheme="minorHAnsi"/>
        </w:rPr>
        <w:t>. AUSTIN STRANGE is a researcher at the Naval War College’s China Maritime Studies Institute and a graduate student at Zhejiang University. “China Has Drones. Now What</w:t>
      </w:r>
      <w:proofErr w:type="gramStart"/>
      <w:r w:rsidRPr="00D22E18">
        <w:rPr>
          <w:rFonts w:asciiTheme="minorHAnsi" w:hAnsiTheme="minorHAnsi"/>
        </w:rPr>
        <w:t>?,</w:t>
      </w:r>
      <w:proofErr w:type="gramEnd"/>
      <w:r w:rsidRPr="00D22E18">
        <w:rPr>
          <w:rFonts w:asciiTheme="minorHAnsi" w:hAnsiTheme="minorHAnsi"/>
        </w:rPr>
        <w:t xml:space="preserve">” http://www.foreignaffairs.com/articles/139405/andrew-erickson-and-austin-strange/china-has-drones-now-what?page=show) </w:t>
      </w:r>
    </w:p>
    <w:p w14:paraId="6FE2F5AA" w14:textId="77777777" w:rsidR="00351875" w:rsidRPr="00D22E18" w:rsidRDefault="00351875" w:rsidP="00351875">
      <w:pPr>
        <w:rPr>
          <w:rStyle w:val="Emphasis"/>
          <w:rFonts w:asciiTheme="minorHAnsi" w:hAnsiTheme="minorHAnsi"/>
        </w:rPr>
      </w:pPr>
      <w:r w:rsidRPr="00F34F93">
        <w:rPr>
          <w:rStyle w:val="StyleBoldUnderline"/>
          <w:rFonts w:asciiTheme="minorHAnsi" w:hAnsiTheme="minorHAnsi"/>
          <w:highlight w:val="cyan"/>
        </w:rPr>
        <w:t>Beijing</w:t>
      </w:r>
      <w:r w:rsidRPr="00D22E18">
        <w:rPr>
          <w:rFonts w:asciiTheme="minorHAnsi" w:hAnsiTheme="minorHAnsi"/>
        </w:rPr>
        <w:t xml:space="preserve">, </w:t>
      </w:r>
      <w:r w:rsidRPr="00F34F93">
        <w:rPr>
          <w:rFonts w:asciiTheme="minorHAnsi" w:hAnsiTheme="minorHAnsi"/>
        </w:rPr>
        <w:t>however</w:t>
      </w:r>
      <w:r w:rsidRPr="00F34F93">
        <w:rPr>
          <w:rStyle w:val="StyleBoldUnderline"/>
          <w:rFonts w:asciiTheme="minorHAnsi" w:hAnsiTheme="minorHAnsi"/>
        </w:rPr>
        <w:t>, is unlikely to use its drones lightly. It</w:t>
      </w:r>
      <w:r w:rsidRPr="00D22E18">
        <w:rPr>
          <w:rStyle w:val="StyleBoldUnderline"/>
          <w:rFonts w:asciiTheme="minorHAnsi" w:hAnsiTheme="minorHAnsi"/>
        </w:rPr>
        <w:t xml:space="preserve"> </w:t>
      </w:r>
      <w:r w:rsidRPr="00F34F93">
        <w:rPr>
          <w:rStyle w:val="StyleBoldUnderline"/>
          <w:rFonts w:asciiTheme="minorHAnsi" w:hAnsiTheme="minorHAnsi"/>
        </w:rPr>
        <w:t xml:space="preserve">already </w:t>
      </w:r>
      <w:r w:rsidRPr="00F34F93">
        <w:rPr>
          <w:rStyle w:val="StyleBoldUnderline"/>
          <w:rFonts w:asciiTheme="minorHAnsi" w:hAnsiTheme="minorHAnsi"/>
          <w:highlight w:val="cyan"/>
        </w:rPr>
        <w:t>faces</w:t>
      </w:r>
      <w:r w:rsidRPr="00D22E18">
        <w:rPr>
          <w:rStyle w:val="StyleBoldUnderline"/>
          <w:rFonts w:asciiTheme="minorHAnsi" w:hAnsiTheme="minorHAnsi"/>
        </w:rPr>
        <w:t xml:space="preserve"> tremendous </w:t>
      </w:r>
      <w:r w:rsidRPr="00F34F93">
        <w:rPr>
          <w:rStyle w:val="StyleBoldUnderline"/>
          <w:rFonts w:asciiTheme="minorHAnsi" w:hAnsiTheme="minorHAnsi"/>
          <w:highlight w:val="cyan"/>
        </w:rPr>
        <w:t>criticism from</w:t>
      </w:r>
      <w:r w:rsidRPr="00D22E18">
        <w:rPr>
          <w:rStyle w:val="StyleBoldUnderline"/>
          <w:rFonts w:asciiTheme="minorHAnsi" w:hAnsiTheme="minorHAnsi"/>
        </w:rPr>
        <w:t xml:space="preserve"> much</w:t>
      </w:r>
      <w:r w:rsidRPr="00D22E18">
        <w:rPr>
          <w:rFonts w:asciiTheme="minorHAnsi" w:hAnsiTheme="minorHAnsi"/>
        </w:rPr>
        <w:t xml:space="preserve"> of </w:t>
      </w:r>
      <w:r w:rsidRPr="00F34F93">
        <w:rPr>
          <w:rStyle w:val="StyleBoldUnderline"/>
          <w:rFonts w:asciiTheme="minorHAnsi" w:hAnsiTheme="minorHAnsi"/>
          <w:highlight w:val="cyan"/>
        </w:rPr>
        <w:t>the</w:t>
      </w:r>
      <w:r w:rsidRPr="00D22E18">
        <w:rPr>
          <w:rStyle w:val="StyleBoldUnderline"/>
          <w:rFonts w:asciiTheme="minorHAnsi" w:hAnsiTheme="minorHAnsi"/>
        </w:rPr>
        <w:t xml:space="preserve"> </w:t>
      </w:r>
      <w:r w:rsidRPr="00F34F93">
        <w:rPr>
          <w:rStyle w:val="StyleBoldUnderline"/>
          <w:rFonts w:asciiTheme="minorHAnsi" w:hAnsiTheme="minorHAnsi"/>
          <w:highlight w:val="cyan"/>
        </w:rPr>
        <w:t>international community</w:t>
      </w:r>
      <w:r w:rsidRPr="00D22E18">
        <w:rPr>
          <w:rStyle w:val="StyleBoldUnderline"/>
          <w:rFonts w:asciiTheme="minorHAnsi" w:hAnsiTheme="minorHAnsi"/>
        </w:rPr>
        <w:t xml:space="preserve"> for its perceived brazenness in continental and maritime sovereignty </w:t>
      </w:r>
      <w:r w:rsidRPr="00F34F93">
        <w:rPr>
          <w:rStyle w:val="StyleBoldUnderline"/>
          <w:rFonts w:asciiTheme="minorHAnsi" w:hAnsiTheme="minorHAnsi"/>
        </w:rPr>
        <w:t>disputes</w:t>
      </w:r>
      <w:r w:rsidRPr="00F34F93">
        <w:rPr>
          <w:rFonts w:asciiTheme="minorHAnsi" w:hAnsiTheme="minorHAnsi"/>
        </w:rPr>
        <w:t xml:space="preserve">. </w:t>
      </w:r>
      <w:r w:rsidRPr="00F34F93">
        <w:rPr>
          <w:rStyle w:val="StyleBoldUnderline"/>
          <w:rFonts w:asciiTheme="minorHAnsi" w:hAnsiTheme="minorHAnsi"/>
        </w:rPr>
        <w:t>With its leaders attempting to allay notions that China’s rise poses a threat to the region,</w:t>
      </w:r>
      <w:r w:rsidRPr="00D22E18">
        <w:rPr>
          <w:rStyle w:val="StyleBoldUnderline"/>
          <w:rFonts w:asciiTheme="minorHAnsi" w:hAnsiTheme="minorHAnsi"/>
        </w:rPr>
        <w:t xml:space="preserve"> </w:t>
      </w:r>
      <w:r w:rsidRPr="00F34F93">
        <w:rPr>
          <w:rStyle w:val="StyleBoldUnderline"/>
          <w:rFonts w:asciiTheme="minorHAnsi" w:hAnsiTheme="minorHAnsi"/>
          <w:highlight w:val="cyan"/>
        </w:rPr>
        <w:t>injecting drones</w:t>
      </w:r>
      <w:r w:rsidRPr="00D22E18">
        <w:rPr>
          <w:rStyle w:val="StyleBoldUnderline"/>
          <w:rFonts w:asciiTheme="minorHAnsi" w:hAnsiTheme="minorHAnsi"/>
        </w:rPr>
        <w:t xml:space="preserve"> conspicuously into these disputes </w:t>
      </w:r>
      <w:r w:rsidRPr="00F34F93">
        <w:rPr>
          <w:rStyle w:val="Emphasis"/>
          <w:rFonts w:asciiTheme="minorHAnsi" w:hAnsiTheme="minorHAnsi"/>
          <w:highlight w:val="cyan"/>
        </w:rPr>
        <w:t>would prove counterproductive</w:t>
      </w:r>
      <w:r w:rsidRPr="00D22E18">
        <w:rPr>
          <w:rFonts w:asciiTheme="minorHAnsi" w:hAnsiTheme="minorHAnsi"/>
        </w:rPr>
        <w:t xml:space="preserve">. </w:t>
      </w:r>
      <w:r w:rsidRPr="00F34F93">
        <w:rPr>
          <w:rStyle w:val="StyleBoldUnderline"/>
          <w:rFonts w:asciiTheme="minorHAnsi" w:hAnsiTheme="minorHAnsi"/>
          <w:highlight w:val="cyan"/>
        </w:rPr>
        <w:t>China</w:t>
      </w:r>
      <w:r w:rsidRPr="00D22E18">
        <w:rPr>
          <w:rFonts w:asciiTheme="minorHAnsi" w:hAnsiTheme="minorHAnsi"/>
        </w:rPr>
        <w:t xml:space="preserve"> also </w:t>
      </w:r>
      <w:r w:rsidRPr="00F34F93">
        <w:rPr>
          <w:rStyle w:val="StyleBoldUnderline"/>
          <w:rFonts w:asciiTheme="minorHAnsi" w:hAnsiTheme="minorHAnsi"/>
          <w:highlight w:val="cyan"/>
        </w:rPr>
        <w:t>fears setting a precedent</w:t>
      </w:r>
      <w:r w:rsidRPr="00D22E18">
        <w:rPr>
          <w:rStyle w:val="StyleBoldUnderline"/>
          <w:rFonts w:asciiTheme="minorHAnsi" w:hAnsiTheme="minorHAnsi"/>
        </w:rPr>
        <w:t xml:space="preserve"> for the use of drones in East Asian hotspots </w:t>
      </w:r>
      <w:r w:rsidRPr="00F34F93">
        <w:rPr>
          <w:rStyle w:val="StyleBoldUnderline"/>
          <w:rFonts w:asciiTheme="minorHAnsi" w:hAnsiTheme="minorHAnsi"/>
          <w:highlight w:val="cyan"/>
        </w:rPr>
        <w:t>that the</w:t>
      </w:r>
      <w:r w:rsidRPr="00D22E18">
        <w:rPr>
          <w:rStyle w:val="StyleBoldUnderline"/>
          <w:rFonts w:asciiTheme="minorHAnsi" w:hAnsiTheme="minorHAnsi"/>
        </w:rPr>
        <w:t xml:space="preserve"> </w:t>
      </w:r>
      <w:r w:rsidRPr="00F34F93">
        <w:rPr>
          <w:rStyle w:val="StyleBoldUnderline"/>
          <w:rFonts w:asciiTheme="minorHAnsi" w:hAnsiTheme="minorHAnsi"/>
          <w:highlight w:val="cyan"/>
        </w:rPr>
        <w:t>U</w:t>
      </w:r>
      <w:r w:rsidRPr="00D22E18">
        <w:rPr>
          <w:rFonts w:asciiTheme="minorHAnsi" w:hAnsiTheme="minorHAnsi"/>
        </w:rPr>
        <w:t xml:space="preserve">nited </w:t>
      </w:r>
      <w:r w:rsidRPr="00F34F93">
        <w:rPr>
          <w:rStyle w:val="StyleBoldUnderline"/>
          <w:rFonts w:asciiTheme="minorHAnsi" w:hAnsiTheme="minorHAnsi"/>
          <w:highlight w:val="cyan"/>
        </w:rPr>
        <w:t>S</w:t>
      </w:r>
      <w:r w:rsidRPr="00D22E18">
        <w:rPr>
          <w:rFonts w:asciiTheme="minorHAnsi" w:hAnsiTheme="minorHAnsi"/>
        </w:rPr>
        <w:t xml:space="preserve">tates </w:t>
      </w:r>
      <w:r w:rsidRPr="00F34F93">
        <w:rPr>
          <w:rStyle w:val="Emphasis"/>
          <w:rFonts w:asciiTheme="minorHAnsi" w:hAnsiTheme="minorHAnsi"/>
          <w:highlight w:val="cyan"/>
        </w:rPr>
        <w:t>could</w:t>
      </w:r>
      <w:r w:rsidRPr="00D22E18">
        <w:rPr>
          <w:rFonts w:asciiTheme="minorHAnsi" w:hAnsiTheme="minorHAnsi"/>
        </w:rPr>
        <w:t xml:space="preserve"> eventually </w:t>
      </w:r>
      <w:r w:rsidRPr="00F34F93">
        <w:rPr>
          <w:rStyle w:val="Emphasis"/>
          <w:rFonts w:asciiTheme="minorHAnsi" w:hAnsiTheme="minorHAnsi"/>
          <w:highlight w:val="cyan"/>
        </w:rPr>
        <w:t>exploit</w:t>
      </w:r>
      <w:r w:rsidRPr="00D22E18">
        <w:rPr>
          <w:rFonts w:asciiTheme="minorHAnsi" w:hAnsiTheme="minorHAnsi"/>
        </w:rPr>
        <w:t xml:space="preserve">. For now, </w:t>
      </w:r>
      <w:r w:rsidRPr="00F34F93">
        <w:rPr>
          <w:rStyle w:val="StyleBoldUnderline"/>
          <w:rFonts w:asciiTheme="minorHAnsi" w:hAnsiTheme="minorHAnsi"/>
          <w:highlight w:val="cyan"/>
        </w:rPr>
        <w:t>Beijing is showing</w:t>
      </w:r>
      <w:r w:rsidRPr="00D22E18">
        <w:rPr>
          <w:rStyle w:val="StyleBoldUnderline"/>
          <w:rFonts w:asciiTheme="minorHAnsi" w:hAnsiTheme="minorHAnsi"/>
        </w:rPr>
        <w:t xml:space="preserve"> that </w:t>
      </w:r>
      <w:r w:rsidRPr="00F34F93">
        <w:rPr>
          <w:rStyle w:val="StyleBoldUnderline"/>
          <w:rFonts w:asciiTheme="minorHAnsi" w:hAnsiTheme="minorHAnsi"/>
          <w:highlight w:val="cyan"/>
        </w:rPr>
        <w:t>it understands these risks</w:t>
      </w:r>
      <w:r w:rsidRPr="00D22E18">
        <w:rPr>
          <w:rStyle w:val="StyleBoldUnderline"/>
          <w:rFonts w:asciiTheme="minorHAnsi" w:hAnsiTheme="minorHAnsi"/>
        </w:rPr>
        <w:t xml:space="preserve">, </w:t>
      </w:r>
      <w:r w:rsidRPr="00F34F93">
        <w:rPr>
          <w:rStyle w:val="StyleBoldUnderline"/>
          <w:rFonts w:asciiTheme="minorHAnsi" w:hAnsiTheme="minorHAnsi"/>
          <w:highlight w:val="cyan"/>
        </w:rPr>
        <w:t>and</w:t>
      </w:r>
      <w:r w:rsidRPr="00D22E18">
        <w:rPr>
          <w:rStyle w:val="StyleBoldUnderline"/>
          <w:rFonts w:asciiTheme="minorHAnsi" w:hAnsiTheme="minorHAnsi"/>
        </w:rPr>
        <w:t xml:space="preserve"> to date it </w:t>
      </w:r>
      <w:r w:rsidRPr="00F34F93">
        <w:rPr>
          <w:rStyle w:val="StyleBoldUnderline"/>
          <w:rFonts w:asciiTheme="minorHAnsi" w:hAnsiTheme="minorHAnsi"/>
          <w:highlight w:val="cyan"/>
        </w:rPr>
        <w:t>has limited</w:t>
      </w:r>
      <w:r w:rsidRPr="00D22E18">
        <w:rPr>
          <w:rStyle w:val="StyleBoldUnderline"/>
          <w:rFonts w:asciiTheme="minorHAnsi" w:hAnsiTheme="minorHAnsi"/>
        </w:rPr>
        <w:t xml:space="preserve"> its use of </w:t>
      </w:r>
      <w:r w:rsidRPr="00F34F93">
        <w:rPr>
          <w:rStyle w:val="StyleBoldUnderline"/>
          <w:rFonts w:asciiTheme="minorHAnsi" w:hAnsiTheme="minorHAnsi"/>
          <w:highlight w:val="cyan"/>
        </w:rPr>
        <w:t>drones</w:t>
      </w:r>
      <w:r w:rsidRPr="00D22E18">
        <w:rPr>
          <w:rStyle w:val="StyleBoldUnderline"/>
          <w:rFonts w:asciiTheme="minorHAnsi" w:hAnsiTheme="minorHAnsi"/>
        </w:rPr>
        <w:t xml:space="preserve"> in these areas to surveillance, </w:t>
      </w:r>
      <w:r w:rsidRPr="00F34F93">
        <w:rPr>
          <w:rStyle w:val="StyleBoldUnderline"/>
          <w:rFonts w:asciiTheme="minorHAnsi" w:hAnsiTheme="minorHAnsi"/>
          <w:highlight w:val="cyan"/>
        </w:rPr>
        <w:t>according to</w:t>
      </w:r>
      <w:r w:rsidRPr="00D22E18">
        <w:rPr>
          <w:rStyle w:val="StyleBoldUnderline"/>
          <w:rFonts w:asciiTheme="minorHAnsi" w:hAnsiTheme="minorHAnsi"/>
        </w:rPr>
        <w:t xml:space="preserve"> recent </w:t>
      </w:r>
      <w:r w:rsidRPr="00F34F93">
        <w:rPr>
          <w:rStyle w:val="Emphasis"/>
          <w:rFonts w:asciiTheme="minorHAnsi" w:hAnsiTheme="minorHAnsi"/>
          <w:highlight w:val="cyan"/>
        </w:rPr>
        <w:t>public statements from China’s Defense Ministry.</w:t>
      </w:r>
    </w:p>
    <w:p w14:paraId="70F76335" w14:textId="77777777" w:rsidR="00351875" w:rsidRPr="00797965" w:rsidRDefault="00351875" w:rsidP="00351875">
      <w:pPr>
        <w:pStyle w:val="Heading4"/>
      </w:pPr>
      <w:r w:rsidRPr="00797965">
        <w:t xml:space="preserve">Tech isn’t the key---no one has the human capital or </w:t>
      </w:r>
      <w:proofErr w:type="spellStart"/>
      <w:proofErr w:type="gramStart"/>
      <w:r w:rsidRPr="00797965">
        <w:t>intel</w:t>
      </w:r>
      <w:proofErr w:type="spellEnd"/>
      <w:proofErr w:type="gramEnd"/>
      <w:r w:rsidRPr="00797965">
        <w:t xml:space="preserve"> to conduct wide scale drone operations </w:t>
      </w:r>
    </w:p>
    <w:p w14:paraId="5DA5CA2F" w14:textId="77777777" w:rsidR="00351875" w:rsidRDefault="00351875" w:rsidP="00351875">
      <w:pPr>
        <w:rPr>
          <w:rFonts w:asciiTheme="minorHAnsi" w:hAnsiTheme="minorHAnsi"/>
        </w:rPr>
      </w:pPr>
      <w:r>
        <w:rPr>
          <w:rStyle w:val="StyleStyleBold12pt"/>
          <w:rFonts w:asciiTheme="minorHAnsi" w:hAnsiTheme="minorHAnsi"/>
        </w:rPr>
        <w:t>Boyle 12</w:t>
      </w:r>
      <w:r>
        <w:rPr>
          <w:rFonts w:asciiTheme="minorHAnsi" w:hAnsiTheme="minorHAnsi"/>
        </w:rPr>
        <w:t xml:space="preserve"> (Ashley, is an Adjunct Junior Fellow at the American Security Project, “The US and its UAVs: Addressing Legality and Overblown Scenarios,” http://americansecurityproject.org/blog/2012/the-us-and-its-uavs-addressing-legality-and-overblown-scenarios/) </w:t>
      </w:r>
    </w:p>
    <w:p w14:paraId="3C4A5680" w14:textId="77777777" w:rsidR="00351875" w:rsidRDefault="00351875" w:rsidP="00351875">
      <w:pPr>
        <w:rPr>
          <w:rStyle w:val="Emphasis"/>
        </w:rPr>
      </w:pPr>
      <w:r>
        <w:t xml:space="preserve">While </w:t>
      </w:r>
      <w:r w:rsidRPr="00F42FD1">
        <w:rPr>
          <w:rStyle w:val="StyleBoldUnderline"/>
        </w:rPr>
        <w:t>there is no question</w:t>
      </w:r>
      <w:r w:rsidRPr="001D2F17">
        <w:rPr>
          <w:rStyle w:val="StyleBoldUnderline"/>
        </w:rPr>
        <w:t xml:space="preserve"> that </w:t>
      </w:r>
      <w:r w:rsidRPr="00F42FD1">
        <w:rPr>
          <w:rStyle w:val="StyleBoldUnderline"/>
        </w:rPr>
        <w:t>the US</w:t>
      </w:r>
      <w:r w:rsidRPr="001D2F17">
        <w:rPr>
          <w:rStyle w:val="StyleBoldUnderline"/>
        </w:rPr>
        <w:t xml:space="preserve"> has </w:t>
      </w:r>
      <w:r w:rsidRPr="00F42FD1">
        <w:rPr>
          <w:rStyle w:val="StyleBoldUnderline"/>
        </w:rPr>
        <w:t>used drones</w:t>
      </w:r>
      <w:r w:rsidRPr="00F42FD1">
        <w:t xml:space="preserve">, </w:t>
      </w:r>
      <w:r w:rsidRPr="00F42FD1">
        <w:rPr>
          <w:rStyle w:val="StyleBoldUnderline"/>
        </w:rPr>
        <w:t>it is hardly alone in wielding the technology</w:t>
      </w:r>
      <w:r>
        <w:t xml:space="preserve">. </w:t>
      </w:r>
      <w:r w:rsidRPr="001D2F17">
        <w:rPr>
          <w:rStyle w:val="StyleBoldUnderline"/>
        </w:rPr>
        <w:t xml:space="preserve">Approximately </w:t>
      </w:r>
      <w:r w:rsidRPr="00566669">
        <w:rPr>
          <w:rStyle w:val="StyleBoldUnderline"/>
          <w:highlight w:val="cyan"/>
        </w:rPr>
        <w:t>fifty nations possess</w:t>
      </w:r>
      <w:r w:rsidRPr="001D2F17">
        <w:rPr>
          <w:rStyle w:val="StyleBoldUnderline"/>
        </w:rPr>
        <w:t xml:space="preserve"> and use </w:t>
      </w:r>
      <w:r w:rsidRPr="00566669">
        <w:rPr>
          <w:rStyle w:val="StyleBoldUnderline"/>
          <w:highlight w:val="cyan"/>
        </w:rPr>
        <w:t>drones</w:t>
      </w:r>
      <w:r w:rsidRPr="001D2F17">
        <w:rPr>
          <w:rStyle w:val="StyleBoldUnderline"/>
        </w:rPr>
        <w:t xml:space="preserve">. However, Wikipedia informs us that </w:t>
      </w:r>
      <w:r w:rsidRPr="00A45C10">
        <w:rPr>
          <w:rStyle w:val="StyleBoldUnderline"/>
        </w:rPr>
        <w:t>of these nations</w:t>
      </w:r>
      <w:r w:rsidRPr="00566669">
        <w:rPr>
          <w:rStyle w:val="StyleBoldUnderline"/>
          <w:highlight w:val="cyan"/>
        </w:rPr>
        <w:t>, only twelve have lethal</w:t>
      </w:r>
      <w:r w:rsidRPr="001D2F17">
        <w:rPr>
          <w:rStyle w:val="StyleBoldUnderline"/>
        </w:rPr>
        <w:t xml:space="preserve"> </w:t>
      </w:r>
      <w:r w:rsidRPr="00566669">
        <w:rPr>
          <w:rStyle w:val="StyleBoldUnderline"/>
          <w:highlight w:val="cyan"/>
        </w:rPr>
        <w:t>drones</w:t>
      </w:r>
      <w:r w:rsidRPr="001D2F17">
        <w:rPr>
          <w:rStyle w:val="StyleBoldUnderline"/>
        </w:rPr>
        <w:t xml:space="preserve"> of which only three nations</w:t>
      </w:r>
      <w:r>
        <w:t xml:space="preserve"> – </w:t>
      </w:r>
      <w:r w:rsidRPr="001D2F17">
        <w:rPr>
          <w:rStyle w:val="StyleBoldUnderline"/>
        </w:rPr>
        <w:t>China, Iran, and Russia</w:t>
      </w:r>
      <w:r>
        <w:t xml:space="preserve"> – </w:t>
      </w:r>
      <w:r w:rsidRPr="001D2F17">
        <w:rPr>
          <w:rStyle w:val="StyleBoldUnderline"/>
        </w:rPr>
        <w:t>may be of concern</w:t>
      </w:r>
      <w:r>
        <w:t xml:space="preserve">. </w:t>
      </w:r>
      <w:r w:rsidRPr="00A45C10">
        <w:rPr>
          <w:rStyle w:val="Emphasis"/>
        </w:rPr>
        <w:t xml:space="preserve">Possessing the </w:t>
      </w:r>
      <w:r w:rsidRPr="00566669">
        <w:rPr>
          <w:rStyle w:val="Emphasis"/>
          <w:highlight w:val="cyan"/>
        </w:rPr>
        <w:t>technology is only</w:t>
      </w:r>
      <w:r w:rsidRPr="001D2F17">
        <w:rPr>
          <w:rStyle w:val="Emphasis"/>
        </w:rPr>
        <w:t xml:space="preserve"> </w:t>
      </w:r>
      <w:r w:rsidRPr="00566669">
        <w:rPr>
          <w:rStyle w:val="Emphasis"/>
          <w:highlight w:val="cyan"/>
        </w:rPr>
        <w:t>one part</w:t>
      </w:r>
      <w:r w:rsidRPr="001D2F17">
        <w:rPr>
          <w:rStyle w:val="Emphasis"/>
        </w:rPr>
        <w:t xml:space="preserve"> of the picture</w:t>
      </w:r>
      <w:r>
        <w:t xml:space="preserve">. </w:t>
      </w:r>
      <w:r w:rsidRPr="00566669">
        <w:rPr>
          <w:rStyle w:val="StyleBoldUnderline"/>
          <w:highlight w:val="cyan"/>
        </w:rPr>
        <w:t>Nations must</w:t>
      </w:r>
      <w:r w:rsidRPr="001D2F17">
        <w:rPr>
          <w:rStyle w:val="StyleBoldUnderline"/>
        </w:rPr>
        <w:t xml:space="preserve"> also </w:t>
      </w:r>
      <w:r w:rsidRPr="00566669">
        <w:rPr>
          <w:rStyle w:val="StyleBoldUnderline"/>
          <w:highlight w:val="cyan"/>
        </w:rPr>
        <w:t>have</w:t>
      </w:r>
      <w:r w:rsidRPr="001D2F17">
        <w:rPr>
          <w:rStyle w:val="StyleBoldUnderline"/>
        </w:rPr>
        <w:t xml:space="preserve"> the </w:t>
      </w:r>
      <w:r w:rsidRPr="00566669">
        <w:rPr>
          <w:rStyle w:val="StyleBoldUnderline"/>
          <w:highlight w:val="cyan"/>
        </w:rPr>
        <w:t xml:space="preserve">capabilities to </w:t>
      </w:r>
      <w:r w:rsidRPr="00566669">
        <w:rPr>
          <w:rStyle w:val="Emphasis"/>
          <w:highlight w:val="cyan"/>
        </w:rPr>
        <w:t>maintain and operate</w:t>
      </w:r>
      <w:r w:rsidRPr="001D2F17">
        <w:rPr>
          <w:rStyle w:val="StyleBoldUnderline"/>
        </w:rPr>
        <w:t xml:space="preserve"> these aircraft</w:t>
      </w:r>
      <w:r>
        <w:t xml:space="preserve">, </w:t>
      </w:r>
      <w:r w:rsidRPr="00566669">
        <w:rPr>
          <w:rStyle w:val="Emphasis"/>
          <w:highlight w:val="cyan"/>
        </w:rPr>
        <w:t>as well as an intelligence network that informs</w:t>
      </w:r>
      <w:r>
        <w:t xml:space="preserve"> </w:t>
      </w:r>
      <w:r w:rsidRPr="001D2F17">
        <w:rPr>
          <w:rStyle w:val="StyleBoldUnderline"/>
        </w:rPr>
        <w:t xml:space="preserve">their surveillance or </w:t>
      </w:r>
      <w:r w:rsidRPr="00566669">
        <w:rPr>
          <w:rStyle w:val="StyleBoldUnderline"/>
          <w:highlight w:val="cyan"/>
        </w:rPr>
        <w:t>strike activities</w:t>
      </w:r>
      <w:r w:rsidRPr="00566669">
        <w:rPr>
          <w:highlight w:val="cyan"/>
        </w:rPr>
        <w:t xml:space="preserve">. </w:t>
      </w:r>
      <w:r w:rsidRPr="00A45C10">
        <w:rPr>
          <w:rStyle w:val="StyleBoldUnderline"/>
        </w:rPr>
        <w:t xml:space="preserve">The </w:t>
      </w:r>
      <w:r w:rsidRPr="00566669">
        <w:rPr>
          <w:rStyle w:val="StyleBoldUnderline"/>
          <w:highlight w:val="cyan"/>
        </w:rPr>
        <w:t>supporting systems</w:t>
      </w:r>
      <w:r w:rsidRPr="001D2F17">
        <w:rPr>
          <w:rStyle w:val="StyleBoldUnderline"/>
        </w:rPr>
        <w:t xml:space="preserve"> required </w:t>
      </w:r>
      <w:r w:rsidRPr="00A45C10">
        <w:rPr>
          <w:rStyle w:val="StyleBoldUnderline"/>
        </w:rPr>
        <w:t>to operate</w:t>
      </w:r>
      <w:r w:rsidRPr="001D2F17">
        <w:rPr>
          <w:rStyle w:val="StyleBoldUnderline"/>
        </w:rPr>
        <w:t xml:space="preserve"> drones </w:t>
      </w:r>
      <w:r w:rsidRPr="00566669">
        <w:rPr>
          <w:rStyle w:val="StyleBoldUnderline"/>
          <w:highlight w:val="cyan"/>
        </w:rPr>
        <w:t>is</w:t>
      </w:r>
      <w:r w:rsidRPr="001D2F17">
        <w:rPr>
          <w:rStyle w:val="StyleBoldUnderline"/>
        </w:rPr>
        <w:t xml:space="preserve"> greatly </w:t>
      </w:r>
      <w:r w:rsidRPr="00566669">
        <w:rPr>
          <w:rStyle w:val="StyleBoldUnderline"/>
          <w:highlight w:val="cyan"/>
        </w:rPr>
        <w:t>underestimated,</w:t>
      </w:r>
      <w:r w:rsidRPr="00566669">
        <w:rPr>
          <w:highlight w:val="cyan"/>
        </w:rPr>
        <w:t xml:space="preserve"> </w:t>
      </w:r>
      <w:r w:rsidRPr="00A45C10">
        <w:rPr>
          <w:rStyle w:val="Emphasis"/>
        </w:rPr>
        <w:t xml:space="preserve">and </w:t>
      </w:r>
      <w:r w:rsidRPr="00566669">
        <w:rPr>
          <w:rStyle w:val="Emphasis"/>
          <w:highlight w:val="cyan"/>
        </w:rPr>
        <w:t>it is difficult to see China, Iran, or Russia</w:t>
      </w:r>
      <w:r w:rsidRPr="00566669">
        <w:rPr>
          <w:highlight w:val="cyan"/>
        </w:rPr>
        <w:t xml:space="preserve"> </w:t>
      </w:r>
      <w:r w:rsidRPr="00566669">
        <w:rPr>
          <w:rStyle w:val="StyleBoldUnderline"/>
          <w:highlight w:val="cyan"/>
        </w:rPr>
        <w:t xml:space="preserve">having </w:t>
      </w:r>
      <w:r w:rsidRPr="00A45C10">
        <w:rPr>
          <w:rStyle w:val="StyleBoldUnderline"/>
        </w:rPr>
        <w:t xml:space="preserve">the </w:t>
      </w:r>
      <w:r w:rsidRPr="00566669">
        <w:rPr>
          <w:rStyle w:val="Emphasis"/>
          <w:highlight w:val="cyan"/>
        </w:rPr>
        <w:t>resources or desire</w:t>
      </w:r>
      <w:r w:rsidRPr="00566669">
        <w:rPr>
          <w:rStyle w:val="StyleBoldUnderline"/>
          <w:highlight w:val="cyan"/>
        </w:rPr>
        <w:t xml:space="preserve"> to launch expansive</w:t>
      </w:r>
      <w:r w:rsidRPr="001D2F17">
        <w:rPr>
          <w:rStyle w:val="StyleBoldUnderline"/>
        </w:rPr>
        <w:t xml:space="preserve"> drone </w:t>
      </w:r>
      <w:r w:rsidRPr="00566669">
        <w:rPr>
          <w:rStyle w:val="StyleBoldUnderline"/>
          <w:highlight w:val="cyan"/>
        </w:rPr>
        <w:t>programs</w:t>
      </w:r>
      <w:r w:rsidRPr="001D2F17">
        <w:rPr>
          <w:rStyle w:val="StyleBoldUnderline"/>
        </w:rPr>
        <w:t xml:space="preserve"> in the short- to mid-term</w:t>
      </w:r>
      <w:r>
        <w:t xml:space="preserve">. While the long-term picture always requires discussion, </w:t>
      </w:r>
      <w:r w:rsidRPr="00A45C10">
        <w:rPr>
          <w:rStyle w:val="StyleBoldUnderline"/>
        </w:rPr>
        <w:t xml:space="preserve">alarmist </w:t>
      </w:r>
      <w:r w:rsidRPr="00566669">
        <w:rPr>
          <w:rStyle w:val="StyleBoldUnderline"/>
          <w:highlight w:val="cyan"/>
        </w:rPr>
        <w:t xml:space="preserve">messages about </w:t>
      </w:r>
      <w:r w:rsidRPr="00A45C10">
        <w:rPr>
          <w:rStyle w:val="StyleBoldUnderline"/>
        </w:rPr>
        <w:t xml:space="preserve">impending </w:t>
      </w:r>
      <w:r w:rsidRPr="00566669">
        <w:rPr>
          <w:rStyle w:val="StyleBoldUnderline"/>
          <w:highlight w:val="cyan"/>
        </w:rPr>
        <w:t xml:space="preserve">drone wars are </w:t>
      </w:r>
      <w:r w:rsidRPr="00A45C10">
        <w:rPr>
          <w:rStyle w:val="StyleBoldUnderline"/>
        </w:rPr>
        <w:t xml:space="preserve">just that: </w:t>
      </w:r>
      <w:r w:rsidRPr="00A45C10">
        <w:rPr>
          <w:rStyle w:val="Emphasis"/>
        </w:rPr>
        <w:t xml:space="preserve">alarming and </w:t>
      </w:r>
      <w:r w:rsidRPr="00566669">
        <w:rPr>
          <w:rStyle w:val="Emphasis"/>
          <w:highlight w:val="cyan"/>
        </w:rPr>
        <w:t>unfounded</w:t>
      </w:r>
      <w:r w:rsidRPr="001D2F17">
        <w:rPr>
          <w:rStyle w:val="Emphasis"/>
        </w:rPr>
        <w:t>.</w:t>
      </w:r>
    </w:p>
    <w:p w14:paraId="0AE535C9" w14:textId="77777777" w:rsidR="00351875" w:rsidRPr="00797965" w:rsidRDefault="00351875" w:rsidP="00351875">
      <w:pPr>
        <w:pStyle w:val="Heading4"/>
      </w:pPr>
      <w:r w:rsidRPr="00797965">
        <w:lastRenderedPageBreak/>
        <w:t xml:space="preserve">Norms fail---if countries really need to use drones they will regardless of US code </w:t>
      </w:r>
    </w:p>
    <w:p w14:paraId="164D05DC" w14:textId="77777777" w:rsidR="00351875" w:rsidRDefault="00351875" w:rsidP="00351875">
      <w:r>
        <w:rPr>
          <w:rStyle w:val="StyleStyleBold12pt"/>
          <w:rFonts w:asciiTheme="minorHAnsi" w:hAnsiTheme="minorHAnsi"/>
        </w:rPr>
        <w:t>Lerner 13</w:t>
      </w:r>
      <w:r>
        <w:rPr>
          <w:rFonts w:asciiTheme="minorHAnsi" w:hAnsiTheme="minorHAnsi"/>
        </w:rPr>
        <w:t xml:space="preserve"> (Ben, is Vice President for Government Relations at the Center for Security Policy in Washington, D.C. “Judging ‘Drones’ From Afar,” http://spectator.org/archives/2013/03/25/judging-drones-from-afar/1</w:t>
      </w:r>
    </w:p>
    <w:p w14:paraId="23E69859" w14:textId="77777777" w:rsidR="00351875" w:rsidRDefault="00351875" w:rsidP="00351875">
      <w:pPr>
        <w:rPr>
          <w:rStyle w:val="StyleBoldUnderline"/>
          <w:rFonts w:asciiTheme="minorHAnsi" w:hAnsiTheme="minorHAnsi"/>
        </w:rPr>
      </w:pPr>
      <w:r>
        <w:rPr>
          <w:rStyle w:val="StyleBoldUnderline"/>
          <w:rFonts w:asciiTheme="minorHAnsi" w:hAnsiTheme="minorHAnsi"/>
        </w:rPr>
        <w:t>Whatever</w:t>
      </w:r>
      <w:r>
        <w:rPr>
          <w:rFonts w:asciiTheme="minorHAnsi" w:hAnsiTheme="minorHAnsi"/>
        </w:rPr>
        <w:t xml:space="preserve"> the potential </w:t>
      </w:r>
      <w:r>
        <w:rPr>
          <w:rStyle w:val="StyleBoldUnderline"/>
          <w:rFonts w:asciiTheme="minorHAnsi" w:hAnsiTheme="minorHAnsi"/>
        </w:rPr>
        <w:t xml:space="preserve">motivations for </w:t>
      </w:r>
      <w:r>
        <w:rPr>
          <w:rStyle w:val="StyleBoldUnderline"/>
          <w:rFonts w:asciiTheme="minorHAnsi" w:hAnsiTheme="minorHAnsi"/>
          <w:highlight w:val="cyan"/>
        </w:rPr>
        <w:t>trying to codify</w:t>
      </w:r>
      <w:r>
        <w:rPr>
          <w:rStyle w:val="StyleBoldUnderline"/>
          <w:rFonts w:asciiTheme="minorHAnsi" w:hAnsiTheme="minorHAnsi"/>
        </w:rPr>
        <w:t xml:space="preserve"> international </w:t>
      </w:r>
      <w:r>
        <w:rPr>
          <w:rStyle w:val="StyleBoldUnderline"/>
          <w:rFonts w:asciiTheme="minorHAnsi" w:hAnsiTheme="minorHAnsi"/>
          <w:highlight w:val="cyan"/>
        </w:rPr>
        <w:t>rules for using UAVs</w:t>
      </w:r>
      <w:r>
        <w:rPr>
          <w:rStyle w:val="StyleBoldUnderline"/>
          <w:rFonts w:asciiTheme="minorHAnsi" w:hAnsiTheme="minorHAnsi"/>
        </w:rPr>
        <w:t>, such a move</w:t>
      </w:r>
      <w:r>
        <w:rPr>
          <w:rFonts w:asciiTheme="minorHAnsi" w:hAnsiTheme="minorHAnsi"/>
        </w:rPr>
        <w:t xml:space="preserve"> </w:t>
      </w:r>
      <w:r>
        <w:rPr>
          <w:rStyle w:val="StyleBoldUnderline"/>
          <w:rFonts w:asciiTheme="minorHAnsi" w:hAnsiTheme="minorHAnsi"/>
          <w:highlight w:val="cyan"/>
        </w:rPr>
        <w:t>would be ill advised</w:t>
      </w:r>
      <w:r>
        <w:rPr>
          <w:rFonts w:asciiTheme="minorHAnsi" w:hAnsiTheme="minorHAnsi"/>
        </w:rPr>
        <w:t xml:space="preserve">. </w:t>
      </w:r>
      <w:r>
        <w:rPr>
          <w:rStyle w:val="StyleBoldUnderline"/>
          <w:rFonts w:asciiTheme="minorHAnsi" w:hAnsiTheme="minorHAnsi"/>
        </w:rPr>
        <w:t xml:space="preserve">While in </w:t>
      </w:r>
      <w:r w:rsidRPr="00A57596">
        <w:rPr>
          <w:rStyle w:val="StyleBoldUnderline"/>
          <w:rFonts w:asciiTheme="minorHAnsi" w:hAnsiTheme="minorHAnsi"/>
        </w:rPr>
        <w:t>theory</w:t>
      </w:r>
      <w:r>
        <w:rPr>
          <w:rStyle w:val="StyleBoldUnderline"/>
          <w:rFonts w:asciiTheme="minorHAnsi" w:hAnsiTheme="minorHAnsi"/>
        </w:rPr>
        <w:t>, every nation that signs</w:t>
      </w:r>
      <w:r>
        <w:rPr>
          <w:rFonts w:asciiTheme="minorHAnsi" w:hAnsiTheme="minorHAnsi"/>
        </w:rPr>
        <w:t xml:space="preserve"> onto a treaty governing UAVs </w:t>
      </w:r>
      <w:r>
        <w:rPr>
          <w:rStyle w:val="StyleBoldUnderline"/>
          <w:rFonts w:asciiTheme="minorHAnsi" w:hAnsiTheme="minorHAnsi"/>
        </w:rPr>
        <w:t xml:space="preserve">will be bound by its requirements, </w:t>
      </w:r>
      <w:r>
        <w:rPr>
          <w:rStyle w:val="StyleBoldUnderline"/>
          <w:rFonts w:asciiTheme="minorHAnsi" w:hAnsiTheme="minorHAnsi"/>
          <w:highlight w:val="cyan"/>
        </w:rPr>
        <w:t>it is unlikely to play out</w:t>
      </w:r>
      <w:r>
        <w:rPr>
          <w:rFonts w:asciiTheme="minorHAnsi" w:hAnsiTheme="minorHAnsi"/>
        </w:rPr>
        <w:t xml:space="preserve"> this way in practice. </w:t>
      </w:r>
      <w:r>
        <w:rPr>
          <w:rStyle w:val="StyleBoldUnderline"/>
          <w:rFonts w:asciiTheme="minorHAnsi" w:hAnsiTheme="minorHAnsi"/>
          <w:highlight w:val="cyan"/>
        </w:rPr>
        <w:t>It strains credulity to</w:t>
      </w:r>
      <w:r>
        <w:rPr>
          <w:rStyle w:val="StyleBoldUnderline"/>
          <w:rFonts w:asciiTheme="minorHAnsi" w:hAnsiTheme="minorHAnsi"/>
        </w:rPr>
        <w:t xml:space="preserve"> </w:t>
      </w:r>
      <w:r>
        <w:rPr>
          <w:rStyle w:val="StyleBoldUnderline"/>
          <w:rFonts w:asciiTheme="minorHAnsi" w:hAnsiTheme="minorHAnsi"/>
          <w:highlight w:val="cyan"/>
        </w:rPr>
        <w:t>assume</w:t>
      </w:r>
      <w:r>
        <w:rPr>
          <w:rStyle w:val="StyleBoldUnderline"/>
          <w:rFonts w:asciiTheme="minorHAnsi" w:hAnsiTheme="minorHAnsi"/>
        </w:rPr>
        <w:t xml:space="preserve"> that </w:t>
      </w:r>
      <w:r>
        <w:rPr>
          <w:rStyle w:val="StyleBoldUnderline"/>
          <w:rFonts w:asciiTheme="minorHAnsi" w:hAnsiTheme="minorHAnsi"/>
          <w:highlight w:val="cyan"/>
        </w:rPr>
        <w:t xml:space="preserve">China, Russia, Iran, </w:t>
      </w:r>
      <w:r w:rsidRPr="00A57596">
        <w:rPr>
          <w:rStyle w:val="StyleBoldUnderline"/>
          <w:rFonts w:asciiTheme="minorHAnsi" w:hAnsiTheme="minorHAnsi"/>
        </w:rPr>
        <w:t>and</w:t>
      </w:r>
      <w:r>
        <w:rPr>
          <w:rStyle w:val="StyleBoldUnderline"/>
          <w:rFonts w:asciiTheme="minorHAnsi" w:hAnsiTheme="minorHAnsi"/>
        </w:rPr>
        <w:t xml:space="preserve"> other </w:t>
      </w:r>
      <w:r w:rsidRPr="00A57596">
        <w:rPr>
          <w:rStyle w:val="StyleBoldUnderline"/>
          <w:rFonts w:asciiTheme="minorHAnsi" w:hAnsiTheme="minorHAnsi"/>
        </w:rPr>
        <w:t xml:space="preserve">non-democratic actors </w:t>
      </w:r>
      <w:r w:rsidRPr="00A57596">
        <w:rPr>
          <w:rStyle w:val="StyleBoldUnderline"/>
          <w:rFonts w:asciiTheme="minorHAnsi" w:hAnsiTheme="minorHAnsi"/>
          <w:highlight w:val="cyan"/>
        </w:rPr>
        <w:t>will not</w:t>
      </w:r>
      <w:r w:rsidRPr="00A57596">
        <w:rPr>
          <w:rStyle w:val="StyleBoldUnderline"/>
          <w:rFonts w:asciiTheme="minorHAnsi" w:hAnsiTheme="minorHAnsi"/>
        </w:rPr>
        <w:t xml:space="preserve"> </w:t>
      </w:r>
      <w:r w:rsidRPr="00A57596">
        <w:rPr>
          <w:rStyle w:val="StyleBoldUnderline"/>
          <w:rFonts w:asciiTheme="minorHAnsi" w:hAnsiTheme="minorHAnsi"/>
          <w:highlight w:val="cyan"/>
        </w:rPr>
        <w:t>selectively apply</w:t>
      </w:r>
      <w:r w:rsidRPr="00A57596">
        <w:rPr>
          <w:rFonts w:asciiTheme="minorHAnsi" w:hAnsiTheme="minorHAnsi"/>
        </w:rPr>
        <w:t xml:space="preserve"> (at best) such </w:t>
      </w:r>
      <w:r w:rsidRPr="00A57596">
        <w:rPr>
          <w:rStyle w:val="StyleBoldUnderline"/>
          <w:rFonts w:asciiTheme="minorHAnsi" w:hAnsiTheme="minorHAnsi"/>
          <w:highlight w:val="cyan"/>
        </w:rPr>
        <w:t>rules to themselves</w:t>
      </w:r>
      <w:r>
        <w:rPr>
          <w:rFonts w:asciiTheme="minorHAnsi" w:hAnsiTheme="minorHAnsi"/>
        </w:rPr>
        <w:t xml:space="preserve"> while </w:t>
      </w:r>
      <w:r w:rsidRPr="00A57596">
        <w:rPr>
          <w:rStyle w:val="StyleBoldUnderline"/>
          <w:rFonts w:asciiTheme="minorHAnsi" w:hAnsiTheme="minorHAnsi"/>
          <w:highlight w:val="cyan"/>
        </w:rPr>
        <w:t xml:space="preserve">using them as a cudgel with which to bash their rivals and score political points. The </w:t>
      </w:r>
      <w:r>
        <w:rPr>
          <w:rStyle w:val="StyleBoldUnderline"/>
          <w:rFonts w:asciiTheme="minorHAnsi" w:hAnsiTheme="minorHAnsi"/>
          <w:highlight w:val="cyan"/>
        </w:rPr>
        <w:t>U</w:t>
      </w:r>
      <w:r>
        <w:rPr>
          <w:rFonts w:asciiTheme="minorHAnsi" w:hAnsiTheme="minorHAnsi"/>
        </w:rPr>
        <w:t xml:space="preserve">nited </w:t>
      </w:r>
      <w:r>
        <w:rPr>
          <w:rStyle w:val="StyleBoldUnderline"/>
          <w:rFonts w:asciiTheme="minorHAnsi" w:hAnsiTheme="minorHAnsi"/>
          <w:highlight w:val="cyan"/>
        </w:rPr>
        <w:t>S</w:t>
      </w:r>
      <w:r>
        <w:rPr>
          <w:rFonts w:asciiTheme="minorHAnsi" w:hAnsiTheme="minorHAnsi"/>
        </w:rPr>
        <w:t xml:space="preserve">tates </w:t>
      </w:r>
      <w:r>
        <w:rPr>
          <w:rStyle w:val="StyleBoldUnderline"/>
          <w:rFonts w:asciiTheme="minorHAnsi" w:hAnsiTheme="minorHAnsi"/>
          <w:highlight w:val="cyan"/>
        </w:rPr>
        <w:t>and</w:t>
      </w:r>
      <w:r>
        <w:rPr>
          <w:rStyle w:val="StyleBoldUnderline"/>
          <w:rFonts w:asciiTheme="minorHAnsi" w:hAnsiTheme="minorHAnsi"/>
        </w:rPr>
        <w:t xml:space="preserve"> its democratic </w:t>
      </w:r>
      <w:r>
        <w:rPr>
          <w:rStyle w:val="StyleBoldUnderline"/>
          <w:rFonts w:asciiTheme="minorHAnsi" w:hAnsiTheme="minorHAnsi"/>
          <w:highlight w:val="cyan"/>
        </w:rPr>
        <w:t>allies</w:t>
      </w:r>
      <w:r>
        <w:rPr>
          <w:rFonts w:asciiTheme="minorHAnsi" w:hAnsiTheme="minorHAnsi"/>
        </w:rPr>
        <w:t xml:space="preserve">, meanwhile, </w:t>
      </w:r>
      <w:r>
        <w:rPr>
          <w:rStyle w:val="StyleBoldUnderline"/>
          <w:rFonts w:asciiTheme="minorHAnsi" w:hAnsiTheme="minorHAnsi"/>
          <w:highlight w:val="cyan"/>
        </w:rPr>
        <w:t>are</w:t>
      </w:r>
      <w:r>
        <w:rPr>
          <w:rStyle w:val="StyleBoldUnderline"/>
          <w:rFonts w:asciiTheme="minorHAnsi" w:hAnsiTheme="minorHAnsi"/>
        </w:rPr>
        <w:t xml:space="preserve"> more </w:t>
      </w:r>
      <w:r>
        <w:rPr>
          <w:rStyle w:val="StyleBoldUnderline"/>
          <w:rFonts w:asciiTheme="minorHAnsi" w:hAnsiTheme="minorHAnsi"/>
          <w:highlight w:val="cyan"/>
        </w:rPr>
        <w:t>likely to adhere</w:t>
      </w:r>
      <w:r>
        <w:rPr>
          <w:rFonts w:asciiTheme="minorHAnsi" w:hAnsiTheme="minorHAnsi"/>
        </w:rPr>
        <w:t xml:space="preserve"> to the commitments for which they signed up. </w:t>
      </w:r>
      <w:r>
        <w:rPr>
          <w:rStyle w:val="StyleBoldUnderline"/>
          <w:rFonts w:asciiTheme="minorHAnsi" w:hAnsiTheme="minorHAnsi"/>
          <w:highlight w:val="cyan"/>
        </w:rPr>
        <w:t>The</w:t>
      </w:r>
      <w:r>
        <w:rPr>
          <w:rStyle w:val="StyleBoldUnderline"/>
          <w:rFonts w:asciiTheme="minorHAnsi" w:hAnsiTheme="minorHAnsi"/>
        </w:rPr>
        <w:t xml:space="preserve"> net </w:t>
      </w:r>
      <w:r>
        <w:rPr>
          <w:rStyle w:val="StyleBoldUnderline"/>
          <w:rFonts w:asciiTheme="minorHAnsi" w:hAnsiTheme="minorHAnsi"/>
          <w:highlight w:val="cyan"/>
        </w:rPr>
        <w:t>result: we are boxed in</w:t>
      </w:r>
      <w:r>
        <w:rPr>
          <w:rStyle w:val="StyleBoldUnderline"/>
          <w:rFonts w:asciiTheme="minorHAnsi" w:hAnsiTheme="minorHAnsi"/>
        </w:rPr>
        <w:t xml:space="preserve"> as far as our own self-defense, while other nations with less regard for the rule of law go use their UAVs to take out whomever, whenever, contorting said “rules” as they see fit</w:t>
      </w:r>
      <w:r>
        <w:rPr>
          <w:rFonts w:asciiTheme="minorHAnsi" w:hAnsiTheme="minorHAnsi"/>
        </w:rPr>
        <w:t xml:space="preserve">. </w:t>
      </w:r>
      <w:r w:rsidRPr="00797965">
        <w:rPr>
          <w:rStyle w:val="StyleBoldUnderline"/>
          <w:rFonts w:asciiTheme="minorHAnsi" w:hAnsiTheme="minorHAnsi"/>
        </w:rPr>
        <w:t>One need only look at China’s manipulation of the Law of the Sea Treaty to justify its</w:t>
      </w:r>
      <w:r w:rsidRPr="00797965">
        <w:rPr>
          <w:rFonts w:asciiTheme="minorHAnsi" w:hAnsiTheme="minorHAnsi"/>
        </w:rPr>
        <w:t xml:space="preserve"> vast </w:t>
      </w:r>
      <w:r w:rsidRPr="00797965">
        <w:rPr>
          <w:rStyle w:val="StyleBoldUnderline"/>
          <w:rFonts w:asciiTheme="minorHAnsi" w:hAnsiTheme="minorHAnsi"/>
        </w:rPr>
        <w:t>territorial claims</w:t>
      </w:r>
      <w:r w:rsidRPr="00797965">
        <w:rPr>
          <w:rFonts w:asciiTheme="minorHAnsi" w:hAnsiTheme="minorHAnsi"/>
        </w:rPr>
        <w:t xml:space="preserve"> at the expense of its neighbors </w:t>
      </w:r>
      <w:r w:rsidRPr="00797965">
        <w:rPr>
          <w:rStyle w:val="StyleBoldUnderline"/>
          <w:rFonts w:asciiTheme="minorHAnsi" w:hAnsiTheme="minorHAnsi"/>
        </w:rPr>
        <w:t>to see how this often plays out</w:t>
      </w:r>
      <w:r>
        <w:rPr>
          <w:rStyle w:val="StyleBoldUnderline"/>
          <w:rFonts w:asciiTheme="minorHAnsi" w:hAnsiTheme="minorHAnsi"/>
        </w:rPr>
        <w:t xml:space="preserve">. </w:t>
      </w:r>
      <w:r>
        <w:rPr>
          <w:rFonts w:asciiTheme="minorHAnsi" w:hAnsiTheme="minorHAnsi"/>
        </w:rPr>
        <w:t xml:space="preserve">And </w:t>
      </w:r>
      <w:r w:rsidRPr="00A57596">
        <w:rPr>
          <w:rStyle w:val="StyleBoldUnderline"/>
          <w:rFonts w:asciiTheme="minorHAnsi" w:hAnsiTheme="minorHAnsi"/>
        </w:rPr>
        <w:t>who would enforce the treaty’s rules</w:t>
      </w:r>
      <w:r>
        <w:rPr>
          <w:rFonts w:asciiTheme="minorHAnsi" w:hAnsiTheme="minorHAnsi"/>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Pr>
          <w:rStyle w:val="StyleBoldUnderline"/>
          <w:rFonts w:asciiTheme="minorHAnsi" w:hAnsiTheme="minorHAnsi"/>
          <w:highlight w:val="cyan"/>
        </w:rPr>
        <w:t>The U</w:t>
      </w:r>
      <w:r>
        <w:rPr>
          <w:rStyle w:val="StyleBoldUnderline"/>
          <w:rFonts w:asciiTheme="minorHAnsi" w:hAnsiTheme="minorHAnsi"/>
        </w:rPr>
        <w:t xml:space="preserve">nited </w:t>
      </w:r>
      <w:r>
        <w:rPr>
          <w:rStyle w:val="StyleBoldUnderline"/>
          <w:rFonts w:asciiTheme="minorHAnsi" w:hAnsiTheme="minorHAnsi"/>
          <w:highlight w:val="cyan"/>
        </w:rPr>
        <w:t>S</w:t>
      </w:r>
      <w:r>
        <w:rPr>
          <w:rStyle w:val="StyleBoldUnderline"/>
          <w:rFonts w:asciiTheme="minorHAnsi" w:hAnsiTheme="minorHAnsi"/>
        </w:rPr>
        <w:t xml:space="preserve">tates </w:t>
      </w:r>
      <w:r w:rsidRPr="00A57596">
        <w:rPr>
          <w:rStyle w:val="StyleBoldUnderline"/>
          <w:rFonts w:asciiTheme="minorHAnsi" w:hAnsiTheme="minorHAnsi"/>
        </w:rPr>
        <w:t xml:space="preserve">already </w:t>
      </w:r>
      <w:r w:rsidRPr="00A57596">
        <w:rPr>
          <w:rStyle w:val="StyleBoldUnderline"/>
          <w:rFonts w:asciiTheme="minorHAnsi" w:hAnsiTheme="minorHAnsi"/>
          <w:highlight w:val="cyan"/>
        </w:rPr>
        <w:t xml:space="preserve">conducts </w:t>
      </w:r>
      <w:r>
        <w:rPr>
          <w:rStyle w:val="StyleBoldUnderline"/>
          <w:rFonts w:asciiTheme="minorHAnsi" w:hAnsiTheme="minorHAnsi"/>
          <w:highlight w:val="cyan"/>
        </w:rPr>
        <w:t xml:space="preserve">warfare under the norms of </w:t>
      </w:r>
      <w:r w:rsidRPr="00A57596">
        <w:rPr>
          <w:rStyle w:val="StyleBoldUnderline"/>
          <w:rFonts w:asciiTheme="minorHAnsi" w:hAnsiTheme="minorHAnsi"/>
        </w:rPr>
        <w:t xml:space="preserve">centuries of practice of customary </w:t>
      </w:r>
      <w:r>
        <w:rPr>
          <w:rStyle w:val="StyleBoldUnderline"/>
          <w:rFonts w:asciiTheme="minorHAnsi" w:hAnsiTheme="minorHAnsi"/>
          <w:highlight w:val="cyan"/>
        </w:rPr>
        <w:t>international law</w:t>
      </w:r>
      <w:r>
        <w:rPr>
          <w:rStyle w:val="StyleBoldUnderline"/>
          <w:rFonts w:asciiTheme="minorHAnsi" w:hAnsiTheme="minorHAnsi"/>
        </w:rPr>
        <w:t xml:space="preserve"> in areas such as military necessity and proportionality</w:t>
      </w:r>
      <w:r>
        <w:rPr>
          <w:rFonts w:asciiTheme="minorHAnsi" w:hAnsiTheme="minorHAnsi"/>
        </w:rPr>
        <w:t xml:space="preserve">, as well as the norms to which we committed ourselves when we became party to the 1949 Geneva Conventions and the United Nations Charter. These same rules can adequately cover the use of UAVs in the international context. </w:t>
      </w:r>
      <w:r>
        <w:rPr>
          <w:rStyle w:val="StyleBoldUnderline"/>
          <w:rFonts w:asciiTheme="minorHAnsi" w:hAnsiTheme="minorHAnsi"/>
        </w:rPr>
        <w:t xml:space="preserve">But </w:t>
      </w:r>
      <w:r>
        <w:rPr>
          <w:rStyle w:val="StyleBoldUnderline"/>
          <w:rFonts w:asciiTheme="minorHAnsi" w:hAnsiTheme="minorHAnsi"/>
          <w:highlight w:val="cyan"/>
        </w:rPr>
        <w:t>if the U</w:t>
      </w:r>
      <w:r>
        <w:rPr>
          <w:rStyle w:val="StyleBoldUnderline"/>
          <w:rFonts w:asciiTheme="minorHAnsi" w:hAnsiTheme="minorHAnsi"/>
        </w:rPr>
        <w:t xml:space="preserve">nited </w:t>
      </w:r>
      <w:r>
        <w:rPr>
          <w:rStyle w:val="StyleBoldUnderline"/>
          <w:rFonts w:asciiTheme="minorHAnsi" w:hAnsiTheme="minorHAnsi"/>
          <w:highlight w:val="cyan"/>
        </w:rPr>
        <w:t>S</w:t>
      </w:r>
      <w:r>
        <w:rPr>
          <w:rStyle w:val="StyleBoldUnderline"/>
          <w:rFonts w:asciiTheme="minorHAnsi" w:hAnsiTheme="minorHAnsi"/>
        </w:rPr>
        <w:t xml:space="preserve">tates </w:t>
      </w:r>
      <w:r>
        <w:rPr>
          <w:rStyle w:val="StyleBoldUnderline"/>
          <w:rFonts w:asciiTheme="minorHAnsi" w:hAnsiTheme="minorHAnsi"/>
          <w:highlight w:val="cyan"/>
        </w:rPr>
        <w:t>were</w:t>
      </w:r>
      <w:r>
        <w:rPr>
          <w:rStyle w:val="StyleBoldUnderline"/>
          <w:rFonts w:asciiTheme="minorHAnsi" w:hAnsiTheme="minorHAnsi"/>
        </w:rPr>
        <w:t xml:space="preserve"> </w:t>
      </w:r>
      <w:r>
        <w:rPr>
          <w:rStyle w:val="StyleBoldUnderline"/>
          <w:rFonts w:asciiTheme="minorHAnsi" w:hAnsiTheme="minorHAnsi"/>
          <w:highlight w:val="cyan"/>
        </w:rPr>
        <w:t>to create</w:t>
      </w:r>
      <w:r>
        <w:rPr>
          <w:rStyle w:val="StyleBoldUnderline"/>
          <w:rFonts w:asciiTheme="minorHAnsi" w:hAnsiTheme="minorHAnsi"/>
        </w:rPr>
        <w:t xml:space="preserve"> or agree to </w:t>
      </w:r>
      <w:r>
        <w:rPr>
          <w:rStyle w:val="StyleBoldUnderline"/>
          <w:rFonts w:asciiTheme="minorHAnsi" w:hAnsiTheme="minorHAnsi"/>
          <w:highlight w:val="cyan"/>
        </w:rPr>
        <w:t>a</w:t>
      </w:r>
      <w:r>
        <w:rPr>
          <w:rStyle w:val="StyleBoldUnderline"/>
          <w:rFonts w:asciiTheme="minorHAnsi" w:hAnsiTheme="minorHAnsi"/>
        </w:rPr>
        <w:t xml:space="preserve"> separate international </w:t>
      </w:r>
      <w:r>
        <w:rPr>
          <w:rStyle w:val="StyleBoldUnderline"/>
          <w:rFonts w:asciiTheme="minorHAnsi" w:hAnsiTheme="minorHAnsi"/>
          <w:highlight w:val="cyan"/>
        </w:rPr>
        <w:t>regime for UAVs, we would subject ourselves to new</w:t>
      </w:r>
      <w:r>
        <w:rPr>
          <w:rStyle w:val="StyleBoldUnderline"/>
          <w:rFonts w:asciiTheme="minorHAnsi" w:hAnsiTheme="minorHAnsi"/>
        </w:rPr>
        <w:t xml:space="preserve">, </w:t>
      </w:r>
      <w:r>
        <w:rPr>
          <w:rStyle w:val="StyleBoldUnderline"/>
          <w:rFonts w:asciiTheme="minorHAnsi" w:hAnsiTheme="minorHAnsi"/>
          <w:highlight w:val="cyan"/>
        </w:rPr>
        <w:t>politicized “rules</w:t>
      </w:r>
      <w:r>
        <w:rPr>
          <w:rStyle w:val="StyleBoldUnderline"/>
          <w:rFonts w:asciiTheme="minorHAnsi" w:hAnsiTheme="minorHAnsi"/>
        </w:rPr>
        <w:t xml:space="preserve">” </w:t>
      </w:r>
      <w:r>
        <w:rPr>
          <w:rStyle w:val="StyleBoldUnderline"/>
          <w:rFonts w:asciiTheme="minorHAnsi" w:hAnsiTheme="minorHAnsi"/>
          <w:highlight w:val="cyan"/>
        </w:rPr>
        <w:t>that</w:t>
      </w:r>
      <w:r>
        <w:rPr>
          <w:rStyle w:val="StyleBoldUnderline"/>
          <w:rFonts w:asciiTheme="minorHAnsi" w:hAnsiTheme="minorHAnsi"/>
        </w:rPr>
        <w:t xml:space="preserve"> </w:t>
      </w:r>
      <w:r>
        <w:rPr>
          <w:rStyle w:val="StyleBoldUnderline"/>
          <w:rFonts w:asciiTheme="minorHAnsi" w:hAnsiTheme="minorHAnsi"/>
          <w:highlight w:val="cyan"/>
        </w:rPr>
        <w:t>would</w:t>
      </w:r>
      <w:r>
        <w:rPr>
          <w:rStyle w:val="StyleBoldUnderline"/>
          <w:rFonts w:asciiTheme="minorHAnsi" w:hAnsiTheme="minorHAnsi"/>
        </w:rPr>
        <w:t xml:space="preserve"> needlessly </w:t>
      </w:r>
      <w:r>
        <w:rPr>
          <w:rStyle w:val="StyleBoldUnderline"/>
          <w:rFonts w:asciiTheme="minorHAnsi" w:hAnsiTheme="minorHAnsi"/>
          <w:highlight w:val="cyan"/>
        </w:rPr>
        <w:t>hold back countries that already use UAVs responsibly</w:t>
      </w:r>
      <w:r>
        <w:rPr>
          <w:rStyle w:val="StyleBoldUnderline"/>
          <w:rFonts w:asciiTheme="minorHAnsi" w:hAnsiTheme="minorHAnsi"/>
        </w:rPr>
        <w:t xml:space="preserve">, while </w:t>
      </w:r>
      <w:r>
        <w:rPr>
          <w:rStyle w:val="StyleBoldUnderline"/>
          <w:rFonts w:asciiTheme="minorHAnsi" w:hAnsiTheme="minorHAnsi"/>
          <w:highlight w:val="cyan"/>
        </w:rPr>
        <w:t>empowering those that do not</w:t>
      </w:r>
      <w:r>
        <w:rPr>
          <w:rStyle w:val="StyleBoldUnderline"/>
          <w:rFonts w:asciiTheme="minorHAnsi" w:hAnsiTheme="minorHAnsi"/>
        </w:rPr>
        <w:t>.</w:t>
      </w:r>
    </w:p>
    <w:p w14:paraId="606F567C" w14:textId="77777777" w:rsidR="00351875" w:rsidRDefault="00351875" w:rsidP="00351875">
      <w:pPr>
        <w:rPr>
          <w:rStyle w:val="StyleBoldUnderline"/>
        </w:rPr>
      </w:pPr>
    </w:p>
    <w:p w14:paraId="2A55D02E" w14:textId="77777777" w:rsidR="00351875" w:rsidRDefault="00351875" w:rsidP="00351875">
      <w:pPr>
        <w:pStyle w:val="Heading1"/>
      </w:pPr>
      <w:r>
        <w:lastRenderedPageBreak/>
        <w:t>2NC</w:t>
      </w:r>
    </w:p>
    <w:p w14:paraId="3920353A" w14:textId="77777777" w:rsidR="00351875" w:rsidRDefault="00351875" w:rsidP="00351875">
      <w:pPr>
        <w:pStyle w:val="Heading2"/>
      </w:pPr>
      <w:r>
        <w:lastRenderedPageBreak/>
        <w:t>Topicality</w:t>
      </w:r>
    </w:p>
    <w:p w14:paraId="23A6B49C" w14:textId="77777777" w:rsidR="00351875" w:rsidRDefault="00351875" w:rsidP="00351875">
      <w:pPr>
        <w:pStyle w:val="Heading3"/>
      </w:pPr>
      <w:r w:rsidRPr="00122178">
        <w:lastRenderedPageBreak/>
        <w:t xml:space="preserve">2NC </w:t>
      </w:r>
      <w:r>
        <w:t>OV</w:t>
      </w:r>
    </w:p>
    <w:p w14:paraId="4D6B8389" w14:textId="77777777" w:rsidR="00351875" w:rsidRDefault="00351875" w:rsidP="00351875">
      <w:pPr>
        <w:pStyle w:val="Heading4"/>
      </w:pPr>
      <w:r>
        <w:t>Broad interpretations cause unmanageable research burdens</w:t>
      </w:r>
    </w:p>
    <w:p w14:paraId="30A207D2" w14:textId="77777777" w:rsidR="00351875" w:rsidRDefault="00351875" w:rsidP="00351875">
      <w:r w:rsidRPr="005F7179">
        <w:rPr>
          <w:rStyle w:val="StyleStyleBold12pt"/>
        </w:rPr>
        <w:t>Taylor</w:t>
      </w:r>
      <w:r>
        <w:t xml:space="preserve"> III, now a JD from William and Mary, </w:t>
      </w:r>
      <w:r w:rsidRPr="005F7179">
        <w:rPr>
          <w:rStyle w:val="StyleStyleBold12pt"/>
        </w:rPr>
        <w:t>2005</w:t>
      </w:r>
    </w:p>
    <w:p w14:paraId="5312D017" w14:textId="77777777" w:rsidR="00351875" w:rsidRDefault="00351875" w:rsidP="00351875">
      <w:r>
        <w:t xml:space="preserve">(Jarred, “Searching for a More Perfect Union,” </w:t>
      </w:r>
      <w:r w:rsidRPr="005F7179">
        <w:t>https://docs.google.com/document/d/1ypiOXjRVPWzNxDsFVJ0S1n-QfIGtXzp7Y59meEwd-bE/edit?hl=en_US</w:t>
      </w:r>
      <w:r>
        <w:t>)</w:t>
      </w:r>
    </w:p>
    <w:p w14:paraId="13C5E32A" w14:textId="77777777" w:rsidR="00351875" w:rsidRDefault="00351875" w:rsidP="00351875">
      <w:r w:rsidRPr="0093508E">
        <w:rPr>
          <w:b/>
          <w:highlight w:val="cyan"/>
          <w:u w:val="single"/>
        </w:rPr>
        <w:t xml:space="preserve">It would take </w:t>
      </w:r>
      <w:r w:rsidRPr="0093508E">
        <w:rPr>
          <w:b/>
          <w:highlight w:val="cyan"/>
          <w:u w:val="single"/>
          <w:bdr w:val="single" w:sz="4" w:space="0" w:color="auto"/>
        </w:rPr>
        <w:t>even the most seasoned scholar</w:t>
      </w:r>
      <w:r w:rsidRPr="0093508E">
        <w:rPr>
          <w:b/>
          <w:highlight w:val="cyan"/>
          <w:u w:val="single"/>
        </w:rPr>
        <w:t xml:space="preserve"> </w:t>
      </w:r>
      <w:r w:rsidRPr="0093508E">
        <w:rPr>
          <w:b/>
          <w:highlight w:val="cyan"/>
          <w:u w:val="single"/>
          <w:bdr w:val="single" w:sz="4" w:space="0" w:color="auto"/>
        </w:rPr>
        <w:t>years of research</w:t>
      </w:r>
      <w:r w:rsidRPr="0093508E">
        <w:rPr>
          <w:b/>
          <w:highlight w:val="cyan"/>
          <w:u w:val="single"/>
        </w:rPr>
        <w:t xml:space="preserve"> and hundreds of pages to</w:t>
      </w:r>
      <w:r w:rsidRPr="005F7179">
        <w:t xml:space="preserve"> adequately </w:t>
      </w:r>
      <w:r w:rsidRPr="0093508E">
        <w:rPr>
          <w:b/>
          <w:highlight w:val="cyan"/>
          <w:u w:val="single"/>
        </w:rPr>
        <w:t>analyze</w:t>
      </w:r>
      <w:r w:rsidRPr="005F7179">
        <w:t xml:space="preserve"> the development of </w:t>
      </w:r>
      <w:r w:rsidRPr="0093508E">
        <w:rPr>
          <w:b/>
          <w:highlight w:val="cyan"/>
          <w:u w:val="single"/>
        </w:rPr>
        <w:t>any presidential power</w:t>
      </w:r>
      <w:r w:rsidRPr="005F7179">
        <w:t xml:space="preserve"> over the course of American history; </w:t>
      </w:r>
      <w:r w:rsidRPr="0093508E">
        <w:rPr>
          <w:b/>
          <w:highlight w:val="cyan"/>
          <w:u w:val="single"/>
        </w:rPr>
        <w:t>war power is</w:t>
      </w:r>
      <w:r w:rsidRPr="005F7179">
        <w:t xml:space="preserve"> certainly </w:t>
      </w:r>
      <w:r w:rsidRPr="0093508E">
        <w:rPr>
          <w:b/>
          <w:highlight w:val="cyan"/>
          <w:u w:val="single"/>
        </w:rPr>
        <w:t>no exception</w:t>
      </w:r>
      <w:r w:rsidRPr="0093508E">
        <w:rPr>
          <w:highlight w:val="cyan"/>
        </w:rPr>
        <w:t>.</w:t>
      </w:r>
      <w:r w:rsidRPr="005F7179">
        <w:t xml:space="preserve">  Every President since George Washington has interpreted the martial prerogatives of his office in different ways, and most have set some sort of precedent for succeeding officeholders.  Nevertheless, some of the major changes in executive military power bear </w:t>
      </w:r>
      <w:proofErr w:type="gramStart"/>
      <w:r w:rsidRPr="005F7179">
        <w:t>highlighting</w:t>
      </w:r>
      <w:proofErr w:type="gramEnd"/>
      <w:r w:rsidRPr="005F7179">
        <w:t>.</w:t>
      </w:r>
    </w:p>
    <w:p w14:paraId="29A88FCF" w14:textId="77777777" w:rsidR="00351875" w:rsidRPr="00505F14" w:rsidRDefault="00351875" w:rsidP="00351875"/>
    <w:p w14:paraId="42A1D1F7" w14:textId="77777777" w:rsidR="00351875" w:rsidRDefault="00351875" w:rsidP="00351875">
      <w:pPr>
        <w:pStyle w:val="Heading3"/>
      </w:pPr>
      <w:r>
        <w:lastRenderedPageBreak/>
        <w:t>Interpretation Cards – 2NC</w:t>
      </w:r>
    </w:p>
    <w:p w14:paraId="5500BB6F" w14:textId="77777777" w:rsidR="00351875" w:rsidRDefault="00351875" w:rsidP="00351875"/>
    <w:p w14:paraId="18236ED6" w14:textId="77777777" w:rsidR="00351875" w:rsidRPr="00171F56" w:rsidRDefault="00351875" w:rsidP="00351875">
      <w:pPr>
        <w:pStyle w:val="Tag2"/>
      </w:pPr>
      <w:r>
        <w:t xml:space="preserve">There's a clear </w:t>
      </w:r>
      <w:proofErr w:type="spellStart"/>
      <w:r>
        <w:t>brightline</w:t>
      </w:r>
      <w:proofErr w:type="spellEnd"/>
      <w:r>
        <w:t>---restrictions sets a ceiling--- not just process</w:t>
      </w:r>
    </w:p>
    <w:p w14:paraId="225FD598" w14:textId="77777777" w:rsidR="00351875" w:rsidRDefault="00351875" w:rsidP="00351875">
      <w:r w:rsidRPr="004651FE">
        <w:rPr>
          <w:rStyle w:val="StyleStyleBold12pt"/>
        </w:rPr>
        <w:t>USCA 77</w:t>
      </w:r>
      <w:r w:rsidRPr="008E721C">
        <w:t xml:space="preserve">, </w:t>
      </w:r>
      <w:r>
        <w:t>UNITED STATES COURT OF APPEALS FOR THE NINTH CIRCUIT, 564 F.2d 292, 1977 U.S. App. LEXIS 10899</w:t>
      </w:r>
      <w:proofErr w:type="gramStart"/>
      <w:r>
        <w:t>,.</w:t>
      </w:r>
      <w:proofErr w:type="gramEnd"/>
      <w:r>
        <w:t xml:space="preserve"> 1978 Fire &amp; Casualty Cases (CCH) P317</w:t>
      </w:r>
    </w:p>
    <w:p w14:paraId="5191F77E" w14:textId="77777777" w:rsidR="00351875" w:rsidRPr="001411A5" w:rsidRDefault="00351875" w:rsidP="00351875">
      <w:pPr>
        <w:rPr>
          <w:sz w:val="12"/>
        </w:rPr>
      </w:pPr>
      <w:r w:rsidRPr="001411A5">
        <w:rPr>
          <w:sz w:val="12"/>
        </w:rPr>
        <w:t xml:space="preserve">Continental argues that even if the Aetna and Continental policies provide coverage for the </w:t>
      </w:r>
      <w:proofErr w:type="spellStart"/>
      <w:r w:rsidRPr="001411A5">
        <w:rPr>
          <w:sz w:val="12"/>
        </w:rPr>
        <w:t>Cattuzzo</w:t>
      </w:r>
      <w:proofErr w:type="spellEnd"/>
      <w:r w:rsidRPr="001411A5">
        <w:rPr>
          <w:sz w:val="12"/>
        </w:rPr>
        <w:t xml:space="preserve"> accident, that coverage should [**8</w:t>
      </w:r>
      <w:proofErr w:type="gramStart"/>
      <w:r w:rsidRPr="001411A5">
        <w:rPr>
          <w:sz w:val="12"/>
        </w:rPr>
        <w:t>]  be</w:t>
      </w:r>
      <w:proofErr w:type="gramEnd"/>
      <w:r w:rsidRPr="001411A5">
        <w:rPr>
          <w:sz w:val="12"/>
        </w:rPr>
        <w:t xml:space="preserv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14:paraId="67D07D5B" w14:textId="77777777" w:rsidR="00351875" w:rsidRDefault="00351875" w:rsidP="00351875">
      <w:pPr>
        <w:pStyle w:val="Tag2"/>
      </w:pPr>
    </w:p>
    <w:p w14:paraId="4465EB11" w14:textId="77777777" w:rsidR="00351875" w:rsidRPr="00F60AE8" w:rsidRDefault="00351875" w:rsidP="00351875">
      <w:pPr>
        <w:pStyle w:val="Tag2"/>
      </w:pPr>
      <w:r>
        <w:t xml:space="preserve">Restrictions on authority are </w:t>
      </w:r>
      <w:r>
        <w:rPr>
          <w:u w:val="single"/>
        </w:rPr>
        <w:t>distinct</w:t>
      </w:r>
      <w:r>
        <w:t xml:space="preserve"> from conditions</w:t>
      </w:r>
    </w:p>
    <w:p w14:paraId="14F7D14E" w14:textId="77777777" w:rsidR="00351875" w:rsidRDefault="00351875" w:rsidP="00351875">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14:paraId="022566EB" w14:textId="77777777" w:rsidR="00351875" w:rsidRDefault="00351875" w:rsidP="00351875">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14:paraId="6FEA0715" w14:textId="77777777" w:rsidR="00351875" w:rsidRDefault="00351875" w:rsidP="00351875"/>
    <w:p w14:paraId="001E95F0" w14:textId="77777777" w:rsidR="00351875" w:rsidRDefault="00351875" w:rsidP="00351875">
      <w:pPr>
        <w:pStyle w:val="Heading3"/>
      </w:pPr>
      <w:r>
        <w:lastRenderedPageBreak/>
        <w:t>Increase – 2NC</w:t>
      </w:r>
    </w:p>
    <w:p w14:paraId="306AD28F" w14:textId="77777777" w:rsidR="00351875" w:rsidRDefault="00351875" w:rsidP="00351875"/>
    <w:p w14:paraId="0D1C7E89" w14:textId="77777777" w:rsidR="00351875" w:rsidRDefault="00351875" w:rsidP="00351875">
      <w:pPr>
        <w:pStyle w:val="Tag2"/>
      </w:pPr>
      <w:r>
        <w:t>Increase means from a baseline</w:t>
      </w:r>
    </w:p>
    <w:p w14:paraId="192F13AE" w14:textId="77777777" w:rsidR="00351875" w:rsidRPr="0066411F" w:rsidRDefault="00351875" w:rsidP="00351875">
      <w:r w:rsidRPr="009E3FBE">
        <w:rPr>
          <w:rStyle w:val="StyleStyleBold12pt"/>
        </w:rPr>
        <w:t>Rogers 5</w:t>
      </w:r>
      <w:r w:rsidRPr="0066411F">
        <w:t xml:space="preserve"> </w:t>
      </w:r>
      <w:r w:rsidRPr="00BD6167">
        <w:t>Judge, STATE OF NEW YORK, ET AL., PETITIONERS v. U.S. ENVIRONMENTAL PROTECTION AGENCY, RESPONDENT, NSR MANUFACTURERS ROUNDTABLE, ET AL., INTERVENORS, 2005 U.S. App. LEXIS 12378, **; 60 ERC (BNA) 1791, 6/24, lexis</w:t>
      </w:r>
    </w:p>
    <w:p w14:paraId="3E12BFBF" w14:textId="77777777" w:rsidR="00351875" w:rsidRPr="001A3C91" w:rsidRDefault="00351875" w:rsidP="00351875">
      <w:pPr>
        <w:rPr>
          <w:sz w:val="16"/>
        </w:rPr>
      </w:pPr>
      <w:r w:rsidRPr="0054193E">
        <w:rPr>
          <w:sz w:val="16"/>
        </w:rPr>
        <w:t xml:space="preserve"> [**48]  </w:t>
      </w:r>
      <w:proofErr w:type="gramStart"/>
      <w:r w:rsidRPr="0054193E">
        <w:rPr>
          <w:sz w:val="16"/>
        </w:rPr>
        <w:t>Statutory Interpretation.</w:t>
      </w:r>
      <w:proofErr w:type="gramEnd"/>
      <w:r w:rsidRPr="0054193E">
        <w:rPr>
          <w:sz w:val="16"/>
        </w:rPr>
        <w:t xml:space="preserve"> </w:t>
      </w:r>
      <w:hyperlink r:id="rId17" w:anchor="clscc16" w:history="1">
        <w:r w:rsidRPr="0054193E">
          <w:rPr>
            <w:rStyle w:val="Hyperlink"/>
            <w:sz w:val="16"/>
          </w:rPr>
          <w:t>HN16</w:t>
        </w:r>
      </w:hyperlink>
      <w:r w:rsidRPr="0054193E">
        <w:rPr>
          <w:sz w:val="16"/>
        </w:rPr>
        <w:t xml:space="preserve">While the CAA defines a "modification" as any physical or operational change that "increases" emissions, it is silent on how to calculate such "increases" in emissions. </w:t>
      </w:r>
      <w:hyperlink r:id="rId18" w:history="1">
        <w:r w:rsidRPr="0054193E">
          <w:rPr>
            <w:rStyle w:val="Hyperlink"/>
            <w:sz w:val="16"/>
          </w:rPr>
          <w:t>42 U.S.C. § 7411(a</w:t>
        </w:r>
        <w:proofErr w:type="gramStart"/>
        <w:r w:rsidRPr="0054193E">
          <w:rPr>
            <w:rStyle w:val="Hyperlink"/>
            <w:sz w:val="16"/>
          </w:rPr>
          <w:t>)(</w:t>
        </w:r>
        <w:proofErr w:type="gramEnd"/>
        <w:r w:rsidRPr="0054193E">
          <w:rPr>
            <w:rStyle w:val="Hyperlink"/>
            <w:sz w:val="16"/>
          </w:rPr>
          <w:t>4)</w:t>
        </w:r>
      </w:hyperlink>
      <w:r w:rsidRPr="0054193E">
        <w:rPr>
          <w:sz w:val="16"/>
        </w:rPr>
        <w:t xml:space="preserve">. According to government petitioners, the lack of a statutory definition does not render the term "increases" ambiguous, but merely compels the court to give the term its "ordinary meaning." See </w:t>
      </w:r>
      <w:hyperlink r:id="rId19" w:history="1">
        <w:r w:rsidRPr="0054193E">
          <w:rPr>
            <w:rStyle w:val="Hyperlink"/>
            <w:sz w:val="16"/>
          </w:rPr>
          <w:t xml:space="preserve">Engine </w:t>
        </w:r>
        <w:proofErr w:type="spellStart"/>
        <w:r w:rsidRPr="0054193E">
          <w:rPr>
            <w:rStyle w:val="Hyperlink"/>
            <w:sz w:val="16"/>
          </w:rPr>
          <w:t>Mfrs.Ass'nv.S.Coast</w:t>
        </w:r>
        <w:proofErr w:type="spellEnd"/>
        <w:r w:rsidRPr="0054193E">
          <w:rPr>
            <w:rStyle w:val="Hyperlink"/>
            <w:sz w:val="16"/>
          </w:rPr>
          <w:t xml:space="preserve"> </w:t>
        </w:r>
        <w:proofErr w:type="spellStart"/>
        <w:r w:rsidRPr="0054193E">
          <w:rPr>
            <w:rStyle w:val="Hyperlink"/>
            <w:sz w:val="16"/>
          </w:rPr>
          <w:t>AirQualityMgmt.Dist</w:t>
        </w:r>
        <w:proofErr w:type="spellEnd"/>
        <w:r w:rsidRPr="0054193E">
          <w:rPr>
            <w:rStyle w:val="Hyperlink"/>
            <w:sz w:val="16"/>
          </w:rPr>
          <w:t>., 541 U.S. 246, 124 S. Ct. 1756, 1761, 158 L. Ed. 2d 529(2004)</w:t>
        </w:r>
      </w:hyperlink>
      <w:r w:rsidRPr="0054193E">
        <w:rPr>
          <w:sz w:val="16"/>
        </w:rPr>
        <w:t xml:space="preserve">; </w:t>
      </w:r>
      <w:hyperlink r:id="rId20" w:history="1">
        <w:proofErr w:type="spellStart"/>
        <w:r w:rsidRPr="0054193E">
          <w:rPr>
            <w:rStyle w:val="Hyperlink"/>
            <w:sz w:val="16"/>
          </w:rPr>
          <w:t>Bluewater</w:t>
        </w:r>
        <w:proofErr w:type="spellEnd"/>
        <w:r w:rsidRPr="0054193E">
          <w:rPr>
            <w:rStyle w:val="Hyperlink"/>
            <w:sz w:val="16"/>
          </w:rPr>
          <w:t xml:space="preserve"> Network, 370 F.3d at 13</w:t>
        </w:r>
      </w:hyperlink>
      <w:r w:rsidRPr="0054193E">
        <w:rPr>
          <w:sz w:val="16"/>
        </w:rPr>
        <w:t xml:space="preserve">; </w:t>
      </w:r>
      <w:hyperlink r:id="rId21" w:history="1">
        <w:r w:rsidRPr="0054193E">
          <w:rPr>
            <w:rStyle w:val="Hyperlink"/>
            <w:sz w:val="16"/>
          </w:rPr>
          <w:t xml:space="preserve">Am. </w:t>
        </w:r>
        <w:proofErr w:type="spellStart"/>
        <w:r w:rsidRPr="0054193E">
          <w:rPr>
            <w:rStyle w:val="Hyperlink"/>
            <w:sz w:val="16"/>
          </w:rPr>
          <w:t>Fed'n</w:t>
        </w:r>
        <w:proofErr w:type="spellEnd"/>
        <w:r w:rsidRPr="0054193E">
          <w:rPr>
            <w:rStyle w:val="Hyperlink"/>
            <w:sz w:val="16"/>
          </w:rPr>
          <w:t xml:space="preserve"> of Gov't Employees v. Glickman, 342 U.S. App. D.C. 7, 215 F.3d 7, 10 [*23]  (D.C. Cir. 2000)</w:t>
        </w:r>
      </w:hyperlink>
      <w:r w:rsidRPr="0054193E">
        <w:rPr>
          <w:sz w:val="16"/>
        </w:rPr>
        <w:t xml:space="preserve">. Relying on two "real world" analogies, government petitioners contend that </w:t>
      </w:r>
      <w:r w:rsidRPr="0054193E">
        <w:rPr>
          <w:rStyle w:val="StyleBoldUnderline"/>
        </w:rPr>
        <w:t>the ordinary meaning of "</w:t>
      </w:r>
      <w:r w:rsidRPr="001A3C91">
        <w:rPr>
          <w:rStyle w:val="StyleBoldUnderline"/>
          <w:highlight w:val="yellow"/>
        </w:rPr>
        <w:t>increases" requires the baseline to be calculated from a period</w:t>
      </w:r>
      <w:r w:rsidRPr="0054193E">
        <w:rPr>
          <w:rStyle w:val="StyleBoldUnderline"/>
        </w:rPr>
        <w:t xml:space="preserve"> immediately </w:t>
      </w:r>
      <w:r w:rsidRPr="001A3C91">
        <w:rPr>
          <w:rStyle w:val="StyleBoldUnderline"/>
          <w:highlight w:val="yellow"/>
        </w:rPr>
        <w:t>preceding</w:t>
      </w:r>
      <w:r w:rsidRPr="0054193E">
        <w:rPr>
          <w:rStyle w:val="StyleBoldUnderline"/>
        </w:rPr>
        <w:t xml:space="preserve"> the </w:t>
      </w:r>
      <w:r w:rsidRPr="001A3C91">
        <w:rPr>
          <w:rStyle w:val="StyleBoldUnderline"/>
          <w:highlight w:val="yellow"/>
        </w:rPr>
        <w:t>change</w:t>
      </w:r>
      <w:r w:rsidRPr="0054193E">
        <w:rPr>
          <w:sz w:val="16"/>
        </w:rPr>
        <w:t xml:space="preserve">. They maintain, for example, that in determining whether a high-pressure weather system "increases" the local temperature, the relevant baseline is the temperature immediately preceding the arrival of the weather system, not the temperature five or ten years ago. Similarly,  [**49]  </w:t>
      </w:r>
      <w:r w:rsidRPr="001A3C91">
        <w:rPr>
          <w:rStyle w:val="StyleBoldUnderline"/>
          <w:highlight w:val="yellow"/>
        </w:rPr>
        <w:t>in determining whether a new engine "increases" the value of a car, the relevant baseline is the value</w:t>
      </w:r>
      <w:r w:rsidRPr="0054193E">
        <w:rPr>
          <w:rStyle w:val="StyleBoldUnderline"/>
        </w:rPr>
        <w:t xml:space="preserve"> of the car immediately </w:t>
      </w:r>
      <w:r w:rsidRPr="001A3C91">
        <w:rPr>
          <w:rStyle w:val="StyleBoldUnderline"/>
          <w:highlight w:val="yellow"/>
        </w:rPr>
        <w:t>preceding</w:t>
      </w:r>
      <w:r w:rsidRPr="0054193E">
        <w:rPr>
          <w:rStyle w:val="StyleBoldUnderline"/>
        </w:rPr>
        <w:t xml:space="preserve"> the replacement of the engine</w:t>
      </w:r>
      <w:r w:rsidRPr="0054193E">
        <w:rPr>
          <w:sz w:val="16"/>
        </w:rPr>
        <w:t xml:space="preserve">, not the value of the car five or ten years ago when the engine was in perfect condition.  </w:t>
      </w:r>
    </w:p>
    <w:p w14:paraId="7052CB70" w14:textId="77777777" w:rsidR="00351875" w:rsidRDefault="00351875" w:rsidP="00351875"/>
    <w:p w14:paraId="33538BB6" w14:textId="77777777" w:rsidR="00351875" w:rsidRDefault="00351875" w:rsidP="00351875">
      <w:pPr>
        <w:pStyle w:val="Heading3"/>
      </w:pPr>
      <w:r>
        <w:lastRenderedPageBreak/>
        <w:t>AT: Reasonability</w:t>
      </w:r>
    </w:p>
    <w:p w14:paraId="2723A10E" w14:textId="77777777" w:rsidR="00351875" w:rsidRDefault="00351875" w:rsidP="00351875"/>
    <w:p w14:paraId="1CE66B0F" w14:textId="77777777" w:rsidR="00351875" w:rsidRDefault="00351875" w:rsidP="00351875">
      <w:pPr>
        <w:pStyle w:val="Heading4"/>
      </w:pPr>
      <w:r>
        <w:t>Reasonability is impossible – it’s arbitrary and undermines research and preparation</w:t>
      </w:r>
    </w:p>
    <w:p w14:paraId="4EA5D12D" w14:textId="77777777" w:rsidR="00351875" w:rsidRDefault="00351875" w:rsidP="00351875">
      <w:proofErr w:type="spellStart"/>
      <w:r w:rsidRPr="0012402C">
        <w:rPr>
          <w:rStyle w:val="Heading4Char"/>
          <w:rFonts w:eastAsia="MS Mincho"/>
        </w:rPr>
        <w:t>Resnick</w:t>
      </w:r>
      <w:proofErr w:type="spellEnd"/>
      <w:r>
        <w:t xml:space="preserve">, assistant professor of political science – Yeshiva University, </w:t>
      </w:r>
      <w:r w:rsidRPr="0012402C">
        <w:rPr>
          <w:rStyle w:val="Heading4Char"/>
          <w:rFonts w:eastAsia="MS Mincho"/>
        </w:rPr>
        <w:t>‘1</w:t>
      </w:r>
    </w:p>
    <w:p w14:paraId="4A568410" w14:textId="77777777" w:rsidR="00351875" w:rsidRDefault="00351875" w:rsidP="00351875">
      <w:r>
        <w:t xml:space="preserve">(Evan, “Defining Engagement,” Journal of International Affairs, Vol. 54, </w:t>
      </w:r>
      <w:proofErr w:type="spellStart"/>
      <w:r>
        <w:t>Iss</w:t>
      </w:r>
      <w:proofErr w:type="spellEnd"/>
      <w:r>
        <w:t>. 2)</w:t>
      </w:r>
    </w:p>
    <w:p w14:paraId="7415360C" w14:textId="77777777" w:rsidR="00351875" w:rsidRPr="000D251F" w:rsidRDefault="00351875" w:rsidP="00351875"/>
    <w:p w14:paraId="6CC75B33" w14:textId="77777777" w:rsidR="00351875" w:rsidRDefault="00351875" w:rsidP="00351875">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proofErr w:type="spellStart"/>
      <w:r w:rsidRPr="00DA69B8">
        <w:rPr>
          <w:rStyle w:val="StyleBoldUnderline"/>
          <w:highlight w:val="cyan"/>
        </w:rPr>
        <w:t>Decisionmakers</w:t>
      </w:r>
      <w:proofErr w:type="spellEnd"/>
      <w:r w:rsidRPr="00DA69B8">
        <w:rPr>
          <w:rStyle w:val="StyleBoldUnderline"/>
          <w:highlight w:val="cyan"/>
        </w:rPr>
        <w:t xml:space="preserve">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w:t>
      </w:r>
      <w:r>
        <w:t>ld an effective foreign policy.</w:t>
      </w:r>
    </w:p>
    <w:p w14:paraId="3702A2A6" w14:textId="77777777" w:rsidR="00351875" w:rsidRPr="001B3288" w:rsidRDefault="00351875" w:rsidP="00351875"/>
    <w:p w14:paraId="7B267C2A" w14:textId="77777777" w:rsidR="00351875" w:rsidRDefault="00351875" w:rsidP="00351875">
      <w:pPr>
        <w:pStyle w:val="Heading2"/>
      </w:pPr>
      <w:r>
        <w:lastRenderedPageBreak/>
        <w:t>XO</w:t>
      </w:r>
    </w:p>
    <w:p w14:paraId="0E764A80" w14:textId="77777777" w:rsidR="00351875" w:rsidRDefault="00351875" w:rsidP="00351875">
      <w:pPr>
        <w:pStyle w:val="Heading3"/>
      </w:pPr>
      <w:r>
        <w:lastRenderedPageBreak/>
        <w:t xml:space="preserve">2NC JMU-A2: Congress Key </w:t>
      </w:r>
    </w:p>
    <w:p w14:paraId="6B14D20F" w14:textId="77777777" w:rsidR="00351875" w:rsidRDefault="00351875" w:rsidP="00351875"/>
    <w:p w14:paraId="18CB872E" w14:textId="77777777" w:rsidR="00351875" w:rsidRPr="003B49AF" w:rsidRDefault="00351875" w:rsidP="00351875">
      <w:pPr>
        <w:keepNext/>
        <w:keepLines/>
        <w:spacing w:before="200"/>
        <w:outlineLvl w:val="3"/>
        <w:rPr>
          <w:rFonts w:eastAsiaTheme="majorEastAsia" w:cstheme="majorBidi"/>
          <w:b/>
          <w:bCs/>
          <w:iCs/>
          <w:sz w:val="26"/>
        </w:rPr>
      </w:pPr>
      <w:r>
        <w:rPr>
          <w:rFonts w:eastAsiaTheme="majorEastAsia" w:cstheme="majorBidi"/>
          <w:b/>
          <w:bCs/>
          <w:iCs/>
          <w:sz w:val="26"/>
        </w:rPr>
        <w:t>Plan makes strikes more accountable and prevents abuses</w:t>
      </w:r>
    </w:p>
    <w:p w14:paraId="530DC1C2" w14:textId="77777777" w:rsidR="00351875" w:rsidRDefault="00351875" w:rsidP="00351875">
      <w:pPr>
        <w:rPr>
          <w:rFonts w:asciiTheme="minorHAnsi" w:hAnsiTheme="minorHAnsi" w:cstheme="minorBidi"/>
          <w:sz w:val="28"/>
        </w:rPr>
      </w:pPr>
      <w:proofErr w:type="spellStart"/>
      <w:r>
        <w:rPr>
          <w:rFonts w:asciiTheme="minorHAnsi" w:hAnsiTheme="minorHAnsi" w:cstheme="minorBidi"/>
          <w:b/>
          <w:sz w:val="28"/>
        </w:rPr>
        <w:t>Zenko</w:t>
      </w:r>
      <w:proofErr w:type="spellEnd"/>
      <w:r>
        <w:rPr>
          <w:rFonts w:asciiTheme="minorHAnsi" w:hAnsiTheme="minorHAnsi" w:cstheme="minorBidi"/>
          <w:b/>
          <w:sz w:val="28"/>
        </w:rPr>
        <w:t xml:space="preserve">, </w:t>
      </w:r>
      <w:r w:rsidRPr="003B49AF">
        <w:rPr>
          <w:rFonts w:asciiTheme="minorHAnsi" w:hAnsiTheme="minorHAnsi" w:cstheme="minorBidi"/>
          <w:b/>
          <w:sz w:val="28"/>
        </w:rPr>
        <w:t>13</w:t>
      </w:r>
    </w:p>
    <w:p w14:paraId="51CF0558" w14:textId="77777777" w:rsidR="00351875" w:rsidRPr="003B49AF" w:rsidRDefault="00351875" w:rsidP="00351875">
      <w:r w:rsidRPr="003B49AF">
        <w:t xml:space="preserve">(Micah </w:t>
      </w:r>
      <w:proofErr w:type="spellStart"/>
      <w:r w:rsidRPr="003B49AF">
        <w:t>Zenko</w:t>
      </w:r>
      <w:proofErr w:type="spellEnd"/>
      <w:r w:rsidRPr="003B49AF">
        <w:t xml:space="preserve"> is 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 </w:t>
      </w:r>
      <w:proofErr w:type="gramStart"/>
      <w:r w:rsidRPr="003B49AF">
        <w:t>“Transferring CIA Drone Strikes to the Pentagon.”</w:t>
      </w:r>
      <w:proofErr w:type="gramEnd"/>
      <w:r w:rsidRPr="003B49AF">
        <w:t xml:space="preserve"> Date made April 16, 2013. Date retrieved August 14, 2013. </w:t>
      </w:r>
      <w:hyperlink r:id="rId22" w:history="1">
        <w:r w:rsidRPr="003B49AF">
          <w:t>http://www.cfr.org/drones/transferring-cia-drone-strikes-pentagon/p30434</w:t>
        </w:r>
      </w:hyperlink>
      <w:r w:rsidRPr="003B49AF">
        <w:t xml:space="preserve">) </w:t>
      </w:r>
    </w:p>
    <w:p w14:paraId="0E0CE0F5" w14:textId="77777777" w:rsidR="00351875" w:rsidRPr="005163B3" w:rsidRDefault="00351875" w:rsidP="00351875">
      <w:pPr>
        <w:rPr>
          <w:rFonts w:asciiTheme="minorHAnsi" w:hAnsiTheme="minorHAnsi" w:cstheme="minorBidi"/>
          <w:sz w:val="30"/>
          <w:u w:val="single"/>
        </w:rPr>
      </w:pPr>
      <w:r w:rsidRPr="003B49AF">
        <w:rPr>
          <w:rFonts w:asciiTheme="minorHAnsi" w:hAnsiTheme="minorHAnsi" w:cstheme="minorBidi"/>
          <w:highlight w:val="yellow"/>
          <w:u w:val="single"/>
        </w:rPr>
        <w:t>U.S. targeted killings are</w:t>
      </w:r>
      <w:r w:rsidRPr="003B49AF">
        <w:rPr>
          <w:rFonts w:asciiTheme="minorHAnsi" w:hAnsiTheme="minorHAnsi" w:cstheme="minorBidi"/>
          <w:u w:val="single"/>
        </w:rPr>
        <w:t xml:space="preserve"> needlessly made </w:t>
      </w:r>
      <w:r w:rsidRPr="003B49AF">
        <w:rPr>
          <w:rFonts w:asciiTheme="minorHAnsi" w:hAnsiTheme="minorHAnsi" w:cstheme="minorBidi"/>
          <w:highlight w:val="yellow"/>
          <w:u w:val="single"/>
        </w:rPr>
        <w:t>complex and opaque</w:t>
      </w:r>
      <w:r w:rsidRPr="003B49AF">
        <w:rPr>
          <w:rFonts w:asciiTheme="minorHAnsi" w:hAnsiTheme="minorHAnsi" w:cstheme="minorBidi"/>
          <w:u w:val="single"/>
        </w:rPr>
        <w:t xml:space="preserve"> by their division between two separate entities: JSOC and the CIA.</w:t>
      </w:r>
      <w:r w:rsidRPr="00A87643">
        <w:rPr>
          <w:rFonts w:asciiTheme="minorHAnsi" w:hAnsiTheme="minorHAnsi" w:cstheme="minorBidi"/>
          <w:sz w:val="16"/>
        </w:rPr>
        <w:t xml:space="preserve"> Although drone strikes carried out by the two organizations presumably target the same people, the </w:t>
      </w:r>
      <w:r w:rsidRPr="003B49AF">
        <w:rPr>
          <w:rFonts w:asciiTheme="minorHAnsi" w:hAnsiTheme="minorHAnsi" w:cstheme="minorBidi"/>
          <w:highlight w:val="yellow"/>
          <w:u w:val="single"/>
        </w:rPr>
        <w:t>organizations have different</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authorities</w:t>
      </w:r>
      <w:r w:rsidRPr="003B49AF">
        <w:rPr>
          <w:rFonts w:asciiTheme="minorHAnsi" w:hAnsiTheme="minorHAnsi" w:cstheme="minorBidi"/>
          <w:u w:val="single"/>
        </w:rPr>
        <w:t xml:space="preserve">, policies, </w:t>
      </w:r>
      <w:r w:rsidRPr="003B49AF">
        <w:rPr>
          <w:rFonts w:asciiTheme="minorHAnsi" w:hAnsiTheme="minorHAnsi" w:cstheme="minorBidi"/>
          <w:highlight w:val="yellow"/>
          <w:u w:val="single"/>
        </w:rPr>
        <w:t>accountability mechanisms, and oversight</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Splitting the drone program</w:t>
      </w:r>
      <w:r w:rsidRPr="003B49AF">
        <w:rPr>
          <w:rFonts w:asciiTheme="minorHAnsi" w:hAnsiTheme="minorHAnsi" w:cstheme="minorBidi"/>
          <w:u w:val="single"/>
        </w:rPr>
        <w:t xml:space="preserve"> between the JSOC and CIA </w:t>
      </w:r>
      <w:r w:rsidRPr="003B49AF">
        <w:rPr>
          <w:rFonts w:asciiTheme="minorHAnsi" w:hAnsiTheme="minorHAnsi" w:cstheme="minorBidi"/>
          <w:highlight w:val="yellow"/>
          <w:u w:val="single"/>
        </w:rPr>
        <w:t>is</w:t>
      </w:r>
      <w:r w:rsidRPr="003B49AF">
        <w:rPr>
          <w:rFonts w:asciiTheme="minorHAnsi" w:hAnsiTheme="minorHAnsi" w:cstheme="minorBidi"/>
          <w:u w:val="single"/>
        </w:rPr>
        <w:t xml:space="preserve"> apparently </w:t>
      </w:r>
      <w:r w:rsidRPr="003B49AF">
        <w:rPr>
          <w:rFonts w:asciiTheme="minorHAnsi" w:hAnsiTheme="minorHAnsi" w:cstheme="minorBidi"/>
          <w:highlight w:val="yellow"/>
          <w:u w:val="single"/>
        </w:rPr>
        <w:t>intended to allow the plausible deniability of CIA strikes</w:t>
      </w:r>
      <w:r w:rsidRPr="003B49AF">
        <w:rPr>
          <w:rFonts w:asciiTheme="minorHAnsi" w:hAnsiTheme="minorHAnsi" w:cstheme="minorBidi"/>
          <w:u w:val="single"/>
        </w:rPr>
        <w:t>.</w:t>
      </w:r>
      <w:r w:rsidRPr="00A87643">
        <w:rPr>
          <w:rFonts w:asciiTheme="minorHAnsi" w:hAnsiTheme="minorHAnsi" w:cstheme="minorBidi"/>
          <w:sz w:val="16"/>
        </w:rPr>
        <w:t xml:space="preserve"> Strikes by the CIA are classified as Title 50 covert actions, defined as "activities of the United States Government . . . where it is intended that the role . . . will not be apparent or acknowledged publicly, but does not include traditional . . . military activities." </w:t>
      </w:r>
      <w:r w:rsidRPr="003B49AF">
        <w:rPr>
          <w:rFonts w:asciiTheme="minorHAnsi" w:hAnsiTheme="minorHAnsi" w:cstheme="minorBidi"/>
          <w:highlight w:val="yellow"/>
          <w:u w:val="single"/>
        </w:rPr>
        <w:t>As covert operations</w:t>
      </w:r>
      <w:r w:rsidRPr="003B49AF">
        <w:rPr>
          <w:rFonts w:asciiTheme="minorHAnsi" w:hAnsiTheme="minorHAnsi" w:cstheme="minorBidi"/>
          <w:u w:val="single"/>
        </w:rPr>
        <w:t>, the gove</w:t>
      </w:r>
      <w:r w:rsidRPr="003B49AF">
        <w:rPr>
          <w:rFonts w:asciiTheme="minorHAnsi" w:hAnsiTheme="minorHAnsi" w:cstheme="minorBidi"/>
          <w:highlight w:val="yellow"/>
          <w:u w:val="single"/>
        </w:rPr>
        <w:t>rnment cannot legally provide any information about how the CIA conducts targeted killing</w:t>
      </w:r>
      <w:r w:rsidRPr="003B49AF">
        <w:rPr>
          <w:rFonts w:asciiTheme="minorHAnsi" w:hAnsiTheme="minorHAnsi" w:cstheme="minorBidi"/>
          <w:u w:val="single"/>
        </w:rPr>
        <w:t xml:space="preserve">s, while JSOC operations are guided by Title 10 "armed forces" operations and a publicly available military doctrine. </w:t>
      </w:r>
      <w:r w:rsidRPr="00A87643">
        <w:rPr>
          <w:rFonts w:asciiTheme="minorHAnsi" w:hAnsiTheme="minorHAnsi" w:cstheme="minorBidi"/>
          <w:sz w:val="16"/>
        </w:rPr>
        <w:t xml:space="preserve">Joint Publication 3-60, Joint Targeting, details steps in the joint targeting cycle, including the processes, responsibilities, and collateral damage estimations intended to reduce the likelihood of civilian casualties. </w:t>
      </w:r>
      <w:r w:rsidRPr="003B49AF">
        <w:rPr>
          <w:rFonts w:asciiTheme="minorHAnsi" w:hAnsiTheme="minorHAnsi" w:cstheme="minorBidi"/>
          <w:u w:val="single"/>
        </w:rPr>
        <w:t xml:space="preserve">Unlike strikes carried out by the CIA, JSOC operations can be (and are) acknowledged by the U.S. government. </w:t>
      </w:r>
      <w:r w:rsidRPr="008B0638">
        <w:rPr>
          <w:rFonts w:asciiTheme="minorHAnsi" w:hAnsiTheme="minorHAnsi" w:cstheme="minorBidi"/>
          <w:sz w:val="34"/>
          <w:highlight w:val="cyan"/>
          <w:u w:val="single"/>
        </w:rPr>
        <w:t>The different reporting requirements of JSOC and the CIA mean that congressional oversight of U.S. targeted killings is similarly murky. Sometimes oversight is duplicated among the committees; at other times, there is confusion over who is mandated to oversee which operations</w:t>
      </w:r>
      <w:r w:rsidRPr="00A87643">
        <w:rPr>
          <w:rFonts w:asciiTheme="minorHAnsi" w:hAnsiTheme="minorHAnsi" w:cstheme="minorBidi"/>
          <w:sz w:val="16"/>
        </w:rPr>
        <w:t xml:space="preserve">. CIA drone strikes are reported to the intelligence committees. Senator Dianne Feinstein (D-CA), chair of the Senate Select Committee on Intelligence (SSCI), has confirmed that the SSCI receives </w:t>
      </w:r>
      <w:proofErr w:type="spellStart"/>
      <w:r w:rsidRPr="00A87643">
        <w:rPr>
          <w:rFonts w:asciiTheme="minorHAnsi" w:hAnsiTheme="minorHAnsi" w:cstheme="minorBidi"/>
          <w:sz w:val="16"/>
        </w:rPr>
        <w:t>poststrike</w:t>
      </w:r>
      <w:proofErr w:type="spellEnd"/>
      <w:r w:rsidRPr="00A87643">
        <w:rPr>
          <w:rFonts w:asciiTheme="minorHAnsi" w:hAnsiTheme="minorHAnsi" w:cstheme="minorBidi"/>
          <w:sz w:val="16"/>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w:t>
      </w:r>
      <w:r w:rsidRPr="003B49AF">
        <w:rPr>
          <w:rFonts w:asciiTheme="minorHAnsi" w:hAnsiTheme="minorHAnsi" w:cstheme="minorBidi"/>
          <w:u w:val="single"/>
        </w:rPr>
        <w:t xml:space="preserve">. As of March 2012, all JSOC counterterrorism operations are reported quarterly to the armed services committees. Meanwhile, the foreign relations committees—tasked with overseeing all U.S. foreign policy and counterterrorism strategies—have formally requested briefings on drone strikes that have been repeatedly denied by the White House. However, </w:t>
      </w:r>
      <w:r w:rsidRPr="003B49AF">
        <w:rPr>
          <w:rFonts w:asciiTheme="minorHAnsi" w:hAnsiTheme="minorHAnsi" w:cstheme="minorBidi"/>
          <w:highlight w:val="yellow"/>
          <w:u w:val="single"/>
        </w:rPr>
        <w:t xml:space="preserve">oversight should not be limited to ensuring compliance </w:t>
      </w:r>
      <w:r w:rsidRPr="003B49AF">
        <w:rPr>
          <w:rFonts w:asciiTheme="minorHAnsi" w:hAnsiTheme="minorHAnsi" w:cstheme="minorBidi"/>
          <w:u w:val="single"/>
        </w:rPr>
        <w:t xml:space="preserve">with the law </w:t>
      </w:r>
      <w:r w:rsidRPr="003B49AF">
        <w:rPr>
          <w:rFonts w:asciiTheme="minorHAnsi" w:hAnsiTheme="minorHAnsi" w:cstheme="minorBidi"/>
          <w:highlight w:val="yellow"/>
          <w:u w:val="single"/>
        </w:rPr>
        <w:t>and preventing abuses,</w:t>
      </w:r>
      <w:r w:rsidRPr="003B49AF">
        <w:rPr>
          <w:rFonts w:asciiTheme="minorHAnsi" w:hAnsiTheme="minorHAnsi" w:cstheme="minorBidi"/>
          <w:u w:val="single"/>
        </w:rPr>
        <w:t xml:space="preserve"> </w:t>
      </w:r>
      <w:r w:rsidRPr="003B49AF">
        <w:rPr>
          <w:rFonts w:asciiTheme="minorHAnsi" w:hAnsiTheme="minorHAnsi" w:cstheme="minorBidi"/>
          <w:highlight w:val="yellow"/>
          <w:u w:val="single"/>
        </w:rPr>
        <w:t xml:space="preserve">but rather </w:t>
      </w:r>
      <w:r w:rsidRPr="003B49AF">
        <w:rPr>
          <w:rFonts w:asciiTheme="minorHAnsi" w:hAnsiTheme="minorHAnsi" w:cstheme="minorBidi"/>
          <w:u w:val="single"/>
        </w:rPr>
        <w:t xml:space="preserve">expanded to ensure that policies are consistent with strategic objectives and </w:t>
      </w:r>
      <w:r w:rsidRPr="003B49AF">
        <w:rPr>
          <w:rFonts w:asciiTheme="minorHAnsi" w:hAnsiTheme="minorHAnsi" w:cstheme="minorBidi"/>
          <w:highlight w:val="yellow"/>
          <w:u w:val="single"/>
        </w:rPr>
        <w:t>aligned with other ongoing military and diplomatic activities</w:t>
      </w:r>
      <w:r w:rsidRPr="003B49AF">
        <w:rPr>
          <w:rFonts w:asciiTheme="minorHAnsi" w:hAnsiTheme="minorHAnsi" w:cstheme="minorBidi"/>
          <w:u w:val="single"/>
        </w:rPr>
        <w:t xml:space="preserve">. </w:t>
      </w:r>
      <w:r w:rsidRPr="005163B3">
        <w:rPr>
          <w:rFonts w:asciiTheme="minorHAnsi" w:hAnsiTheme="minorHAnsi" w:cstheme="minorBidi"/>
          <w:sz w:val="30"/>
          <w:highlight w:val="cyan"/>
          <w:u w:val="single"/>
        </w:rPr>
        <w:t>This can only be accomplished by DOD operations because the foreign relations committees cannot hold hearings on covert CIA drone strikes.</w:t>
      </w:r>
    </w:p>
    <w:p w14:paraId="1F1EBE45" w14:textId="77777777" w:rsidR="00351875" w:rsidRDefault="00351875" w:rsidP="00351875">
      <w:pPr>
        <w:rPr>
          <w:rFonts w:asciiTheme="minorHAnsi" w:hAnsiTheme="minorHAnsi" w:cstheme="minorBidi"/>
          <w:sz w:val="30"/>
          <w:u w:val="single"/>
        </w:rPr>
      </w:pPr>
    </w:p>
    <w:p w14:paraId="7976176F" w14:textId="77777777" w:rsidR="00351875" w:rsidRDefault="00351875" w:rsidP="00351875">
      <w:pPr>
        <w:pStyle w:val="Heading4"/>
      </w:pPr>
      <w:r>
        <w:lastRenderedPageBreak/>
        <w:t xml:space="preserve">And, their </w:t>
      </w:r>
      <w:proofErr w:type="spellStart"/>
      <w:r>
        <w:t>Zenko</w:t>
      </w:r>
      <w:proofErr w:type="spellEnd"/>
      <w:r>
        <w:t xml:space="preserve"> evidence is really </w:t>
      </w:r>
      <w:proofErr w:type="spellStart"/>
      <w:r>
        <w:t>really</w:t>
      </w:r>
      <w:proofErr w:type="spellEnd"/>
      <w:r>
        <w:t xml:space="preserve"> </w:t>
      </w:r>
      <w:proofErr w:type="spellStart"/>
      <w:r>
        <w:t>neg</w:t>
      </w:r>
      <w:proofErr w:type="spellEnd"/>
      <w:r>
        <w:t>-</w:t>
      </w:r>
    </w:p>
    <w:p w14:paraId="426DEA45" w14:textId="77777777" w:rsidR="00351875" w:rsidRPr="003B49AF" w:rsidRDefault="00351875" w:rsidP="00351875">
      <w:pPr>
        <w:keepNext/>
        <w:keepLines/>
        <w:spacing w:before="200"/>
        <w:outlineLvl w:val="3"/>
        <w:rPr>
          <w:rFonts w:eastAsiaTheme="majorEastAsia" w:cstheme="majorBidi"/>
          <w:b/>
          <w:bCs/>
          <w:iCs/>
          <w:sz w:val="26"/>
        </w:rPr>
      </w:pPr>
      <w:r w:rsidRPr="003B49AF">
        <w:rPr>
          <w:rFonts w:eastAsiaTheme="majorEastAsia" w:cstheme="majorBidi"/>
          <w:b/>
          <w:bCs/>
          <w:iCs/>
          <w:sz w:val="26"/>
        </w:rPr>
        <w:t xml:space="preserve">Shift to DOD solves </w:t>
      </w:r>
    </w:p>
    <w:p w14:paraId="0DC1371B" w14:textId="77777777" w:rsidR="00351875" w:rsidRPr="008B3CE6" w:rsidRDefault="00351875" w:rsidP="00351875">
      <w:pPr>
        <w:rPr>
          <w:rStyle w:val="StyleStyleBold12pt"/>
        </w:rPr>
      </w:pPr>
      <w:proofErr w:type="spellStart"/>
      <w:r>
        <w:rPr>
          <w:rStyle w:val="StyleStyleBold12pt"/>
        </w:rPr>
        <w:t>Zenko</w:t>
      </w:r>
      <w:proofErr w:type="spellEnd"/>
      <w:r>
        <w:rPr>
          <w:rStyle w:val="StyleStyleBold12pt"/>
        </w:rPr>
        <w:t>,</w:t>
      </w:r>
      <w:r w:rsidRPr="008B3CE6">
        <w:rPr>
          <w:rStyle w:val="StyleStyleBold12pt"/>
        </w:rPr>
        <w:t xml:space="preserve"> 13</w:t>
      </w:r>
    </w:p>
    <w:p w14:paraId="486BB8B6" w14:textId="77777777" w:rsidR="00351875" w:rsidRPr="003B49AF" w:rsidRDefault="00351875" w:rsidP="00351875">
      <w:r w:rsidRPr="003B49AF">
        <w:t xml:space="preserve">(Micah </w:t>
      </w:r>
      <w:proofErr w:type="spellStart"/>
      <w:r w:rsidRPr="003B49AF">
        <w:t>Zenko</w:t>
      </w:r>
      <w:proofErr w:type="spellEnd"/>
      <w:r w:rsidRPr="003B49AF">
        <w:t>,</w:t>
      </w:r>
      <w:r w:rsidRPr="008B6586">
        <w:t xml:space="preserve"> </w:t>
      </w:r>
      <w:r w:rsidRPr="003B49AF">
        <w:t>the Douglas Dillon Fellow in the Center for Preventive Action (CPA) at the Council on Foreign Relations (CFR). He currently serves as vice chair of the World Economic Forum Global Agenda Council on Terrorism. Previously, he worked for five years at Harvard University's Kennedy School of Government, and in Washington, DC, at the Brookings Institution, Congressional Research Service, and State Department's Office of Policy Planning</w:t>
      </w:r>
      <w:r>
        <w:t xml:space="preserve">, </w:t>
      </w:r>
      <w:r w:rsidRPr="003B49AF">
        <w:t>Council on Foreign Relations, Center for Preventive Care, “Reforming U.S. Drone Strike Policies,” January 2013, Council Special Report No. 65, 6/15/13, EGM)</w:t>
      </w:r>
    </w:p>
    <w:p w14:paraId="6799F6E8" w14:textId="77777777" w:rsidR="00351875" w:rsidRDefault="00351875" w:rsidP="00351875">
      <w:pPr>
        <w:rPr>
          <w:b/>
          <w:bCs/>
          <w:u w:val="single"/>
        </w:rPr>
      </w:pPr>
      <w:r w:rsidRPr="005B493F">
        <w:rPr>
          <w:b/>
          <w:bCs/>
          <w:sz w:val="30"/>
          <w:highlight w:val="cyan"/>
          <w:u w:val="single"/>
        </w:rPr>
        <w:t>The president should direct that U.S. drone strikes be conducted as DOD Title 10 operations</w:t>
      </w:r>
      <w:r w:rsidRPr="00A87643">
        <w:rPr>
          <w:b/>
          <w:sz w:val="16"/>
        </w:rPr>
        <w:t xml:space="preserve">. </w:t>
      </w:r>
      <w:r w:rsidRPr="003B49AF">
        <w:rPr>
          <w:b/>
          <w:bCs/>
          <w:highlight w:val="yellow"/>
          <w:u w:val="single"/>
        </w:rPr>
        <w:t>That</w:t>
      </w:r>
      <w:r w:rsidRPr="003B49AF">
        <w:rPr>
          <w:b/>
          <w:bCs/>
          <w:u w:val="single"/>
        </w:rPr>
        <w:t xml:space="preserve"> decision </w:t>
      </w:r>
      <w:r w:rsidRPr="003B49AF">
        <w:rPr>
          <w:b/>
          <w:bCs/>
          <w:highlight w:val="yellow"/>
          <w:u w:val="single"/>
        </w:rPr>
        <w:t>would enhance U.S. national security</w:t>
      </w:r>
      <w:r w:rsidRPr="00A87643">
        <w:rPr>
          <w:b/>
          <w:sz w:val="16"/>
        </w:rPr>
        <w:t xml:space="preserve"> </w:t>
      </w:r>
      <w:r w:rsidRPr="00A87643">
        <w:rPr>
          <w:sz w:val="16"/>
        </w:rPr>
        <w:t>in the following ways</w:t>
      </w:r>
      <w:r w:rsidRPr="003B49AF">
        <w:rPr>
          <w:u w:val="single"/>
        </w:rPr>
        <w:t xml:space="preserve">: </w:t>
      </w:r>
      <w:r w:rsidRPr="003B49AF">
        <w:rPr>
          <w:b/>
          <w:bCs/>
          <w:highlight w:val="yellow"/>
          <w:u w:val="single"/>
        </w:rPr>
        <w:t>Improve</w:t>
      </w:r>
      <w:r w:rsidRPr="003B49AF">
        <w:rPr>
          <w:b/>
          <w:bCs/>
          <w:u w:val="single"/>
        </w:rPr>
        <w:t xml:space="preserve"> the </w:t>
      </w:r>
      <w:r w:rsidRPr="003B49AF">
        <w:rPr>
          <w:b/>
          <w:bCs/>
          <w:highlight w:val="yellow"/>
          <w:u w:val="single"/>
        </w:rPr>
        <w:t>transparency</w:t>
      </w:r>
      <w:r w:rsidRPr="003B49AF">
        <w:rPr>
          <w:b/>
          <w:bCs/>
          <w:u w:val="single"/>
        </w:rPr>
        <w:t xml:space="preserve"> </w:t>
      </w:r>
      <w:r w:rsidRPr="003B49AF">
        <w:rPr>
          <w:b/>
          <w:bCs/>
          <w:highlight w:val="yellow"/>
          <w:u w:val="single"/>
        </w:rPr>
        <w:t>and legitimacy of targeted killings</w:t>
      </w:r>
      <w:r w:rsidRPr="00A87643">
        <w:rPr>
          <w:b/>
          <w:sz w:val="16"/>
        </w:rPr>
        <w:t xml:space="preserve">, </w:t>
      </w:r>
      <w:r w:rsidRPr="00A87643">
        <w:rPr>
          <w:sz w:val="16"/>
        </w:rPr>
        <w:t>including what methods are used to prevent civilian harm</w:t>
      </w:r>
      <w:r w:rsidRPr="00A87643">
        <w:rPr>
          <w:b/>
          <w:sz w:val="16"/>
        </w:rPr>
        <w:t xml:space="preserve">. </w:t>
      </w:r>
      <w:r w:rsidRPr="003B49AF">
        <w:rPr>
          <w:b/>
          <w:bCs/>
          <w:u w:val="single"/>
        </w:rPr>
        <w:t>Focus the finite resources of the CIA on its original core missions</w:t>
      </w:r>
      <w:r w:rsidRPr="00A87643">
        <w:rPr>
          <w:b/>
          <w:sz w:val="16"/>
        </w:rPr>
        <w:t xml:space="preserve"> </w:t>
      </w:r>
      <w:r w:rsidRPr="00A87643">
        <w:rPr>
          <w:sz w:val="16"/>
        </w:rPr>
        <w:t>of intelligence collection, analysis, and early warning. (There is no reason for the CIA to maintain a redundant fleet of armed drones, or to conduct military operations that are inherently better suited to JSOC, the premier specialized military organization. As "traditional military activities" under U.S. law, these belong under Title 10 operations.)</w:t>
      </w:r>
      <w:r w:rsidRPr="00A87643">
        <w:rPr>
          <w:b/>
          <w:sz w:val="16"/>
        </w:rPr>
        <w:t xml:space="preserve"> </w:t>
      </w:r>
      <w:r w:rsidRPr="003B49AF">
        <w:rPr>
          <w:b/>
          <w:bCs/>
          <w:highlight w:val="yellow"/>
          <w:u w:val="single"/>
        </w:rPr>
        <w:t>Place</w:t>
      </w:r>
      <w:r w:rsidRPr="003B49AF">
        <w:rPr>
          <w:b/>
          <w:bCs/>
          <w:u w:val="single"/>
        </w:rPr>
        <w:t xml:space="preserve"> all </w:t>
      </w:r>
      <w:r w:rsidRPr="003B49AF">
        <w:rPr>
          <w:b/>
          <w:bCs/>
          <w:highlight w:val="yellow"/>
          <w:u w:val="single"/>
        </w:rPr>
        <w:t>drone strikes under a single international</w:t>
      </w:r>
      <w:r w:rsidRPr="003B49AF">
        <w:rPr>
          <w:b/>
          <w:bCs/>
          <w:u w:val="single"/>
        </w:rPr>
        <w:t xml:space="preserve"> legal </w:t>
      </w:r>
      <w:r w:rsidRPr="003B49AF">
        <w:rPr>
          <w:b/>
          <w:bCs/>
          <w:highlight w:val="yellow"/>
          <w:u w:val="single"/>
        </w:rPr>
        <w:t>framework</w:t>
      </w:r>
      <w:r w:rsidRPr="003B49AF">
        <w:rPr>
          <w:b/>
          <w:bCs/>
          <w:u w:val="single"/>
        </w:rPr>
        <w:t xml:space="preserve">, </w:t>
      </w:r>
      <w:r w:rsidRPr="003B49AF">
        <w:rPr>
          <w:b/>
          <w:bCs/>
          <w:highlight w:val="yellow"/>
          <w:u w:val="single"/>
        </w:rPr>
        <w:t>which</w:t>
      </w:r>
      <w:r w:rsidRPr="003B49AF">
        <w:rPr>
          <w:b/>
          <w:bCs/>
          <w:u w:val="single"/>
        </w:rPr>
        <w:t xml:space="preserve"> would be clearly delineated for military operations and </w:t>
      </w:r>
      <w:r w:rsidRPr="003B49AF">
        <w:rPr>
          <w:b/>
          <w:bCs/>
          <w:highlight w:val="yellow"/>
          <w:u w:val="single"/>
        </w:rPr>
        <w:t>can</w:t>
      </w:r>
      <w:r w:rsidRPr="003B49AF">
        <w:rPr>
          <w:b/>
          <w:bCs/>
          <w:u w:val="single"/>
        </w:rPr>
        <w:t xml:space="preserve"> therefore </w:t>
      </w:r>
      <w:r w:rsidRPr="003B49AF">
        <w:rPr>
          <w:b/>
          <w:bCs/>
          <w:highlight w:val="yellow"/>
          <w:u w:val="single"/>
        </w:rPr>
        <w:t>be articulated publicly. Unify congressional oversight</w:t>
      </w:r>
      <w:r w:rsidRPr="00A87643">
        <w:rPr>
          <w:b/>
          <w:sz w:val="16"/>
        </w:rPr>
        <w:t xml:space="preserve"> </w:t>
      </w:r>
      <w:r w:rsidRPr="00A87643">
        <w:rPr>
          <w:sz w:val="16"/>
        </w:rPr>
        <w:t>of specific operations under the armed services committee, which would end the current situation whereby there is confusion over who has oversight responsibility.</w:t>
      </w:r>
      <w:r w:rsidRPr="00A87643">
        <w:rPr>
          <w:b/>
          <w:sz w:val="16"/>
        </w:rPr>
        <w:t xml:space="preserve"> </w:t>
      </w:r>
      <w:r w:rsidRPr="003B49AF">
        <w:rPr>
          <w:b/>
          <w:bCs/>
          <w:highlight w:val="yellow"/>
          <w:u w:val="single"/>
        </w:rPr>
        <w:t>Allow U.S. government officials to counter myths</w:t>
      </w:r>
      <w:r w:rsidRPr="003B49AF">
        <w:rPr>
          <w:b/>
          <w:bCs/>
          <w:u w:val="single"/>
        </w:rPr>
        <w:t xml:space="preserve"> </w:t>
      </w:r>
      <w:r w:rsidRPr="003B49AF">
        <w:rPr>
          <w:b/>
          <w:bCs/>
          <w:highlight w:val="yellow"/>
          <w:u w:val="single"/>
        </w:rPr>
        <w:t>and misinformation about targeted killings</w:t>
      </w:r>
      <w:r w:rsidRPr="003B49AF">
        <w:rPr>
          <w:b/>
          <w:bCs/>
          <w:u w:val="single"/>
        </w:rPr>
        <w:t xml:space="preserve"> at home and abroad</w:t>
      </w:r>
      <w:r w:rsidRPr="003B49AF">
        <w:rPr>
          <w:u w:val="single"/>
        </w:rPr>
        <w:t xml:space="preserve"> </w:t>
      </w:r>
      <w:r w:rsidRPr="003B49AF">
        <w:rPr>
          <w:b/>
          <w:highlight w:val="yellow"/>
          <w:u w:val="single"/>
        </w:rPr>
        <w:t>by acknowledging responsibility for</w:t>
      </w:r>
      <w:r w:rsidRPr="003B49AF">
        <w:rPr>
          <w:b/>
          <w:u w:val="single"/>
        </w:rPr>
        <w:t xml:space="preserve"> its own </w:t>
      </w:r>
      <w:r w:rsidRPr="003B49AF">
        <w:rPr>
          <w:b/>
          <w:highlight w:val="yellow"/>
          <w:u w:val="single"/>
        </w:rPr>
        <w:t>strikes</w:t>
      </w:r>
      <w:r w:rsidRPr="00A87643">
        <w:rPr>
          <w:b/>
          <w:sz w:val="16"/>
        </w:rPr>
        <w:t xml:space="preserve">. </w:t>
      </w:r>
      <w:r w:rsidRPr="003B49AF">
        <w:rPr>
          <w:b/>
          <w:bCs/>
          <w:highlight w:val="yellow"/>
          <w:u w:val="single"/>
        </w:rPr>
        <w:t>Increase pressure on other states to be</w:t>
      </w:r>
      <w:r w:rsidRPr="003B49AF">
        <w:rPr>
          <w:b/>
          <w:bCs/>
          <w:u w:val="single"/>
        </w:rPr>
        <w:t xml:space="preserve"> more </w:t>
      </w:r>
      <w:r w:rsidRPr="003B49AF">
        <w:rPr>
          <w:b/>
          <w:bCs/>
          <w:highlight w:val="yellow"/>
          <w:u w:val="single"/>
        </w:rPr>
        <w:t>transparent</w:t>
      </w:r>
      <w:r w:rsidRPr="003B49AF">
        <w:rPr>
          <w:b/>
          <w:bCs/>
          <w:u w:val="single"/>
        </w:rPr>
        <w:t xml:space="preserve"> in their own conduct</w:t>
      </w:r>
      <w:r w:rsidRPr="003B49AF">
        <w:rPr>
          <w:u w:val="single"/>
        </w:rPr>
        <w:t xml:space="preserve"> </w:t>
      </w:r>
      <w:r w:rsidRPr="00A87643">
        <w:rPr>
          <w:sz w:val="16"/>
        </w:rPr>
        <w:t xml:space="preserve">of military and paramilitary operations in </w:t>
      </w:r>
      <w:proofErr w:type="spellStart"/>
      <w:r w:rsidRPr="00A87643">
        <w:rPr>
          <w:sz w:val="16"/>
        </w:rPr>
        <w:t>nonbattlefield</w:t>
      </w:r>
      <w:proofErr w:type="spellEnd"/>
      <w:r w:rsidRPr="00A87643">
        <w:rPr>
          <w:sz w:val="16"/>
        </w:rPr>
        <w:t xml:space="preserve"> settings</w:t>
      </w:r>
      <w:r w:rsidRPr="00A87643">
        <w:rPr>
          <w:b/>
          <w:sz w:val="16"/>
        </w:rPr>
        <w:t xml:space="preserve"> </w:t>
      </w:r>
      <w:r w:rsidRPr="003B49AF">
        <w:rPr>
          <w:b/>
          <w:bCs/>
          <w:u w:val="single"/>
        </w:rPr>
        <w:t xml:space="preserve">by </w:t>
      </w:r>
      <w:r w:rsidRPr="003B49AF">
        <w:rPr>
          <w:b/>
          <w:bCs/>
          <w:highlight w:val="yellow"/>
          <w:u w:val="single"/>
        </w:rPr>
        <w:t>establishing the precedent that the Obama administration claims can have a normative influence on how others use drones</w:t>
      </w:r>
    </w:p>
    <w:p w14:paraId="18A2057D" w14:textId="77777777" w:rsidR="00351875" w:rsidRPr="005B493F" w:rsidRDefault="00351875" w:rsidP="00351875"/>
    <w:p w14:paraId="1AB952C5" w14:textId="77777777" w:rsidR="00351875" w:rsidRPr="009C3F13" w:rsidRDefault="00351875" w:rsidP="00351875">
      <w:pPr>
        <w:pStyle w:val="Heading4"/>
      </w:pPr>
      <w:r>
        <w:t xml:space="preserve">A. It severs congressional action </w:t>
      </w:r>
    </w:p>
    <w:p w14:paraId="52A9188C" w14:textId="77777777" w:rsidR="00351875" w:rsidRDefault="00351875" w:rsidP="00351875">
      <w:proofErr w:type="spellStart"/>
      <w:proofErr w:type="gramStart"/>
      <w:r w:rsidRPr="009B0815">
        <w:rPr>
          <w:rStyle w:val="StyleStyleBold12pt"/>
        </w:rPr>
        <w:t>Kershner</w:t>
      </w:r>
      <w:proofErr w:type="spellEnd"/>
      <w:r>
        <w:rPr>
          <w:rStyle w:val="StyleStyleBold12pt"/>
        </w:rPr>
        <w:t>-JD Candidate, Cardoza-</w:t>
      </w:r>
      <w:r w:rsidRPr="009B0815">
        <w:rPr>
          <w:rStyle w:val="StyleStyleBold12pt"/>
        </w:rPr>
        <w:t>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14:paraId="3C1F898D" w14:textId="77777777" w:rsidR="00351875" w:rsidRDefault="00351875" w:rsidP="00351875"/>
    <w:p w14:paraId="20ECC622" w14:textId="77777777" w:rsidR="00351875" w:rsidRDefault="00351875" w:rsidP="00351875">
      <w:proofErr w:type="gramStart"/>
      <w:r>
        <w:t>n17</w:t>
      </w:r>
      <w:proofErr w:type="gramEnd"/>
      <w:r>
        <w:t xml:space="preserve"> </w:t>
      </w:r>
      <w:r w:rsidRPr="0079187F">
        <w:rPr>
          <w:rStyle w:val="StyleBoldUnderline"/>
          <w:highlight w:val="yellow"/>
        </w:rPr>
        <w:t>The phrase "</w:t>
      </w:r>
      <w:r w:rsidRPr="0079187F">
        <w:rPr>
          <w:rStyle w:val="Emphasis"/>
          <w:highlight w:val="yellow"/>
        </w:rPr>
        <w:t>statutory restrictions</w:t>
      </w:r>
      <w:r w:rsidRPr="0079187F">
        <w:rPr>
          <w:rStyle w:val="StyleBoldUnderline"/>
          <w:highlight w:val="yellow"/>
        </w:rPr>
        <w:t>" is used</w:t>
      </w:r>
      <w:r w:rsidRPr="0079187F">
        <w:rPr>
          <w:rStyle w:val="StyleBoldUnderline"/>
        </w:rPr>
        <w:t xml:space="preserve"> hereinafter </w:t>
      </w:r>
      <w:r w:rsidRPr="0079187F">
        <w:rPr>
          <w:rStyle w:val="StyleBoldUnderline"/>
          <w:highlight w:val="yellow"/>
        </w:rPr>
        <w:t xml:space="preserve">to mean </w:t>
      </w:r>
      <w:r w:rsidRPr="0079187F">
        <w:rPr>
          <w:rStyle w:val="Emphasis"/>
          <w:highlight w:val="yellow"/>
        </w:rPr>
        <w:t>statutory language</w:t>
      </w:r>
      <w:r w:rsidRPr="0079187F">
        <w:rPr>
          <w:rStyle w:val="StyleBoldUnderline"/>
        </w:rPr>
        <w:t xml:space="preserve"> that restricts the President's powers of nomination and appointment to those individuals meeting specific criteria</w:t>
      </w:r>
      <w:r>
        <w:t xml:space="preserve">. Examples include gender, state of residence, and most importantly political party. </w:t>
      </w:r>
      <w:proofErr w:type="gramStart"/>
      <w:r>
        <w:t>n18</w:t>
      </w:r>
      <w:proofErr w:type="gramEnd"/>
      <w:r>
        <w:t xml:space="preserve"> Since 1980, more than one hundred Presidential signing statements have specifically mentioned the Appointments Clause. See The Public Papers of the Presidents, AM. PRESIDENCY PROJECT, http://www.presidency.ucsb.edu/ws (search for "Appointments Clause"). </w:t>
      </w:r>
      <w:proofErr w:type="gramStart"/>
      <w:r>
        <w:t>n19</w:t>
      </w:r>
      <w:proofErr w:type="gramEnd"/>
      <w:r>
        <w:t xml:space="preserve"> These signing statements typically invoke the authority of the Appointments Clause to argue that statutory restrictions on appointment or removal of Officers of the United States are merely advisory. For numerous examples, see id. See also infra note 175. </w:t>
      </w:r>
      <w:proofErr w:type="gramStart"/>
      <w:r>
        <w:t>n20</w:t>
      </w:r>
      <w:proofErr w:type="gramEnd"/>
      <w:r>
        <w:t xml:space="preserve"> The phrase "hyper-partisan atmosphere" has been frequently used by the news media and commentators to describe the political gridlock in Washington during the first years of the Obama administration. See, e.g., Eric </w:t>
      </w:r>
      <w:proofErr w:type="spellStart"/>
      <w:r>
        <w:t>Moskowitz</w:t>
      </w:r>
      <w:proofErr w:type="spellEnd"/>
      <w:r>
        <w:t xml:space="preserve">, Hundreds Brave Cold to Hear From Scott Brown, THE BOSTON GLOBE, Jan. 29, 2010, http://www.boston.com/news/local/breaking_news/2010/01/scores_wait_for.html (reporting on then Senator-Elect Scott Brown explaining that "he felt the hyper-partisan atmosphere in Washington was already changing as a result of his election" ten days earlier); Editorial, Bayh Bailout No Cause to Mourn </w:t>
      </w:r>
      <w:r>
        <w:lastRenderedPageBreak/>
        <w:t xml:space="preserve">Moderation, ORANGE COUNTY REG., Feb. 17, 2010, at H, available at http://www.ocregister.com/opinion/bayh-234673-sen-one.html (describing Senator Bayh's verbal attacks on the operation of the Senate after announcing his decision not to run for reelection as "using the occasion to decry the </w:t>
      </w:r>
      <w:proofErr w:type="spellStart"/>
      <w:r>
        <w:t>hyperpartisan</w:t>
      </w:r>
      <w:proofErr w:type="spellEnd"/>
      <w:r>
        <w:t xml:space="preserve"> atmosphere in Washington"). </w:t>
      </w:r>
      <w:proofErr w:type="gramStart"/>
      <w:r>
        <w:t>n21</w:t>
      </w:r>
      <w:proofErr w:type="gramEnd"/>
      <w:r>
        <w:t xml:space="preserve"> As political battles over delays in approving Presidential nominations continue to be the norm, it is progressively more likely that Presidents will seek to bypass the Senate in the nomination process. This could include recess appointments bypassing both the "advice and consent" of the Senate, as well as any statutory restrictions. </w:t>
      </w:r>
      <w:proofErr w:type="gramStart"/>
      <w:r>
        <w:t>See, e.g., Scott Wilson, Obama Considers Recess Appointments, WASH.</w:t>
      </w:r>
      <w:proofErr w:type="gramEnd"/>
      <w:r>
        <w:t xml:space="preserve"> POST, Feb. 9, 2010 ("President Obama is considering recess appointments to fill some or all of the nominations held up in the Senate. President Bush used a recess appointment to make John Bolton the U.S. ambassador to the United Nations bypassing Democrats."). </w:t>
      </w:r>
      <w:proofErr w:type="gramStart"/>
      <w:r>
        <w:t>n22</w:t>
      </w:r>
      <w:proofErr w:type="gramEnd"/>
      <w:r>
        <w:t xml:space="preserve"> </w:t>
      </w:r>
      <w:r w:rsidRPr="0079187F">
        <w:rPr>
          <w:rStyle w:val="Emphasis"/>
          <w:highlight w:val="yellow"/>
        </w:rPr>
        <w:t>Statutory restrictions</w:t>
      </w:r>
      <w:r w:rsidRPr="0079187F">
        <w:rPr>
          <w:rStyle w:val="StyleBoldUnderline"/>
          <w:highlight w:val="yellow"/>
        </w:rPr>
        <w:t xml:space="preserve"> date back to the first Congress and continue today</w:t>
      </w:r>
      <w:r>
        <w:t xml:space="preserve">. See infra notes 116, 118, </w:t>
      </w:r>
      <w:proofErr w:type="gramStart"/>
      <w:r>
        <w:t>122</w:t>
      </w:r>
      <w:proofErr w:type="gramEnd"/>
      <w:r>
        <w:t xml:space="preserve">. </w:t>
      </w:r>
      <w:proofErr w:type="gramStart"/>
      <w:r>
        <w:t>n23</w:t>
      </w:r>
      <w:proofErr w:type="gramEnd"/>
      <w:r>
        <w:t xml:space="preserve"> See discussion infra Part I.D and note 128. </w:t>
      </w:r>
      <w:proofErr w:type="gramStart"/>
      <w:r>
        <w:t>n24</w:t>
      </w:r>
      <w:proofErr w:type="gramEnd"/>
      <w:r>
        <w:t xml:space="preserve"> The phrase "political party restrictions" is used hereinafter to mean statutory restrictions </w:t>
      </w:r>
      <w:r w:rsidRPr="0079187F">
        <w:rPr>
          <w:rStyle w:val="StyleBoldUnderline"/>
          <w:highlight w:val="yellow"/>
        </w:rPr>
        <w:t>on the President's powers</w:t>
      </w:r>
      <w:r w:rsidRPr="0079187F">
        <w:rPr>
          <w:rStyle w:val="StyleBoldUnderline"/>
        </w:rPr>
        <w:t xml:space="preserve"> of nomination and appointment by political party</w:t>
      </w:r>
      <w:r>
        <w:t>.</w:t>
      </w:r>
    </w:p>
    <w:p w14:paraId="3679CD03" w14:textId="77777777" w:rsidR="00351875" w:rsidRPr="00F41D07" w:rsidRDefault="00351875" w:rsidP="00351875">
      <w:pPr>
        <w:pStyle w:val="Heading3"/>
      </w:pPr>
      <w:r>
        <w:lastRenderedPageBreak/>
        <w:t xml:space="preserve">2NC Legislation Spillover </w:t>
      </w:r>
    </w:p>
    <w:p w14:paraId="79BAAA94" w14:textId="77777777" w:rsidR="00351875" w:rsidRDefault="00351875" w:rsidP="00351875">
      <w:pPr>
        <w:pStyle w:val="Heading4"/>
      </w:pPr>
      <w:r w:rsidRPr="00047DEF">
        <w:t>Executive orders can give momentum to legislation, while avoiding spending capital fighting over policy – civil rights orders prove</w:t>
      </w:r>
    </w:p>
    <w:p w14:paraId="092EDC57" w14:textId="77777777" w:rsidR="00351875" w:rsidRPr="001E4CE0" w:rsidRDefault="00351875" w:rsidP="00351875">
      <w:r w:rsidRPr="001E4CE0">
        <w:rPr>
          <w:rStyle w:val="StyleStyleBold12pt"/>
        </w:rPr>
        <w:t xml:space="preserve">NYT </w:t>
      </w:r>
      <w:r w:rsidRPr="001E4CE0">
        <w:t>7/5/</w:t>
      </w:r>
      <w:r w:rsidRPr="001E4CE0">
        <w:rPr>
          <w:rStyle w:val="StyleStyleBold12pt"/>
        </w:rPr>
        <w:t xml:space="preserve">2K </w:t>
      </w:r>
      <w:r w:rsidRPr="001E4CE0">
        <w:t>Marc Lacey   Blocked by Congress, Clinton Wields a Pen</w:t>
      </w:r>
    </w:p>
    <w:p w14:paraId="65C7B0B9" w14:textId="77777777" w:rsidR="00351875" w:rsidRPr="00047DEF" w:rsidRDefault="00351875" w:rsidP="00351875">
      <w:pPr>
        <w:rPr>
          <w:sz w:val="16"/>
        </w:rPr>
      </w:pPr>
    </w:p>
    <w:p w14:paraId="38D38F1C" w14:textId="77777777" w:rsidR="00351875" w:rsidRPr="001E4CE0" w:rsidRDefault="00351875" w:rsidP="00351875">
      <w:pPr>
        <w:rPr>
          <w:rStyle w:val="StyleBoldUnderline"/>
        </w:rPr>
      </w:pPr>
      <w:r w:rsidRPr="00F41D07">
        <w:t xml:space="preserve">Congress appears intent on denying President Clinton major legislative victories in his final months of office, but White House officials say they will continue drafting and carrying out policies, Congress or no Congress, until Mr. Clinton's final day. </w:t>
      </w:r>
      <w:r w:rsidRPr="001E4CE0">
        <w:rPr>
          <w:rStyle w:val="StyleBoldUnderline"/>
          <w:highlight w:val="cyan"/>
        </w:rPr>
        <w:t>Through executive orders</w:t>
      </w:r>
      <w:r w:rsidRPr="00F41D07">
        <w:t>, memorandums, proclamations, regulations and other flexing of presidential power, Mr</w:t>
      </w:r>
      <w:r w:rsidRPr="001E4CE0">
        <w:rPr>
          <w:rStyle w:val="StyleBoldUnderline"/>
        </w:rPr>
        <w:t xml:space="preserve">. </w:t>
      </w:r>
      <w:r w:rsidRPr="001E4CE0">
        <w:rPr>
          <w:rStyle w:val="StyleBoldUnderline"/>
          <w:highlight w:val="cyan"/>
        </w:rPr>
        <w:t>Clinton</w:t>
      </w:r>
      <w:r w:rsidRPr="00F41D07">
        <w:t xml:space="preserve"> has already </w:t>
      </w:r>
      <w:r w:rsidRPr="001E4CE0">
        <w:rPr>
          <w:rStyle w:val="StyleBoldUnderline"/>
          <w:highlight w:val="cyan"/>
        </w:rPr>
        <w:t>put in effect a host of measures concerning the environment, health care and civil rights</w:t>
      </w:r>
      <w:r w:rsidRPr="00F41D07">
        <w:t>. And with the presidential campaign in high gear, and the Republican-controlled Congress not inclined to give Democrats any boost, Mr. Clinton's aides intend to continue making policy by decree -- putting federal land off limits to development, reorganizing government agencies, tightening pollution control rules and pushing other measures that would otherwise stand little chance of congressional passage. Mr. Clinton has been especially frustrated that many of his nominees for judgeships, ambassadorships and other posts have failed to be confirmed by the Senate. But he is not surrendering in that area either. If Congress fails to act on some of the nominations later this month, White House aides say they expect the president to make recess appointments in August that would require no Congressional approval. "</w:t>
      </w:r>
      <w:r w:rsidRPr="001E4CE0">
        <w:rPr>
          <w:rStyle w:val="StyleBoldUnderline"/>
        </w:rPr>
        <w:t>This president will be signing executive orders right up until the morning of Jan. 20</w:t>
      </w:r>
      <w:r w:rsidRPr="00F41D07">
        <w:t xml:space="preserve">, 2001," </w:t>
      </w:r>
      <w:r w:rsidRPr="001E4CE0">
        <w:rPr>
          <w:rStyle w:val="StyleBoldUnderline"/>
          <w:highlight w:val="cyan"/>
        </w:rPr>
        <w:t>said</w:t>
      </w:r>
      <w:r w:rsidRPr="001E4CE0">
        <w:rPr>
          <w:rStyle w:val="StyleBoldUnderline"/>
        </w:rPr>
        <w:t xml:space="preserve"> </w:t>
      </w:r>
      <w:r w:rsidRPr="00F41D07">
        <w:t>Bruce N</w:t>
      </w:r>
      <w:r w:rsidRPr="001E4CE0">
        <w:rPr>
          <w:rStyle w:val="StyleBoldUnderline"/>
        </w:rPr>
        <w:t xml:space="preserve">. </w:t>
      </w:r>
      <w:r w:rsidRPr="001E4CE0">
        <w:rPr>
          <w:rStyle w:val="StyleBoldUnderline"/>
          <w:highlight w:val="cyan"/>
        </w:rPr>
        <w:t>Reed, the president's domestic policy adviser</w:t>
      </w:r>
      <w:r w:rsidRPr="00F41D07">
        <w:t>. "</w:t>
      </w:r>
      <w:r w:rsidRPr="001E4CE0">
        <w:rPr>
          <w:rStyle w:val="StyleBoldUnderline"/>
          <w:highlight w:val="cyan"/>
        </w:rPr>
        <w:t xml:space="preserve">In our experience, when the administration takes executive action, it not only leads to results while the political process is stuck in neutral, but it often </w:t>
      </w:r>
      <w:r w:rsidRPr="001E4CE0">
        <w:rPr>
          <w:rStyle w:val="Emphasis"/>
          <w:highlight w:val="cyan"/>
        </w:rPr>
        <w:t>spurs Congress to follow suit</w:t>
      </w:r>
      <w:r w:rsidRPr="001E4CE0">
        <w:rPr>
          <w:rStyle w:val="StyleBoldUnderline"/>
          <w:highlight w:val="cyan"/>
        </w:rPr>
        <w:t>."</w:t>
      </w:r>
    </w:p>
    <w:p w14:paraId="27260036" w14:textId="77777777" w:rsidR="00351875" w:rsidRDefault="00351875" w:rsidP="00351875">
      <w:pPr>
        <w:pStyle w:val="HotRoute"/>
        <w:ind w:left="0"/>
        <w:rPr>
          <w:rStyle w:val="StyleUnderlineChar"/>
        </w:rPr>
      </w:pPr>
    </w:p>
    <w:p w14:paraId="77E2E5B0" w14:textId="77777777" w:rsidR="00351875" w:rsidRDefault="00351875" w:rsidP="00351875">
      <w:pPr>
        <w:pStyle w:val="HotRoute"/>
        <w:ind w:left="0"/>
        <w:rPr>
          <w:rStyle w:val="StyleUnderlineChar"/>
        </w:rPr>
      </w:pPr>
    </w:p>
    <w:p w14:paraId="56929B7B" w14:textId="77777777" w:rsidR="00351875" w:rsidRDefault="00351875" w:rsidP="00351875">
      <w:pPr>
        <w:pStyle w:val="Heading3"/>
      </w:pPr>
      <w:r>
        <w:lastRenderedPageBreak/>
        <w:t xml:space="preserve">2NC Perception-International </w:t>
      </w:r>
    </w:p>
    <w:p w14:paraId="516391FA" w14:textId="77777777" w:rsidR="00351875" w:rsidRPr="006B6FD0" w:rsidRDefault="00351875" w:rsidP="00351875">
      <w:pPr>
        <w:pStyle w:val="Heading4"/>
      </w:pPr>
      <w:r w:rsidRPr="00C06D65">
        <w:t>Presidential action is perceived globally</w:t>
      </w:r>
    </w:p>
    <w:p w14:paraId="73E40AEB" w14:textId="77777777" w:rsidR="00351875" w:rsidRPr="00C06D65" w:rsidRDefault="00351875" w:rsidP="00351875">
      <w:pPr>
        <w:rPr>
          <w:bCs/>
        </w:rPr>
      </w:pPr>
      <w:proofErr w:type="spellStart"/>
      <w:r w:rsidRPr="006B6FD0">
        <w:rPr>
          <w:rStyle w:val="StyleStyleBold12pt"/>
        </w:rPr>
        <w:t>Sunstein</w:t>
      </w:r>
      <w:proofErr w:type="spellEnd"/>
      <w:r w:rsidRPr="006B6FD0">
        <w:rPr>
          <w:rStyle w:val="StyleStyleBold12pt"/>
        </w:rPr>
        <w:t>-prof law, Chicago- 95</w:t>
      </w:r>
      <w:r w:rsidRPr="00C06D65">
        <w:rPr>
          <w:bCs/>
        </w:rPr>
        <w:t xml:space="preserve"> [Cass, </w:t>
      </w:r>
      <w:r w:rsidRPr="00C06D65">
        <w:t xml:space="preserve">Karl N. Llewellyn Professor of Jurisprudence, University of Chicago Law School and Department of Political Science, “An Eighteenth Century Presidency in a Twenty-First Century World” Arkansas Law Review, </w:t>
      </w:r>
      <w:r w:rsidRPr="00C06D65">
        <w:rPr>
          <w:rStyle w:val="verdana"/>
        </w:rPr>
        <w:t>48 Ark. L. Rev. 1, Lexis]</w:t>
      </w:r>
    </w:p>
    <w:p w14:paraId="0E83D72E" w14:textId="77777777" w:rsidR="00351875" w:rsidRPr="00C06D65" w:rsidRDefault="00351875" w:rsidP="00351875">
      <w:pPr>
        <w:rPr>
          <w:sz w:val="16"/>
        </w:rPr>
      </w:pPr>
    </w:p>
    <w:p w14:paraId="72E2B249" w14:textId="77777777" w:rsidR="00351875" w:rsidRPr="006B6FD0" w:rsidRDefault="00351875" w:rsidP="00351875">
      <w:r w:rsidRPr="00995906">
        <w:rPr>
          <w:rStyle w:val="StyleBoldUnderline"/>
          <w:highlight w:val="cyan"/>
        </w:rPr>
        <w:t>With the emergence of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as a world power</w:t>
      </w:r>
      <w:r w:rsidRPr="006B6FD0">
        <w:rPr>
          <w:rStyle w:val="StyleBoldUnderline"/>
        </w:rPr>
        <w:t xml:space="preserve">, </w:t>
      </w:r>
      <w:r w:rsidRPr="00995906">
        <w:rPr>
          <w:rStyle w:val="StyleBoldUnderline"/>
          <w:highlight w:val="cyan"/>
        </w:rPr>
        <w:t>the President's foreign affairs authority has become far more capacious than was originally anticipated</w:t>
      </w:r>
      <w:r w:rsidRPr="006B6FD0">
        <w:t xml:space="preserve">. For the most part this is because the powers originally conferred on the President have turned out - in light of the unanticipated position of the United States in the world - to mean much more than anyone would have thought. </w:t>
      </w:r>
      <w:r w:rsidRPr="00995906">
        <w:rPr>
          <w:rStyle w:val="StyleBoldUnderline"/>
          <w:highlight w:val="cyan"/>
        </w:rPr>
        <w:t>The constitutionally granted authorities have</w:t>
      </w:r>
      <w:r w:rsidRPr="006B6FD0">
        <w:rPr>
          <w:rStyle w:val="StyleBoldUnderline"/>
        </w:rPr>
        <w:t xml:space="preserve"> </w:t>
      </w:r>
      <w:r w:rsidRPr="00995906">
        <w:rPr>
          <w:rStyle w:val="StyleBoldUnderline"/>
          <w:highlight w:val="cyan"/>
        </w:rPr>
        <w:t>led to a great deal</w:t>
      </w:r>
      <w:r w:rsidRPr="006B6FD0">
        <w:rPr>
          <w:rStyle w:val="StyleBoldUnderline"/>
        </w:rPr>
        <w:t xml:space="preserve"> </w:t>
      </w:r>
      <w:r w:rsidRPr="00995906">
        <w:rPr>
          <w:rStyle w:val="StyleBoldUnderline"/>
          <w:highlight w:val="cyan"/>
        </w:rPr>
        <w:t>of unilateral authority</w:t>
      </w:r>
      <w:r w:rsidRPr="006B6FD0">
        <w:rPr>
          <w:rStyle w:val="StyleBoldUnderline"/>
        </w:rPr>
        <w:t xml:space="preserve">, simply </w:t>
      </w:r>
      <w:r w:rsidRPr="00995906">
        <w:rPr>
          <w:rStyle w:val="StyleBoldUnderline"/>
          <w:highlight w:val="cyan"/>
        </w:rPr>
        <w:t>because the U</w:t>
      </w:r>
      <w:r w:rsidRPr="006B6FD0">
        <w:rPr>
          <w:rStyle w:val="StyleBoldUnderline"/>
        </w:rPr>
        <w:t xml:space="preserve">nited </w:t>
      </w:r>
      <w:r w:rsidRPr="00995906">
        <w:rPr>
          <w:rStyle w:val="StyleBoldUnderline"/>
          <w:highlight w:val="cyan"/>
        </w:rPr>
        <w:t>S</w:t>
      </w:r>
      <w:r w:rsidRPr="006B6FD0">
        <w:rPr>
          <w:rStyle w:val="StyleBoldUnderline"/>
        </w:rPr>
        <w:t xml:space="preserve">tates </w:t>
      </w:r>
      <w:r w:rsidRPr="00995906">
        <w:rPr>
          <w:rStyle w:val="StyleBoldUnderline"/>
          <w:highlight w:val="cyan"/>
        </w:rPr>
        <w:t>is so central an actor on the world scene</w:t>
      </w:r>
      <w:r w:rsidRPr="006B6FD0">
        <w:rPr>
          <w:rStyle w:val="StyleBoldUnderline"/>
        </w:rPr>
        <w:t xml:space="preserve">. </w:t>
      </w:r>
      <w:r w:rsidRPr="00995906">
        <w:rPr>
          <w:rStyle w:val="StyleBoldUnderline"/>
          <w:highlight w:val="cyan"/>
        </w:rPr>
        <w:t>The posture of the President means a great deal even if the President acts</w:t>
      </w:r>
      <w:r w:rsidRPr="006B6FD0">
        <w:rPr>
          <w:rStyle w:val="StyleBoldUnderline"/>
        </w:rPr>
        <w:t xml:space="preserve"> clearly </w:t>
      </w:r>
      <w:r w:rsidRPr="00995906">
        <w:rPr>
          <w:rStyle w:val="StyleBoldUnderline"/>
          <w:highlight w:val="cyan"/>
        </w:rPr>
        <w:t>within the scope of his constitutionally-granted power</w:t>
      </w:r>
      <w:r w:rsidRPr="00995906">
        <w:rPr>
          <w:highlight w:val="cyan"/>
        </w:rPr>
        <w:t xml:space="preserve">. </w:t>
      </w:r>
      <w:r w:rsidRPr="00995906">
        <w:rPr>
          <w:rStyle w:val="StyleBoldUnderline"/>
        </w:rPr>
        <w:t>Indeed</w:t>
      </w:r>
      <w:r w:rsidRPr="00995906">
        <w:rPr>
          <w:rStyle w:val="StyleBoldUnderline"/>
          <w:highlight w:val="cyan"/>
        </w:rPr>
        <w:t xml:space="preserve">, </w:t>
      </w:r>
      <w:r w:rsidRPr="00995906">
        <w:rPr>
          <w:rStyle w:val="StyleBoldUnderline"/>
        </w:rPr>
        <w:t xml:space="preserve">mere </w:t>
      </w:r>
      <w:r w:rsidRPr="00995906">
        <w:rPr>
          <w:rStyle w:val="StyleBoldUnderline"/>
          <w:highlight w:val="cyan"/>
        </w:rPr>
        <w:t>words from the President, at a press conference or during</w:t>
      </w:r>
      <w:r w:rsidRPr="006B6FD0">
        <w:rPr>
          <w:rStyle w:val="StyleBoldUnderline"/>
        </w:rPr>
        <w:t xml:space="preserve"> </w:t>
      </w:r>
      <w:r w:rsidRPr="00995906">
        <w:rPr>
          <w:rStyle w:val="StyleBoldUnderline"/>
          <w:highlight w:val="cyan"/>
        </w:rPr>
        <w:t>an interview, can have enormous consequences for the international community</w:t>
      </w:r>
      <w:r w:rsidRPr="006B6FD0">
        <w:rPr>
          <w:rStyle w:val="StyleBoldUnderline"/>
        </w:rPr>
        <w:t>.</w:t>
      </w:r>
    </w:p>
    <w:p w14:paraId="7DDE8BA8" w14:textId="77777777" w:rsidR="00351875" w:rsidRDefault="00351875" w:rsidP="00351875"/>
    <w:p w14:paraId="5DA0B706" w14:textId="77777777" w:rsidR="00351875" w:rsidRDefault="00351875" w:rsidP="00351875">
      <w:pPr>
        <w:pStyle w:val="Heading3"/>
      </w:pPr>
      <w:r>
        <w:lastRenderedPageBreak/>
        <w:t>Do both</w:t>
      </w:r>
    </w:p>
    <w:p w14:paraId="799A38EB" w14:textId="77777777" w:rsidR="00351875" w:rsidRDefault="00351875" w:rsidP="00351875">
      <w:pPr>
        <w:pStyle w:val="Heading4"/>
      </w:pPr>
      <w:r>
        <w:t>Don’t link</w:t>
      </w:r>
    </w:p>
    <w:p w14:paraId="2C86841C" w14:textId="77777777" w:rsidR="00351875" w:rsidRDefault="00351875" w:rsidP="00351875">
      <w:pPr>
        <w:pStyle w:val="Heading4"/>
      </w:pPr>
      <w:r w:rsidRPr="00E71023">
        <w:t xml:space="preserve">Only Congressional moves to reclaim war power authority triggers </w:t>
      </w:r>
      <w:r>
        <w:t>the DA</w:t>
      </w:r>
    </w:p>
    <w:p w14:paraId="3F870003" w14:textId="77777777" w:rsidR="00351875" w:rsidRPr="00E71023" w:rsidRDefault="00351875" w:rsidP="00351875">
      <w:pPr>
        <w:rPr>
          <w:b/>
          <w:sz w:val="24"/>
        </w:rPr>
      </w:pPr>
      <w:r w:rsidRPr="00E71023">
        <w:rPr>
          <w:b/>
          <w:sz w:val="24"/>
        </w:rPr>
        <w:t>Howell, Chicago American politics professor, 9-3-13</w:t>
      </w:r>
    </w:p>
    <w:p w14:paraId="391844C3" w14:textId="77777777" w:rsidR="00351875" w:rsidRPr="00E71023" w:rsidRDefault="00351875" w:rsidP="00351875">
      <w:r>
        <w:t xml:space="preserve">(William, “All Syria Policy Is Local”, </w:t>
      </w:r>
      <w:hyperlink r:id="rId23" w:history="1">
        <w:r w:rsidRPr="00471179">
          <w:rPr>
            <w:rStyle w:val="Hyperlink"/>
          </w:rPr>
          <w:t>www.foreignpolicy.com/articles/2013/09/03/all_syria_policy_is_local_obama_congress?page=full</w:t>
        </w:r>
      </w:hyperlink>
      <w:r>
        <w:t xml:space="preserve">, </w:t>
      </w:r>
      <w:proofErr w:type="spellStart"/>
      <w:r>
        <w:t>ldg</w:t>
      </w:r>
      <w:proofErr w:type="spellEnd"/>
      <w:r>
        <w:t>)</w:t>
      </w:r>
    </w:p>
    <w:p w14:paraId="7312C63A" w14:textId="77777777" w:rsidR="00351875" w:rsidRDefault="00351875" w:rsidP="00351875"/>
    <w:p w14:paraId="324B93A9" w14:textId="77777777" w:rsidR="00351875" w:rsidRPr="00E71023" w:rsidRDefault="00351875" w:rsidP="00351875">
      <w:pPr>
        <w:rPr>
          <w:sz w:val="14"/>
        </w:rPr>
      </w:pPr>
      <w:r w:rsidRPr="00E71023">
        <w:rPr>
          <w:sz w:val="14"/>
        </w:rPr>
        <w:t xml:space="preserve">From a political standpoint, </w:t>
      </w:r>
      <w:r w:rsidRPr="00FA4D0D">
        <w:rPr>
          <w:rStyle w:val="StyleBoldUnderline"/>
          <w:highlight w:val="yellow"/>
        </w:rPr>
        <w:t>seeking</w:t>
      </w:r>
      <w:r w:rsidRPr="004D17BC">
        <w:rPr>
          <w:rStyle w:val="StyleBoldUnderline"/>
        </w:rPr>
        <w:t xml:space="preserve"> congressional </w:t>
      </w:r>
      <w:r w:rsidRPr="00FA4D0D">
        <w:rPr>
          <w:rStyle w:val="StyleBoldUnderline"/>
          <w:highlight w:val="yellow"/>
        </w:rPr>
        <w:t>approval</w:t>
      </w:r>
      <w:r w:rsidRPr="004D17BC">
        <w:rPr>
          <w:rStyle w:val="StyleBoldUnderline"/>
        </w:rPr>
        <w:t xml:space="preserve"> </w:t>
      </w:r>
      <w:r w:rsidRPr="00E71023">
        <w:rPr>
          <w:sz w:val="14"/>
        </w:rPr>
        <w:t>for a limited military strike against the Syrian regime, as President Barack Obama on Saturday announced he would do</w:t>
      </w:r>
      <w:r w:rsidRPr="004D17BC">
        <w:rPr>
          <w:rStyle w:val="StyleBoldUnderline"/>
        </w:rPr>
        <w:t xml:space="preserve">, </w:t>
      </w:r>
      <w:r w:rsidRPr="00FA4D0D">
        <w:rPr>
          <w:rStyle w:val="StyleBoldUnderline"/>
        </w:rPr>
        <w:t>made lots of sense</w:t>
      </w:r>
      <w:r w:rsidRPr="00E71023">
        <w:rPr>
          <w:sz w:val="14"/>
        </w:rPr>
        <w:t xml:space="preserve">. And let's be clear, </w:t>
      </w:r>
      <w:r w:rsidRPr="00FA4D0D">
        <w:rPr>
          <w:rStyle w:val="StyleBoldUnderline"/>
        </w:rPr>
        <w:t xml:space="preserve">this call </w:t>
      </w:r>
      <w:r w:rsidRPr="00FA4D0D">
        <w:rPr>
          <w:rStyle w:val="StyleBoldUnderline"/>
          <w:highlight w:val="yellow"/>
        </w:rPr>
        <w:t>has</w:t>
      </w:r>
      <w:r w:rsidRPr="00FA4D0D">
        <w:rPr>
          <w:rStyle w:val="StyleBoldUnderline"/>
        </w:rPr>
        <w:t xml:space="preserve"> </w:t>
      </w:r>
      <w:r w:rsidRPr="00FA4D0D">
        <w:rPr>
          <w:rStyle w:val="StyleBoldUnderline"/>
          <w:highlight w:val="yellow"/>
        </w:rPr>
        <w:t>everything to do with political considerations</w:t>
      </w:r>
      <w:r w:rsidRPr="00E71023">
        <w:rPr>
          <w:sz w:val="14"/>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4D17BC">
        <w:rPr>
          <w:rStyle w:val="StyleBoldUnderline"/>
        </w:rPr>
        <w:t>The totality of Obama's record</w:t>
      </w:r>
      <w:r w:rsidRPr="00E71023">
        <w:rPr>
          <w:sz w:val="14"/>
        </w:rPr>
        <w:t xml:space="preserve">, which future presidents may selectively cite as precedent, hardly </w:t>
      </w:r>
      <w:r w:rsidRPr="004D17BC">
        <w:rPr>
          <w:rStyle w:val="StyleBoldUnderline"/>
        </w:rPr>
        <w:t>aligns with a plain reading of the war powers</w:t>
      </w:r>
      <w:r w:rsidRPr="00E71023">
        <w:rPr>
          <w:sz w:val="14"/>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4D17BC">
        <w:rPr>
          <w:rStyle w:val="StyleBoldUnderline"/>
        </w:rPr>
        <w:t xml:space="preserve">Contemporary </w:t>
      </w:r>
      <w:r w:rsidRPr="0020351E">
        <w:rPr>
          <w:rStyle w:val="StyleBoldUnderline"/>
          <w:highlight w:val="yellow"/>
        </w:rPr>
        <w:t>debates about</w:t>
      </w:r>
      <w:r w:rsidRPr="00E71023">
        <w:rPr>
          <w:sz w:val="14"/>
        </w:rPr>
        <w:t xml:space="preserve"> Congress's </w:t>
      </w:r>
      <w:r w:rsidRPr="0020351E">
        <w:rPr>
          <w:rStyle w:val="StyleBoldUnderline"/>
          <w:highlight w:val="yellow"/>
        </w:rPr>
        <w:t>constitutional obligations on</w:t>
      </w:r>
      <w:r w:rsidRPr="00E71023">
        <w:rPr>
          <w:sz w:val="14"/>
        </w:rPr>
        <w:t xml:space="preserve"> matters involving </w:t>
      </w:r>
      <w:r w:rsidRPr="0020351E">
        <w:rPr>
          <w:rStyle w:val="StyleBoldUnderline"/>
          <w:highlight w:val="yellow"/>
        </w:rPr>
        <w:t>war have lost</w:t>
      </w:r>
      <w:r w:rsidRPr="004D17BC">
        <w:rPr>
          <w:rStyle w:val="StyleBoldUnderline"/>
        </w:rPr>
        <w:t xml:space="preserve"> a good deal of their </w:t>
      </w:r>
      <w:r w:rsidRPr="0020351E">
        <w:rPr>
          <w:rStyle w:val="StyleBoldUnderline"/>
          <w:highlight w:val="yellow"/>
        </w:rPr>
        <w:t>luster</w:t>
      </w:r>
      <w:r w:rsidRPr="00E71023">
        <w:rPr>
          <w:sz w:val="14"/>
        </w:rPr>
        <w:t xml:space="preserve">. Constitutional law professors continue to rail against the gross imbalances of power that characterize our politics, and </w:t>
      </w:r>
      <w:r w:rsidRPr="0020351E">
        <w:rPr>
          <w:rStyle w:val="StyleBoldUnderline"/>
          <w:highlight w:val="yellow"/>
        </w:rPr>
        <w:t>members of</w:t>
      </w:r>
      <w:r w:rsidRPr="004D17BC">
        <w:rPr>
          <w:rStyle w:val="StyleBoldUnderline"/>
        </w:rPr>
        <w:t xml:space="preserve"> whichever </w:t>
      </w:r>
      <w:r w:rsidRPr="0020351E">
        <w:rPr>
          <w:rStyle w:val="StyleBoldUnderline"/>
          <w:highlight w:val="yellow"/>
        </w:rPr>
        <w:t>party</w:t>
      </w:r>
      <w:r w:rsidRPr="004D17BC">
        <w:rPr>
          <w:rStyle w:val="StyleBoldUnderline"/>
        </w:rPr>
        <w:t xml:space="preserve"> happens to be </w:t>
      </w:r>
      <w:r w:rsidRPr="0020351E">
        <w:rPr>
          <w:rStyle w:val="StyleBoldUnderline"/>
          <w:highlight w:val="yellow"/>
        </w:rPr>
        <w:t>in opposition</w:t>
      </w:r>
      <w:r w:rsidRPr="004D17BC">
        <w:rPr>
          <w:rStyle w:val="StyleBoldUnderline"/>
        </w:rPr>
        <w:t xml:space="preserve"> </w:t>
      </w:r>
      <w:r w:rsidRPr="0020351E">
        <w:rPr>
          <w:rStyle w:val="StyleBoldUnderline"/>
          <w:highlight w:val="yellow"/>
        </w:rPr>
        <w:t>can be counted on to decry</w:t>
      </w:r>
      <w:r w:rsidRPr="004D17BC">
        <w:rPr>
          <w:rStyle w:val="StyleBoldUnderline"/>
        </w:rPr>
        <w:t xml:space="preserve"> the </w:t>
      </w:r>
      <w:r w:rsidRPr="0020351E">
        <w:rPr>
          <w:rStyle w:val="StyleBoldUnderline"/>
          <w:highlight w:val="yellow"/>
        </w:rPr>
        <w:t>abuses</w:t>
      </w:r>
      <w:r w:rsidRPr="004D17BC">
        <w:rPr>
          <w:rStyle w:val="StyleBoldUnderline"/>
        </w:rPr>
        <w:t xml:space="preserve"> of war powers</w:t>
      </w:r>
      <w:r w:rsidRPr="00E71023">
        <w:rPr>
          <w:sz w:val="14"/>
        </w:rPr>
        <w:t xml:space="preserve"> propagated by the president. </w:t>
      </w:r>
      <w:r w:rsidRPr="0020351E">
        <w:rPr>
          <w:rStyle w:val="StyleBoldUnderline"/>
          <w:highlight w:val="yellow"/>
        </w:rPr>
        <w:t>But these criticisms</w:t>
      </w:r>
      <w:r w:rsidRPr="004D17BC">
        <w:rPr>
          <w:rStyle w:val="StyleBoldUnderline"/>
        </w:rPr>
        <w:t xml:space="preserve"> </w:t>
      </w:r>
      <w:r w:rsidRPr="00E71023">
        <w:rPr>
          <w:sz w:val="14"/>
        </w:rPr>
        <w:t>-no matter their interpretative validity -</w:t>
      </w:r>
      <w:r w:rsidRPr="0020351E">
        <w:rPr>
          <w:rStyle w:val="StyleBoldUnderline"/>
          <w:highlight w:val="yellow"/>
        </w:rPr>
        <w:t>rarely gain</w:t>
      </w:r>
      <w:r w:rsidRPr="004D17BC">
        <w:rPr>
          <w:rStyle w:val="StyleBoldUnderline"/>
        </w:rPr>
        <w:t xml:space="preserve"> serious </w:t>
      </w:r>
      <w:r w:rsidRPr="0020351E">
        <w:rPr>
          <w:rStyle w:val="StyleBoldUnderline"/>
          <w:highlight w:val="yellow"/>
        </w:rPr>
        <w:t>political</w:t>
      </w:r>
      <w:r w:rsidRPr="004D17BC">
        <w:rPr>
          <w:rStyle w:val="StyleBoldUnderline"/>
        </w:rPr>
        <w:t xml:space="preserve"> </w:t>
      </w:r>
      <w:r w:rsidRPr="0020351E">
        <w:rPr>
          <w:rStyle w:val="StyleBoldUnderline"/>
          <w:highlight w:val="yellow"/>
        </w:rPr>
        <w:t>traction</w:t>
      </w:r>
      <w:r w:rsidRPr="00E71023">
        <w:rPr>
          <w:sz w:val="14"/>
        </w:rPr>
        <w:t xml:space="preserve">. Too often they appear as arguments of convenience, duly cited in the lead-up to war, but </w:t>
      </w:r>
      <w:r w:rsidRPr="004D17BC">
        <w:rPr>
          <w:rStyle w:val="StyleBoldUnderline"/>
        </w:rPr>
        <w:t>serving primarily as footnotes rather than banner headlines</w:t>
      </w:r>
      <w:r w:rsidRPr="00E71023">
        <w:rPr>
          <w:sz w:val="14"/>
        </w:rPr>
        <w:t xml:space="preserve"> in the larger case against military action. </w:t>
      </w:r>
      <w:r w:rsidRPr="0020351E">
        <w:rPr>
          <w:rStyle w:val="StyleBoldUnderline"/>
          <w:highlight w:val="yellow"/>
        </w:rPr>
        <w:t>Obama's</w:t>
      </w:r>
      <w:r w:rsidRPr="0020351E">
        <w:rPr>
          <w:rStyle w:val="StyleBoldUnderline"/>
        </w:rPr>
        <w:t xml:space="preserve"> recent </w:t>
      </w:r>
      <w:r w:rsidRPr="0020351E">
        <w:rPr>
          <w:rStyle w:val="StyleBoldUnderline"/>
          <w:highlight w:val="yellow"/>
        </w:rPr>
        <w:t>decision to seek congressional approval</w:t>
      </w:r>
      <w:r w:rsidRPr="0020351E">
        <w:rPr>
          <w:rStyle w:val="StyleBoldUnderline"/>
        </w:rPr>
        <w:t xml:space="preserve"> </w:t>
      </w:r>
      <w:r w:rsidRPr="0020351E">
        <w:rPr>
          <w:rStyle w:val="StyleBoldUnderline"/>
          <w:highlight w:val="yellow"/>
        </w:rPr>
        <w:t>is not going to upend</w:t>
      </w:r>
      <w:r w:rsidRPr="0020351E">
        <w:rPr>
          <w:rStyle w:val="StyleBoldUnderline"/>
        </w:rPr>
        <w:t xml:space="preserve"> </w:t>
      </w:r>
      <w:r w:rsidRPr="0020351E">
        <w:rPr>
          <w:rStyle w:val="StyleBoldUnderline"/>
          <w:highlight w:val="yellow"/>
        </w:rPr>
        <w:t>a half-century of practice that</w:t>
      </w:r>
      <w:r w:rsidRPr="0020351E">
        <w:rPr>
          <w:rStyle w:val="StyleBoldUnderline"/>
        </w:rPr>
        <w:t xml:space="preserve"> </w:t>
      </w:r>
      <w:r w:rsidRPr="0020351E">
        <w:rPr>
          <w:rStyle w:val="StyleBoldUnderline"/>
          <w:highlight w:val="yellow"/>
        </w:rPr>
        <w:t>has shifted</w:t>
      </w:r>
      <w:r w:rsidRPr="0020351E">
        <w:rPr>
          <w:rStyle w:val="StyleBoldUnderline"/>
        </w:rPr>
        <w:t xml:space="preserve"> the grounds of </w:t>
      </w:r>
      <w:r w:rsidRPr="0020351E">
        <w:rPr>
          <w:rStyle w:val="StyleBoldUnderline"/>
          <w:highlight w:val="yellow"/>
        </w:rPr>
        <w:t>military decision-making</w:t>
      </w:r>
      <w:r w:rsidRPr="0020351E">
        <w:rPr>
          <w:rStyle w:val="StyleBoldUnderline"/>
        </w:rPr>
        <w:t xml:space="preserve"> decisively </w:t>
      </w:r>
      <w:r w:rsidRPr="0020351E">
        <w:rPr>
          <w:rStyle w:val="StyleBoldUnderline"/>
          <w:highlight w:val="yellow"/>
        </w:rPr>
        <w:t>in the president's favor,</w:t>
      </w:r>
      <w:r w:rsidRPr="00E71023">
        <w:rPr>
          <w:sz w:val="14"/>
        </w:rPr>
        <w:t xml:space="preserve"> any more than it is going to imbue the ample war powers outlined in Article I with newfound relevance and meaning. </w:t>
      </w:r>
      <w:r w:rsidRPr="00E71023">
        <w:rPr>
          <w:rStyle w:val="Emphasis"/>
          <w:highlight w:val="yellow"/>
        </w:rPr>
        <w:t>For that to</w:t>
      </w:r>
      <w:r w:rsidRPr="00E71023">
        <w:rPr>
          <w:rStyle w:val="Emphasis"/>
        </w:rPr>
        <w:t xml:space="preserve"> </w:t>
      </w:r>
      <w:r w:rsidRPr="00E71023">
        <w:rPr>
          <w:rStyle w:val="Emphasis"/>
          <w:highlight w:val="yellow"/>
        </w:rPr>
        <w:t>happen</w:t>
      </w:r>
      <w:r w:rsidRPr="00E71023">
        <w:rPr>
          <w:rStyle w:val="Emphasis"/>
        </w:rPr>
        <w:t xml:space="preserve">, </w:t>
      </w:r>
      <w:r w:rsidRPr="00E71023">
        <w:rPr>
          <w:rStyle w:val="Emphasis"/>
          <w:highlight w:val="yellow"/>
        </w:rPr>
        <w:t>Congress</w:t>
      </w:r>
      <w:r w:rsidRPr="00E71023">
        <w:rPr>
          <w:rStyle w:val="Emphasis"/>
        </w:rPr>
        <w:t xml:space="preserve"> itself </w:t>
      </w:r>
      <w:r w:rsidRPr="00E71023">
        <w:rPr>
          <w:rStyle w:val="Emphasis"/>
          <w:highlight w:val="yellow"/>
        </w:rPr>
        <w:t>must claim for</w:t>
      </w:r>
      <w:r w:rsidRPr="00E71023">
        <w:rPr>
          <w:rStyle w:val="Emphasis"/>
        </w:rPr>
        <w:t xml:space="preserve"> </w:t>
      </w:r>
      <w:r w:rsidRPr="00E71023">
        <w:rPr>
          <w:rStyle w:val="Emphasis"/>
          <w:highlight w:val="yellow"/>
        </w:rPr>
        <w:t>itself</w:t>
      </w:r>
      <w:r w:rsidRPr="00E71023">
        <w:rPr>
          <w:rStyle w:val="Emphasis"/>
        </w:rPr>
        <w:t xml:space="preserve"> </w:t>
      </w:r>
      <w:r w:rsidRPr="00E71023">
        <w:rPr>
          <w:rStyle w:val="Emphasis"/>
          <w:highlight w:val="yellow"/>
        </w:rPr>
        <w:t>its</w:t>
      </w:r>
      <w:r w:rsidRPr="00E71023">
        <w:rPr>
          <w:rStyle w:val="Emphasis"/>
        </w:rPr>
        <w:t xml:space="preserve"> </w:t>
      </w:r>
      <w:r w:rsidRPr="00E71023">
        <w:rPr>
          <w:rStyle w:val="Emphasis"/>
          <w:highlight w:val="yellow"/>
        </w:rPr>
        <w:t>constitutional powers regarding war</w:t>
      </w:r>
      <w:r w:rsidRPr="0020351E">
        <w:rPr>
          <w:rStyle w:val="Emphasis"/>
          <w:sz w:val="24"/>
        </w:rPr>
        <w:t>.</w:t>
      </w:r>
      <w:r w:rsidRPr="00E71023">
        <w:rPr>
          <w:sz w:val="14"/>
        </w:rPr>
        <w:t xml:space="preserve"> Obama did not seek Congress's approval because on that Friday stroll on the White House lawn he suddenly remembered his Con Law teaching notes from his University of Chicago days</w:t>
      </w:r>
      <w:r w:rsidRPr="004D17BC">
        <w:rPr>
          <w:rStyle w:val="StyleBoldUnderline"/>
        </w:rPr>
        <w:t>. He did so for political reasons</w:t>
      </w:r>
      <w:r w:rsidRPr="00E71023">
        <w:rPr>
          <w:sz w:val="14"/>
        </w:rPr>
        <w:t xml:space="preserve">. Or more exactly, </w:t>
      </w:r>
      <w:r w:rsidRPr="004D17BC">
        <w:rPr>
          <w:rStyle w:val="StyleBoldUnderline"/>
        </w:rPr>
        <w:t>he did so to force members of Congress to go on the record today in order to mute</w:t>
      </w:r>
      <w:r w:rsidRPr="00E71023">
        <w:rPr>
          <w:sz w:val="14"/>
        </w:rPr>
        <w:t xml:space="preserve"> their </w:t>
      </w:r>
      <w:r w:rsidRPr="004D17BC">
        <w:rPr>
          <w:rStyle w:val="StyleBoldUnderline"/>
        </w:rPr>
        <w:t>criticisms</w:t>
      </w:r>
      <w:r w:rsidRPr="00E71023">
        <w:rPr>
          <w:sz w:val="14"/>
        </w:rPr>
        <w:t xml:space="preserve"> tomorrow. And let's be clear, </w:t>
      </w:r>
      <w:r w:rsidRPr="004D17BC">
        <w:rPr>
          <w:rStyle w:val="StyleBoldUnderline"/>
        </w:rPr>
        <w:t xml:space="preserve">Congress </w:t>
      </w:r>
      <w:r w:rsidRPr="00E71023">
        <w:rPr>
          <w:sz w:val="14"/>
        </w:rPr>
        <w:t>-for all its dysfunction and gridlock -</w:t>
      </w:r>
      <w:r w:rsidRPr="004D17BC">
        <w:rPr>
          <w:rStyle w:val="StyleBoldUnderline"/>
        </w:rPr>
        <w:t>still has the capacity to kick up a good dust storm</w:t>
      </w:r>
      <w:r w:rsidRPr="00E71023">
        <w:rPr>
          <w:sz w:val="14"/>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t>
      </w:r>
      <w:proofErr w:type="gramStart"/>
      <w:r w:rsidRPr="00E71023">
        <w:rPr>
          <w:sz w:val="14"/>
        </w:rPr>
        <w:t>weapons,</w:t>
      </w:r>
      <w:proofErr w:type="gramEnd"/>
      <w:r w:rsidRPr="00E71023">
        <w:rPr>
          <w:sz w:val="14"/>
        </w:rPr>
        <w:t xml:space="preserve"> the argument goes, lest the next autocrat in power considering a similar course of action think he can do so with impunity. But herein </w:t>
      </w:r>
      <w:proofErr w:type="gramStart"/>
      <w:r w:rsidRPr="00E71023">
        <w:rPr>
          <w:sz w:val="14"/>
        </w:rPr>
        <w:t>lies</w:t>
      </w:r>
      <w:proofErr w:type="gramEnd"/>
      <w:r w:rsidRPr="00E71023">
        <w:rPr>
          <w:sz w:val="14"/>
        </w:rPr>
        <w:t xml:space="preserve">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4D17BC">
        <w:rPr>
          <w:rStyle w:val="StyleBoldUnderline"/>
        </w:rPr>
        <w:t>Were Obama to proceed without congressional authorization, he would invite House Republicans to make all sorts of hay about his misguided, reckless foreign policy</w:t>
      </w:r>
      <w:r w:rsidRPr="00E71023">
        <w:rPr>
          <w:sz w:val="14"/>
        </w:rPr>
        <w:t xml:space="preserve">. </w:t>
      </w:r>
      <w:r w:rsidRPr="004D17BC">
        <w:rPr>
          <w:rStyle w:val="StyleBoldUnderline"/>
        </w:rPr>
        <w:t>But by putting the issue before Congress, these same Republicans</w:t>
      </w:r>
      <w:r w:rsidRPr="00E71023">
        <w:rPr>
          <w:sz w:val="14"/>
        </w:rPr>
        <w:t xml:space="preserve"> either </w:t>
      </w:r>
      <w:r w:rsidRPr="004D17BC">
        <w:rPr>
          <w:rStyle w:val="StyleBoldUnderline"/>
        </w:rPr>
        <w:t>must explain why the use of chemical weapons</w:t>
      </w:r>
      <w:r w:rsidRPr="00E71023">
        <w:rPr>
          <w:sz w:val="14"/>
        </w:rPr>
        <w:t xml:space="preserve"> against one's people </w:t>
      </w:r>
      <w:r w:rsidRPr="004D17BC">
        <w:rPr>
          <w:rStyle w:val="StyleBoldUnderline"/>
        </w:rPr>
        <w:t>does not warrant</w:t>
      </w:r>
      <w:r w:rsidRPr="00E71023">
        <w:rPr>
          <w:sz w:val="14"/>
        </w:rPr>
        <w:t xml:space="preserve"> some kind of military </w:t>
      </w:r>
      <w:r w:rsidRPr="004D17BC">
        <w:rPr>
          <w:rStyle w:val="StyleBoldUnderline"/>
        </w:rPr>
        <w:t>intervention; or they must concede</w:t>
      </w:r>
      <w:r w:rsidRPr="00E71023">
        <w:rPr>
          <w:sz w:val="14"/>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4D17BC">
        <w:rPr>
          <w:rStyle w:val="StyleBoldUnderline"/>
        </w:rPr>
        <w:t xml:space="preserve">members of </w:t>
      </w:r>
      <w:r w:rsidRPr="00BF532F">
        <w:rPr>
          <w:rStyle w:val="StyleBoldUnderline"/>
          <w:highlight w:val="yellow"/>
        </w:rPr>
        <w:t>Congress will have</w:t>
      </w:r>
      <w:r w:rsidRPr="004D17BC">
        <w:rPr>
          <w:rStyle w:val="StyleBoldUnderline"/>
        </w:rPr>
        <w:t xml:space="preserve"> </w:t>
      </w:r>
      <w:r w:rsidRPr="00BF532F">
        <w:rPr>
          <w:rStyle w:val="StyleBoldUnderline"/>
          <w:highlight w:val="yellow"/>
        </w:rPr>
        <w:t>a</w:t>
      </w:r>
      <w:r w:rsidRPr="004D17BC">
        <w:rPr>
          <w:rStyle w:val="StyleBoldUnderline"/>
        </w:rPr>
        <w:t xml:space="preserve">n awfully </w:t>
      </w:r>
      <w:r w:rsidRPr="00BF532F">
        <w:rPr>
          <w:rStyle w:val="StyleBoldUnderline"/>
          <w:highlight w:val="yellow"/>
        </w:rPr>
        <w:t>difficult time criticizing</w:t>
      </w:r>
      <w:r w:rsidRPr="004D17BC">
        <w:rPr>
          <w:rStyle w:val="StyleBoldUnderline"/>
        </w:rPr>
        <w:t xml:space="preserve"> </w:t>
      </w:r>
      <w:r w:rsidRPr="00BF532F">
        <w:rPr>
          <w:rStyle w:val="StyleBoldUnderline"/>
          <w:highlight w:val="yellow"/>
        </w:rPr>
        <w:t>the president</w:t>
      </w:r>
      <w:r w:rsidRPr="004D17BC">
        <w:rPr>
          <w:rStyle w:val="StyleBoldUnderline"/>
        </w:rPr>
        <w:t xml:space="preserve"> for the fallout</w:t>
      </w:r>
      <w:r w:rsidRPr="00E71023">
        <w:rPr>
          <w:sz w:val="14"/>
        </w:rPr>
        <w:t xml:space="preserve">. </w:t>
      </w:r>
      <w:r w:rsidRPr="00BF532F">
        <w:rPr>
          <w:rStyle w:val="StyleBoldUnderline"/>
          <w:highlight w:val="yellow"/>
        </w:rPr>
        <w:t>Will the decision</w:t>
      </w:r>
      <w:r w:rsidRPr="00E71023">
        <w:rPr>
          <w:sz w:val="14"/>
        </w:rPr>
        <w:t xml:space="preserve"> on Saturday </w:t>
      </w:r>
      <w:r w:rsidRPr="00BF532F">
        <w:rPr>
          <w:rStyle w:val="StyleBoldUnderline"/>
          <w:highlight w:val="yellow"/>
        </w:rPr>
        <w:t>hamstring the president</w:t>
      </w:r>
      <w:r w:rsidRPr="00E71023">
        <w:rPr>
          <w:sz w:val="14"/>
        </w:rPr>
        <w:t xml:space="preserve"> in the final few years of his term? </w:t>
      </w:r>
      <w:r w:rsidRPr="00BF532F">
        <w:rPr>
          <w:rStyle w:val="Emphasis"/>
          <w:highlight w:val="yellow"/>
        </w:rPr>
        <w:t>I doubt it</w:t>
      </w:r>
      <w:r w:rsidRPr="004D17BC">
        <w:rPr>
          <w:rStyle w:val="StyleBoldUnderline"/>
        </w:rPr>
        <w:t>.</w:t>
      </w:r>
      <w:r w:rsidRPr="00E71023">
        <w:rPr>
          <w:sz w:val="14"/>
        </w:rPr>
        <w:t xml:space="preserve"> </w:t>
      </w:r>
      <w:r w:rsidRPr="004D17BC">
        <w:rPr>
          <w:rStyle w:val="StyleBoldUnderline"/>
        </w:rPr>
        <w:t>Having gone to Congress on this crisis, must he do so on every future one? No.</w:t>
      </w:r>
      <w:r w:rsidRPr="00E71023">
        <w:rPr>
          <w:sz w:val="14"/>
        </w:rPr>
        <w:t xml:space="preserve"> Consistency is hardly the hallmark of modern presidents in any policy domain, and certainly not military </w:t>
      </w:r>
      <w:r w:rsidRPr="00E71023">
        <w:rPr>
          <w:sz w:val="14"/>
        </w:rPr>
        <w:lastRenderedPageBreak/>
        <w:t xml:space="preserve">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4D17BC">
        <w:rPr>
          <w:rStyle w:val="StyleBoldUnderline"/>
        </w:rPr>
        <w:t xml:space="preserve">The particulars of every </w:t>
      </w:r>
      <w:r w:rsidRPr="00BF532F">
        <w:rPr>
          <w:rStyle w:val="StyleBoldUnderline"/>
          <w:highlight w:val="yellow"/>
        </w:rPr>
        <w:t>specific crisis</w:t>
      </w:r>
      <w:r w:rsidRPr="00E71023">
        <w:rPr>
          <w:sz w:val="14"/>
        </w:rPr>
        <w:t xml:space="preserve"> -its urgency, perceived threat to national interests, connection to related foreign policy developments, and what not -</w:t>
      </w:r>
      <w:r w:rsidRPr="00BF532F">
        <w:rPr>
          <w:rStyle w:val="StyleBoldUnderline"/>
          <w:highlight w:val="yellow"/>
        </w:rPr>
        <w:t>can</w:t>
      </w:r>
      <w:r w:rsidRPr="004D17BC">
        <w:rPr>
          <w:rStyle w:val="StyleBoldUnderline"/>
        </w:rPr>
        <w:t xml:space="preserve"> be expected to </w:t>
      </w:r>
      <w:r w:rsidRPr="00BF532F">
        <w:rPr>
          <w:rStyle w:val="StyleBoldUnderline"/>
          <w:highlight w:val="yellow"/>
        </w:rPr>
        <w:t>furnish the president with</w:t>
      </w:r>
      <w:r w:rsidRPr="004D17BC">
        <w:rPr>
          <w:rStyle w:val="StyleBoldUnderline"/>
        </w:rPr>
        <w:t xml:space="preserve"> ample </w:t>
      </w:r>
      <w:r w:rsidRPr="00BF532F">
        <w:rPr>
          <w:rStyle w:val="StyleBoldUnderline"/>
          <w:highlight w:val="yellow"/>
        </w:rPr>
        <w:t>justification for pursuing whichever route</w:t>
      </w:r>
      <w:r w:rsidRPr="004D17BC">
        <w:rPr>
          <w:rStyle w:val="StyleBoldUnderline"/>
        </w:rPr>
        <w:t xml:space="preserve"> he would like</w:t>
      </w:r>
      <w:r w:rsidRPr="00E71023">
        <w:rPr>
          <w:sz w:val="14"/>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BF532F">
        <w:rPr>
          <w:rStyle w:val="StyleBoldUnderline"/>
          <w:highlight w:val="yellow"/>
        </w:rPr>
        <w:t>Obama's decision does not</w:t>
      </w:r>
      <w:r w:rsidRPr="004D17BC">
        <w:rPr>
          <w:rStyle w:val="StyleBoldUnderline"/>
        </w:rPr>
        <w:t xml:space="preserve"> </w:t>
      </w:r>
      <w:r w:rsidRPr="00BF532F">
        <w:rPr>
          <w:rStyle w:val="StyleBoldUnderline"/>
          <w:highlight w:val="yellow"/>
        </w:rPr>
        <w:t>usher in a new era of presidential power</w:t>
      </w:r>
      <w:r w:rsidRPr="00E71023">
        <w:rPr>
          <w:sz w:val="14"/>
        </w:rPr>
        <w:t xml:space="preserve">, nor does it permanently remake the way we as a nation go to war. </w:t>
      </w:r>
      <w:r w:rsidRPr="004D17BC">
        <w:rPr>
          <w:rStyle w:val="StyleBoldUnderline"/>
        </w:rPr>
        <w:t>It reflects a temporary political calculation</w:t>
      </w:r>
      <w:r w:rsidRPr="00E71023">
        <w:rPr>
          <w:sz w:val="14"/>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14:paraId="186C8626" w14:textId="77777777" w:rsidR="00351875" w:rsidRPr="00E6478E" w:rsidRDefault="00351875" w:rsidP="00351875"/>
    <w:p w14:paraId="16632BC9" w14:textId="77777777" w:rsidR="00351875" w:rsidRDefault="00351875" w:rsidP="00351875">
      <w:pPr>
        <w:pStyle w:val="Heading3"/>
      </w:pPr>
      <w:bookmarkStart w:id="0" w:name="_Toc272785701"/>
      <w:bookmarkStart w:id="1" w:name="_Toc294651808"/>
      <w:r>
        <w:lastRenderedPageBreak/>
        <w:t>2NC Future Presidents</w:t>
      </w:r>
      <w:bookmarkEnd w:id="0"/>
      <w:r>
        <w:t xml:space="preserve"> Rollback</w:t>
      </w:r>
      <w:bookmarkEnd w:id="1"/>
    </w:p>
    <w:p w14:paraId="75937889" w14:textId="77777777" w:rsidR="00351875" w:rsidRPr="00366D26" w:rsidRDefault="00351875" w:rsidP="00351875">
      <w:pPr>
        <w:pStyle w:val="Heading4"/>
      </w:pPr>
      <w:r>
        <w:t>---</w:t>
      </w:r>
      <w:r w:rsidRPr="00366D26">
        <w:t>Political barriers check – new, stronger constituencies</w:t>
      </w:r>
    </w:p>
    <w:p w14:paraId="35841AA7" w14:textId="77777777" w:rsidR="00351875" w:rsidRDefault="00351875" w:rsidP="00351875">
      <w:pPr>
        <w:rPr>
          <w:sz w:val="16"/>
        </w:rPr>
      </w:pPr>
      <w:proofErr w:type="spellStart"/>
      <w:r w:rsidRPr="003439FD">
        <w:rPr>
          <w:rStyle w:val="StyleStyleBold12pt"/>
        </w:rPr>
        <w:t>Branum</w:t>
      </w:r>
      <w:proofErr w:type="spellEnd"/>
      <w:r w:rsidRPr="003439FD">
        <w:rPr>
          <w:rStyle w:val="StyleStyleBold12pt"/>
        </w:rPr>
        <w:t xml:space="preserve">-Associate Fulbright and </w:t>
      </w:r>
      <w:proofErr w:type="spellStart"/>
      <w:r w:rsidRPr="003439FD">
        <w:rPr>
          <w:rStyle w:val="StyleStyleBold12pt"/>
        </w:rPr>
        <w:t>Jaworski</w:t>
      </w:r>
      <w:proofErr w:type="spellEnd"/>
      <w:r w:rsidRPr="003439FD">
        <w:rPr>
          <w:rStyle w:val="StyleStyleBold12pt"/>
        </w:rPr>
        <w:t>- 2</w:t>
      </w:r>
      <w:r w:rsidRPr="00047DEF">
        <w:rPr>
          <w:sz w:val="16"/>
        </w:rPr>
        <w:t xml:space="preserve"> </w:t>
      </w:r>
    </w:p>
    <w:p w14:paraId="27FF4E50" w14:textId="77777777" w:rsidR="00351875" w:rsidRPr="003439FD" w:rsidRDefault="00351875" w:rsidP="00351875">
      <w:proofErr w:type="gramStart"/>
      <w:r w:rsidRPr="003439FD">
        <w:t xml:space="preserve">Tara L, Associate, Fulbright &amp; </w:t>
      </w:r>
      <w:proofErr w:type="spellStart"/>
      <w:r w:rsidRPr="003439FD">
        <w:t>Jaworski</w:t>
      </w:r>
      <w:proofErr w:type="spellEnd"/>
      <w:r w:rsidRPr="003439FD">
        <w:t xml:space="preserve"> L.L.P, “President or King?</w:t>
      </w:r>
      <w:proofErr w:type="gramEnd"/>
      <w:r w:rsidRPr="003439FD">
        <w:t xml:space="preserve"> The Use and Abuse of Executive Orders in Modern Day America” Journal of </w:t>
      </w:r>
      <w:proofErr w:type="gramStart"/>
      <w:r w:rsidRPr="003439FD">
        <w:t>Legislation</w:t>
      </w:r>
      <w:r>
        <w:t xml:space="preserve">  28</w:t>
      </w:r>
      <w:proofErr w:type="gramEnd"/>
      <w:r>
        <w:t xml:space="preserve"> J. Legis. 1</w:t>
      </w:r>
    </w:p>
    <w:p w14:paraId="086C1E25" w14:textId="77777777" w:rsidR="00351875" w:rsidRPr="00047DEF" w:rsidRDefault="00351875" w:rsidP="00351875">
      <w:pPr>
        <w:rPr>
          <w:sz w:val="16"/>
        </w:rPr>
      </w:pPr>
    </w:p>
    <w:p w14:paraId="36CD2511" w14:textId="77777777" w:rsidR="00351875" w:rsidRPr="00895C63" w:rsidRDefault="00351875" w:rsidP="00351875">
      <w:r w:rsidRPr="003439FD">
        <w:t xml:space="preserve">Congressmen and private citizens besiege the President with </w:t>
      </w:r>
      <w:proofErr w:type="gramStart"/>
      <w:r w:rsidRPr="003439FD">
        <w:t xml:space="preserve">demands </w:t>
      </w:r>
      <w:bookmarkStart w:id="2" w:name="PAGE_58_8531"/>
      <w:bookmarkEnd w:id="2"/>
      <w:r w:rsidRPr="003439FD">
        <w:t> [</w:t>
      </w:r>
      <w:proofErr w:type="gramEnd"/>
      <w:r w:rsidRPr="003439FD">
        <w:t xml:space="preserve">*58]  that action be taken on various issues. </w:t>
      </w:r>
      <w:bookmarkStart w:id="3" w:name="r273"/>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"n273" </w:instrText>
      </w:r>
      <w:r w:rsidRPr="003439FD">
        <w:fldChar w:fldCharType="separate"/>
      </w:r>
      <w:proofErr w:type="gramStart"/>
      <w:r w:rsidRPr="003439FD">
        <w:rPr>
          <w:rStyle w:val="Hyperlink"/>
        </w:rPr>
        <w:t>n273</w:t>
      </w:r>
      <w:proofErr w:type="gramEnd"/>
      <w:r w:rsidRPr="003439FD">
        <w:fldChar w:fldCharType="end"/>
      </w:r>
      <w:bookmarkEnd w:id="3"/>
      <w:r w:rsidRPr="003439FD">
        <w:t xml:space="preserve"> To make matters worse, </w:t>
      </w:r>
      <w:bookmarkStart w:id="4" w:name="ORIGHIT_1"/>
      <w:bookmarkStart w:id="5" w:name="HIT_1"/>
      <w:bookmarkEnd w:id="4"/>
      <w:bookmarkEnd w:id="5"/>
      <w:r w:rsidRPr="0074454F">
        <w:rPr>
          <w:rStyle w:val="StyleBoldUnderline"/>
          <w:highlight w:val="cyan"/>
        </w:rPr>
        <w:t xml:space="preserve">once a president has signed an executive order, he often </w:t>
      </w:r>
      <w:r w:rsidRPr="0074454F">
        <w:rPr>
          <w:rStyle w:val="Emphasis"/>
          <w:highlight w:val="cyan"/>
        </w:rPr>
        <w:t>makes it impossible for a subsequent administration to undo his action</w:t>
      </w:r>
      <w:r w:rsidRPr="0074454F">
        <w:rPr>
          <w:rStyle w:val="StyleBoldUnderline"/>
          <w:highlight w:val="cyan"/>
        </w:rPr>
        <w:t xml:space="preserve"> without enduring the political fallout</w:t>
      </w:r>
      <w:r w:rsidRPr="0074454F">
        <w:rPr>
          <w:rStyle w:val="StyleBoldUnderline"/>
        </w:rPr>
        <w:t xml:space="preserve"> </w:t>
      </w:r>
      <w:r w:rsidRPr="003439FD">
        <w:t xml:space="preserve">of such a reversal. </w:t>
      </w:r>
      <w:r w:rsidRPr="0074454F">
        <w:rPr>
          <w:rStyle w:val="StyleBoldUnderline"/>
        </w:rPr>
        <w:t>For instance</w:t>
      </w:r>
      <w:r w:rsidRPr="003439FD">
        <w:t xml:space="preserve">, President </w:t>
      </w:r>
      <w:r w:rsidRPr="0074454F">
        <w:rPr>
          <w:rStyle w:val="StyleBoldUnderline"/>
          <w:highlight w:val="cyan"/>
        </w:rPr>
        <w:t>Clinton issued a slew of executive orders on environmental issues</w:t>
      </w:r>
      <w:r w:rsidRPr="003439FD">
        <w:t xml:space="preserve"> in the weeks before </w:t>
      </w:r>
      <w:proofErr w:type="gramStart"/>
      <w:r w:rsidRPr="003439FD">
        <w:t>he</w:t>
      </w:r>
      <w:proofErr w:type="gramEnd"/>
      <w:r w:rsidRPr="003439FD">
        <w:t xml:space="preserve"> left office. </w:t>
      </w:r>
      <w:bookmarkStart w:id="6" w:name="r274"/>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"n274" </w:instrText>
      </w:r>
      <w:r w:rsidRPr="003439FD">
        <w:fldChar w:fldCharType="separate"/>
      </w:r>
      <w:proofErr w:type="gramStart"/>
      <w:r w:rsidRPr="003439FD">
        <w:rPr>
          <w:rStyle w:val="Hyperlink"/>
        </w:rPr>
        <w:t>n274</w:t>
      </w:r>
      <w:proofErr w:type="gramEnd"/>
      <w:r w:rsidRPr="003439FD">
        <w:fldChar w:fldCharType="end"/>
      </w:r>
      <w:bookmarkEnd w:id="6"/>
      <w:r w:rsidRPr="003439FD">
        <w:t xml:space="preserve"> </w:t>
      </w:r>
      <w:r w:rsidRPr="0074454F">
        <w:rPr>
          <w:rStyle w:val="StyleBoldUnderline"/>
          <w:highlight w:val="cyan"/>
        </w:rPr>
        <w:t>Many were controversial</w:t>
      </w:r>
      <w:r w:rsidRPr="003439FD">
        <w:t xml:space="preserve"> and the need for the policies he instituted was debatable. </w:t>
      </w:r>
      <w:bookmarkStart w:id="7" w:name="r275"/>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"n275" </w:instrText>
      </w:r>
      <w:r w:rsidRPr="003439FD">
        <w:fldChar w:fldCharType="separate"/>
      </w:r>
      <w:proofErr w:type="gramStart"/>
      <w:r w:rsidRPr="003439FD">
        <w:rPr>
          <w:rStyle w:val="Hyperlink"/>
        </w:rPr>
        <w:t>n275</w:t>
      </w:r>
      <w:proofErr w:type="gramEnd"/>
      <w:r w:rsidRPr="003439FD">
        <w:fldChar w:fldCharType="end"/>
      </w:r>
      <w:bookmarkEnd w:id="7"/>
      <w:r w:rsidRPr="003439FD">
        <w:t xml:space="preserve"> </w:t>
      </w:r>
      <w:r w:rsidRPr="0074454F">
        <w:rPr>
          <w:rStyle w:val="StyleBoldUnderline"/>
          <w:highlight w:val="cyan"/>
        </w:rPr>
        <w:t>Nevertheless,</w:t>
      </w:r>
      <w:r w:rsidRPr="003439FD">
        <w:t xml:space="preserve"> President </w:t>
      </w:r>
      <w:r w:rsidRPr="0074454F">
        <w:rPr>
          <w:rStyle w:val="StyleBoldUnderline"/>
          <w:highlight w:val="cyan"/>
        </w:rPr>
        <w:t xml:space="preserve">Bush found himself </w:t>
      </w:r>
      <w:r w:rsidRPr="0074454F">
        <w:rPr>
          <w:rStyle w:val="Emphasis"/>
          <w:highlight w:val="cyan"/>
        </w:rPr>
        <w:t>unable to reverse the orders</w:t>
      </w:r>
      <w:r w:rsidRPr="0074454F">
        <w:rPr>
          <w:rStyle w:val="StyleBoldUnderline"/>
          <w:highlight w:val="cyan"/>
        </w:rPr>
        <w:t xml:space="preserve"> without invoking the ire of environmentalists</w:t>
      </w:r>
      <w:r w:rsidRPr="003439FD">
        <w:t xml:space="preserve"> across the country. </w:t>
      </w:r>
      <w:bookmarkStart w:id="8" w:name="r276"/>
      <w:r w:rsidRPr="003439FD">
        <w:fldChar w:fldCharType="begin"/>
      </w:r>
      <w:r w:rsidRPr="003439FD">
        <w:instrText xml:space="preserve"> HYPERLINK "http://www.lexisnexis.com/us/lnacademic/frame.do?tokenKey=rsh-20.689002.875983458&amp;target=results_DocumentContent&amp;reloadEntirePage=true&amp;rand=1220903297496&amp;returnToKey=20_T4511783216&amp;parent=docview" \l "n276" </w:instrText>
      </w:r>
      <w:r w:rsidRPr="003439FD">
        <w:fldChar w:fldCharType="separate"/>
      </w:r>
      <w:proofErr w:type="gramStart"/>
      <w:r w:rsidRPr="003439FD">
        <w:rPr>
          <w:rStyle w:val="Hyperlink"/>
        </w:rPr>
        <w:t>n276</w:t>
      </w:r>
      <w:proofErr w:type="gramEnd"/>
      <w:r w:rsidRPr="003439FD">
        <w:fldChar w:fldCharType="end"/>
      </w:r>
      <w:bookmarkEnd w:id="8"/>
      <w:r w:rsidRPr="003439FD">
        <w:t xml:space="preserve"> </w:t>
      </w:r>
      <w:r w:rsidRPr="0074454F">
        <w:rPr>
          <w:rStyle w:val="StyleBoldUnderline"/>
        </w:rPr>
        <w:t xml:space="preserve">A </w:t>
      </w:r>
      <w:r w:rsidRPr="0074454F">
        <w:rPr>
          <w:rStyle w:val="Emphasis"/>
          <w:highlight w:val="cyan"/>
        </w:rPr>
        <w:t>policy became law</w:t>
      </w:r>
      <w:r w:rsidRPr="0074454F">
        <w:rPr>
          <w:rStyle w:val="StyleBoldUnderline"/>
          <w:highlight w:val="cyan"/>
        </w:rPr>
        <w:t xml:space="preserve"> </w:t>
      </w:r>
      <w:r w:rsidRPr="0074454F">
        <w:t xml:space="preserve">by the action of one man </w:t>
      </w:r>
      <w:r w:rsidRPr="0074454F">
        <w:rPr>
          <w:rStyle w:val="Emphasis"/>
          <w:highlight w:val="cyan"/>
        </w:rPr>
        <w:t>without</w:t>
      </w:r>
      <w:r w:rsidRPr="003439FD">
        <w:rPr>
          <w:highlight w:val="cyan"/>
        </w:rPr>
        <w:t xml:space="preserve"> </w:t>
      </w:r>
      <w:r w:rsidRPr="0074454F">
        <w:t xml:space="preserve">the healthy </w:t>
      </w:r>
      <w:r w:rsidRPr="0074454F">
        <w:rPr>
          <w:rStyle w:val="Emphasis"/>
          <w:highlight w:val="cyan"/>
        </w:rPr>
        <w:t xml:space="preserve">debate and discussion in Congress </w:t>
      </w:r>
      <w:r w:rsidRPr="0074454F">
        <w:t>intended by the Framers</w:t>
      </w:r>
      <w:r w:rsidRPr="003439FD">
        <w:t xml:space="preserve">. </w:t>
      </w:r>
      <w:r w:rsidRPr="0074454F">
        <w:rPr>
          <w:rStyle w:val="StyleBoldUnderline"/>
          <w:highlight w:val="cyan"/>
        </w:rPr>
        <w:t>Subsequent presidents undo this policy and send the matter to Congress for such debate only at their own peril</w:t>
      </w:r>
      <w:r w:rsidRPr="0074454F">
        <w:rPr>
          <w:rStyle w:val="StyleBoldUnderline"/>
        </w:rPr>
        <w:t>.</w:t>
      </w:r>
      <w:r w:rsidRPr="003439FD">
        <w:t xml:space="preserve"> This is not t</w:t>
      </w:r>
      <w:r>
        <w:t>he way it is supposed to be.</w:t>
      </w:r>
    </w:p>
    <w:p w14:paraId="7713DCC8" w14:textId="77777777" w:rsidR="00351875" w:rsidRPr="00E6478E" w:rsidRDefault="00351875" w:rsidP="00351875"/>
    <w:p w14:paraId="5009DC2B" w14:textId="77777777" w:rsidR="00351875" w:rsidRDefault="00351875" w:rsidP="00351875">
      <w:pPr>
        <w:pStyle w:val="Heading3"/>
      </w:pPr>
      <w:r>
        <w:lastRenderedPageBreak/>
        <w:t>Oversight Fails</w:t>
      </w:r>
    </w:p>
    <w:p w14:paraId="25502CAC" w14:textId="77777777" w:rsidR="00351875" w:rsidRDefault="00351875" w:rsidP="00351875">
      <w:pPr>
        <w:pStyle w:val="Heading4"/>
      </w:pPr>
      <w:r>
        <w:t xml:space="preserve">Oversight of drones is a joke – they don’t understand. </w:t>
      </w:r>
      <w:proofErr w:type="spellStart"/>
      <w:proofErr w:type="gramStart"/>
      <w:r>
        <w:t>Aff</w:t>
      </w:r>
      <w:proofErr w:type="spellEnd"/>
      <w:r>
        <w:t xml:space="preserve"> article.</w:t>
      </w:r>
      <w:proofErr w:type="gramEnd"/>
    </w:p>
    <w:p w14:paraId="0FCE8E2A" w14:textId="77777777" w:rsidR="00351875" w:rsidRPr="0068448B" w:rsidRDefault="00351875" w:rsidP="00351875">
      <w:pPr>
        <w:rPr>
          <w:sz w:val="16"/>
        </w:rPr>
      </w:pPr>
      <w:proofErr w:type="spellStart"/>
      <w:r w:rsidRPr="00EF10E6">
        <w:rPr>
          <w:rStyle w:val="StyleStyleBold12pt"/>
        </w:rPr>
        <w:t>Zenko</w:t>
      </w:r>
      <w:proofErr w:type="spellEnd"/>
      <w:r w:rsidRPr="00EF10E6">
        <w:rPr>
          <w:rStyle w:val="StyleStyleBold12pt"/>
        </w:rPr>
        <w:t xml:space="preserve"> 13</w:t>
      </w:r>
      <w:r w:rsidRPr="00872B88">
        <w:rPr>
          <w:sz w:val="16"/>
        </w:rPr>
        <w:t xml:space="preserve"> (Micah, is the Douglas Dillon fellow in the Center for Preventive Action (CPA) at the Council on Foreign Relations (CFR)</w:t>
      </w:r>
      <w:proofErr w:type="gramStart"/>
      <w:r w:rsidRPr="00872B88">
        <w:rPr>
          <w:sz w:val="16"/>
        </w:rPr>
        <w:t>.</w:t>
      </w:r>
      <w:r>
        <w:rPr>
          <w:sz w:val="16"/>
        </w:rPr>
        <w:t>,</w:t>
      </w:r>
      <w:proofErr w:type="gramEnd"/>
      <w:r>
        <w:rPr>
          <w:sz w:val="16"/>
        </w:rPr>
        <w:t xml:space="preserve"> “Reforming U.S. Drone Strike Policies,”</w:t>
      </w:r>
      <w:r w:rsidRPr="00872B88">
        <w:rPr>
          <w:sz w:val="16"/>
        </w:rPr>
        <w:t xml:space="preserve"> </w:t>
      </w:r>
      <w:r>
        <w:rPr>
          <w:sz w:val="16"/>
        </w:rPr>
        <w:t>http://www.cfr.org/wars-and-warfare/reforming-us-drone-strike-policies/p29736)</w:t>
      </w:r>
    </w:p>
    <w:p w14:paraId="0230A645" w14:textId="77777777" w:rsidR="00351875" w:rsidRDefault="00351875" w:rsidP="00351875">
      <w:pPr>
        <w:rPr>
          <w:rStyle w:val="StyleBoldUnderline"/>
        </w:rPr>
      </w:pPr>
      <w:r w:rsidRPr="003C2022">
        <w:rPr>
          <w:rStyle w:val="StyleBoldUnderline"/>
        </w:rPr>
        <w:t xml:space="preserve">Congressional </w:t>
      </w:r>
      <w:r w:rsidRPr="00D92C79">
        <w:rPr>
          <w:rStyle w:val="StyleBoldUnderline"/>
          <w:highlight w:val="cyan"/>
        </w:rPr>
        <w:t>oversight</w:t>
      </w:r>
      <w:r w:rsidRPr="003C2022">
        <w:rPr>
          <w:rStyle w:val="StyleBoldUnderline"/>
        </w:rPr>
        <w:t xml:space="preserve"> of drone strikes </w:t>
      </w:r>
      <w:r w:rsidRPr="00D92C79">
        <w:rPr>
          <w:rStyle w:val="StyleBoldUnderline"/>
          <w:highlight w:val="cyan"/>
        </w:rPr>
        <w:t>varies</w:t>
      </w:r>
      <w:r w:rsidRPr="003C2022">
        <w:rPr>
          <w:rStyle w:val="StyleBoldUnderline"/>
        </w:rPr>
        <w:t xml:space="preserve"> depending </w:t>
      </w:r>
      <w:r w:rsidRPr="00D92C79">
        <w:rPr>
          <w:rStyle w:val="StyleBoldUnderline"/>
          <w:highlight w:val="cyan"/>
        </w:rPr>
        <w:t>on</w:t>
      </w:r>
      <w:r w:rsidRPr="003C2022">
        <w:rPr>
          <w:rStyle w:val="StyleBoldUnderline"/>
        </w:rPr>
        <w:t xml:space="preserve"> whether the CIA or the U.S. military is </w:t>
      </w:r>
      <w:r w:rsidRPr="00D92C79">
        <w:rPr>
          <w:rStyle w:val="StyleBoldUnderline"/>
          <w:highlight w:val="cyan"/>
        </w:rPr>
        <w:t>the</w:t>
      </w:r>
      <w:r w:rsidRPr="003C2022">
        <w:rPr>
          <w:rStyle w:val="StyleBoldUnderline"/>
        </w:rPr>
        <w:t xml:space="preserve"> lead </w:t>
      </w:r>
      <w:r w:rsidRPr="00D92C79">
        <w:rPr>
          <w:rStyle w:val="StyleBoldUnderline"/>
          <w:highlight w:val="cyan"/>
        </w:rPr>
        <w:t>executive authority</w:t>
      </w:r>
      <w:r w:rsidRPr="003C2022">
        <w:rPr>
          <w:rStyle w:val="StyleBoldUnderline"/>
        </w:rPr>
        <w:t>.</w:t>
      </w:r>
      <w:r w:rsidRPr="005C2387">
        <w:rPr>
          <w:sz w:val="16"/>
        </w:rPr>
        <w:t xml:space="preserve"> </w:t>
      </w:r>
      <w:r w:rsidRPr="005C2D63">
        <w:rPr>
          <w:rStyle w:val="StyleBoldUnderline"/>
        </w:rPr>
        <w:t>The CIA, according to</w:t>
      </w:r>
      <w:r w:rsidRPr="005C2387">
        <w:rPr>
          <w:sz w:val="16"/>
        </w:rPr>
        <w:t xml:space="preserve"> the </w:t>
      </w:r>
      <w:r w:rsidRPr="005C2D63">
        <w:rPr>
          <w:rStyle w:val="StyleBoldUnderline"/>
        </w:rPr>
        <w:t>chair of the Senate</w:t>
      </w:r>
      <w:r w:rsidRPr="005C2387">
        <w:rPr>
          <w:sz w:val="16"/>
        </w:rPr>
        <w:t xml:space="preserve"> Select </w:t>
      </w:r>
      <w:r w:rsidRPr="005C2D63">
        <w:rPr>
          <w:rStyle w:val="StyleBoldUnderline"/>
        </w:rPr>
        <w:t>Committee on Intelligence</w:t>
      </w:r>
      <w:r w:rsidRPr="005C2387">
        <w:rPr>
          <w:sz w:val="16"/>
        </w:rPr>
        <w:t xml:space="preserve">, Senator Dianne </w:t>
      </w:r>
      <w:r w:rsidRPr="005C2D63">
        <w:rPr>
          <w:rStyle w:val="StyleBoldUnderline"/>
        </w:rPr>
        <w:t>Feinstein, meets its “fully and currently informed” legal obligations through “monthly in-depth oversight meetings</w:t>
      </w:r>
      <w:r w:rsidRPr="005C2387">
        <w:rPr>
          <w:sz w:val="16"/>
        </w:rPr>
        <w:t xml:space="preserve"> to review strike records and question every aspect of the program.” 38 </w:t>
      </w:r>
      <w:r w:rsidRPr="005C2D63">
        <w:rPr>
          <w:rStyle w:val="StyleBoldUnderline"/>
        </w:rPr>
        <w:t xml:space="preserve">Individual </w:t>
      </w:r>
      <w:r w:rsidRPr="00D92C79">
        <w:rPr>
          <w:rStyle w:val="StyleBoldUnderline"/>
          <w:highlight w:val="cyan"/>
        </w:rPr>
        <w:t>JSOC strikes</w:t>
      </w:r>
      <w:r w:rsidRPr="005C2387">
        <w:rPr>
          <w:sz w:val="16"/>
        </w:rPr>
        <w:t xml:space="preserve"> are not reported to the relevant armed services committees, but </w:t>
      </w:r>
      <w:r w:rsidRPr="00D92C79">
        <w:rPr>
          <w:rStyle w:val="StyleBoldUnderline"/>
          <w:highlight w:val="cyan"/>
        </w:rPr>
        <w:t xml:space="preserve">are </w:t>
      </w:r>
      <w:r w:rsidRPr="00D92C79">
        <w:rPr>
          <w:rStyle w:val="StyleBoldUnderline"/>
        </w:rPr>
        <w:t>covered</w:t>
      </w:r>
      <w:r w:rsidRPr="005C2D63">
        <w:rPr>
          <w:rStyle w:val="StyleBoldUnderline"/>
        </w:rPr>
        <w:t xml:space="preserve"> under the broad special access program biannual reporting to Congress. </w:t>
      </w:r>
      <w:r w:rsidRPr="00D92C79">
        <w:rPr>
          <w:rStyle w:val="StyleBoldUnderline"/>
          <w:highlight w:val="cyan"/>
        </w:rPr>
        <w:t>According to senior staff members on</w:t>
      </w:r>
      <w:r w:rsidRPr="005C2D63">
        <w:rPr>
          <w:rStyle w:val="StyleBoldUnderline"/>
        </w:rPr>
        <w:t xml:space="preserve"> </w:t>
      </w:r>
      <w:r w:rsidRPr="00D92C79">
        <w:rPr>
          <w:rStyle w:val="StyleBoldUnderline"/>
          <w:highlight w:val="cyan"/>
        </w:rPr>
        <w:t>the</w:t>
      </w:r>
      <w:r w:rsidRPr="005C2D63">
        <w:rPr>
          <w:rStyle w:val="StyleBoldUnderline"/>
        </w:rPr>
        <w:t xml:space="preserve"> Senate </w:t>
      </w:r>
      <w:r w:rsidRPr="00D92C79">
        <w:rPr>
          <w:rStyle w:val="StyleBoldUnderline"/>
          <w:highlight w:val="cyan"/>
        </w:rPr>
        <w:t>Foreign Relations Committee</w:t>
      </w:r>
      <w:r w:rsidRPr="005C2387">
        <w:rPr>
          <w:sz w:val="16"/>
        </w:rPr>
        <w:t xml:space="preserve"> and House Foreign Affairs Committee, </w:t>
      </w:r>
      <w:r w:rsidRPr="005C2D63">
        <w:rPr>
          <w:rStyle w:val="StyleBoldUnderline"/>
        </w:rPr>
        <w:t xml:space="preserve">many of their </w:t>
      </w:r>
      <w:r w:rsidRPr="00D92C79">
        <w:rPr>
          <w:rStyle w:val="StyleBoldUnderline"/>
          <w:highlight w:val="cyan"/>
        </w:rPr>
        <w:t>peers have little</w:t>
      </w:r>
      <w:r w:rsidRPr="005C2D63">
        <w:rPr>
          <w:rStyle w:val="StyleBoldUnderline"/>
        </w:rPr>
        <w:t xml:space="preserve"> </w:t>
      </w:r>
      <w:r w:rsidRPr="00D92C79">
        <w:rPr>
          <w:rStyle w:val="StyleBoldUnderline"/>
          <w:highlight w:val="cyan"/>
        </w:rPr>
        <w:t>understanding of how</w:t>
      </w:r>
      <w:r w:rsidRPr="005C2D63">
        <w:rPr>
          <w:rStyle w:val="StyleBoldUnderline"/>
        </w:rPr>
        <w:t xml:space="preserve"> drone </w:t>
      </w:r>
      <w:r w:rsidRPr="00D92C79">
        <w:rPr>
          <w:rStyle w:val="StyleBoldUnderline"/>
          <w:highlight w:val="cyan"/>
        </w:rPr>
        <w:t>strikes are conducted</w:t>
      </w:r>
      <w:r w:rsidRPr="005C2387">
        <w:rPr>
          <w:sz w:val="16"/>
        </w:rPr>
        <w:t xml:space="preserve"> within the countries </w:t>
      </w:r>
      <w:r w:rsidRPr="00D92C79">
        <w:rPr>
          <w:rStyle w:val="StyleBoldUnderline"/>
          <w:highlight w:val="cyan"/>
        </w:rPr>
        <w:t>for which they are responsible for</w:t>
      </w:r>
      <w:r w:rsidRPr="005C2D63">
        <w:rPr>
          <w:rStyle w:val="StyleBoldUnderline"/>
        </w:rPr>
        <w:t xml:space="preserve"> </w:t>
      </w:r>
      <w:r w:rsidRPr="00D92C79">
        <w:rPr>
          <w:rStyle w:val="StyleBoldUnderline"/>
          <w:highlight w:val="cyan"/>
        </w:rPr>
        <w:t>exercising oversight</w:t>
      </w:r>
      <w:r w:rsidRPr="005C2387">
        <w:rPr>
          <w:sz w:val="16"/>
        </w:rPr>
        <w:t xml:space="preserve">. Even serving White House officials and </w:t>
      </w:r>
      <w:r w:rsidRPr="00D92C79">
        <w:rPr>
          <w:sz w:val="16"/>
          <w:highlight w:val="cyan"/>
        </w:rPr>
        <w:t>m</w:t>
      </w:r>
      <w:r w:rsidRPr="00D92C79">
        <w:rPr>
          <w:rStyle w:val="StyleBoldUnderline"/>
          <w:highlight w:val="cyan"/>
        </w:rPr>
        <w:t>embers of Congress</w:t>
      </w:r>
      <w:r w:rsidRPr="005C2D63">
        <w:rPr>
          <w:rStyle w:val="StyleBoldUnderline"/>
        </w:rPr>
        <w:t xml:space="preserve"> repeatedly </w:t>
      </w:r>
      <w:r w:rsidRPr="00D92C79">
        <w:rPr>
          <w:rStyle w:val="StyleBoldUnderline"/>
          <w:highlight w:val="cyan"/>
        </w:rPr>
        <w:t>make inaccurate</w:t>
      </w:r>
      <w:r w:rsidRPr="005C2D63">
        <w:rPr>
          <w:rStyle w:val="StyleBoldUnderline"/>
        </w:rPr>
        <w:t xml:space="preserve"> </w:t>
      </w:r>
      <w:r w:rsidRPr="00D92C79">
        <w:rPr>
          <w:rStyle w:val="StyleBoldUnderline"/>
          <w:highlight w:val="cyan"/>
        </w:rPr>
        <w:t>statements</w:t>
      </w:r>
      <w:r w:rsidRPr="005C2D63">
        <w:rPr>
          <w:rStyle w:val="StyleBoldUnderline"/>
        </w:rPr>
        <w:t xml:space="preserve"> about U.S. targeted killings </w:t>
      </w:r>
      <w:r w:rsidRPr="00D92C79">
        <w:rPr>
          <w:rStyle w:val="StyleBoldUnderline"/>
          <w:highlight w:val="cyan"/>
        </w:rPr>
        <w:t>and appear</w:t>
      </w:r>
      <w:r w:rsidRPr="005C2D63">
        <w:rPr>
          <w:rStyle w:val="StyleBoldUnderline"/>
        </w:rPr>
        <w:t xml:space="preserve"> to be </w:t>
      </w:r>
      <w:r w:rsidRPr="00D92C79">
        <w:rPr>
          <w:rStyle w:val="StyleBoldUnderline"/>
          <w:highlight w:val="cyan"/>
        </w:rPr>
        <w:t>unaware of how policies</w:t>
      </w:r>
      <w:r w:rsidRPr="005C2D63">
        <w:rPr>
          <w:rStyle w:val="StyleBoldUnderline"/>
        </w:rPr>
        <w:t xml:space="preserve"> have </w:t>
      </w:r>
      <w:r w:rsidRPr="00D92C79">
        <w:rPr>
          <w:rStyle w:val="StyleBoldUnderline"/>
          <w:highlight w:val="cyan"/>
        </w:rPr>
        <w:t>changed</w:t>
      </w:r>
      <w:r w:rsidRPr="005C2D63">
        <w:rPr>
          <w:rStyle w:val="StyleBoldUnderline"/>
        </w:rPr>
        <w:t xml:space="preserve"> over the past decade</w:t>
      </w:r>
      <w:r w:rsidRPr="005C2387">
        <w:rPr>
          <w:sz w:val="16"/>
        </w:rPr>
        <w:t xml:space="preserve">.39 At the same time, the </w:t>
      </w:r>
      <w:r w:rsidRPr="00D92C79">
        <w:rPr>
          <w:rStyle w:val="StyleBoldUnderline"/>
          <w:highlight w:val="cyan"/>
        </w:rPr>
        <w:t>judiciary committees have been</w:t>
      </w:r>
      <w:r w:rsidRPr="00C22924">
        <w:rPr>
          <w:rStyle w:val="StyleBoldUnderline"/>
        </w:rPr>
        <w:t xml:space="preserve"> repeatedly </w:t>
      </w:r>
      <w:r w:rsidRPr="00D92C79">
        <w:rPr>
          <w:rStyle w:val="StyleBoldUnderline"/>
          <w:highlight w:val="cyan"/>
        </w:rPr>
        <w:t>denied access to the</w:t>
      </w:r>
      <w:r w:rsidRPr="005C2387">
        <w:rPr>
          <w:sz w:val="16"/>
        </w:rPr>
        <w:t xml:space="preserve"> June 2010 Office of </w:t>
      </w:r>
      <w:r w:rsidRPr="00C22924">
        <w:rPr>
          <w:rStyle w:val="StyleBoldUnderline"/>
        </w:rPr>
        <w:t xml:space="preserve">Legal Counsel memorandum that presented the </w:t>
      </w:r>
      <w:r w:rsidRPr="00D92C79">
        <w:rPr>
          <w:rStyle w:val="StyleBoldUnderline"/>
          <w:highlight w:val="cyan"/>
        </w:rPr>
        <w:t>legal basis for the</w:t>
      </w:r>
      <w:r w:rsidRPr="00C22924">
        <w:rPr>
          <w:rStyle w:val="StyleBoldUnderline"/>
        </w:rPr>
        <w:t xml:space="preserve"> drone </w:t>
      </w:r>
      <w:r w:rsidRPr="00D92C79">
        <w:rPr>
          <w:rStyle w:val="StyleBoldUnderline"/>
          <w:highlight w:val="cyan"/>
        </w:rPr>
        <w:t>strike that</w:t>
      </w:r>
      <w:r w:rsidRPr="00C22924">
        <w:rPr>
          <w:rStyle w:val="StyleBoldUnderline"/>
        </w:rPr>
        <w:t xml:space="preserve"> </w:t>
      </w:r>
      <w:r w:rsidRPr="00D92C79">
        <w:rPr>
          <w:rStyle w:val="StyleBoldUnderline"/>
          <w:highlight w:val="cyan"/>
        </w:rPr>
        <w:t>killed</w:t>
      </w:r>
      <w:r w:rsidRPr="005C2387">
        <w:rPr>
          <w:sz w:val="16"/>
        </w:rPr>
        <w:t xml:space="preserve"> U.S. citizen and alleged leader of AQAP Anwar </w:t>
      </w:r>
      <w:r w:rsidRPr="00D92C79">
        <w:rPr>
          <w:rStyle w:val="StyleBoldUnderline"/>
          <w:highlight w:val="cyan"/>
        </w:rPr>
        <w:t>al-</w:t>
      </w:r>
      <w:proofErr w:type="spellStart"/>
      <w:r w:rsidRPr="00D92C79">
        <w:rPr>
          <w:rStyle w:val="StyleBoldUnderline"/>
          <w:highlight w:val="cyan"/>
        </w:rPr>
        <w:t>Awlaki</w:t>
      </w:r>
      <w:proofErr w:type="spellEnd"/>
      <w:r w:rsidRPr="005C2387">
        <w:rPr>
          <w:sz w:val="16"/>
        </w:rPr>
        <w:t xml:space="preserve"> in September 2011.40 Finally, despite nearly ten years of </w:t>
      </w:r>
      <w:proofErr w:type="spellStart"/>
      <w:r w:rsidRPr="005C2387">
        <w:rPr>
          <w:sz w:val="16"/>
        </w:rPr>
        <w:t>nonbattlefield</w:t>
      </w:r>
      <w:proofErr w:type="spellEnd"/>
      <w:r w:rsidRPr="005C2387">
        <w:rPr>
          <w:sz w:val="16"/>
        </w:rPr>
        <w:t xml:space="preserve"> targeted killings, </w:t>
      </w:r>
      <w:r w:rsidRPr="00C22924">
        <w:rPr>
          <w:rStyle w:val="StyleBoldUnderline"/>
        </w:rPr>
        <w:t>no congressional committee has conducted a hearing on any aspect of them.</w:t>
      </w:r>
    </w:p>
    <w:p w14:paraId="1F6763B5" w14:textId="77777777" w:rsidR="00351875" w:rsidRPr="00851116" w:rsidRDefault="00351875" w:rsidP="00351875"/>
    <w:p w14:paraId="5C68EAE6" w14:textId="77777777" w:rsidR="00351875" w:rsidRDefault="00351875" w:rsidP="00351875">
      <w:pPr>
        <w:pStyle w:val="Heading2"/>
      </w:pPr>
      <w:r>
        <w:lastRenderedPageBreak/>
        <w:t>Yemen</w:t>
      </w:r>
    </w:p>
    <w:p w14:paraId="400869B9" w14:textId="77777777" w:rsidR="00351875" w:rsidRDefault="00351875" w:rsidP="00351875">
      <w:pPr>
        <w:pStyle w:val="Heading3"/>
      </w:pPr>
      <w:r>
        <w:lastRenderedPageBreak/>
        <w:t>Terror</w:t>
      </w:r>
    </w:p>
    <w:p w14:paraId="1DCCB4D4" w14:textId="77777777" w:rsidR="00351875" w:rsidRDefault="00351875" w:rsidP="00351875">
      <w:pPr>
        <w:pStyle w:val="Heading4"/>
      </w:pPr>
      <w:r>
        <w:t>Terrorists will use conventional weapons-overwhelming empirics.</w:t>
      </w:r>
    </w:p>
    <w:p w14:paraId="5141DB97" w14:textId="77777777" w:rsidR="00351875" w:rsidRPr="008B730A" w:rsidRDefault="00351875" w:rsidP="00351875">
      <w:pPr>
        <w:rPr>
          <w:b/>
          <w:sz w:val="24"/>
        </w:rPr>
      </w:pPr>
      <w:proofErr w:type="spellStart"/>
      <w:r w:rsidRPr="008B730A">
        <w:rPr>
          <w:b/>
          <w:sz w:val="24"/>
        </w:rPr>
        <w:t>Mauroni</w:t>
      </w:r>
      <w:proofErr w:type="spellEnd"/>
      <w:r w:rsidRPr="008B730A">
        <w:rPr>
          <w:b/>
          <w:sz w:val="24"/>
        </w:rPr>
        <w:t>, Air Force senior policy analyst, 2012</w:t>
      </w:r>
    </w:p>
    <w:p w14:paraId="669220FF" w14:textId="77777777" w:rsidR="00351875" w:rsidRDefault="00351875" w:rsidP="00351875">
      <w:r>
        <w:t>(Al, “Nuclear Terrorism: Are We Prepared?</w:t>
      </w:r>
      <w:proofErr w:type="gramStart"/>
      <w:r>
        <w:t>”,</w:t>
      </w:r>
      <w:proofErr w:type="gramEnd"/>
      <w:r>
        <w:t xml:space="preserve"> Homeland Security Affairs, </w:t>
      </w:r>
      <w:hyperlink r:id="rId24" w:history="1">
        <w:r w:rsidRPr="00975AEE">
          <w:rPr>
            <w:rStyle w:val="Hyperlink"/>
          </w:rPr>
          <w:t>http://www.hsaj.org/?fullarticle=8.1.9</w:t>
        </w:r>
      </w:hyperlink>
      <w:r>
        <w:t xml:space="preserve">, </w:t>
      </w:r>
      <w:proofErr w:type="spellStart"/>
      <w:r>
        <w:t>ldg</w:t>
      </w:r>
      <w:proofErr w:type="spellEnd"/>
      <w:r>
        <w:t>)</w:t>
      </w:r>
    </w:p>
    <w:p w14:paraId="0F08BB1E" w14:textId="77777777" w:rsidR="00351875" w:rsidRDefault="00351875" w:rsidP="00351875"/>
    <w:p w14:paraId="5CFF37A0" w14:textId="77777777" w:rsidR="00351875" w:rsidRPr="00E56B8A" w:rsidRDefault="00351875" w:rsidP="00351875">
      <w:pPr>
        <w:rPr>
          <w:rStyle w:val="Emphasis"/>
        </w:rPr>
      </w:pPr>
      <w:r w:rsidRPr="00E56B8A">
        <w:rPr>
          <w:sz w:val="14"/>
        </w:rPr>
        <w:t xml:space="preserve">The popular assumption is that terrorists are actively working with “rogue nations” to exploit WMD materials and technology, or bidding for materials and technology on some nebulous global black market. They might be buying access to scientists and engineers who used to work on state WMD programs. The historical record doesn’t demonstrate that. </w:t>
      </w:r>
      <w:r w:rsidRPr="00EA3633">
        <w:rPr>
          <w:rStyle w:val="StyleBoldUnderline"/>
          <w:highlight w:val="cyan"/>
        </w:rPr>
        <w:t>An examination</w:t>
      </w:r>
      <w:r w:rsidRPr="00E56B8A">
        <w:rPr>
          <w:rStyle w:val="StyleBoldUnderline"/>
        </w:rPr>
        <w:t xml:space="preserve"> </w:t>
      </w:r>
      <w:r w:rsidRPr="00EA3633">
        <w:rPr>
          <w:rStyle w:val="StyleBoldUnderline"/>
          <w:highlight w:val="cyan"/>
        </w:rPr>
        <w:t>of</w:t>
      </w:r>
      <w:r w:rsidRPr="00E56B8A">
        <w:rPr>
          <w:rStyle w:val="StyleBoldUnderline"/>
        </w:rPr>
        <w:t xml:space="preserve"> any of the </w:t>
      </w:r>
      <w:r w:rsidRPr="00EA3633">
        <w:rPr>
          <w:rStyle w:val="StyleBoldUnderline"/>
          <w:highlight w:val="cyan"/>
        </w:rPr>
        <w:t>past</w:t>
      </w:r>
      <w:r w:rsidRPr="00E56B8A">
        <w:rPr>
          <w:rStyle w:val="StyleBoldUnderline"/>
        </w:rPr>
        <w:t xml:space="preserve"> annual </w:t>
      </w:r>
      <w:r w:rsidRPr="00EA3633">
        <w:rPr>
          <w:rStyle w:val="StyleBoldUnderline"/>
          <w:highlight w:val="cyan"/>
        </w:rPr>
        <w:t>reports</w:t>
      </w:r>
      <w:r w:rsidRPr="00E56B8A">
        <w:rPr>
          <w:rStyle w:val="StyleBoldUnderline"/>
        </w:rPr>
        <w:t xml:space="preserve"> of the National Counterterrorism Center </w:t>
      </w:r>
      <w:r w:rsidRPr="00EA3633">
        <w:rPr>
          <w:rStyle w:val="StyleBoldUnderline"/>
          <w:highlight w:val="cyan"/>
        </w:rPr>
        <w:t>reveals</w:t>
      </w:r>
      <w:r w:rsidRPr="00E56B8A">
        <w:rPr>
          <w:rStyle w:val="StyleBoldUnderline"/>
        </w:rPr>
        <w:t xml:space="preserve"> that </w:t>
      </w:r>
      <w:r w:rsidRPr="00EA3633">
        <w:rPr>
          <w:rStyle w:val="StyleBoldUnderline"/>
          <w:highlight w:val="cyan"/>
        </w:rPr>
        <w:t>the basic modus</w:t>
      </w:r>
      <w:r w:rsidRPr="00E56B8A">
        <w:rPr>
          <w:rStyle w:val="StyleBoldUnderline"/>
        </w:rPr>
        <w:t xml:space="preserve"> operandi </w:t>
      </w:r>
      <w:r w:rsidRPr="00EA3633">
        <w:rPr>
          <w:rStyle w:val="StyleBoldUnderline"/>
          <w:highlight w:val="cyan"/>
        </w:rPr>
        <w:t>of</w:t>
      </w:r>
      <w:r w:rsidRPr="00E56B8A">
        <w:rPr>
          <w:rStyle w:val="StyleBoldUnderline"/>
        </w:rPr>
        <w:t xml:space="preserve"> </w:t>
      </w:r>
      <w:r w:rsidRPr="00EA3633">
        <w:rPr>
          <w:rStyle w:val="StyleBoldUnderline"/>
          <w:highlight w:val="cyan"/>
        </w:rPr>
        <w:t>terrorists</w:t>
      </w:r>
      <w:r w:rsidRPr="00E56B8A">
        <w:rPr>
          <w:rStyle w:val="StyleBoldUnderline"/>
        </w:rPr>
        <w:t xml:space="preserve"> and insurgents </w:t>
      </w:r>
      <w:r w:rsidRPr="00EA3633">
        <w:rPr>
          <w:rStyle w:val="StyleBoldUnderline"/>
          <w:highlight w:val="cyan"/>
        </w:rPr>
        <w:t>is to use conventional</w:t>
      </w:r>
      <w:r w:rsidRPr="00E56B8A">
        <w:rPr>
          <w:rStyle w:val="StyleBoldUnderline"/>
        </w:rPr>
        <w:t xml:space="preserve"> military </w:t>
      </w:r>
      <w:r w:rsidRPr="00EA3633">
        <w:rPr>
          <w:rStyle w:val="StyleBoldUnderline"/>
          <w:highlight w:val="cyan"/>
        </w:rPr>
        <w:t>weapons</w:t>
      </w:r>
      <w:r w:rsidRPr="00E56B8A">
        <w:rPr>
          <w:rStyle w:val="StyleBoldUnderline"/>
        </w:rPr>
        <w:t>, easily acquired commercial (or improvised) explosives, and knives and machetes</w:t>
      </w:r>
      <w:r w:rsidRPr="00E56B8A">
        <w:rPr>
          <w:sz w:val="14"/>
        </w:rPr>
        <w:t xml:space="preserve">.8 It is </w:t>
      </w:r>
      <w:r w:rsidRPr="00E56B8A">
        <w:rPr>
          <w:rStyle w:val="StyleBoldUnderline"/>
        </w:rPr>
        <w:t>relatively easy to train laypersons to use military firearms</w:t>
      </w:r>
      <w:r w:rsidRPr="00E56B8A">
        <w:rPr>
          <w:sz w:val="14"/>
        </w:rPr>
        <w:t xml:space="preserve">, such as the AK-47 automatic rifle and the RPG-7 rocket launcher. </w:t>
      </w:r>
      <w:r w:rsidRPr="00E56B8A">
        <w:rPr>
          <w:rStyle w:val="StyleBoldUnderline"/>
        </w:rPr>
        <w:t xml:space="preserve">These groups have technical experts who develop improvised explosive devices using available and accessible materials from the local economy. </w:t>
      </w:r>
      <w:r w:rsidRPr="00EA3633">
        <w:rPr>
          <w:rStyle w:val="StyleBoldUnderline"/>
          <w:highlight w:val="cyan"/>
        </w:rPr>
        <w:t>Conventional weapons have known</w:t>
      </w:r>
      <w:r w:rsidRPr="00E56B8A">
        <w:rPr>
          <w:rStyle w:val="StyleBoldUnderline"/>
        </w:rPr>
        <w:t xml:space="preserve"> weapon </w:t>
      </w:r>
      <w:r w:rsidRPr="00EA3633">
        <w:rPr>
          <w:rStyle w:val="StyleBoldUnderline"/>
          <w:highlight w:val="cyan"/>
        </w:rPr>
        <w:t>effects</w:t>
      </w:r>
      <w:r w:rsidRPr="00E56B8A">
        <w:rPr>
          <w:rStyle w:val="StyleBoldUnderline"/>
        </w:rPr>
        <w:t xml:space="preserve"> </w:t>
      </w:r>
      <w:r w:rsidRPr="00EA3633">
        <w:rPr>
          <w:rStyle w:val="StyleBoldUnderline"/>
          <w:highlight w:val="cyan"/>
        </w:rPr>
        <w:t>and minimal challenges</w:t>
      </w:r>
      <w:r w:rsidRPr="00E56B8A">
        <w:rPr>
          <w:rStyle w:val="StyleBoldUnderline"/>
        </w:rPr>
        <w:t xml:space="preserve"> in handling and storing</w:t>
      </w:r>
      <w:r w:rsidRPr="00E56B8A">
        <w:rPr>
          <w:sz w:val="14"/>
        </w:rPr>
        <w:t xml:space="preserve">. </w:t>
      </w:r>
      <w:r w:rsidRPr="00EA3633">
        <w:rPr>
          <w:rStyle w:val="Emphasis"/>
          <w:highlight w:val="cyan"/>
        </w:rPr>
        <w:t>Terrorists get their material and technology where they can. They don’t have the time, funds, or interests to get exotic. It’s what we see, over and over again.</w:t>
      </w:r>
    </w:p>
    <w:p w14:paraId="4605EB23" w14:textId="77777777" w:rsidR="00351875" w:rsidRDefault="00351875" w:rsidP="00351875">
      <w:pPr>
        <w:pStyle w:val="Heading4"/>
      </w:pPr>
      <w:r>
        <w:t>No threat now-no capacity and focusing on local concerns</w:t>
      </w:r>
    </w:p>
    <w:p w14:paraId="6C1A7AC6" w14:textId="77777777" w:rsidR="00351875" w:rsidRPr="00B60B80" w:rsidRDefault="00351875" w:rsidP="00351875">
      <w:pPr>
        <w:rPr>
          <w:b/>
          <w:sz w:val="24"/>
        </w:rPr>
      </w:pPr>
      <w:proofErr w:type="spellStart"/>
      <w:r w:rsidRPr="00B60B80">
        <w:rPr>
          <w:b/>
          <w:sz w:val="24"/>
        </w:rPr>
        <w:t>Dilanian</w:t>
      </w:r>
      <w:proofErr w:type="spellEnd"/>
      <w:r w:rsidRPr="00B60B80">
        <w:rPr>
          <w:b/>
          <w:sz w:val="24"/>
        </w:rPr>
        <w:t>, Los Angeles Times, 2013</w:t>
      </w:r>
    </w:p>
    <w:p w14:paraId="4EE4EEB2" w14:textId="77777777" w:rsidR="00351875" w:rsidRDefault="00351875" w:rsidP="00351875">
      <w:r>
        <w:t xml:space="preserve">(Ken, “With Al Qaeda </w:t>
      </w:r>
      <w:proofErr w:type="gramStart"/>
      <w:r>
        <w:t>shattered,</w:t>
      </w:r>
      <w:proofErr w:type="gramEnd"/>
      <w:r>
        <w:t xml:space="preserve"> U.S. counter-terrorism's future unclear”, 4-14, </w:t>
      </w:r>
      <w:hyperlink r:id="rId25" w:history="1">
        <w:r w:rsidRPr="00904A1B">
          <w:rPr>
            <w:rStyle w:val="Hyperlink"/>
          </w:rPr>
          <w:t>http://articles.latimes.com/2013/apr/14/nation/la-na-al-qaeda-20130415</w:t>
        </w:r>
      </w:hyperlink>
      <w:r>
        <w:t xml:space="preserve">, </w:t>
      </w:r>
      <w:proofErr w:type="spellStart"/>
      <w:r>
        <w:t>ldg</w:t>
      </w:r>
      <w:proofErr w:type="spellEnd"/>
      <w:r>
        <w:t>)</w:t>
      </w:r>
    </w:p>
    <w:p w14:paraId="3FA60ABD" w14:textId="77777777" w:rsidR="00351875" w:rsidRDefault="00351875" w:rsidP="00351875"/>
    <w:p w14:paraId="5FF6D9F6" w14:textId="77777777" w:rsidR="00351875" w:rsidRPr="00970A5C" w:rsidRDefault="00351875" w:rsidP="00351875">
      <w:pPr>
        <w:rPr>
          <w:sz w:val="14"/>
        </w:rPr>
      </w:pPr>
      <w:r w:rsidRPr="00970A5C">
        <w:rPr>
          <w:sz w:val="14"/>
        </w:rPr>
        <w:t xml:space="preserve">U.S. intelligence officials note that the most active Al Qaeda franchise still publicly aspires to attack the U.S. homeland. In 2009, the Yemen-based Al Qaeda in the Arabian Peninsula failed in an effort to bomb a passenger jet over Detroit, and in 2010, it sought to send bomb-laden packages to two Jewish institutions in Chicago. </w:t>
      </w:r>
      <w:r w:rsidRPr="00621A6E">
        <w:rPr>
          <w:rStyle w:val="StyleBoldUnderline"/>
        </w:rPr>
        <w:t>Since then, however</w:t>
      </w:r>
      <w:r w:rsidRPr="00980D9F">
        <w:rPr>
          <w:rStyle w:val="StyleBoldUnderline"/>
          <w:highlight w:val="cyan"/>
        </w:rPr>
        <w:t>, a new Yemeni government and scores of U.S. drone strikes have gutted the group.</w:t>
      </w:r>
      <w:r w:rsidRPr="00621A6E">
        <w:rPr>
          <w:rStyle w:val="StyleBoldUnderline"/>
        </w:rPr>
        <w:t xml:space="preserve"> Last year, </w:t>
      </w:r>
      <w:r w:rsidRPr="00980D9F">
        <w:rPr>
          <w:rStyle w:val="StyleBoldUnderline"/>
          <w:highlight w:val="cyan"/>
        </w:rPr>
        <w:t>Western intelligence</w:t>
      </w:r>
      <w:r w:rsidRPr="00621A6E">
        <w:rPr>
          <w:rStyle w:val="StyleBoldUnderline"/>
        </w:rPr>
        <w:t xml:space="preserve"> agencies </w:t>
      </w:r>
      <w:r w:rsidRPr="00980D9F">
        <w:rPr>
          <w:rStyle w:val="StyleBoldUnderline"/>
          <w:highlight w:val="cyan"/>
        </w:rPr>
        <w:t>penetrated the Yemeni</w:t>
      </w:r>
      <w:r w:rsidRPr="00621A6E">
        <w:rPr>
          <w:rStyle w:val="StyleBoldUnderline"/>
        </w:rPr>
        <w:t xml:space="preserve"> franchise </w:t>
      </w:r>
      <w:r w:rsidRPr="00980D9F">
        <w:rPr>
          <w:rStyle w:val="StyleBoldUnderline"/>
          <w:highlight w:val="cyan"/>
        </w:rPr>
        <w:t>with a double agent who helped thwart another plot</w:t>
      </w:r>
      <w:r w:rsidRPr="00621A6E">
        <w:rPr>
          <w:rStyle w:val="StyleBoldUnderline"/>
        </w:rPr>
        <w:t xml:space="preserve"> to blow up an aircraft.</w:t>
      </w:r>
      <w:r w:rsidRPr="00970A5C">
        <w:rPr>
          <w:sz w:val="14"/>
        </w:rPr>
        <w:t xml:space="preserve"> </w:t>
      </w:r>
      <w:r w:rsidRPr="00621A6E">
        <w:rPr>
          <w:rStyle w:val="Emphasis"/>
        </w:rPr>
        <w:t xml:space="preserve">A growing group of </w:t>
      </w:r>
      <w:r w:rsidRPr="00980D9F">
        <w:rPr>
          <w:rStyle w:val="Emphasis"/>
          <w:highlight w:val="cyan"/>
        </w:rPr>
        <w:t xml:space="preserve">analysts and </w:t>
      </w:r>
      <w:r w:rsidRPr="00980D9F">
        <w:rPr>
          <w:rStyle w:val="Emphasis"/>
        </w:rPr>
        <w:t>former</w:t>
      </w:r>
      <w:r w:rsidRPr="00621A6E">
        <w:rPr>
          <w:rStyle w:val="Emphasis"/>
        </w:rPr>
        <w:t xml:space="preserve"> government </w:t>
      </w:r>
      <w:r w:rsidRPr="00980D9F">
        <w:rPr>
          <w:rStyle w:val="Emphasis"/>
          <w:highlight w:val="cyan"/>
        </w:rPr>
        <w:t>officials say the threat from Al Qaeda affiliates is overblown</w:t>
      </w:r>
      <w:r w:rsidRPr="00621A6E">
        <w:rPr>
          <w:rStyle w:val="Emphasis"/>
        </w:rPr>
        <w:t xml:space="preserve">. Most </w:t>
      </w:r>
      <w:r w:rsidRPr="00980D9F">
        <w:rPr>
          <w:rStyle w:val="Emphasis"/>
          <w:highlight w:val="cyan"/>
        </w:rPr>
        <w:t>terrorist groups are focused on local concerns,</w:t>
      </w:r>
      <w:r w:rsidRPr="00621A6E">
        <w:rPr>
          <w:rStyle w:val="Emphasis"/>
        </w:rPr>
        <w:t xml:space="preserve"> </w:t>
      </w:r>
      <w:r w:rsidRPr="00970A5C">
        <w:rPr>
          <w:sz w:val="14"/>
        </w:rPr>
        <w:t xml:space="preserve">not on America, and have little or no ability to organize a broader plot. "To the </w:t>
      </w:r>
      <w:r w:rsidRPr="00970A5C">
        <w:rPr>
          <w:rStyle w:val="Emphasis"/>
        </w:rPr>
        <w:t xml:space="preserve">best of our information, </w:t>
      </w:r>
      <w:r w:rsidRPr="00980D9F">
        <w:rPr>
          <w:rStyle w:val="Emphasis"/>
          <w:highlight w:val="cyan"/>
        </w:rPr>
        <w:t>there is nobody out there with both the desire and the capabilities to cause any serious damage to the U.S. in any way at this moment</w:t>
      </w:r>
      <w:r w:rsidRPr="00970A5C">
        <w:rPr>
          <w:sz w:val="14"/>
        </w:rPr>
        <w:t>," said Rosa Brooks, a former deputy assistant secretary of Defense. As Al Qaeda recedes as a direct threat, the CIA and special military forces appear to have throttled back on targeted killings. They have launched 16 drone strikes in Pakistan and Yemen this year, according to the Long War Journal, which tracks reports of the attacks. That pace is much slower than in 2012, which saw 88 strikes over the course of the year.</w:t>
      </w:r>
    </w:p>
    <w:p w14:paraId="1C14A263" w14:textId="77777777" w:rsidR="00351875" w:rsidRPr="00E6478E" w:rsidRDefault="00351875" w:rsidP="00351875"/>
    <w:p w14:paraId="5EA678A5" w14:textId="77777777" w:rsidR="00351875" w:rsidRPr="006B198C" w:rsidRDefault="00351875" w:rsidP="00351875"/>
    <w:p w14:paraId="336F3320" w14:textId="77777777" w:rsidR="00351875" w:rsidRDefault="00351875" w:rsidP="00351875">
      <w:pPr>
        <w:pStyle w:val="Heading2"/>
      </w:pPr>
      <w:r>
        <w:lastRenderedPageBreak/>
        <w:t>Modeling</w:t>
      </w:r>
    </w:p>
    <w:p w14:paraId="4C091CA7" w14:textId="77777777" w:rsidR="00351875" w:rsidRDefault="00351875" w:rsidP="00351875">
      <w:pPr>
        <w:pStyle w:val="Heading3"/>
      </w:pPr>
      <w:r>
        <w:lastRenderedPageBreak/>
        <w:t xml:space="preserve">No Drone </w:t>
      </w:r>
      <w:proofErr w:type="spellStart"/>
      <w:r>
        <w:t>Prolif</w:t>
      </w:r>
      <w:proofErr w:type="spellEnd"/>
    </w:p>
    <w:p w14:paraId="149D1E31" w14:textId="77777777" w:rsidR="00351875" w:rsidRPr="0086400D" w:rsidRDefault="00351875" w:rsidP="00351875">
      <w:pPr>
        <w:pStyle w:val="Heading4"/>
      </w:pPr>
      <w:r w:rsidRPr="0086400D">
        <w:t xml:space="preserve">US drone use can’t be used to justify illegal wars and their impact arguments are either inevitable or empirically denied due to other stealth aircraft  </w:t>
      </w:r>
    </w:p>
    <w:p w14:paraId="6A9C0A60" w14:textId="77777777" w:rsidR="00351875" w:rsidRDefault="00351875" w:rsidP="00351875">
      <w:pPr>
        <w:rPr>
          <w:rFonts w:asciiTheme="minorHAnsi" w:hAnsiTheme="minorHAnsi"/>
        </w:rPr>
      </w:pPr>
      <w:proofErr w:type="spellStart"/>
      <w:r>
        <w:rPr>
          <w:rStyle w:val="StyleStyleBold12pt"/>
          <w:rFonts w:asciiTheme="minorHAnsi" w:hAnsiTheme="minorHAnsi"/>
        </w:rPr>
        <w:t>Leuck</w:t>
      </w:r>
      <w:proofErr w:type="spellEnd"/>
      <w:r>
        <w:rPr>
          <w:rStyle w:val="StyleStyleBold12pt"/>
          <w:rFonts w:asciiTheme="minorHAnsi" w:hAnsiTheme="minorHAnsi"/>
        </w:rPr>
        <w:t xml:space="preserve"> 13</w:t>
      </w:r>
      <w:r>
        <w:rPr>
          <w:rFonts w:asciiTheme="minorHAnsi" w:hAnsiTheme="minorHAnsi"/>
        </w:rPr>
        <w:t xml:space="preserve"> (Paul, is a 2010 graduate of the University of Notre </w:t>
      </w:r>
      <w:proofErr w:type="spellStart"/>
      <w:r>
        <w:rPr>
          <w:rFonts w:asciiTheme="minorHAnsi" w:hAnsiTheme="minorHAnsi"/>
        </w:rPr>
        <w:t>Dame“Drones</w:t>
      </w:r>
      <w:proofErr w:type="spellEnd"/>
      <w:r>
        <w:rPr>
          <w:rFonts w:asciiTheme="minorHAnsi" w:hAnsiTheme="minorHAnsi"/>
        </w:rPr>
        <w:t xml:space="preserve">: Why </w:t>
      </w:r>
      <w:proofErr w:type="gramStart"/>
      <w:r>
        <w:rPr>
          <w:rFonts w:asciiTheme="minorHAnsi" w:hAnsiTheme="minorHAnsi"/>
        </w:rPr>
        <w:t>Americans Shouldn't Worry About</w:t>
      </w:r>
      <w:proofErr w:type="gramEnd"/>
      <w:r>
        <w:rPr>
          <w:rFonts w:asciiTheme="minorHAnsi" w:hAnsiTheme="minorHAnsi"/>
        </w:rPr>
        <w:t xml:space="preserve"> Them,” http://www.policymic.com/articles/21556/drones-why-americans-shouldn-t-worry-about-them) </w:t>
      </w:r>
    </w:p>
    <w:p w14:paraId="7F46F723" w14:textId="77777777" w:rsidR="00351875" w:rsidRDefault="00351875" w:rsidP="00351875">
      <w:pPr>
        <w:rPr>
          <w:rStyle w:val="StyleBoldUnderline"/>
        </w:rPr>
      </w:pPr>
      <w:r>
        <w:rPr>
          <w:rStyle w:val="StyleBoldUnderline"/>
          <w:rFonts w:asciiTheme="minorHAnsi" w:hAnsiTheme="minorHAnsi"/>
          <w:highlight w:val="cyan"/>
        </w:rPr>
        <w:t>One</w:t>
      </w:r>
      <w:r>
        <w:rPr>
          <w:rFonts w:asciiTheme="minorHAnsi" w:hAnsiTheme="minorHAnsi"/>
        </w:rPr>
        <w:t xml:space="preserve"> commonly expressed </w:t>
      </w:r>
      <w:r>
        <w:rPr>
          <w:rStyle w:val="StyleBoldUnderline"/>
          <w:rFonts w:asciiTheme="minorHAnsi" w:hAnsiTheme="minorHAnsi"/>
          <w:highlight w:val="cyan"/>
        </w:rPr>
        <w:t>concern</w:t>
      </w:r>
      <w:r>
        <w:rPr>
          <w:rStyle w:val="StyleBoldUnderline"/>
          <w:rFonts w:asciiTheme="minorHAnsi" w:hAnsiTheme="minorHAnsi"/>
        </w:rPr>
        <w:t xml:space="preserve"> about drones </w:t>
      </w:r>
      <w:r>
        <w:rPr>
          <w:rStyle w:val="StyleBoldUnderline"/>
          <w:rFonts w:asciiTheme="minorHAnsi" w:hAnsiTheme="minorHAnsi"/>
          <w:highlight w:val="cyan"/>
        </w:rPr>
        <w:t>is</w:t>
      </w:r>
      <w:r>
        <w:rPr>
          <w:rFonts w:asciiTheme="minorHAnsi" w:hAnsiTheme="minorHAnsi"/>
        </w:rPr>
        <w:t xml:space="preserve"> that </w:t>
      </w:r>
      <w:r>
        <w:rPr>
          <w:rStyle w:val="StyleBoldUnderline"/>
          <w:rFonts w:asciiTheme="minorHAnsi" w:hAnsiTheme="minorHAnsi"/>
          <w:highlight w:val="cyan"/>
        </w:rPr>
        <w:t>America</w:t>
      </w:r>
      <w:r>
        <w:rPr>
          <w:rStyle w:val="StyleBoldUnderline"/>
          <w:rFonts w:asciiTheme="minorHAnsi" w:hAnsiTheme="minorHAnsi"/>
        </w:rPr>
        <w:t xml:space="preserve"> </w:t>
      </w:r>
      <w:r>
        <w:rPr>
          <w:rStyle w:val="StyleBoldUnderline"/>
          <w:rFonts w:asciiTheme="minorHAnsi" w:hAnsiTheme="minorHAnsi"/>
          <w:highlight w:val="cyan"/>
        </w:rPr>
        <w:t xml:space="preserve">is setting a dangerous standard </w:t>
      </w:r>
      <w:r>
        <w:rPr>
          <w:rStyle w:val="StyleBoldUnderline"/>
          <w:rFonts w:asciiTheme="minorHAnsi" w:hAnsiTheme="minorHAnsi"/>
        </w:rPr>
        <w:t>by which other countries will conduct warfare</w:t>
      </w:r>
      <w:r>
        <w:rPr>
          <w:rFonts w:asciiTheme="minorHAnsi" w:hAnsiTheme="minorHAnsi"/>
        </w:rPr>
        <w:t xml:space="preserve">. What if China decides to use drones to eliminate dissidents in neighboring countries? </w:t>
      </w:r>
      <w:r>
        <w:rPr>
          <w:rStyle w:val="StyleBoldUnderline"/>
          <w:rFonts w:asciiTheme="minorHAnsi" w:hAnsiTheme="minorHAnsi"/>
          <w:highlight w:val="cyan"/>
        </w:rPr>
        <w:t>This</w:t>
      </w:r>
      <w:r>
        <w:rPr>
          <w:rFonts w:asciiTheme="minorHAnsi" w:hAnsiTheme="minorHAnsi"/>
        </w:rPr>
        <w:t xml:space="preserve"> sort of </w:t>
      </w:r>
      <w:r>
        <w:rPr>
          <w:rStyle w:val="StyleBoldUnderline"/>
          <w:rFonts w:asciiTheme="minorHAnsi" w:hAnsiTheme="minorHAnsi"/>
        </w:rPr>
        <w:t xml:space="preserve">speculation </w:t>
      </w:r>
      <w:r>
        <w:rPr>
          <w:rStyle w:val="StyleBoldUnderline"/>
          <w:rFonts w:asciiTheme="minorHAnsi" w:hAnsiTheme="minorHAnsi"/>
          <w:highlight w:val="cyan"/>
        </w:rPr>
        <w:t>falls flat</w:t>
      </w:r>
      <w:r>
        <w:rPr>
          <w:rStyle w:val="StyleBoldUnderline"/>
          <w:rFonts w:asciiTheme="minorHAnsi" w:hAnsiTheme="minorHAnsi"/>
        </w:rPr>
        <w:t xml:space="preserve"> </w:t>
      </w:r>
      <w:r>
        <w:rPr>
          <w:rFonts w:asciiTheme="minorHAnsi" w:hAnsiTheme="minorHAnsi"/>
        </w:rPr>
        <w:t xml:space="preserve">for two reasons. </w:t>
      </w:r>
      <w:r>
        <w:rPr>
          <w:rStyle w:val="StyleBoldUnderline"/>
          <w:rFonts w:asciiTheme="minorHAnsi" w:hAnsiTheme="minorHAnsi"/>
        </w:rPr>
        <w:t>First</w:t>
      </w:r>
      <w:r>
        <w:rPr>
          <w:rFonts w:asciiTheme="minorHAnsi" w:hAnsiTheme="minorHAnsi"/>
        </w:rPr>
        <w:t xml:space="preserve">, </w:t>
      </w:r>
      <w:r>
        <w:rPr>
          <w:rStyle w:val="StyleBoldUnderline"/>
          <w:rFonts w:asciiTheme="minorHAnsi" w:hAnsiTheme="minorHAnsi"/>
          <w:highlight w:val="cyan"/>
        </w:rPr>
        <w:t>in</w:t>
      </w:r>
      <w:r>
        <w:rPr>
          <w:rFonts w:asciiTheme="minorHAnsi" w:hAnsiTheme="minorHAnsi"/>
        </w:rPr>
        <w:t xml:space="preserve"> </w:t>
      </w:r>
      <w:r>
        <w:rPr>
          <w:rStyle w:val="StyleBoldUnderline"/>
          <w:rFonts w:asciiTheme="minorHAnsi" w:hAnsiTheme="minorHAnsi"/>
          <w:highlight w:val="cyan"/>
        </w:rPr>
        <w:t>countries like Yemen</w:t>
      </w:r>
      <w:r>
        <w:rPr>
          <w:rFonts w:asciiTheme="minorHAnsi" w:hAnsiTheme="minorHAnsi"/>
          <w:highlight w:val="cyan"/>
        </w:rPr>
        <w:t xml:space="preserve"> </w:t>
      </w:r>
      <w:r>
        <w:rPr>
          <w:rStyle w:val="StyleBoldUnderline"/>
          <w:rFonts w:asciiTheme="minorHAnsi" w:hAnsiTheme="minorHAnsi"/>
          <w:highlight w:val="cyan"/>
        </w:rPr>
        <w:t>and Pakistan,</w:t>
      </w:r>
      <w:r>
        <w:rPr>
          <w:rStyle w:val="StyleBoldUnderline"/>
          <w:rFonts w:asciiTheme="minorHAnsi" w:hAnsiTheme="minorHAnsi"/>
        </w:rPr>
        <w:t xml:space="preserve"> </w:t>
      </w:r>
      <w:r>
        <w:rPr>
          <w:rStyle w:val="StyleBoldUnderline"/>
          <w:rFonts w:asciiTheme="minorHAnsi" w:hAnsiTheme="minorHAnsi"/>
          <w:highlight w:val="cyan"/>
        </w:rPr>
        <w:t>the U</w:t>
      </w:r>
      <w:r>
        <w:rPr>
          <w:rStyle w:val="StyleBoldUnderline"/>
          <w:rFonts w:asciiTheme="minorHAnsi" w:hAnsiTheme="minorHAnsi"/>
        </w:rPr>
        <w:t xml:space="preserve">nited </w:t>
      </w:r>
      <w:r>
        <w:rPr>
          <w:rStyle w:val="StyleBoldUnderline"/>
          <w:rFonts w:asciiTheme="minorHAnsi" w:hAnsiTheme="minorHAnsi"/>
          <w:highlight w:val="cyan"/>
        </w:rPr>
        <w:t>S</w:t>
      </w:r>
      <w:r>
        <w:rPr>
          <w:rStyle w:val="StyleBoldUnderline"/>
          <w:rFonts w:asciiTheme="minorHAnsi" w:hAnsiTheme="minorHAnsi"/>
        </w:rPr>
        <w:t xml:space="preserve">tates </w:t>
      </w:r>
      <w:r>
        <w:rPr>
          <w:rStyle w:val="StyleBoldUnderline"/>
          <w:rFonts w:asciiTheme="minorHAnsi" w:hAnsiTheme="minorHAnsi"/>
          <w:highlight w:val="cyan"/>
        </w:rPr>
        <w:t>has permission</w:t>
      </w:r>
      <w:r>
        <w:rPr>
          <w:rStyle w:val="StyleBoldUnderline"/>
          <w:rFonts w:asciiTheme="minorHAnsi" w:hAnsiTheme="minorHAnsi"/>
        </w:rPr>
        <w:t xml:space="preserve"> from those governments to use drones. </w:t>
      </w:r>
      <w:r>
        <w:rPr>
          <w:rStyle w:val="StyleBoldUnderline"/>
          <w:rFonts w:asciiTheme="minorHAnsi" w:hAnsiTheme="minorHAnsi"/>
          <w:highlight w:val="cyan"/>
        </w:rPr>
        <w:t>Unless China secured</w:t>
      </w:r>
      <w:r>
        <w:rPr>
          <w:rFonts w:asciiTheme="minorHAnsi" w:hAnsiTheme="minorHAnsi"/>
          <w:highlight w:val="cyan"/>
        </w:rPr>
        <w:t xml:space="preserve"> </w:t>
      </w:r>
      <w:r>
        <w:rPr>
          <w:rStyle w:val="StyleBoldUnderline"/>
          <w:rFonts w:asciiTheme="minorHAnsi" w:hAnsiTheme="minorHAnsi"/>
          <w:highlight w:val="cyan"/>
        </w:rPr>
        <w:t>similar agreements, such an action</w:t>
      </w:r>
      <w:r>
        <w:rPr>
          <w:rFonts w:asciiTheme="minorHAnsi" w:hAnsiTheme="minorHAnsi"/>
          <w:highlight w:val="cyan"/>
        </w:rPr>
        <w:t xml:space="preserve"> </w:t>
      </w:r>
      <w:r>
        <w:rPr>
          <w:rStyle w:val="StyleBoldUnderline"/>
          <w:rFonts w:asciiTheme="minorHAnsi" w:hAnsiTheme="minorHAnsi"/>
          <w:highlight w:val="cyan"/>
        </w:rPr>
        <w:t>would be an act of war</w:t>
      </w:r>
      <w:r>
        <w:rPr>
          <w:rFonts w:asciiTheme="minorHAnsi" w:hAnsiTheme="minorHAnsi"/>
        </w:rPr>
        <w:t xml:space="preserve">. Second, </w:t>
      </w:r>
      <w:r>
        <w:rPr>
          <w:rStyle w:val="StyleBoldUnderline"/>
          <w:rFonts w:asciiTheme="minorHAnsi" w:hAnsiTheme="minorHAnsi"/>
        </w:rPr>
        <w:t>China already has manned aircraft that are perfectly capable of targeting dissidents</w:t>
      </w:r>
      <w:r>
        <w:rPr>
          <w:rFonts w:asciiTheme="minorHAnsi" w:hAnsiTheme="minorHAnsi"/>
        </w:rPr>
        <w:t xml:space="preserve"> if China so chose. </w:t>
      </w:r>
      <w:proofErr w:type="gramStart"/>
      <w:r>
        <w:rPr>
          <w:rStyle w:val="StyleBoldUnderline"/>
          <w:rFonts w:asciiTheme="minorHAnsi" w:hAnsiTheme="minorHAnsi"/>
        </w:rPr>
        <w:t>Fear that a foreign power would use drones to attack American soil are</w:t>
      </w:r>
      <w:proofErr w:type="gramEnd"/>
      <w:r>
        <w:rPr>
          <w:rFonts w:asciiTheme="minorHAnsi" w:hAnsiTheme="minorHAnsi"/>
        </w:rPr>
        <w:t xml:space="preserve"> even more </w:t>
      </w:r>
      <w:r>
        <w:rPr>
          <w:rStyle w:val="StyleBoldUnderline"/>
          <w:rFonts w:asciiTheme="minorHAnsi" w:hAnsiTheme="minorHAnsi"/>
        </w:rPr>
        <w:t>far-fetched</w:t>
      </w:r>
      <w:r>
        <w:rPr>
          <w:rFonts w:asciiTheme="minorHAnsi" w:hAnsiTheme="minorHAnsi"/>
        </w:rPr>
        <w:t xml:space="preserve">. Foreign </w:t>
      </w:r>
      <w:r>
        <w:rPr>
          <w:rStyle w:val="StyleBoldUnderline"/>
          <w:rFonts w:asciiTheme="minorHAnsi" w:hAnsiTheme="minorHAnsi"/>
        </w:rPr>
        <w:t>drones</w:t>
      </w:r>
      <w:r>
        <w:rPr>
          <w:rFonts w:asciiTheme="minorHAnsi" w:hAnsiTheme="minorHAnsi"/>
        </w:rPr>
        <w:t xml:space="preserve">, just like any other foreign military aircraft, </w:t>
      </w:r>
      <w:r>
        <w:rPr>
          <w:rStyle w:val="StyleBoldUnderline"/>
          <w:rFonts w:asciiTheme="minorHAnsi" w:hAnsiTheme="minorHAnsi"/>
        </w:rPr>
        <w:t xml:space="preserve">would never be able to enter American airspace without being intercepted or shot down by U.S. air defenses. </w:t>
      </w:r>
    </w:p>
    <w:p w14:paraId="6083F9FE" w14:textId="77777777" w:rsidR="00351875" w:rsidRPr="0086400D" w:rsidRDefault="00351875" w:rsidP="00351875"/>
    <w:p w14:paraId="421A5DEA" w14:textId="77777777" w:rsidR="00351875" w:rsidRDefault="00351875" w:rsidP="00351875">
      <w:pPr>
        <w:pStyle w:val="Heading4"/>
      </w:pPr>
      <w:r>
        <w:t>Lerner – I’ll finish the card</w:t>
      </w:r>
    </w:p>
    <w:p w14:paraId="0891AF48" w14:textId="77777777" w:rsidR="00351875" w:rsidRDefault="00351875" w:rsidP="00351875">
      <w:pPr>
        <w:rPr>
          <w:rStyle w:val="StyleBoldUnderline"/>
          <w:rFonts w:asciiTheme="minorHAnsi" w:hAnsiTheme="minorHAnsi"/>
        </w:rPr>
      </w:pPr>
      <w:r>
        <w:rPr>
          <w:rStyle w:val="StyleBoldUnderline"/>
          <w:rFonts w:asciiTheme="minorHAnsi" w:hAnsiTheme="minorHAnsi"/>
          <w:highlight w:val="cyan"/>
        </w:rPr>
        <w:t>The</w:t>
      </w:r>
      <w:r>
        <w:rPr>
          <w:rStyle w:val="StyleBoldUnderline"/>
          <w:rFonts w:asciiTheme="minorHAnsi" w:hAnsiTheme="minorHAnsi"/>
        </w:rPr>
        <w:t xml:space="preserve"> net </w:t>
      </w:r>
      <w:r>
        <w:rPr>
          <w:rStyle w:val="StyleBoldUnderline"/>
          <w:rFonts w:asciiTheme="minorHAnsi" w:hAnsiTheme="minorHAnsi"/>
          <w:highlight w:val="cyan"/>
        </w:rPr>
        <w:t>result: we are boxed in</w:t>
      </w:r>
      <w:r>
        <w:rPr>
          <w:rStyle w:val="StyleBoldUnderline"/>
          <w:rFonts w:asciiTheme="minorHAnsi" w:hAnsiTheme="minorHAnsi"/>
        </w:rPr>
        <w:t xml:space="preserve"> as far as our own self-defense, while other nations with less regard for the rule of law go use their UAVs to take out whomever, whenever, contorting said “rules” as they see fit</w:t>
      </w:r>
      <w:r>
        <w:rPr>
          <w:rFonts w:asciiTheme="minorHAnsi" w:hAnsiTheme="minorHAnsi"/>
        </w:rPr>
        <w:t xml:space="preserve">. </w:t>
      </w:r>
      <w:r w:rsidRPr="00797965">
        <w:rPr>
          <w:rStyle w:val="StyleBoldUnderline"/>
          <w:rFonts w:asciiTheme="minorHAnsi" w:hAnsiTheme="minorHAnsi"/>
        </w:rPr>
        <w:t>One need only look at China’s manipulation of the Law of the Sea Treaty to justify its</w:t>
      </w:r>
      <w:r w:rsidRPr="00797965">
        <w:rPr>
          <w:rFonts w:asciiTheme="minorHAnsi" w:hAnsiTheme="minorHAnsi"/>
        </w:rPr>
        <w:t xml:space="preserve"> vast </w:t>
      </w:r>
      <w:r w:rsidRPr="00797965">
        <w:rPr>
          <w:rStyle w:val="StyleBoldUnderline"/>
          <w:rFonts w:asciiTheme="minorHAnsi" w:hAnsiTheme="minorHAnsi"/>
        </w:rPr>
        <w:t>territorial claims</w:t>
      </w:r>
      <w:r w:rsidRPr="00797965">
        <w:rPr>
          <w:rFonts w:asciiTheme="minorHAnsi" w:hAnsiTheme="minorHAnsi"/>
        </w:rPr>
        <w:t xml:space="preserve"> at the expense of its neighbors </w:t>
      </w:r>
      <w:r w:rsidRPr="00797965">
        <w:rPr>
          <w:rStyle w:val="StyleBoldUnderline"/>
          <w:rFonts w:asciiTheme="minorHAnsi" w:hAnsiTheme="minorHAnsi"/>
        </w:rPr>
        <w:t>to see how this often plays out</w:t>
      </w:r>
      <w:r>
        <w:rPr>
          <w:rStyle w:val="StyleBoldUnderline"/>
          <w:rFonts w:asciiTheme="minorHAnsi" w:hAnsiTheme="minorHAnsi"/>
        </w:rPr>
        <w:t xml:space="preserve">. </w:t>
      </w:r>
      <w:r>
        <w:rPr>
          <w:rFonts w:asciiTheme="minorHAnsi" w:hAnsiTheme="minorHAnsi"/>
        </w:rPr>
        <w:t xml:space="preserve">And </w:t>
      </w:r>
      <w:r w:rsidRPr="00A57596">
        <w:rPr>
          <w:rStyle w:val="StyleBoldUnderline"/>
          <w:rFonts w:asciiTheme="minorHAnsi" w:hAnsiTheme="minorHAnsi"/>
        </w:rPr>
        <w:t>who would enforce the treaty’s rules</w:t>
      </w:r>
      <w:r>
        <w:rPr>
          <w:rFonts w:asciiTheme="minorHAnsi" w:hAnsiTheme="minorHAnsi"/>
        </w:rPr>
        <w:t xml:space="preserve"> — a third party tribunal? Would it be an apparatus of the United Nations, the same U.N. that assures us that it is not coming after the United States or its allies specifically, even as its investigation takes on as its “immediate focus” UAV operations recently conducted by those countries? </w:t>
      </w:r>
      <w:r>
        <w:rPr>
          <w:rStyle w:val="StyleBoldUnderline"/>
          <w:rFonts w:asciiTheme="minorHAnsi" w:hAnsiTheme="minorHAnsi"/>
          <w:highlight w:val="cyan"/>
        </w:rPr>
        <w:t>The U</w:t>
      </w:r>
      <w:r>
        <w:rPr>
          <w:rStyle w:val="StyleBoldUnderline"/>
          <w:rFonts w:asciiTheme="minorHAnsi" w:hAnsiTheme="minorHAnsi"/>
        </w:rPr>
        <w:t xml:space="preserve">nited </w:t>
      </w:r>
      <w:r>
        <w:rPr>
          <w:rStyle w:val="StyleBoldUnderline"/>
          <w:rFonts w:asciiTheme="minorHAnsi" w:hAnsiTheme="minorHAnsi"/>
          <w:highlight w:val="cyan"/>
        </w:rPr>
        <w:t>S</w:t>
      </w:r>
      <w:r>
        <w:rPr>
          <w:rStyle w:val="StyleBoldUnderline"/>
          <w:rFonts w:asciiTheme="minorHAnsi" w:hAnsiTheme="minorHAnsi"/>
        </w:rPr>
        <w:t xml:space="preserve">tates </w:t>
      </w:r>
      <w:r w:rsidRPr="00A57596">
        <w:rPr>
          <w:rStyle w:val="StyleBoldUnderline"/>
          <w:rFonts w:asciiTheme="minorHAnsi" w:hAnsiTheme="minorHAnsi"/>
        </w:rPr>
        <w:t xml:space="preserve">already </w:t>
      </w:r>
      <w:r w:rsidRPr="00A57596">
        <w:rPr>
          <w:rStyle w:val="StyleBoldUnderline"/>
          <w:rFonts w:asciiTheme="minorHAnsi" w:hAnsiTheme="minorHAnsi"/>
          <w:highlight w:val="cyan"/>
        </w:rPr>
        <w:t xml:space="preserve">conducts </w:t>
      </w:r>
      <w:r>
        <w:rPr>
          <w:rStyle w:val="StyleBoldUnderline"/>
          <w:rFonts w:asciiTheme="minorHAnsi" w:hAnsiTheme="minorHAnsi"/>
          <w:highlight w:val="cyan"/>
        </w:rPr>
        <w:t xml:space="preserve">warfare under the norms of </w:t>
      </w:r>
      <w:r w:rsidRPr="00A57596">
        <w:rPr>
          <w:rStyle w:val="StyleBoldUnderline"/>
          <w:rFonts w:asciiTheme="minorHAnsi" w:hAnsiTheme="minorHAnsi"/>
        </w:rPr>
        <w:t xml:space="preserve">centuries of practice of customary </w:t>
      </w:r>
      <w:r>
        <w:rPr>
          <w:rStyle w:val="StyleBoldUnderline"/>
          <w:rFonts w:asciiTheme="minorHAnsi" w:hAnsiTheme="minorHAnsi"/>
          <w:highlight w:val="cyan"/>
        </w:rPr>
        <w:t>international law</w:t>
      </w:r>
      <w:r>
        <w:rPr>
          <w:rStyle w:val="StyleBoldUnderline"/>
          <w:rFonts w:asciiTheme="minorHAnsi" w:hAnsiTheme="minorHAnsi"/>
        </w:rPr>
        <w:t xml:space="preserve"> in areas such as military necessity and proportionality</w:t>
      </w:r>
      <w:r>
        <w:rPr>
          <w:rFonts w:asciiTheme="minorHAnsi" w:hAnsiTheme="minorHAnsi"/>
        </w:rPr>
        <w:t xml:space="preserve">, as well as the norms to which we committed ourselves when we became party to the 1949 Geneva Conventions and the United Nations Charter. These same rules can adequately cover the use of UAVs in the international context. </w:t>
      </w:r>
      <w:r>
        <w:rPr>
          <w:rStyle w:val="StyleBoldUnderline"/>
          <w:rFonts w:asciiTheme="minorHAnsi" w:hAnsiTheme="minorHAnsi"/>
        </w:rPr>
        <w:t xml:space="preserve">But </w:t>
      </w:r>
      <w:r>
        <w:rPr>
          <w:rStyle w:val="StyleBoldUnderline"/>
          <w:rFonts w:asciiTheme="minorHAnsi" w:hAnsiTheme="minorHAnsi"/>
          <w:highlight w:val="cyan"/>
        </w:rPr>
        <w:t>if the U</w:t>
      </w:r>
      <w:r>
        <w:rPr>
          <w:rStyle w:val="StyleBoldUnderline"/>
          <w:rFonts w:asciiTheme="minorHAnsi" w:hAnsiTheme="minorHAnsi"/>
        </w:rPr>
        <w:t xml:space="preserve">nited </w:t>
      </w:r>
      <w:r>
        <w:rPr>
          <w:rStyle w:val="StyleBoldUnderline"/>
          <w:rFonts w:asciiTheme="minorHAnsi" w:hAnsiTheme="minorHAnsi"/>
          <w:highlight w:val="cyan"/>
        </w:rPr>
        <w:t>S</w:t>
      </w:r>
      <w:r>
        <w:rPr>
          <w:rStyle w:val="StyleBoldUnderline"/>
          <w:rFonts w:asciiTheme="minorHAnsi" w:hAnsiTheme="minorHAnsi"/>
        </w:rPr>
        <w:t xml:space="preserve">tates </w:t>
      </w:r>
      <w:r>
        <w:rPr>
          <w:rStyle w:val="StyleBoldUnderline"/>
          <w:rFonts w:asciiTheme="minorHAnsi" w:hAnsiTheme="minorHAnsi"/>
          <w:highlight w:val="cyan"/>
        </w:rPr>
        <w:t>were</w:t>
      </w:r>
      <w:r>
        <w:rPr>
          <w:rStyle w:val="StyleBoldUnderline"/>
          <w:rFonts w:asciiTheme="minorHAnsi" w:hAnsiTheme="minorHAnsi"/>
        </w:rPr>
        <w:t xml:space="preserve"> </w:t>
      </w:r>
      <w:r>
        <w:rPr>
          <w:rStyle w:val="StyleBoldUnderline"/>
          <w:rFonts w:asciiTheme="minorHAnsi" w:hAnsiTheme="minorHAnsi"/>
          <w:highlight w:val="cyan"/>
        </w:rPr>
        <w:t>to create</w:t>
      </w:r>
      <w:r>
        <w:rPr>
          <w:rStyle w:val="StyleBoldUnderline"/>
          <w:rFonts w:asciiTheme="minorHAnsi" w:hAnsiTheme="minorHAnsi"/>
        </w:rPr>
        <w:t xml:space="preserve"> or agree to </w:t>
      </w:r>
      <w:r>
        <w:rPr>
          <w:rStyle w:val="StyleBoldUnderline"/>
          <w:rFonts w:asciiTheme="minorHAnsi" w:hAnsiTheme="minorHAnsi"/>
          <w:highlight w:val="cyan"/>
        </w:rPr>
        <w:t>a</w:t>
      </w:r>
      <w:r>
        <w:rPr>
          <w:rStyle w:val="StyleBoldUnderline"/>
          <w:rFonts w:asciiTheme="minorHAnsi" w:hAnsiTheme="minorHAnsi"/>
        </w:rPr>
        <w:t xml:space="preserve"> separate international </w:t>
      </w:r>
      <w:r>
        <w:rPr>
          <w:rStyle w:val="StyleBoldUnderline"/>
          <w:rFonts w:asciiTheme="minorHAnsi" w:hAnsiTheme="minorHAnsi"/>
          <w:highlight w:val="cyan"/>
        </w:rPr>
        <w:t>regime for UAVs, we would subject ourselves to new</w:t>
      </w:r>
      <w:r>
        <w:rPr>
          <w:rStyle w:val="StyleBoldUnderline"/>
          <w:rFonts w:asciiTheme="minorHAnsi" w:hAnsiTheme="minorHAnsi"/>
        </w:rPr>
        <w:t xml:space="preserve">, </w:t>
      </w:r>
      <w:r>
        <w:rPr>
          <w:rStyle w:val="StyleBoldUnderline"/>
          <w:rFonts w:asciiTheme="minorHAnsi" w:hAnsiTheme="minorHAnsi"/>
          <w:highlight w:val="cyan"/>
        </w:rPr>
        <w:t>politicized “rules</w:t>
      </w:r>
      <w:r>
        <w:rPr>
          <w:rStyle w:val="StyleBoldUnderline"/>
          <w:rFonts w:asciiTheme="minorHAnsi" w:hAnsiTheme="minorHAnsi"/>
        </w:rPr>
        <w:t xml:space="preserve">” </w:t>
      </w:r>
      <w:r>
        <w:rPr>
          <w:rStyle w:val="StyleBoldUnderline"/>
          <w:rFonts w:asciiTheme="minorHAnsi" w:hAnsiTheme="minorHAnsi"/>
          <w:highlight w:val="cyan"/>
        </w:rPr>
        <w:t>that</w:t>
      </w:r>
      <w:r>
        <w:rPr>
          <w:rStyle w:val="StyleBoldUnderline"/>
          <w:rFonts w:asciiTheme="minorHAnsi" w:hAnsiTheme="minorHAnsi"/>
        </w:rPr>
        <w:t xml:space="preserve"> </w:t>
      </w:r>
      <w:r>
        <w:rPr>
          <w:rStyle w:val="StyleBoldUnderline"/>
          <w:rFonts w:asciiTheme="minorHAnsi" w:hAnsiTheme="minorHAnsi"/>
          <w:highlight w:val="cyan"/>
        </w:rPr>
        <w:t>would</w:t>
      </w:r>
      <w:r>
        <w:rPr>
          <w:rStyle w:val="StyleBoldUnderline"/>
          <w:rFonts w:asciiTheme="minorHAnsi" w:hAnsiTheme="minorHAnsi"/>
        </w:rPr>
        <w:t xml:space="preserve"> needlessly </w:t>
      </w:r>
      <w:r>
        <w:rPr>
          <w:rStyle w:val="StyleBoldUnderline"/>
          <w:rFonts w:asciiTheme="minorHAnsi" w:hAnsiTheme="minorHAnsi"/>
          <w:highlight w:val="cyan"/>
        </w:rPr>
        <w:t>hold back countries that already use UAVs responsibly</w:t>
      </w:r>
      <w:r>
        <w:rPr>
          <w:rStyle w:val="StyleBoldUnderline"/>
          <w:rFonts w:asciiTheme="minorHAnsi" w:hAnsiTheme="minorHAnsi"/>
        </w:rPr>
        <w:t xml:space="preserve">, while </w:t>
      </w:r>
      <w:r>
        <w:rPr>
          <w:rStyle w:val="StyleBoldUnderline"/>
          <w:rFonts w:asciiTheme="minorHAnsi" w:hAnsiTheme="minorHAnsi"/>
          <w:highlight w:val="cyan"/>
        </w:rPr>
        <w:t>empowering those that do not</w:t>
      </w:r>
      <w:r>
        <w:rPr>
          <w:rStyle w:val="StyleBoldUnderline"/>
          <w:rFonts w:asciiTheme="minorHAnsi" w:hAnsiTheme="minorHAnsi"/>
        </w:rPr>
        <w:t>.</w:t>
      </w:r>
    </w:p>
    <w:p w14:paraId="57FE0564" w14:textId="77777777" w:rsidR="00351875" w:rsidRDefault="00351875" w:rsidP="00351875">
      <w:pPr>
        <w:pStyle w:val="Heading4"/>
        <w:rPr>
          <w:rFonts w:asciiTheme="minorHAnsi" w:hAnsiTheme="minorHAnsi"/>
        </w:rPr>
      </w:pPr>
      <w:r>
        <w:rPr>
          <w:rFonts w:asciiTheme="minorHAnsi" w:hAnsiTheme="minorHAnsi"/>
          <w:b w:val="0"/>
          <w:bCs w:val="0"/>
        </w:rPr>
        <w:t xml:space="preserve">Contrives decisions to acquire drones are totally separate from what the US does---it’s a security measure </w:t>
      </w:r>
    </w:p>
    <w:p w14:paraId="4721BBEC" w14:textId="77777777" w:rsidR="00351875" w:rsidRDefault="00351875" w:rsidP="00351875">
      <w:pPr>
        <w:rPr>
          <w:rFonts w:asciiTheme="minorHAnsi" w:hAnsiTheme="minorHAnsi"/>
        </w:rPr>
      </w:pPr>
      <w:r>
        <w:rPr>
          <w:rStyle w:val="StyleStyleBold12pt"/>
          <w:rFonts w:asciiTheme="minorHAnsi" w:hAnsiTheme="minorHAnsi"/>
        </w:rPr>
        <w:t>Anderson 11</w:t>
      </w:r>
      <w:r>
        <w:rPr>
          <w:rFonts w:asciiTheme="minorHAnsi" w:hAnsiTheme="minorHAnsi"/>
        </w:rPr>
        <w:t xml:space="preserve"> (Kenneth Anderson is a professor of international law at Washington College of Law, American University, Washington, DC, and a visiting fellow at the Hoover Institution, “What Kind of Drones Arms Race Is Coming?,” http://www.volokh.com/2011/10/09/what-kind-of-drones-arms-race-is-coming/)</w:t>
      </w:r>
    </w:p>
    <w:p w14:paraId="74332A78" w14:textId="77777777" w:rsidR="00351875" w:rsidRDefault="00351875" w:rsidP="00351875">
      <w:pPr>
        <w:rPr>
          <w:rStyle w:val="StyleBoldUnderline"/>
        </w:rPr>
      </w:pPr>
      <w:r>
        <w:rPr>
          <w:rFonts w:asciiTheme="minorHAnsi" w:hAnsiTheme="minorHAnsi"/>
          <w:sz w:val="16"/>
        </w:rPr>
        <w:t xml:space="preserve">New York Times national security correspondent Scott </w:t>
      </w:r>
      <w:r>
        <w:rPr>
          <w:rStyle w:val="StyleBoldUnderline"/>
          <w:rFonts w:asciiTheme="minorHAnsi" w:hAnsiTheme="minorHAnsi"/>
          <w:highlight w:val="cyan"/>
        </w:rPr>
        <w:t>Shane</w:t>
      </w:r>
      <w:r>
        <w:rPr>
          <w:rStyle w:val="StyleBoldUnderline"/>
          <w:rFonts w:asciiTheme="minorHAnsi" w:hAnsiTheme="minorHAnsi"/>
        </w:rPr>
        <w:t xml:space="preserve"> </w:t>
      </w:r>
      <w:r>
        <w:rPr>
          <w:rStyle w:val="StyleBoldUnderline"/>
          <w:rFonts w:asciiTheme="minorHAnsi" w:hAnsiTheme="minorHAnsi"/>
          <w:highlight w:val="cyan"/>
        </w:rPr>
        <w:t>has a</w:t>
      </w:r>
      <w:r>
        <w:rPr>
          <w:rStyle w:val="StyleBoldUnderline"/>
          <w:rFonts w:asciiTheme="minorHAnsi" w:hAnsiTheme="minorHAnsi"/>
        </w:rPr>
        <w:t xml:space="preserve">n opinion </w:t>
      </w:r>
      <w:r>
        <w:rPr>
          <w:rStyle w:val="StyleBoldUnderline"/>
          <w:rFonts w:asciiTheme="minorHAnsi" w:hAnsiTheme="minorHAnsi"/>
          <w:highlight w:val="cyan"/>
        </w:rPr>
        <w:t>piece</w:t>
      </w:r>
      <w:r>
        <w:rPr>
          <w:rStyle w:val="StyleBoldUnderline"/>
          <w:rFonts w:asciiTheme="minorHAnsi" w:hAnsiTheme="minorHAnsi"/>
        </w:rPr>
        <w:t xml:space="preserve"> in today’s Sunday Times </w:t>
      </w:r>
      <w:r>
        <w:rPr>
          <w:rStyle w:val="StyleBoldUnderline"/>
          <w:rFonts w:asciiTheme="minorHAnsi" w:hAnsiTheme="minorHAnsi"/>
          <w:highlight w:val="cyan"/>
        </w:rPr>
        <w:t>predicting an “arms race” in</w:t>
      </w:r>
      <w:r>
        <w:rPr>
          <w:rStyle w:val="StyleBoldUnderline"/>
          <w:rFonts w:asciiTheme="minorHAnsi" w:hAnsiTheme="minorHAnsi"/>
        </w:rPr>
        <w:t xml:space="preserve"> military </w:t>
      </w:r>
      <w:r>
        <w:rPr>
          <w:rStyle w:val="StyleBoldUnderline"/>
          <w:rFonts w:asciiTheme="minorHAnsi" w:hAnsiTheme="minorHAnsi"/>
          <w:highlight w:val="cyan"/>
        </w:rPr>
        <w:t>drones</w:t>
      </w:r>
      <w:r>
        <w:rPr>
          <w:rFonts w:asciiTheme="minorHAnsi" w:hAnsiTheme="minorHAnsi"/>
          <w:sz w:val="16"/>
        </w:rPr>
        <w:t xml:space="preserve">. The methodology essentially looks at the US as the leader, followed by Israel – countries that have built, deployed and used drones in both surveillance and as weapons platforms. It then looks at the list of other countries that are following fast in US footsteps to </w:t>
      </w:r>
      <w:proofErr w:type="gramStart"/>
      <w:r>
        <w:rPr>
          <w:rFonts w:asciiTheme="minorHAnsi" w:hAnsiTheme="minorHAnsi"/>
          <w:sz w:val="16"/>
        </w:rPr>
        <w:t>both build</w:t>
      </w:r>
      <w:proofErr w:type="gramEnd"/>
      <w:r>
        <w:rPr>
          <w:rFonts w:asciiTheme="minorHAnsi" w:hAnsiTheme="minorHAnsi"/>
          <w:sz w:val="16"/>
        </w:rPr>
        <w:t xml:space="preserve"> and deploy, as well as purchase or sell the technology – noting, correctly, that the list is a long one, starting with China. The predicament is put this way: Eventually, the United States will face a military adversary or terrorist group armed with drones,</w:t>
      </w:r>
      <w:r>
        <w:rPr>
          <w:rStyle w:val="StyleBoldUnderline"/>
          <w:rFonts w:asciiTheme="minorHAnsi" w:hAnsiTheme="minorHAnsi"/>
        </w:rPr>
        <w:t xml:space="preserve"> </w:t>
      </w:r>
      <w:r>
        <w:rPr>
          <w:rFonts w:asciiTheme="minorHAnsi" w:hAnsiTheme="minorHAnsi"/>
          <w:sz w:val="16"/>
        </w:rPr>
        <w:t xml:space="preserve">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w:t>
      </w:r>
      <w:r>
        <w:rPr>
          <w:rFonts w:asciiTheme="minorHAnsi" w:hAnsiTheme="minorHAnsi"/>
          <w:sz w:val="16"/>
        </w:rPr>
        <w:lastRenderedPageBreak/>
        <w:t>send this robotic weapon over borders to kill perceived enemies, even American citizens, who are viewed as a threat. “</w:t>
      </w:r>
      <w:r>
        <w:rPr>
          <w:rStyle w:val="StyleBoldUnderline"/>
          <w:rFonts w:asciiTheme="minorHAnsi" w:hAnsiTheme="minorHAnsi"/>
        </w:rPr>
        <w:t>Is this the world we want to live in?” asks</w:t>
      </w:r>
      <w:r>
        <w:rPr>
          <w:rFonts w:asciiTheme="minorHAnsi" w:hAnsiTheme="minorHAnsi"/>
          <w:sz w:val="16"/>
        </w:rPr>
        <w:t xml:space="preserve"> Micah </w:t>
      </w:r>
      <w:proofErr w:type="spellStart"/>
      <w:r>
        <w:rPr>
          <w:rStyle w:val="StyleBoldUnderline"/>
          <w:rFonts w:asciiTheme="minorHAnsi" w:hAnsiTheme="minorHAnsi"/>
        </w:rPr>
        <w:t>Zenko</w:t>
      </w:r>
      <w:proofErr w:type="spellEnd"/>
      <w:r>
        <w:rPr>
          <w:rStyle w:val="StyleBoldUnderline"/>
          <w:rFonts w:asciiTheme="minorHAnsi" w:hAnsiTheme="minorHAnsi"/>
        </w:rPr>
        <w:t xml:space="preserve">, a fellow at the Council on Foreign Relations. </w:t>
      </w:r>
      <w:proofErr w:type="gramStart"/>
      <w:r>
        <w:rPr>
          <w:rStyle w:val="StyleBoldUnderline"/>
          <w:rFonts w:asciiTheme="minorHAnsi" w:hAnsiTheme="minorHAnsi"/>
        </w:rPr>
        <w:t>“Because we’re creating it.”</w:t>
      </w:r>
      <w:proofErr w:type="gramEnd"/>
      <w:r>
        <w:rPr>
          <w:rStyle w:val="StyleBoldUnderline"/>
          <w:rFonts w:asciiTheme="minorHAnsi" w:hAnsiTheme="minorHAnsi"/>
        </w:rPr>
        <w:t xml:space="preserve"> </w:t>
      </w:r>
      <w:r>
        <w:rPr>
          <w:rStyle w:val="StyleBoldUnderline"/>
          <w:rFonts w:asciiTheme="minorHAnsi" w:hAnsiTheme="minorHAnsi"/>
          <w:highlight w:val="cyan"/>
        </w:rPr>
        <w:t>By asserting</w:t>
      </w:r>
      <w:r>
        <w:rPr>
          <w:rStyle w:val="StyleBoldUnderline"/>
          <w:rFonts w:asciiTheme="minorHAnsi" w:hAnsiTheme="minorHAnsi"/>
        </w:rPr>
        <w:t xml:space="preserve"> that “</w:t>
      </w:r>
      <w:r>
        <w:rPr>
          <w:rStyle w:val="StyleBoldUnderline"/>
          <w:rFonts w:asciiTheme="minorHAnsi" w:hAnsiTheme="minorHAnsi"/>
          <w:highlight w:val="cyan"/>
        </w:rPr>
        <w:t>we’re” creating it</w:t>
      </w:r>
      <w:r>
        <w:rPr>
          <w:rStyle w:val="StyleBoldUnderline"/>
          <w:rFonts w:asciiTheme="minorHAnsi" w:hAnsiTheme="minorHAnsi"/>
        </w:rPr>
        <w:t xml:space="preserve">, </w:t>
      </w:r>
      <w:r>
        <w:rPr>
          <w:rStyle w:val="StyleBoldUnderline"/>
          <w:rFonts w:asciiTheme="minorHAnsi" w:hAnsiTheme="minorHAnsi"/>
          <w:highlight w:val="cyan"/>
        </w:rPr>
        <w:t>this</w:t>
      </w:r>
      <w:r>
        <w:rPr>
          <w:rStyle w:val="StyleBoldUnderline"/>
          <w:rFonts w:asciiTheme="minorHAnsi" w:hAnsiTheme="minorHAnsi"/>
        </w:rPr>
        <w:t xml:space="preserve"> </w:t>
      </w:r>
      <w:r>
        <w:rPr>
          <w:rStyle w:val="StyleBoldUnderline"/>
          <w:rFonts w:asciiTheme="minorHAnsi" w:hAnsiTheme="minorHAnsi"/>
          <w:highlight w:val="cyan"/>
        </w:rPr>
        <w:t>is a claim</w:t>
      </w:r>
      <w:r>
        <w:rPr>
          <w:rStyle w:val="StyleBoldUnderline"/>
          <w:rFonts w:asciiTheme="minorHAnsi" w:hAnsiTheme="minorHAnsi"/>
        </w:rPr>
        <w:t xml:space="preserve"> that </w:t>
      </w:r>
      <w:r>
        <w:rPr>
          <w:rStyle w:val="StyleBoldUnderline"/>
          <w:rFonts w:asciiTheme="minorHAnsi" w:hAnsiTheme="minorHAnsi"/>
          <w:highlight w:val="cyan"/>
        </w:rPr>
        <w:t>there is an arms race among states over</w:t>
      </w:r>
      <w:r>
        <w:rPr>
          <w:rStyle w:val="StyleBoldUnderline"/>
          <w:rFonts w:asciiTheme="minorHAnsi" w:hAnsiTheme="minorHAnsi"/>
        </w:rPr>
        <w:t xml:space="preserve"> military </w:t>
      </w:r>
      <w:r>
        <w:rPr>
          <w:rStyle w:val="StyleBoldUnderline"/>
          <w:rFonts w:asciiTheme="minorHAnsi" w:hAnsiTheme="minorHAnsi"/>
          <w:highlight w:val="cyan"/>
        </w:rPr>
        <w:t>drones</w:t>
      </w:r>
      <w:r>
        <w:rPr>
          <w:rStyle w:val="StyleBoldUnderline"/>
          <w:rFonts w:asciiTheme="minorHAnsi" w:hAnsiTheme="minorHAnsi"/>
        </w:rPr>
        <w:t xml:space="preserve">, </w:t>
      </w:r>
      <w:r>
        <w:rPr>
          <w:rStyle w:val="StyleBoldUnderline"/>
          <w:rFonts w:asciiTheme="minorHAnsi" w:hAnsiTheme="minorHAnsi"/>
          <w:highlight w:val="cyan"/>
        </w:rPr>
        <w:t>and</w:t>
      </w:r>
      <w:r>
        <w:rPr>
          <w:rStyle w:val="StyleBoldUnderline"/>
          <w:rFonts w:asciiTheme="minorHAnsi" w:hAnsiTheme="minorHAnsi"/>
        </w:rPr>
        <w:t xml:space="preserve"> that </w:t>
      </w:r>
      <w:r>
        <w:rPr>
          <w:rStyle w:val="StyleBoldUnderline"/>
          <w:rFonts w:asciiTheme="minorHAnsi" w:hAnsiTheme="minorHAnsi"/>
          <w:highlight w:val="cyan"/>
        </w:rPr>
        <w:t>it is a consequence of the US creating the technology and deploying it</w:t>
      </w:r>
      <w:r>
        <w:rPr>
          <w:rStyle w:val="StyleBoldUnderline"/>
          <w:rFonts w:asciiTheme="minorHAnsi" w:hAnsiTheme="minorHAnsi"/>
        </w:rPr>
        <w:t xml:space="preserve"> – and then, beyond the technology, changing the normative legal and moral rules in the international community about using it across borders.</w:t>
      </w:r>
      <w:r>
        <w:rPr>
          <w:rFonts w:asciiTheme="minorHAnsi" w:hAnsiTheme="minorHAnsi"/>
          <w:sz w:val="16"/>
        </w:rPr>
        <w:t xml:space="preserve"> In effect, the combination of those two, technological and normative, forces other countries in strategic competition with the US to follow suit.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Pr>
          <w:rFonts w:asciiTheme="minorHAnsi" w:hAnsiTheme="minorHAnsi"/>
          <w:sz w:val="16"/>
        </w:rPr>
        <w:t>Awlaki</w:t>
      </w:r>
      <w:proofErr w:type="spellEnd"/>
      <w:r>
        <w:rPr>
          <w:rFonts w:asciiTheme="minorHAnsi" w:hAnsiTheme="minorHAnsi"/>
          <w:sz w:val="16"/>
        </w:rPr>
        <w:t xml:space="preserve"> was, in objective terms, our enemy?) </w:t>
      </w:r>
      <w:r>
        <w:rPr>
          <w:rStyle w:val="StyleBoldUnderline"/>
          <w:rFonts w:asciiTheme="minorHAnsi" w:hAnsiTheme="minorHAnsi"/>
        </w:rPr>
        <w:t xml:space="preserve">It sounds like it must be true. But is it? </w:t>
      </w:r>
      <w:r>
        <w:rPr>
          <w:rStyle w:val="StyleBoldUnderline"/>
          <w:rFonts w:asciiTheme="minorHAnsi" w:hAnsiTheme="minorHAnsi"/>
          <w:highlight w:val="cyan"/>
        </w:rPr>
        <w:t>There are</w:t>
      </w:r>
      <w:r>
        <w:rPr>
          <w:rStyle w:val="StyleBoldUnderline"/>
          <w:rFonts w:asciiTheme="minorHAnsi" w:hAnsiTheme="minorHAnsi"/>
        </w:rPr>
        <w:t xml:space="preserve"> a number of </w:t>
      </w:r>
      <w:r>
        <w:rPr>
          <w:rStyle w:val="StyleBoldUnderline"/>
          <w:rFonts w:asciiTheme="minorHAnsi" w:hAnsiTheme="minorHAnsi"/>
          <w:highlight w:val="cyan"/>
        </w:rPr>
        <w:t>reasons to doubt</w:t>
      </w:r>
      <w:r>
        <w:rPr>
          <w:rStyle w:val="StyleBoldUnderline"/>
          <w:rFonts w:asciiTheme="minorHAnsi" w:hAnsiTheme="minorHAnsi"/>
        </w:rPr>
        <w:t xml:space="preserve"> that </w:t>
      </w:r>
      <w:r>
        <w:rPr>
          <w:rStyle w:val="StyleBoldUnderline"/>
          <w:rFonts w:asciiTheme="minorHAnsi" w:hAnsiTheme="minorHAnsi"/>
          <w:highlight w:val="cyan"/>
        </w:rPr>
        <w:t>moves by other countries are an arms race</w:t>
      </w:r>
      <w:r>
        <w:rPr>
          <w:rStyle w:val="StyleBoldUnderline"/>
          <w:rFonts w:asciiTheme="minorHAnsi" w:hAnsiTheme="minorHAnsi"/>
        </w:rPr>
        <w:t xml:space="preserve"> </w:t>
      </w:r>
      <w:r>
        <w:rPr>
          <w:rStyle w:val="StyleBoldUnderline"/>
          <w:rFonts w:asciiTheme="minorHAnsi" w:hAnsiTheme="minorHAnsi"/>
          <w:highlight w:val="cyan"/>
        </w:rPr>
        <w:t>in the</w:t>
      </w:r>
      <w:r>
        <w:rPr>
          <w:rStyle w:val="StyleBoldUnderline"/>
          <w:rFonts w:asciiTheme="minorHAnsi" w:hAnsiTheme="minorHAnsi"/>
        </w:rPr>
        <w:t xml:space="preserve"> sense that </w:t>
      </w:r>
      <w:r>
        <w:rPr>
          <w:rStyle w:val="StyleBoldUnderline"/>
          <w:rFonts w:asciiTheme="minorHAnsi" w:hAnsiTheme="minorHAnsi"/>
          <w:highlight w:val="cyan"/>
        </w:rPr>
        <w:t>the US “created” it</w:t>
      </w:r>
      <w:r>
        <w:rPr>
          <w:rStyle w:val="StyleBoldUnderline"/>
          <w:rFonts w:asciiTheme="minorHAnsi" w:hAnsiTheme="minorHAnsi"/>
        </w:rPr>
        <w:t xml:space="preserve"> </w:t>
      </w:r>
      <w:r>
        <w:rPr>
          <w:rStyle w:val="StyleBoldUnderline"/>
          <w:rFonts w:asciiTheme="minorHAnsi" w:hAnsiTheme="minorHAnsi"/>
          <w:highlight w:val="cyan"/>
        </w:rPr>
        <w:t>or could</w:t>
      </w:r>
      <w:r>
        <w:rPr>
          <w:rStyle w:val="StyleBoldUnderline"/>
          <w:rFonts w:asciiTheme="minorHAnsi" w:hAnsiTheme="minorHAnsi"/>
        </w:rPr>
        <w:t xml:space="preserve"> have </w:t>
      </w:r>
      <w:r>
        <w:rPr>
          <w:rStyle w:val="StyleBoldUnderline"/>
          <w:rFonts w:asciiTheme="minorHAnsi" w:hAnsiTheme="minorHAnsi"/>
          <w:highlight w:val="cyan"/>
        </w:rPr>
        <w:t>stop</w:t>
      </w:r>
      <w:r>
        <w:rPr>
          <w:rStyle w:val="StyleBoldUnderline"/>
          <w:rFonts w:asciiTheme="minorHAnsi" w:hAnsiTheme="minorHAnsi"/>
        </w:rPr>
        <w:t>ped it</w:t>
      </w:r>
      <w:r>
        <w:rPr>
          <w:rStyle w:val="StyleBoldUnderline"/>
          <w:rFonts w:asciiTheme="minorHAnsi" w:hAnsiTheme="minorHAnsi"/>
          <w:highlight w:val="cyan"/>
        </w:rPr>
        <w:t>,</w:t>
      </w:r>
      <w:r>
        <w:rPr>
          <w:rFonts w:asciiTheme="minorHAnsi" w:hAnsiTheme="minorHAnsi"/>
          <w:sz w:val="16"/>
        </w:rPr>
        <w:t xml:space="preserve">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UAVs will eventually move into many roles in ordinary aviation, because it is cheaper, relatively safer, </w:t>
      </w:r>
      <w:proofErr w:type="gramStart"/>
      <w:r>
        <w:rPr>
          <w:rFonts w:asciiTheme="minorHAnsi" w:hAnsiTheme="minorHAnsi"/>
          <w:sz w:val="16"/>
        </w:rPr>
        <w:t>more</w:t>
      </w:r>
      <w:proofErr w:type="gramEnd"/>
      <w:r>
        <w:rPr>
          <w:rFonts w:asciiTheme="minorHAnsi" w:hAnsiTheme="minorHAnsi"/>
          <w:sz w:val="16"/>
        </w:rPr>
        <w:t xml:space="preserve"> reliable – and it will eventually include cargo planes, crop dusting, border patrol, forest fire patrols, and many other tasks. There is a reason for this – the avionics involved are simply not so complicated as to be beyond the abilities of many, many states. </w:t>
      </w:r>
      <w:r>
        <w:rPr>
          <w:rStyle w:val="StyleBoldUnderline"/>
          <w:rFonts w:asciiTheme="minorHAnsi" w:hAnsiTheme="minorHAnsi"/>
        </w:rPr>
        <w:t>Military applications will carry drones many different directions</w:t>
      </w:r>
      <w:r>
        <w:rPr>
          <w:rFonts w:asciiTheme="minorHAnsi" w:hAnsiTheme="minorHAnsi"/>
          <w:sz w:val="16"/>
        </w:rPr>
        <w:t xml:space="preserve">,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 But the point is that </w:t>
      </w:r>
      <w:r>
        <w:rPr>
          <w:rStyle w:val="StyleBoldUnderline"/>
          <w:rFonts w:asciiTheme="minorHAnsi" w:hAnsiTheme="minorHAnsi"/>
          <w:highlight w:val="cyan"/>
        </w:rPr>
        <w:t>this was happening anyway</w:t>
      </w:r>
      <w:r>
        <w:rPr>
          <w:rFonts w:asciiTheme="minorHAnsi" w:hAnsiTheme="minorHAnsi"/>
          <w:sz w:val="16"/>
        </w:rPr>
        <w:t xml:space="preserve">, and </w:t>
      </w:r>
      <w:r>
        <w:rPr>
          <w:rStyle w:val="StyleBoldUnderline"/>
          <w:rFonts w:asciiTheme="minorHAnsi" w:hAnsiTheme="minorHAnsi"/>
        </w:rPr>
        <w:t xml:space="preserve">the </w:t>
      </w:r>
      <w:r>
        <w:rPr>
          <w:rStyle w:val="StyleBoldUnderline"/>
          <w:rFonts w:asciiTheme="minorHAnsi" w:hAnsiTheme="minorHAnsi"/>
          <w:highlight w:val="cyan"/>
        </w:rPr>
        <w:t>tech</w:t>
      </w:r>
      <w:r>
        <w:rPr>
          <w:rStyle w:val="StyleBoldUnderline"/>
          <w:rFonts w:asciiTheme="minorHAnsi" w:hAnsiTheme="minorHAnsi"/>
        </w:rPr>
        <w:t xml:space="preserve">nology </w:t>
      </w:r>
      <w:r>
        <w:rPr>
          <w:rStyle w:val="StyleBoldUnderline"/>
          <w:rFonts w:asciiTheme="minorHAnsi" w:hAnsiTheme="minorHAnsi"/>
          <w:highlight w:val="cyan"/>
        </w:rPr>
        <w:t>was</w:t>
      </w:r>
      <w:r>
        <w:rPr>
          <w:rStyle w:val="StyleBoldUnderline"/>
          <w:rFonts w:asciiTheme="minorHAnsi" w:hAnsiTheme="minorHAnsi"/>
        </w:rPr>
        <w:t xml:space="preserve"> already </w:t>
      </w:r>
      <w:r>
        <w:rPr>
          <w:rStyle w:val="StyleBoldUnderline"/>
          <w:rFonts w:asciiTheme="minorHAnsi" w:hAnsiTheme="minorHAnsi"/>
          <w:highlight w:val="cyan"/>
        </w:rPr>
        <w:t>available</w:t>
      </w:r>
      <w:r>
        <w:rPr>
          <w:rFonts w:asciiTheme="minorHAnsi" w:hAnsiTheme="minorHAnsi"/>
          <w:sz w:val="16"/>
        </w:rPr>
        <w:t xml:space="preserve">. </w:t>
      </w:r>
      <w:r>
        <w:rPr>
          <w:rStyle w:val="StyleBoldUnderline"/>
          <w:rFonts w:asciiTheme="minorHAnsi" w:hAnsiTheme="minorHAnsi"/>
        </w:rPr>
        <w:t>The US might have been first,</w:t>
      </w:r>
      <w:r>
        <w:rPr>
          <w:rFonts w:asciiTheme="minorHAnsi" w:hAnsiTheme="minorHAnsi"/>
          <w:sz w:val="16"/>
        </w:rPr>
        <w:t xml:space="preserve"> </w:t>
      </w:r>
      <w:r>
        <w:rPr>
          <w:rStyle w:val="StyleBoldUnderline"/>
          <w:rFonts w:asciiTheme="minorHAnsi" w:hAnsiTheme="minorHAnsi"/>
        </w:rPr>
        <w:t>but it hasn’t sparked an arms race in any sense that absent the US push, no one would have done this. That’s</w:t>
      </w:r>
      <w:r>
        <w:rPr>
          <w:rFonts w:asciiTheme="minorHAnsi" w:hAnsiTheme="minorHAnsi"/>
          <w:sz w:val="16"/>
        </w:rPr>
        <w:t xml:space="preserve"> just </w:t>
      </w:r>
      <w:r>
        <w:rPr>
          <w:rStyle w:val="StyleBoldUnderline"/>
          <w:rFonts w:asciiTheme="minorHAnsi" w:hAnsiTheme="minorHAnsi"/>
        </w:rPr>
        <w:t>a fantasy</w:t>
      </w:r>
      <w:r>
        <w:rPr>
          <w:rFonts w:asciiTheme="minorHAnsi" w:hAnsiTheme="minorHAnsi"/>
          <w:sz w:val="16"/>
        </w:rPr>
        <w:t xml:space="preserve"> reading of where the technology in general aviation was already going; </w:t>
      </w:r>
      <w:proofErr w:type="spellStart"/>
      <w:r>
        <w:rPr>
          <w:rStyle w:val="StyleBoldUnderline"/>
          <w:rFonts w:asciiTheme="minorHAnsi" w:hAnsiTheme="minorHAnsi"/>
        </w:rPr>
        <w:t>Zenko’s</w:t>
      </w:r>
      <w:proofErr w:type="spellEnd"/>
      <w:r>
        <w:rPr>
          <w:rStyle w:val="StyleBoldUnderline"/>
          <w:rFonts w:asciiTheme="minorHAnsi" w:hAnsiTheme="minorHAnsi"/>
        </w:rPr>
        <w:t xml:space="preserve"> ‘original sin’ attribution of this to the US opening </w:t>
      </w:r>
      <w:proofErr w:type="gramStart"/>
      <w:r>
        <w:rPr>
          <w:rStyle w:val="StyleBoldUnderline"/>
          <w:rFonts w:asciiTheme="minorHAnsi" w:hAnsiTheme="minorHAnsi"/>
        </w:rPr>
        <w:t>Pandora’s box</w:t>
      </w:r>
      <w:proofErr w:type="gramEnd"/>
      <w:r>
        <w:rPr>
          <w:rStyle w:val="StyleBoldUnderline"/>
          <w:rFonts w:asciiTheme="minorHAnsi" w:hAnsiTheme="minorHAnsi"/>
        </w:rPr>
        <w:t xml:space="preserve"> is not a credible understanding of the development and applications of the technology</w:t>
      </w:r>
      <w:r>
        <w:rPr>
          <w:rFonts w:asciiTheme="minorHAnsi" w:hAnsiTheme="minorHAnsi"/>
          <w:sz w:val="16"/>
        </w:rPr>
        <w:t xml:space="preserve">. Had the US not moved on this, the result would have been a US playing catch-up to someone else. For that matter, the off-the-shelf technology for small, hobbyist UAVs is simple enough and available enough that terrorists will eventually try to do their own amateur version, putting some kind of bomb on it. Moving on from the avionics, </w:t>
      </w:r>
      <w:proofErr w:type="spellStart"/>
      <w:r>
        <w:rPr>
          <w:rStyle w:val="StyleBoldUnderline"/>
          <w:rFonts w:asciiTheme="minorHAnsi" w:hAnsiTheme="minorHAnsi"/>
          <w:highlight w:val="cyan"/>
        </w:rPr>
        <w:t>weaponizing</w:t>
      </w:r>
      <w:proofErr w:type="spellEnd"/>
      <w:r>
        <w:rPr>
          <w:rStyle w:val="StyleBoldUnderline"/>
          <w:rFonts w:asciiTheme="minorHAnsi" w:hAnsiTheme="minorHAnsi"/>
          <w:highlight w:val="cyan"/>
        </w:rPr>
        <w:t xml:space="preserve"> the craft is</w:t>
      </w:r>
      <w:r>
        <w:rPr>
          <w:rStyle w:val="StyleBoldUnderline"/>
          <w:rFonts w:asciiTheme="minorHAnsi" w:hAnsiTheme="minorHAnsi"/>
        </w:rPr>
        <w:t xml:space="preserve"> </w:t>
      </w:r>
      <w:r>
        <w:rPr>
          <w:rFonts w:asciiTheme="minorHAnsi" w:hAnsiTheme="minorHAnsi"/>
          <w:sz w:val="16"/>
        </w:rPr>
        <w:t xml:space="preserve">also </w:t>
      </w:r>
      <w:r>
        <w:rPr>
          <w:rStyle w:val="StyleBoldUnderline"/>
          <w:rFonts w:asciiTheme="minorHAnsi" w:hAnsiTheme="minorHAnsi"/>
          <w:highlight w:val="cyan"/>
        </w:rPr>
        <w:t>not difficult</w:t>
      </w:r>
      <w:r>
        <w:rPr>
          <w:rFonts w:asciiTheme="minorHAnsi" w:hAnsiTheme="minorHAnsi"/>
          <w:sz w:val="16"/>
        </w:rPr>
        <w:t xml:space="preserve">. The US stuck an anti-tank missile on a Predator; </w:t>
      </w:r>
      <w:r>
        <w:rPr>
          <w:rStyle w:val="StyleBoldUnderline"/>
          <w:rFonts w:asciiTheme="minorHAnsi" w:hAnsiTheme="minorHAnsi"/>
          <w:highlight w:val="cyan"/>
        </w:rPr>
        <w:t>this</w:t>
      </w:r>
      <w:r>
        <w:rPr>
          <w:rFonts w:asciiTheme="minorHAnsi" w:hAnsiTheme="minorHAnsi"/>
          <w:sz w:val="16"/>
          <w:highlight w:val="cyan"/>
        </w:rPr>
        <w:t xml:space="preserve"> </w:t>
      </w:r>
      <w:r>
        <w:rPr>
          <w:rStyle w:val="StyleBoldUnderline"/>
          <w:rFonts w:asciiTheme="minorHAnsi" w:hAnsiTheme="minorHAnsi"/>
          <w:highlight w:val="cyan"/>
        </w:rPr>
        <w:t>is</w:t>
      </w:r>
      <w:r>
        <w:rPr>
          <w:rFonts w:asciiTheme="minorHAnsi" w:hAnsiTheme="minorHAnsi"/>
          <w:sz w:val="16"/>
        </w:rPr>
        <w:t xml:space="preserve"> also </w:t>
      </w:r>
      <w:r>
        <w:rPr>
          <w:rStyle w:val="StyleBoldUnderline"/>
          <w:rFonts w:asciiTheme="minorHAnsi" w:hAnsiTheme="minorHAnsi"/>
          <w:highlight w:val="cyan"/>
        </w:rPr>
        <w:t>not rocket science</w:t>
      </w:r>
      <w:r>
        <w:rPr>
          <w:rFonts w:asciiTheme="minorHAnsi" w:hAnsiTheme="minorHAnsi"/>
          <w:sz w:val="16"/>
        </w:rPr>
        <w:t xml:space="preserve">. Many states can build drones, many states can operate them, and crudely </w:t>
      </w:r>
      <w:proofErr w:type="spellStart"/>
      <w:r>
        <w:rPr>
          <w:rFonts w:asciiTheme="minorHAnsi" w:hAnsiTheme="minorHAnsi"/>
          <w:sz w:val="16"/>
        </w:rPr>
        <w:t>weaponizing</w:t>
      </w:r>
      <w:proofErr w:type="spellEnd"/>
      <w:r>
        <w:rPr>
          <w:rFonts w:asciiTheme="minorHAnsi" w:hAnsiTheme="minorHAnsi"/>
          <w:sz w:val="16"/>
        </w:rPr>
        <w:t xml:space="preserve"> them is also not rocket science. </w:t>
      </w:r>
      <w:r>
        <w:rPr>
          <w:rStyle w:val="StyleBoldUnderline"/>
          <w:rFonts w:asciiTheme="minorHAnsi" w:hAnsiTheme="minorHAnsi"/>
        </w:rPr>
        <w:t>The US didn’t spark an arms race; this would occur to any state with a drone</w:t>
      </w:r>
      <w:r>
        <w:rPr>
          <w:rFonts w:asciiTheme="minorHAnsi" w:hAnsiTheme="minorHAnsi"/>
          <w:sz w:val="16"/>
        </w:rPr>
        <w:t xml:space="preserve">. To the extent that there is real development here, it lies in the development of specialized weapons that enable vastly more discriminating targeting. The details are sketchy, but there are indications from </w:t>
      </w:r>
      <w:proofErr w:type="spellStart"/>
      <w:r>
        <w:rPr>
          <w:rFonts w:asciiTheme="minorHAnsi" w:hAnsiTheme="minorHAnsi"/>
          <w:sz w:val="16"/>
        </w:rPr>
        <w:t>DangerRoom</w:t>
      </w:r>
      <w:proofErr w:type="spellEnd"/>
      <w:r>
        <w:rPr>
          <w:rFonts w:asciiTheme="minorHAnsi" w:hAnsiTheme="minorHAnsi"/>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The question is whether it would be a bad thing to have states competing to come up with weapons technologies that are ... more discriminating. </w:t>
      </w:r>
      <w:r>
        <w:rPr>
          <w:rStyle w:val="StyleBoldUnderline"/>
          <w:rFonts w:asciiTheme="minorHAnsi" w:hAnsiTheme="minorHAnsi"/>
        </w:rPr>
        <w:t>The</w:t>
      </w:r>
      <w:r>
        <w:rPr>
          <w:rFonts w:asciiTheme="minorHAnsi" w:hAnsiTheme="minorHAnsi"/>
          <w:sz w:val="16"/>
        </w:rPr>
        <w:t xml:space="preserve"> real </w:t>
      </w:r>
      <w:r>
        <w:rPr>
          <w:rStyle w:val="StyleBoldUnderline"/>
          <w:rFonts w:asciiTheme="minorHAnsi" w:hAnsiTheme="minorHAnsi"/>
        </w:rPr>
        <w:t>place where states divide</w:t>
      </w:r>
      <w:r>
        <w:rPr>
          <w:rFonts w:asciiTheme="minorHAnsi" w:hAnsiTheme="minorHAnsi"/>
          <w:sz w:val="16"/>
        </w:rPr>
        <w:t xml:space="preserve"> in their technological abilities </w:t>
      </w:r>
      <w:r>
        <w:rPr>
          <w:rStyle w:val="StyleBoldUnderline"/>
          <w:rFonts w:asciiTheme="minorHAnsi" w:hAnsiTheme="minorHAnsi"/>
        </w:rPr>
        <w:t>with respect to drones is</w:t>
      </w:r>
      <w:r>
        <w:rPr>
          <w:rFonts w:asciiTheme="minorHAnsi" w:hAnsiTheme="minorHAnsi"/>
          <w:sz w:val="16"/>
        </w:rPr>
        <w:t xml:space="preserve"> not about avionics or weapons – but the third, crucial conceptual element of a drone: </w:t>
      </w:r>
      <w:r>
        <w:rPr>
          <w:rStyle w:val="StyleBoldUnderline"/>
          <w:rFonts w:asciiTheme="minorHAnsi" w:hAnsiTheme="minorHAnsi"/>
        </w:rPr>
        <w:t>sensor capabilities</w:t>
      </w:r>
      <w:r>
        <w:rPr>
          <w:rFonts w:asciiTheme="minorHAnsi" w:hAnsiTheme="minorHAnsi"/>
          <w:sz w:val="16"/>
        </w:rPr>
        <w:t xml:space="preserve">. Those are capabilities in both hardware, the kinds of signals that can be taken in from the real world (video, radar, infrared, etc.), and software, the kinds of analytic integration that can be achieved, coupled with other streams from outside the drone, such as general telecomm monitoring. </w:t>
      </w:r>
      <w:r>
        <w:rPr>
          <w:rStyle w:val="StyleBoldUnderline"/>
          <w:rFonts w:asciiTheme="minorHAnsi" w:hAnsiTheme="minorHAnsi"/>
        </w:rPr>
        <w:t>That is an area in which the US has a significant edge – the Chinese, Russians, India, or</w:t>
      </w:r>
      <w:r>
        <w:rPr>
          <w:rFonts w:asciiTheme="minorHAnsi" w:hAnsiTheme="minorHAnsi"/>
          <w:sz w:val="16"/>
        </w:rPr>
        <w:t xml:space="preserve"> for that matter, </w:t>
      </w:r>
      <w:r>
        <w:rPr>
          <w:rStyle w:val="StyleBoldUnderline"/>
          <w:rFonts w:asciiTheme="minorHAnsi" w:hAnsiTheme="minorHAnsi"/>
        </w:rPr>
        <w:t xml:space="preserve">Germany or France, could do it if desired, though everyone will find it easier to steal it and reverse engineer. </w:t>
      </w:r>
      <w:r>
        <w:rPr>
          <w:rFonts w:asciiTheme="minorHAnsi" w:hAnsiTheme="minorHAnsi"/>
          <w:sz w:val="16"/>
        </w:rPr>
        <w:t xml:space="preserve">Worth noting, as well, something that is rarely noted: </w:t>
      </w:r>
      <w:r>
        <w:rPr>
          <w:rStyle w:val="StyleBoldUnderline"/>
          <w:rFonts w:asciiTheme="minorHAnsi" w:hAnsiTheme="minorHAnsi"/>
        </w:rPr>
        <w:t>today’s sensor technologies work</w:t>
      </w:r>
      <w:r>
        <w:rPr>
          <w:rFonts w:asciiTheme="minorHAnsi" w:hAnsiTheme="minorHAnsi"/>
          <w:sz w:val="16"/>
        </w:rPr>
        <w:t xml:space="preserve"> well </w:t>
      </w:r>
      <w:r>
        <w:rPr>
          <w:rStyle w:val="StyleBoldUnderline"/>
          <w:rFonts w:asciiTheme="minorHAnsi" w:hAnsiTheme="minorHAnsi"/>
        </w:rPr>
        <w:t>over</w:t>
      </w:r>
      <w:r>
        <w:rPr>
          <w:rFonts w:asciiTheme="minorHAnsi" w:hAnsiTheme="minorHAnsi"/>
          <w:sz w:val="16"/>
        </w:rPr>
        <w:t xml:space="preserve"> </w:t>
      </w:r>
      <w:r>
        <w:rPr>
          <w:rStyle w:val="StyleBoldUnderline"/>
          <w:rFonts w:asciiTheme="minorHAnsi" w:hAnsiTheme="minorHAnsi"/>
        </w:rPr>
        <w:t>deserts a</w:t>
      </w:r>
      <w:r>
        <w:rPr>
          <w:rFonts w:asciiTheme="minorHAnsi" w:hAnsiTheme="minorHAnsi"/>
          <w:sz w:val="16"/>
        </w:rPr>
        <w:t xml:space="preserve">nd largely </w:t>
      </w:r>
      <w:r>
        <w:rPr>
          <w:rStyle w:val="StyleBoldUnderline"/>
          <w:rFonts w:asciiTheme="minorHAnsi" w:hAnsiTheme="minorHAnsi"/>
        </w:rPr>
        <w:t>bare mountains</w:t>
      </w:r>
      <w:r>
        <w:rPr>
          <w:rFonts w:asciiTheme="minorHAnsi" w:hAnsiTheme="minorHAnsi"/>
          <w:sz w:val="16"/>
        </w:rPr>
        <w:t xml:space="preserve">. </w:t>
      </w:r>
      <w:r>
        <w:rPr>
          <w:rStyle w:val="StyleBoldUnderline"/>
          <w:rFonts w:asciiTheme="minorHAnsi" w:hAnsiTheme="minorHAnsi"/>
        </w:rPr>
        <w:t>They have not been developed for seeing through forest or jungle cover.</w:t>
      </w:r>
      <w:r>
        <w:rPr>
          <w:rFonts w:asciiTheme="minorHAnsi" w:hAnsiTheme="minorHAnsi"/>
          <w:sz w:val="16"/>
        </w:rPr>
        <w:t xml:space="preserve"> Moreover, </w:t>
      </w:r>
      <w:r>
        <w:rPr>
          <w:rStyle w:val="StyleBoldUnderline"/>
          <w:rFonts w:asciiTheme="minorHAnsi" w:hAnsiTheme="minorHAnsi"/>
        </w:rPr>
        <w:t xml:space="preserve">none of this takes account of a central reason why the US is successful with drones in Pakistan – the investment over years in an on-the-ground intelligence network that permits targeting in the first place: </w:t>
      </w:r>
      <w:proofErr w:type="gramStart"/>
      <w:r>
        <w:rPr>
          <w:rStyle w:val="StyleBoldUnderline"/>
          <w:rFonts w:asciiTheme="minorHAnsi" w:hAnsiTheme="minorHAnsi"/>
        </w:rPr>
        <w:t>the focus on drones as technology in the Shane piece doesn’t not pay enough attention to this crucial, non-technological element</w:t>
      </w:r>
      <w:proofErr w:type="gramEnd"/>
      <w:r>
        <w:rPr>
          <w:rFonts w:asciiTheme="minorHAnsi" w:hAnsiTheme="minorHAnsi"/>
          <w:sz w:val="16"/>
        </w:rPr>
        <w:t xml:space="preserve">. The recent Reuters piece on the ground-level intelligence piece makes it clear that purely focusing on the technology gives a profoundly misleading picture of drones and their capabilities. But again, let’s </w:t>
      </w:r>
      <w:proofErr w:type="gramStart"/>
      <w:r>
        <w:rPr>
          <w:rFonts w:asciiTheme="minorHAnsi" w:hAnsiTheme="minorHAnsi"/>
          <w:sz w:val="16"/>
        </w:rPr>
        <w:t>ask,</w:t>
      </w:r>
      <w:proofErr w:type="gramEnd"/>
      <w:r>
        <w:rPr>
          <w:rFonts w:asciiTheme="minorHAnsi" w:hAnsiTheme="minorHAnsi"/>
          <w:sz w:val="16"/>
        </w:rPr>
        <w:t xml:space="preserve"> why does a state want more advanced sensor technology? Yes, better sensor technology does provide greater intelligence in targeting. And China will certainly want that, because it will find that it has reasons for wanting to engage in targeted assassination against non-state actors or, for that matter, state targets. But </w:t>
      </w:r>
      <w:r>
        <w:rPr>
          <w:rStyle w:val="StyleBoldUnderline"/>
          <w:rFonts w:asciiTheme="minorHAnsi" w:hAnsiTheme="minorHAnsi"/>
        </w:rPr>
        <w:t xml:space="preserve">an awful lot of countries that want drones are not really that picky, because they don’t fundamentally care much </w:t>
      </w:r>
      <w:r>
        <w:rPr>
          <w:rStyle w:val="StyleBoldUnderline"/>
          <w:rFonts w:asciiTheme="minorHAnsi" w:hAnsiTheme="minorHAnsi"/>
        </w:rPr>
        <w:lastRenderedPageBreak/>
        <w:t>about greater discrimination in targeting; they are not that worried about indiscriminate attack, either because, as in the case of Hamas targeting Israel, indiscriminate attac</w:t>
      </w:r>
      <w:r>
        <w:rPr>
          <w:rFonts w:asciiTheme="minorHAnsi" w:hAnsiTheme="minorHAnsi"/>
          <w:sz w:val="16"/>
        </w:rPr>
        <w:t xml:space="preserve">k </w:t>
      </w:r>
      <w:r>
        <w:rPr>
          <w:rStyle w:val="StyleBoldUnderline"/>
          <w:rFonts w:asciiTheme="minorHAnsi" w:hAnsiTheme="minorHAnsi"/>
        </w:rPr>
        <w:t>is the point or because they don’t care about collateral damage so long as the target is destroyed</w:t>
      </w:r>
      <w:r>
        <w:rPr>
          <w:rFonts w:asciiTheme="minorHAnsi" w:hAnsiTheme="minorHAnsi"/>
          <w:sz w:val="16"/>
        </w:rPr>
        <w:t xml:space="preserve">. So why invest in greater discrimination achieved through expensive and perhaps inaccessible sensor technologies? If there were going to be an arms race in drones, it would take place here, where the technology is not already widely available – but the parties who want it are limited. The real arms race in drones will take place, not around drones themselves, but in counters to drones. Drones are effective, in their current form, against non-state actors, terrorists, low tech insurgents, because they have no air-defense systems. The game changer in Afghanistan against Soviet helicopters was American-supplied Stinger missiles. When some state designs and starts handing out some form of air-defense system to non-state actors, then the arms race in drones actually begins. It begins with re-designs of slow, noisy surveillance craft designed to operate at high altitude over long periods of time. It takes into account one of the most likely forms of counter to drones – viruses or other malware that interferes with the communications links that control the drones – shades of the malware discovered in drone systems recently. It is indeed likely that the future will see more instances of uses of force at a much smaller, often less attributable, more discrete level than conventional war. Those uses will be most easily undertaken against non-state actors, rather than states, though the difference is likely to erode. </w:t>
      </w:r>
      <w:r>
        <w:rPr>
          <w:rStyle w:val="StyleBoldUnderline"/>
          <w:rFonts w:asciiTheme="minorHAnsi" w:hAnsiTheme="minorHAnsi"/>
          <w:highlight w:val="cyan"/>
        </w:rPr>
        <w:t>The idea</w:t>
      </w:r>
      <w:r>
        <w:rPr>
          <w:rStyle w:val="StyleBoldUnderline"/>
          <w:rFonts w:asciiTheme="minorHAnsi" w:hAnsiTheme="minorHAnsi"/>
        </w:rPr>
        <w:t xml:space="preserve"> that </w:t>
      </w:r>
      <w:r>
        <w:rPr>
          <w:rStyle w:val="StyleBoldUnderline"/>
          <w:rFonts w:asciiTheme="minorHAnsi" w:hAnsiTheme="minorHAnsi"/>
          <w:highlight w:val="cyan"/>
        </w:rPr>
        <w:t>it would not have occurred to China or Russia that drones could be used to target non-state</w:t>
      </w:r>
      <w:r>
        <w:rPr>
          <w:rStyle w:val="StyleBoldUnderline"/>
          <w:rFonts w:asciiTheme="minorHAnsi" w:hAnsiTheme="minorHAnsi"/>
        </w:rPr>
        <w:t xml:space="preserve"> actors across borders in safe havens, or that they would not do so because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 xml:space="preserve">had not done so </w:t>
      </w:r>
      <w:r>
        <w:rPr>
          <w:rStyle w:val="StyleBoldUnderline"/>
          <w:rFonts w:asciiTheme="minorHAnsi" w:hAnsiTheme="minorHAnsi"/>
          <w:highlight w:val="cyan"/>
        </w:rPr>
        <w:t>is far-fetched</w:t>
      </w:r>
      <w:r>
        <w:rPr>
          <w:rStyle w:val="StyleBoldUnderline"/>
          <w:rFonts w:asciiTheme="minorHAnsi" w:hAnsiTheme="minorHAnsi"/>
        </w:rPr>
        <w:t>.</w:t>
      </w:r>
      <w:r>
        <w:rPr>
          <w:rFonts w:asciiTheme="minorHAnsi" w:hAnsiTheme="minorHAnsi"/>
          <w:sz w:val="16"/>
        </w:rPr>
        <w:t xml:space="preserve"> That is so not least because the United States has long held that it, or other states threatened by terrorist non-state actors in safe havens across sovereign borders, can be targeted if the sovereign is unable or unwilling to deal with them. There’s nothing new in this as a US view of international law; it goes back decades, an</w:t>
      </w:r>
      <w:r>
        <w:rPr>
          <w:rStyle w:val="StyleBoldUnderline"/>
          <w:rFonts w:asciiTheme="minorHAnsi" w:hAnsiTheme="minorHAnsi"/>
        </w:rPr>
        <w:t>d</w:t>
      </w:r>
      <w:r>
        <w:rPr>
          <w:rFonts w:asciiTheme="minorHAnsi" w:hAnsiTheme="minorHAnsi"/>
          <w:sz w:val="16"/>
        </w:rPr>
        <w:t xml:space="preserve"> the US has not thought it some special rule benefiting the US alone. So </w:t>
      </w:r>
      <w:r>
        <w:rPr>
          <w:rStyle w:val="StyleBoldUnderline"/>
          <w:rFonts w:asciiTheme="minorHAnsi" w:hAnsiTheme="minorHAnsi"/>
          <w:highlight w:val="cyan"/>
        </w:rPr>
        <w:t>the idea</w:t>
      </w:r>
      <w:r>
        <w:rPr>
          <w:rStyle w:val="StyleBoldUnderline"/>
          <w:rFonts w:asciiTheme="minorHAnsi" w:hAnsiTheme="minorHAnsi"/>
        </w:rPr>
        <w:t xml:space="preserve"> that </w:t>
      </w:r>
      <w:r>
        <w:rPr>
          <w:rStyle w:val="StyleBoldUnderline"/>
          <w:rFonts w:asciiTheme="minorHAnsi" w:hAnsiTheme="minorHAnsi"/>
          <w:highlight w:val="cyan"/>
        </w:rPr>
        <w:t>the US</w:t>
      </w:r>
      <w:r>
        <w:rPr>
          <w:rStyle w:val="StyleBoldUnderline"/>
          <w:rFonts w:asciiTheme="minorHAnsi" w:hAnsiTheme="minorHAnsi"/>
        </w:rPr>
        <w:t xml:space="preserve"> has somehow developed this technology and then </w:t>
      </w:r>
      <w:r>
        <w:rPr>
          <w:rStyle w:val="StyleBoldUnderline"/>
          <w:rFonts w:asciiTheme="minorHAnsi" w:hAnsiTheme="minorHAnsi"/>
          <w:highlight w:val="cyan"/>
        </w:rPr>
        <w:t>changed the rules</w:t>
      </w:r>
      <w:r>
        <w:rPr>
          <w:rStyle w:val="StyleBoldUnderline"/>
          <w:rFonts w:asciiTheme="minorHAnsi" w:hAnsiTheme="minorHAnsi"/>
        </w:rPr>
        <w:t xml:space="preserve"> regarding cross-border attack on terrorists </w:t>
      </w:r>
      <w:r>
        <w:rPr>
          <w:rStyle w:val="StyleBoldUnderline"/>
          <w:rFonts w:asciiTheme="minorHAnsi" w:hAnsiTheme="minorHAnsi"/>
          <w:highlight w:val="cyan"/>
        </w:rPr>
        <w:t>is</w:t>
      </w:r>
      <w:r>
        <w:rPr>
          <w:rStyle w:val="StyleBoldUnderline"/>
          <w:rFonts w:asciiTheme="minorHAnsi" w:hAnsiTheme="minorHAnsi"/>
        </w:rPr>
        <w:t xml:space="preserve"> just </w:t>
      </w:r>
      <w:r>
        <w:rPr>
          <w:rStyle w:val="StyleBoldUnderline"/>
          <w:rFonts w:asciiTheme="minorHAnsi" w:hAnsiTheme="minorHAnsi"/>
          <w:highlight w:val="cyan"/>
        </w:rPr>
        <w:t>wrong</w:t>
      </w:r>
      <w:r>
        <w:rPr>
          <w:rStyle w:val="StyleBoldUnderline"/>
          <w:rFonts w:asciiTheme="minorHAnsi" w:hAnsiTheme="minorHAnsi"/>
        </w:rPr>
        <w:t xml:space="preserve">; </w:t>
      </w:r>
      <w:r>
        <w:rPr>
          <w:rStyle w:val="StyleBoldUnderline"/>
          <w:rFonts w:asciiTheme="minorHAnsi" w:hAnsiTheme="minorHAnsi"/>
          <w:highlight w:val="cyan"/>
        </w:rPr>
        <w:t>the US</w:t>
      </w:r>
      <w:r>
        <w:rPr>
          <w:rStyle w:val="StyleBoldUnderline"/>
          <w:rFonts w:asciiTheme="minorHAnsi" w:hAnsiTheme="minorHAnsi"/>
        </w:rPr>
        <w:t xml:space="preserve"> has </w:t>
      </w:r>
      <w:r>
        <w:rPr>
          <w:rStyle w:val="StyleBoldUnderline"/>
          <w:rFonts w:asciiTheme="minorHAnsi" w:hAnsiTheme="minorHAnsi"/>
          <w:highlight w:val="cyan"/>
        </w:rPr>
        <w:t>believed</w:t>
      </w:r>
      <w:r>
        <w:rPr>
          <w:rStyle w:val="StyleBoldUnderline"/>
          <w:rFonts w:asciiTheme="minorHAnsi" w:hAnsiTheme="minorHAnsi"/>
        </w:rPr>
        <w:t xml:space="preserve"> </w:t>
      </w:r>
      <w:r>
        <w:rPr>
          <w:rStyle w:val="StyleBoldUnderline"/>
          <w:rFonts w:asciiTheme="minorHAnsi" w:hAnsiTheme="minorHAnsi"/>
          <w:highlight w:val="cyan"/>
        </w:rPr>
        <w:t>this for a long time and thinks it is legally and morally</w:t>
      </w:r>
      <w:r>
        <w:rPr>
          <w:rStyle w:val="StyleBoldUnderline"/>
          <w:rFonts w:asciiTheme="minorHAnsi" w:hAnsiTheme="minorHAnsi"/>
        </w:rPr>
        <w:t xml:space="preserve"> </w:t>
      </w:r>
      <w:r>
        <w:rPr>
          <w:rStyle w:val="StyleBoldUnderline"/>
          <w:rFonts w:asciiTheme="minorHAnsi" w:hAnsiTheme="minorHAnsi"/>
          <w:highlight w:val="cyan"/>
        </w:rPr>
        <w:t>right</w:t>
      </w:r>
      <w:r>
        <w:rPr>
          <w:rStyle w:val="StyleBoldUnderline"/>
          <w:rFonts w:asciiTheme="minorHAnsi" w:hAnsiTheme="minorHAnsi"/>
        </w:rPr>
        <w:t>. Then there a further idea that drones make it “too easy” to reach across borders and that is the difference today; a long-standing legal doctrine suddenly made far too powerful by reason of new technology.</w:t>
      </w:r>
      <w:r>
        <w:rPr>
          <w:rFonts w:asciiTheme="minorHAnsi" w:hAnsiTheme="minorHAnsi"/>
          <w:sz w:val="16"/>
        </w:rPr>
        <w:t xml:space="preserve"> I am not convinced. </w:t>
      </w:r>
      <w:r>
        <w:rPr>
          <w:rStyle w:val="StyleBoldUnderline"/>
          <w:rFonts w:asciiTheme="minorHAnsi" w:hAnsiTheme="minorHAnsi"/>
        </w:rPr>
        <w:t>That drones</w:t>
      </w:r>
      <w:r>
        <w:rPr>
          <w:rFonts w:asciiTheme="minorHAnsi" w:hAnsiTheme="minorHAnsi"/>
          <w:sz w:val="16"/>
        </w:rPr>
        <w:t xml:space="preserve"> – precisely because they are accepted as both more sparing of civilians and more sparing of one’s own forces – </w:t>
      </w:r>
      <w:r>
        <w:rPr>
          <w:rStyle w:val="StyleBoldUnderline"/>
          <w:rFonts w:asciiTheme="minorHAnsi" w:hAnsiTheme="minorHAnsi"/>
        </w:rPr>
        <w:t>makes it “too easy” to use force, reduces the disincentive against using force</w:t>
      </w:r>
      <w:r>
        <w:rPr>
          <w:rFonts w:asciiTheme="minorHAnsi" w:hAnsiTheme="minorHAnsi"/>
          <w:sz w:val="16"/>
        </w:rPr>
        <w:t xml:space="preserve">, </w:t>
      </w:r>
      <w:r>
        <w:rPr>
          <w:rStyle w:val="StyleBoldUnderline"/>
          <w:rFonts w:asciiTheme="minorHAnsi" w:hAnsiTheme="minorHAnsi"/>
        </w:rPr>
        <w:t>has proven irresistible to many as a criticism of drones and targeted killing</w:t>
      </w:r>
      <w:r>
        <w:rPr>
          <w:rFonts w:asciiTheme="minorHAnsi" w:hAnsiTheme="minorHAnsi"/>
          <w:sz w:val="16"/>
        </w:rPr>
        <w:t xml:space="preserve">. I address some of the questions in this draft article. Still, one consideration is simply that the number of “resorts to force” is not enough to damn drones and targeted killing. One must also consider the intensity of the fighting that ensues by comparison to conventional war, as well as the question of whether they increase or diminish the damage that might otherwise arise from conventional wars that take place in lieu of these more discrete uses of force. The moral or legal case against drones and targeted killing, because their jus in </w:t>
      </w:r>
      <w:proofErr w:type="gramStart"/>
      <w:r>
        <w:rPr>
          <w:rFonts w:asciiTheme="minorHAnsi" w:hAnsiTheme="minorHAnsi"/>
          <w:sz w:val="16"/>
        </w:rPr>
        <w:t>bello</w:t>
      </w:r>
      <w:proofErr w:type="gramEnd"/>
      <w:r>
        <w:rPr>
          <w:rFonts w:asciiTheme="minorHAnsi" w:hAnsiTheme="minorHAnsi"/>
          <w:sz w:val="16"/>
        </w:rPr>
        <w:t xml:space="preserve"> virtues supposedly increase the propensity to use force, is not obvious, at least not to me. But in any case, this is almost certainly the future direction of uses of force. Shane is falling into a trap here not dissimilar to the advocates who believed that they could forestall the militarization of airplanes and aerial bombardment in the early 20th century. Today’s targeted killing technologies aboard drones is finally providing a technological advance – not a solution, certainly, but an advance – on the problem of indiscriminate aerial bombardment that begin with airplanes in the 20th century. It’s not just that this technology is coming, in other words – it is that, seen over the whole course of the history of military aviation, this is a good thing, not a bad thing. It’s a pity that the Times article doesn’t see this – and given what Scott Shane and Mark </w:t>
      </w:r>
      <w:proofErr w:type="spellStart"/>
      <w:r>
        <w:rPr>
          <w:rFonts w:asciiTheme="minorHAnsi" w:hAnsiTheme="minorHAnsi"/>
          <w:sz w:val="16"/>
        </w:rPr>
        <w:t>Mazzetti</w:t>
      </w:r>
      <w:proofErr w:type="spellEnd"/>
      <w:r>
        <w:rPr>
          <w:rFonts w:asciiTheme="minorHAnsi" w:hAnsiTheme="minorHAnsi"/>
          <w:sz w:val="16"/>
        </w:rPr>
        <w:t xml:space="preserve"> wrote in their last, outstanding piece on drones (correctly observing that drones are about non-state actors, not interstate conflict, because drones are simply too vulnerable today), surprising to me. There are indeed important ways in which state practice needs to evolve to deal with the legal and moral implications of new technologies and their strategic implications. One is the development of a sort of “state practice” of “intelligence-driven, discrete uses of force” – a clumsy term for what amounts to evolving “covert,” but often not covert, action.</w:t>
      </w:r>
      <w:r>
        <w:rPr>
          <w:rStyle w:val="StyleBoldUnderline"/>
          <w:rFonts w:asciiTheme="minorHAnsi" w:hAnsiTheme="minorHAnsi"/>
        </w:rPr>
        <w:t xml:space="preserve"> </w:t>
      </w:r>
      <w:r>
        <w:rPr>
          <w:rFonts w:asciiTheme="minorHAnsi" w:hAnsiTheme="minorHAnsi"/>
          <w:sz w:val="16"/>
        </w:rPr>
        <w:t xml:space="preserve">That’s where the US needs to lead the way – in the development of state practice to assert that even these emerging forms of using force are, in the first place, subject to the basic customary obligations for any use of force: necessity, distinction, proportionality. I have said a couple of times, mostly to amusement or incredulity, that the beginning that the United States under both the Bush and Obama administrations is making toward developing state practice that can be asserted as standards for the United States and other actors might well turn out to be Harold </w:t>
      </w:r>
      <w:proofErr w:type="spellStart"/>
      <w:r>
        <w:rPr>
          <w:rFonts w:asciiTheme="minorHAnsi" w:hAnsiTheme="minorHAnsi"/>
          <w:sz w:val="16"/>
        </w:rPr>
        <w:t>Koh’s</w:t>
      </w:r>
      <w:proofErr w:type="spellEnd"/>
      <w:r>
        <w:rPr>
          <w:rFonts w:asciiTheme="minorHAnsi" w:hAnsiTheme="minorHAnsi"/>
          <w:sz w:val="16"/>
        </w:rPr>
        <w:t xml:space="preserve"> most important contribution to international law as legal adviser to the State Department. The Barron-Lederman memo on the targeting of Al-</w:t>
      </w:r>
      <w:proofErr w:type="spellStart"/>
      <w:r>
        <w:rPr>
          <w:rFonts w:asciiTheme="minorHAnsi" w:hAnsiTheme="minorHAnsi"/>
          <w:sz w:val="16"/>
        </w:rPr>
        <w:t>Awlaki</w:t>
      </w:r>
      <w:proofErr w:type="spellEnd"/>
      <w:r>
        <w:rPr>
          <w:rFonts w:asciiTheme="minorHAnsi" w:hAnsiTheme="minorHAnsi"/>
          <w:sz w:val="16"/>
        </w:rPr>
        <w:t xml:space="preserve"> is an important domestic law homologue to that. But return to the Scott Shane article. </w:t>
      </w:r>
      <w:r>
        <w:rPr>
          <w:rStyle w:val="StyleBoldUnderline"/>
          <w:rFonts w:asciiTheme="minorHAnsi" w:hAnsiTheme="minorHAnsi"/>
        </w:rPr>
        <w:t>It is</w:t>
      </w:r>
      <w:r>
        <w:rPr>
          <w:rFonts w:asciiTheme="minorHAnsi" w:hAnsiTheme="minorHAnsi"/>
          <w:sz w:val="16"/>
        </w:rPr>
        <w:t xml:space="preserve"> simply </w:t>
      </w:r>
      <w:r>
        <w:rPr>
          <w:rStyle w:val="StyleBoldUnderline"/>
          <w:rFonts w:asciiTheme="minorHAnsi" w:hAnsiTheme="minorHAnsi"/>
        </w:rPr>
        <w:t>implausible to think</w:t>
      </w:r>
      <w:r>
        <w:rPr>
          <w:rFonts w:asciiTheme="minorHAnsi" w:hAnsiTheme="minorHAnsi"/>
          <w:sz w:val="16"/>
        </w:rPr>
        <w:t xml:space="preserve"> that </w:t>
      </w:r>
      <w:r>
        <w:rPr>
          <w:rStyle w:val="StyleBoldUnderline"/>
          <w:rFonts w:asciiTheme="minorHAnsi" w:hAnsiTheme="minorHAnsi"/>
        </w:rPr>
        <w:t>countries would not have been developing UAVs for military uses</w:t>
      </w:r>
      <w:r>
        <w:rPr>
          <w:rFonts w:asciiTheme="minorHAnsi" w:hAnsiTheme="minorHAnsi"/>
          <w:sz w:val="16"/>
        </w:rPr>
        <w:t xml:space="preserve">, just as they are being developed and deployed for civilian uses. </w:t>
      </w:r>
      <w:r>
        <w:rPr>
          <w:rStyle w:val="StyleBoldUnderline"/>
          <w:rFonts w:asciiTheme="minorHAnsi" w:hAnsiTheme="minorHAnsi"/>
        </w:rPr>
        <w:t xml:space="preserve">The US might have been first, but this is where civilian aviation, and a lot of other robotic technologies, </w:t>
      </w:r>
      <w:proofErr w:type="gramStart"/>
      <w:r>
        <w:rPr>
          <w:rStyle w:val="StyleBoldUnderline"/>
          <w:rFonts w:asciiTheme="minorHAnsi" w:hAnsiTheme="minorHAnsi"/>
        </w:rPr>
        <w:t>have</w:t>
      </w:r>
      <w:proofErr w:type="gramEnd"/>
      <w:r>
        <w:rPr>
          <w:rStyle w:val="StyleBoldUnderline"/>
          <w:rFonts w:asciiTheme="minorHAnsi" w:hAnsiTheme="minorHAnsi"/>
        </w:rPr>
        <w:t xml:space="preserve"> been going even if only now becoming visible to the broader public</w:t>
      </w:r>
      <w:r>
        <w:rPr>
          <w:rFonts w:asciiTheme="minorHAnsi" w:hAnsiTheme="minorHAnsi"/>
          <w:sz w:val="16"/>
        </w:rPr>
        <w:t xml:space="preserve">. </w:t>
      </w:r>
      <w:r>
        <w:rPr>
          <w:rStyle w:val="StyleBoldUnderline"/>
          <w:rFonts w:asciiTheme="minorHAnsi" w:hAnsiTheme="minorHAnsi"/>
        </w:rPr>
        <w:t xml:space="preserve">The deployment of </w:t>
      </w:r>
      <w:proofErr w:type="spellStart"/>
      <w:r>
        <w:rPr>
          <w:rStyle w:val="StyleBoldUnderline"/>
          <w:rFonts w:asciiTheme="minorHAnsi" w:hAnsiTheme="minorHAnsi"/>
        </w:rPr>
        <w:t>weaponized</w:t>
      </w:r>
      <w:proofErr w:type="spellEnd"/>
      <w:r>
        <w:rPr>
          <w:rStyle w:val="StyleBoldUnderline"/>
          <w:rFonts w:asciiTheme="minorHAnsi" w:hAnsiTheme="minorHAnsi"/>
        </w:rPr>
        <w:t xml:space="preserve"> drones by the US is even less the morality fable that </w:t>
      </w:r>
      <w:proofErr w:type="spellStart"/>
      <w:r>
        <w:rPr>
          <w:rStyle w:val="StyleBoldUnderline"/>
          <w:rFonts w:asciiTheme="minorHAnsi" w:hAnsiTheme="minorHAnsi"/>
        </w:rPr>
        <w:t>Zenko</w:t>
      </w:r>
      <w:proofErr w:type="spellEnd"/>
      <w:r>
        <w:rPr>
          <w:rStyle w:val="StyleBoldUnderline"/>
          <w:rFonts w:asciiTheme="minorHAnsi" w:hAnsiTheme="minorHAnsi"/>
        </w:rPr>
        <w:t xml:space="preserve"> suggests and Shane endorses as a moralizing rebuke to the United States in the Times piece. The real struggle begins over counter-technologies to drones, and counters to the counters – and that, ad infinitum</w:t>
      </w:r>
    </w:p>
    <w:p w14:paraId="69F12059" w14:textId="77777777" w:rsidR="00351875" w:rsidRDefault="00351875" w:rsidP="00351875">
      <w:pPr>
        <w:rPr>
          <w:rStyle w:val="StyleStyleBold12pt"/>
        </w:rPr>
      </w:pPr>
    </w:p>
    <w:p w14:paraId="6272DFC1" w14:textId="77777777" w:rsidR="00351875" w:rsidRDefault="00351875" w:rsidP="00351875">
      <w:pPr>
        <w:pStyle w:val="Heading3"/>
      </w:pPr>
      <w:r>
        <w:lastRenderedPageBreak/>
        <w:t>SCS War</w:t>
      </w:r>
    </w:p>
    <w:p w14:paraId="6BFEDEC1" w14:textId="77777777" w:rsidR="00351875" w:rsidRDefault="00351875" w:rsidP="00351875">
      <w:pPr>
        <w:pStyle w:val="Heading4"/>
        <w:rPr>
          <w:rFonts w:asciiTheme="minorHAnsi" w:hAnsiTheme="minorHAnsi"/>
        </w:rPr>
      </w:pPr>
      <w:r>
        <w:rPr>
          <w:rFonts w:asciiTheme="minorHAnsi" w:hAnsiTheme="minorHAnsi"/>
          <w:b w:val="0"/>
          <w:bCs w:val="0"/>
        </w:rPr>
        <w:t xml:space="preserve">They respect sovereignty way to much </w:t>
      </w:r>
    </w:p>
    <w:p w14:paraId="2BB484AE" w14:textId="77777777" w:rsidR="00351875" w:rsidRDefault="00351875" w:rsidP="00351875">
      <w:pPr>
        <w:rPr>
          <w:rFonts w:asciiTheme="minorHAnsi" w:hAnsiTheme="minorHAnsi"/>
        </w:rPr>
      </w:pPr>
      <w:r>
        <w:rPr>
          <w:rStyle w:val="StyleStyleBold12pt"/>
          <w:rFonts w:asciiTheme="minorHAnsi" w:hAnsiTheme="minorHAnsi"/>
        </w:rPr>
        <w:t>Erickson and Strange 13</w:t>
      </w:r>
      <w:r>
        <w:rPr>
          <w:rFonts w:asciiTheme="minorHAnsi" w:hAnsiTheme="minorHAnsi"/>
        </w:rPr>
        <w:t xml:space="preserve"> (ANDREW ERICKSON is an associate professor at the Naval War College and an Associate in Research at Harvard University’s Fairbank Center. Follow him on Twitter @</w:t>
      </w:r>
      <w:proofErr w:type="spellStart"/>
      <w:r>
        <w:rPr>
          <w:rFonts w:asciiTheme="minorHAnsi" w:hAnsiTheme="minorHAnsi"/>
        </w:rPr>
        <w:t>andrewserickson</w:t>
      </w:r>
      <w:proofErr w:type="spellEnd"/>
      <w:r>
        <w:rPr>
          <w:rFonts w:asciiTheme="minorHAnsi" w:hAnsiTheme="minorHAnsi"/>
        </w:rPr>
        <w:t>. AUSTIN STRANGE is a researcher at the Naval War College’s China Maritime Studies Institute and a graduate student at Zhejiang University. “China Has Drones. Now What</w:t>
      </w:r>
      <w:proofErr w:type="gramStart"/>
      <w:r>
        <w:rPr>
          <w:rFonts w:asciiTheme="minorHAnsi" w:hAnsiTheme="minorHAnsi"/>
        </w:rPr>
        <w:t>?,</w:t>
      </w:r>
      <w:proofErr w:type="gramEnd"/>
      <w:r>
        <w:rPr>
          <w:rFonts w:asciiTheme="minorHAnsi" w:hAnsiTheme="minorHAnsi"/>
        </w:rPr>
        <w:t xml:space="preserve">” http://www.foreignaffairs.com/articles/139405/andrew-erickson-and-austin-strange/china-has-drones-now-what?page=show) </w:t>
      </w:r>
    </w:p>
    <w:p w14:paraId="4752D6B6" w14:textId="77777777" w:rsidR="00351875" w:rsidRDefault="00351875" w:rsidP="00351875">
      <w:pPr>
        <w:rPr>
          <w:rStyle w:val="StyleBoldUnderline"/>
          <w:rFonts w:asciiTheme="minorHAnsi" w:hAnsiTheme="minorHAnsi"/>
        </w:rPr>
      </w:pPr>
      <w:r>
        <w:rPr>
          <w:rStyle w:val="Emphasis"/>
          <w:rFonts w:asciiTheme="minorHAnsi" w:hAnsiTheme="minorHAnsi"/>
          <w:highlight w:val="yellow"/>
        </w:rPr>
        <w:t>The restrictive position</w:t>
      </w:r>
      <w:r>
        <w:rPr>
          <w:rFonts w:asciiTheme="minorHAnsi" w:hAnsiTheme="minorHAnsi"/>
        </w:rPr>
        <w:t xml:space="preserve"> that </w:t>
      </w:r>
      <w:r>
        <w:rPr>
          <w:rStyle w:val="StyleBoldUnderline"/>
          <w:rFonts w:asciiTheme="minorHAnsi" w:hAnsiTheme="minorHAnsi"/>
          <w:highlight w:val="yellow"/>
        </w:rPr>
        <w:t>Beijing takes on sovereignty</w:t>
      </w:r>
      <w:r>
        <w:rPr>
          <w:rStyle w:val="StyleBoldUnderline"/>
          <w:rFonts w:asciiTheme="minorHAnsi" w:hAnsiTheme="minorHAnsi"/>
        </w:rPr>
        <w:t xml:space="preserve"> in international forums </w:t>
      </w:r>
      <w:r>
        <w:rPr>
          <w:rStyle w:val="StyleBoldUnderline"/>
          <w:rFonts w:asciiTheme="minorHAnsi" w:hAnsiTheme="minorHAnsi"/>
          <w:highlight w:val="yellow"/>
        </w:rPr>
        <w:t>will</w:t>
      </w:r>
      <w:r>
        <w:rPr>
          <w:rStyle w:val="StyleBoldUnderline"/>
          <w:rFonts w:asciiTheme="minorHAnsi" w:hAnsiTheme="minorHAnsi"/>
        </w:rPr>
        <w:t xml:space="preserve"> further </w:t>
      </w:r>
      <w:r>
        <w:rPr>
          <w:rStyle w:val="StyleBoldUnderline"/>
          <w:rFonts w:asciiTheme="minorHAnsi" w:hAnsiTheme="minorHAnsi"/>
          <w:highlight w:val="yellow"/>
        </w:rPr>
        <w:t>constrain</w:t>
      </w:r>
      <w:r>
        <w:rPr>
          <w:rFonts w:asciiTheme="minorHAnsi" w:hAnsiTheme="minorHAnsi"/>
          <w:highlight w:val="yellow"/>
        </w:rPr>
        <w:t xml:space="preserve"> </w:t>
      </w:r>
      <w:r>
        <w:rPr>
          <w:rStyle w:val="StyleBoldUnderline"/>
          <w:rFonts w:asciiTheme="minorHAnsi" w:hAnsiTheme="minorHAnsi"/>
          <w:highlight w:val="yellow"/>
        </w:rPr>
        <w:t>its use of drones</w:t>
      </w:r>
      <w:r>
        <w:rPr>
          <w:rFonts w:asciiTheme="minorHAnsi" w:hAnsiTheme="minorHAnsi"/>
          <w:highlight w:val="yellow"/>
        </w:rPr>
        <w:t xml:space="preserve">. </w:t>
      </w:r>
      <w:r>
        <w:rPr>
          <w:rStyle w:val="StyleBoldUnderline"/>
          <w:rFonts w:asciiTheme="minorHAnsi" w:hAnsiTheme="minorHAnsi"/>
          <w:highlight w:val="yellow"/>
        </w:rPr>
        <w:t xml:space="preserve">China is not likely to </w:t>
      </w:r>
      <w:r>
        <w:rPr>
          <w:rStyle w:val="Emphasis"/>
          <w:rFonts w:asciiTheme="minorHAnsi" w:hAnsiTheme="minorHAnsi"/>
          <w:highlight w:val="yellow"/>
        </w:rPr>
        <w:t>publicly deploy drones</w:t>
      </w:r>
      <w:r>
        <w:rPr>
          <w:rFonts w:asciiTheme="minorHAnsi" w:hAnsiTheme="minorHAnsi"/>
          <w:highlight w:val="yellow"/>
        </w:rPr>
        <w:t xml:space="preserve"> </w:t>
      </w:r>
      <w:r>
        <w:rPr>
          <w:rStyle w:val="StyleBoldUnderline"/>
          <w:rFonts w:asciiTheme="minorHAnsi" w:hAnsiTheme="minorHAnsi"/>
          <w:highlight w:val="yellow"/>
        </w:rPr>
        <w:t>for precision strikes or in other military assignments</w:t>
      </w:r>
      <w:r>
        <w:rPr>
          <w:rStyle w:val="StyleBoldUnderline"/>
          <w:rFonts w:asciiTheme="minorHAnsi" w:hAnsiTheme="minorHAnsi"/>
        </w:rPr>
        <w:t xml:space="preserve"> </w:t>
      </w:r>
    </w:p>
    <w:p w14:paraId="5003D33E" w14:textId="77777777" w:rsidR="00351875" w:rsidRDefault="00351875" w:rsidP="00351875">
      <w:pPr>
        <w:rPr>
          <w:rStyle w:val="StyleBoldUnderline"/>
          <w:rFonts w:asciiTheme="minorHAnsi" w:hAnsiTheme="minorHAnsi"/>
        </w:rPr>
      </w:pPr>
    </w:p>
    <w:p w14:paraId="3DCBC42B" w14:textId="77777777" w:rsidR="00351875" w:rsidRDefault="00351875" w:rsidP="00351875">
      <w:pPr>
        <w:rPr>
          <w:rStyle w:val="Emphasis"/>
          <w:rFonts w:asciiTheme="minorHAnsi" w:hAnsiTheme="minorHAnsi"/>
        </w:rPr>
      </w:pPr>
      <w:proofErr w:type="gramStart"/>
      <w:r>
        <w:rPr>
          <w:rStyle w:val="StyleBoldUnderline"/>
          <w:rFonts w:asciiTheme="minorHAnsi" w:hAnsiTheme="minorHAnsi"/>
        </w:rPr>
        <w:t>without</w:t>
      </w:r>
      <w:proofErr w:type="gramEnd"/>
      <w:r>
        <w:rPr>
          <w:rStyle w:val="StyleBoldUnderline"/>
          <w:rFonts w:asciiTheme="minorHAnsi" w:hAnsiTheme="minorHAnsi"/>
        </w:rPr>
        <w:t xml:space="preserve"> first having been granted a credible mandate to do so</w:t>
      </w:r>
      <w:r>
        <w:rPr>
          <w:rFonts w:asciiTheme="minorHAnsi" w:hAnsiTheme="minorHAnsi"/>
        </w:rPr>
        <w:t xml:space="preserve">. </w:t>
      </w:r>
      <w:r>
        <w:rPr>
          <w:rStyle w:val="StyleBoldUnderline"/>
          <w:rFonts w:asciiTheme="minorHAnsi" w:hAnsiTheme="minorHAnsi"/>
          <w:highlight w:val="yellow"/>
        </w:rPr>
        <w:t>The gold standard of</w:t>
      </w:r>
      <w:r>
        <w:rPr>
          <w:rStyle w:val="StyleBoldUnderline"/>
          <w:rFonts w:asciiTheme="minorHAnsi" w:hAnsiTheme="minorHAnsi"/>
        </w:rPr>
        <w:t xml:space="preserve"> such an </w:t>
      </w:r>
      <w:r>
        <w:rPr>
          <w:rStyle w:val="StyleBoldUnderline"/>
          <w:rFonts w:asciiTheme="minorHAnsi" w:hAnsiTheme="minorHAnsi"/>
          <w:highlight w:val="yellow"/>
        </w:rPr>
        <w:t>authorization is a resolution passed by the UN</w:t>
      </w:r>
      <w:r>
        <w:rPr>
          <w:rStyle w:val="StyleBoldUnderline"/>
          <w:rFonts w:asciiTheme="minorHAnsi" w:hAnsiTheme="minorHAnsi"/>
        </w:rPr>
        <w:t xml:space="preserve"> Security Council, the stamp of approval </w:t>
      </w:r>
      <w:r>
        <w:rPr>
          <w:rStyle w:val="StyleBoldUnderline"/>
          <w:rFonts w:asciiTheme="minorHAnsi" w:hAnsiTheme="minorHAnsi"/>
          <w:highlight w:val="yellow"/>
        </w:rPr>
        <w:t>that has permitted</w:t>
      </w:r>
      <w:r>
        <w:rPr>
          <w:rStyle w:val="StyleBoldUnderline"/>
          <w:rFonts w:asciiTheme="minorHAnsi" w:hAnsiTheme="minorHAnsi"/>
        </w:rPr>
        <w:t xml:space="preserve"> Chinese humanitarian </w:t>
      </w:r>
      <w:r>
        <w:rPr>
          <w:rStyle w:val="StyleBoldUnderline"/>
          <w:rFonts w:asciiTheme="minorHAnsi" w:hAnsiTheme="minorHAnsi"/>
          <w:highlight w:val="yellow"/>
        </w:rPr>
        <w:t>interventions in Africa</w:t>
      </w:r>
      <w:r>
        <w:rPr>
          <w:rStyle w:val="StyleBoldUnderline"/>
          <w:rFonts w:asciiTheme="minorHAnsi" w:hAnsiTheme="minorHAnsi"/>
        </w:rPr>
        <w:t xml:space="preserve"> and antipiracy operations in the Gulf of Aden</w:t>
      </w:r>
      <w:r>
        <w:rPr>
          <w:rFonts w:asciiTheme="minorHAnsi" w:hAnsiTheme="minorHAnsi"/>
        </w:rPr>
        <w:t xml:space="preserve">. </w:t>
      </w:r>
      <w:r>
        <w:rPr>
          <w:rStyle w:val="StyleBoldUnderline"/>
          <w:rFonts w:asciiTheme="minorHAnsi" w:hAnsiTheme="minorHAnsi"/>
        </w:rPr>
        <w:t>China might consider using drones abroad with some sort of regional authorization, such as a country giving Beijing explicit permission to launch a drone strike within its territor</w:t>
      </w:r>
      <w:r>
        <w:rPr>
          <w:rFonts w:asciiTheme="minorHAnsi" w:hAnsiTheme="minorHAnsi"/>
        </w:rPr>
        <w:t xml:space="preserve">y. But </w:t>
      </w:r>
      <w:r>
        <w:rPr>
          <w:rStyle w:val="Emphasis"/>
          <w:rFonts w:asciiTheme="minorHAnsi" w:hAnsiTheme="minorHAnsi"/>
          <w:highlight w:val="yellow"/>
        </w:rPr>
        <w:t>even with the endorsement</w:t>
      </w:r>
      <w:r>
        <w:rPr>
          <w:rFonts w:asciiTheme="minorHAnsi" w:hAnsiTheme="minorHAnsi"/>
        </w:rPr>
        <w:t xml:space="preserve"> of the international community or specific states, </w:t>
      </w:r>
      <w:r>
        <w:rPr>
          <w:rStyle w:val="StyleBoldUnderline"/>
          <w:rFonts w:asciiTheme="minorHAnsi" w:hAnsiTheme="minorHAnsi"/>
          <w:highlight w:val="yellow"/>
        </w:rPr>
        <w:t>China would</w:t>
      </w:r>
      <w:r>
        <w:rPr>
          <w:rStyle w:val="StyleBoldUnderline"/>
          <w:rFonts w:asciiTheme="minorHAnsi" w:hAnsiTheme="minorHAnsi"/>
        </w:rPr>
        <w:t xml:space="preserve"> have to </w:t>
      </w:r>
      <w:r>
        <w:rPr>
          <w:rStyle w:val="StyleBoldUnderline"/>
          <w:rFonts w:asciiTheme="minorHAnsi" w:hAnsiTheme="minorHAnsi"/>
          <w:highlight w:val="yellow"/>
        </w:rPr>
        <w:t>weigh any benefits of a drone strike</w:t>
      </w:r>
      <w:r>
        <w:rPr>
          <w:rStyle w:val="StyleBoldUnderline"/>
          <w:rFonts w:asciiTheme="minorHAnsi" w:hAnsiTheme="minorHAnsi"/>
        </w:rPr>
        <w:t xml:space="preserve"> abroad </w:t>
      </w:r>
      <w:r>
        <w:rPr>
          <w:rStyle w:val="StyleBoldUnderline"/>
          <w:rFonts w:asciiTheme="minorHAnsi" w:hAnsiTheme="minorHAnsi"/>
          <w:highlight w:val="yellow"/>
        </w:rPr>
        <w:t>against the potential for mishaps and perceptions that it was infringing on other countries’ sovereignty</w:t>
      </w:r>
      <w:r>
        <w:rPr>
          <w:rFonts w:asciiTheme="minorHAnsi" w:hAnsiTheme="minorHAnsi"/>
        </w:rPr>
        <w:t xml:space="preserve"> </w:t>
      </w:r>
      <w:r>
        <w:rPr>
          <w:rFonts w:asciiTheme="minorHAnsi" w:hAnsiTheme="minorHAnsi"/>
          <w:highlight w:val="yellow"/>
        </w:rPr>
        <w:t xml:space="preserve">-- </w:t>
      </w:r>
      <w:r>
        <w:rPr>
          <w:rStyle w:val="StyleBoldUnderline"/>
          <w:rFonts w:asciiTheme="minorHAnsi" w:hAnsiTheme="minorHAnsi"/>
          <w:highlight w:val="yellow"/>
        </w:rPr>
        <w:t xml:space="preserve">something Beijing regularly </w:t>
      </w:r>
      <w:r>
        <w:rPr>
          <w:rStyle w:val="Emphasis"/>
          <w:rFonts w:asciiTheme="minorHAnsi" w:hAnsiTheme="minorHAnsi"/>
          <w:highlight w:val="yellow"/>
        </w:rPr>
        <w:t>decries when others do it</w:t>
      </w:r>
      <w:r>
        <w:rPr>
          <w:rStyle w:val="Emphasis"/>
          <w:rFonts w:asciiTheme="minorHAnsi" w:hAnsiTheme="minorHAnsi"/>
        </w:rPr>
        <w:t>.</w:t>
      </w:r>
    </w:p>
    <w:p w14:paraId="4D318CDF" w14:textId="77777777" w:rsidR="00351875" w:rsidRDefault="00351875" w:rsidP="00351875">
      <w:pPr>
        <w:pStyle w:val="Heading4"/>
      </w:pPr>
      <w:r>
        <w:t>Erickson</w:t>
      </w:r>
    </w:p>
    <w:p w14:paraId="00F62C65" w14:textId="77777777" w:rsidR="00351875" w:rsidRPr="0086400D" w:rsidRDefault="00351875" w:rsidP="00351875">
      <w:pPr>
        <w:pStyle w:val="Heading4"/>
      </w:pPr>
      <w:proofErr w:type="spellStart"/>
      <w:r>
        <w:t>Xtnd</w:t>
      </w:r>
      <w:proofErr w:type="spellEnd"/>
      <w:r>
        <w:t xml:space="preserve"> Thayer – tensions don’t escalate</w:t>
      </w:r>
    </w:p>
    <w:p w14:paraId="7F11C8F3" w14:textId="77777777" w:rsidR="00351875" w:rsidRDefault="00351875" w:rsidP="00351875">
      <w:pPr>
        <w:pStyle w:val="Heading4"/>
      </w:pPr>
      <w:r>
        <w:t xml:space="preserve">No </w:t>
      </w:r>
      <w:proofErr w:type="gramStart"/>
      <w:r>
        <w:t>south china sea</w:t>
      </w:r>
      <w:proofErr w:type="gramEnd"/>
      <w:r>
        <w:t xml:space="preserve"> conflict-china would never engage</w:t>
      </w:r>
    </w:p>
    <w:p w14:paraId="6856FD33" w14:textId="77777777" w:rsidR="00351875" w:rsidRPr="00853F63" w:rsidRDefault="00351875" w:rsidP="00351875">
      <w:pPr>
        <w:rPr>
          <w:b/>
          <w:sz w:val="24"/>
        </w:rPr>
      </w:pPr>
      <w:r w:rsidRPr="00853F63">
        <w:rPr>
          <w:b/>
          <w:sz w:val="24"/>
        </w:rPr>
        <w:t xml:space="preserve">Carlson, Cornell government professor, </w:t>
      </w:r>
      <w:r>
        <w:rPr>
          <w:b/>
          <w:sz w:val="24"/>
        </w:rPr>
        <w:t>2013</w:t>
      </w:r>
    </w:p>
    <w:p w14:paraId="6C3C7AB2" w14:textId="77777777" w:rsidR="00351875" w:rsidRDefault="00351875" w:rsidP="00351875">
      <w:r>
        <w:t xml:space="preserve">(Allen, “China Keeps the Peace at Sea”, 2-21, </w:t>
      </w:r>
      <w:hyperlink r:id="rId26" w:history="1">
        <w:r w:rsidRPr="000D67C6">
          <w:rPr>
            <w:rStyle w:val="Hyperlink"/>
          </w:rPr>
          <w:t>http://www.foreignaffairs.com/articles/139024/allen-carlson/china-keeps-the-peace-at-sea?page=show</w:t>
        </w:r>
      </w:hyperlink>
      <w:r>
        <w:t xml:space="preserve">, </w:t>
      </w:r>
      <w:proofErr w:type="spellStart"/>
      <w:r>
        <w:t>ldg</w:t>
      </w:r>
      <w:proofErr w:type="spellEnd"/>
      <w:r>
        <w:t>)</w:t>
      </w:r>
    </w:p>
    <w:p w14:paraId="673BF174" w14:textId="77777777" w:rsidR="00351875" w:rsidRDefault="00351875" w:rsidP="00351875">
      <w:r>
        <w:t xml:space="preserve"> </w:t>
      </w:r>
    </w:p>
    <w:p w14:paraId="01AAD379" w14:textId="77777777" w:rsidR="00351875" w:rsidRDefault="00351875" w:rsidP="00351875">
      <w:r w:rsidRPr="00B9671C">
        <w:rPr>
          <w:sz w:val="14"/>
        </w:rPr>
        <w:t xml:space="preserve">The </w:t>
      </w:r>
      <w:r w:rsidRPr="00470DCA">
        <w:rPr>
          <w:rStyle w:val="StyleBoldUnderline"/>
        </w:rPr>
        <w:t>fundamentals of Deng's grand economic strategy are still revered in Beijing.</w:t>
      </w:r>
      <w:r w:rsidRPr="00B9671C">
        <w:rPr>
          <w:sz w:val="14"/>
        </w:rPr>
        <w:t xml:space="preserve"> </w:t>
      </w:r>
      <w:r w:rsidRPr="00470DCA">
        <w:rPr>
          <w:rStyle w:val="StyleBoldUnderline"/>
        </w:rPr>
        <w:t xml:space="preserve">But </w:t>
      </w:r>
      <w:r w:rsidRPr="007D21B9">
        <w:rPr>
          <w:rStyle w:val="StyleBoldUnderline"/>
          <w:highlight w:val="cyan"/>
        </w:rPr>
        <w:t>any war in the region would erode the</w:t>
      </w:r>
      <w:r w:rsidRPr="00470DCA">
        <w:rPr>
          <w:rStyle w:val="StyleBoldUnderline"/>
        </w:rPr>
        <w:t xml:space="preserve"> hard-won, and precariously </w:t>
      </w:r>
      <w:proofErr w:type="gramStart"/>
      <w:r w:rsidRPr="00470DCA">
        <w:rPr>
          <w:rStyle w:val="StyleBoldUnderline"/>
        </w:rPr>
        <w:t>held,</w:t>
      </w:r>
      <w:proofErr w:type="gramEnd"/>
      <w:r w:rsidRPr="00470DCA">
        <w:rPr>
          <w:rStyle w:val="StyleBoldUnderline"/>
        </w:rPr>
        <w:t xml:space="preserve"> </w:t>
      </w:r>
      <w:r w:rsidRPr="007D21B9">
        <w:rPr>
          <w:rStyle w:val="StyleBoldUnderline"/>
          <w:highlight w:val="cyan"/>
        </w:rPr>
        <w:t>political capital that China has gained</w:t>
      </w:r>
      <w:r w:rsidRPr="00470DCA">
        <w:rPr>
          <w:rStyle w:val="StyleBoldUnderline"/>
        </w:rPr>
        <w:t xml:space="preserve"> in the last several decades. </w:t>
      </w:r>
      <w:r w:rsidRPr="007D21B9">
        <w:rPr>
          <w:rStyle w:val="StyleBoldUnderline"/>
          <w:highlight w:val="cyan"/>
        </w:rPr>
        <w:t>It would also disrupt trade</w:t>
      </w:r>
      <w:r w:rsidRPr="00470DCA">
        <w:rPr>
          <w:rStyle w:val="StyleBoldUnderline"/>
        </w:rPr>
        <w:t xml:space="preserve"> relations</w:t>
      </w:r>
      <w:r w:rsidRPr="00B9671C">
        <w:rPr>
          <w:sz w:val="14"/>
        </w:rPr>
        <w:t xml:space="preserve">, complicate efforts to promote the </w:t>
      </w:r>
      <w:proofErr w:type="spellStart"/>
      <w:r w:rsidRPr="00B9671C">
        <w:rPr>
          <w:sz w:val="14"/>
        </w:rPr>
        <w:t>yuan</w:t>
      </w:r>
      <w:proofErr w:type="spellEnd"/>
      <w:r w:rsidRPr="00B9671C">
        <w:rPr>
          <w:sz w:val="14"/>
        </w:rPr>
        <w:t xml:space="preserve"> as an international currency, </w:t>
      </w:r>
      <w:r w:rsidRPr="007D21B9">
        <w:rPr>
          <w:rStyle w:val="StyleBoldUnderline"/>
          <w:highlight w:val="cyan"/>
        </w:rPr>
        <w:t>and send shock waves through the country's economic system</w:t>
      </w:r>
      <w:r w:rsidRPr="00B9671C">
        <w:rPr>
          <w:sz w:val="14"/>
        </w:rPr>
        <w:t xml:space="preserve"> </w:t>
      </w:r>
      <w:r w:rsidRPr="00470DCA">
        <w:rPr>
          <w:rStyle w:val="BoldUnderlineChar"/>
          <w:rFonts w:eastAsia="Calibri"/>
        </w:rPr>
        <w:t>at a time when it can ill afford them</w:t>
      </w:r>
      <w:r w:rsidRPr="00B9671C">
        <w:rPr>
          <w:sz w:val="14"/>
        </w:rPr>
        <w:t xml:space="preserve">. There is thus little reason to think that China is readying for war with Japan. </w:t>
      </w:r>
      <w:r w:rsidRPr="00470DCA">
        <w:rPr>
          <w:rStyle w:val="StyleBoldUnderline"/>
        </w:rPr>
        <w:t xml:space="preserve">At the same time, the specter of </w:t>
      </w:r>
      <w:r w:rsidRPr="007D21B9">
        <w:rPr>
          <w:rStyle w:val="StyleBoldUnderline"/>
          <w:highlight w:val="cyan"/>
        </w:rPr>
        <w:t>rising Chinese nationalism</w:t>
      </w:r>
      <w:r w:rsidRPr="00470DCA">
        <w:rPr>
          <w:rStyle w:val="StyleBoldUnderline"/>
        </w:rPr>
        <w:t>, although often seen as a promoter of conflict</w:t>
      </w:r>
      <w:r w:rsidRPr="00B9671C">
        <w:rPr>
          <w:sz w:val="14"/>
        </w:rPr>
        <w:t xml:space="preserve">, </w:t>
      </w:r>
      <w:r w:rsidRPr="007D21B9">
        <w:rPr>
          <w:rStyle w:val="BoldUnderlineChar"/>
          <w:rFonts w:eastAsia="Calibri"/>
          <w:highlight w:val="cyan"/>
        </w:rPr>
        <w:t>further limits the prospects for armed engagement</w:t>
      </w:r>
      <w:r w:rsidRPr="007D21B9">
        <w:rPr>
          <w:sz w:val="14"/>
          <w:highlight w:val="cyan"/>
        </w:rPr>
        <w:t>.</w:t>
      </w:r>
      <w:r w:rsidRPr="00B9671C">
        <w:rPr>
          <w:sz w:val="14"/>
        </w:rPr>
        <w:t xml:space="preserve"> This is because </w:t>
      </w:r>
      <w:r w:rsidRPr="007D21B9">
        <w:rPr>
          <w:rStyle w:val="StyleBoldUnderline"/>
          <w:highlight w:val="cyan"/>
        </w:rPr>
        <w:t>Beijing will try to discourage nationalism if it fears it may lose control</w:t>
      </w:r>
      <w:r w:rsidRPr="00B9671C">
        <w:rPr>
          <w:sz w:val="14"/>
        </w:rPr>
        <w:t xml:space="preserve"> or be forced by popular sentiment to take an action it deems unwise. </w:t>
      </w:r>
      <w:r w:rsidRPr="004F25CD">
        <w:rPr>
          <w:rStyle w:val="StyleBoldUnderline"/>
          <w:highlight w:val="cyan"/>
        </w:rPr>
        <w:t>Ever since</w:t>
      </w:r>
      <w:r w:rsidRPr="004809E6">
        <w:rPr>
          <w:rStyle w:val="StyleBoldUnderline"/>
        </w:rPr>
        <w:t xml:space="preserve"> </w:t>
      </w:r>
      <w:r w:rsidRPr="00B9671C">
        <w:rPr>
          <w:sz w:val="14"/>
        </w:rPr>
        <w:t>the</w:t>
      </w:r>
      <w:r w:rsidRPr="004809E6">
        <w:rPr>
          <w:rStyle w:val="StyleBoldUnderline"/>
        </w:rPr>
        <w:t xml:space="preserve"> </w:t>
      </w:r>
      <w:r w:rsidRPr="004F25CD">
        <w:rPr>
          <w:rStyle w:val="StyleBoldUnderline"/>
          <w:highlight w:val="cyan"/>
        </w:rPr>
        <w:t>Tiananmen</w:t>
      </w:r>
      <w:r w:rsidRPr="004809E6">
        <w:rPr>
          <w:rStyle w:val="StyleBoldUnderline"/>
        </w:rPr>
        <w:t xml:space="preserve"> Square</w:t>
      </w:r>
      <w:r w:rsidRPr="00B9671C">
        <w:rPr>
          <w:sz w:val="14"/>
        </w:rPr>
        <w:t xml:space="preserve"> massacre put questions about </w:t>
      </w:r>
      <w:r w:rsidRPr="004F25CD">
        <w:rPr>
          <w:rStyle w:val="StyleBoldUnderline"/>
          <w:highlight w:val="cyan"/>
        </w:rPr>
        <w:t>the</w:t>
      </w:r>
      <w:r w:rsidRPr="004809E6">
        <w:rPr>
          <w:rStyle w:val="StyleBoldUnderline"/>
        </w:rPr>
        <w:t xml:space="preserve"> Chinese Communist </w:t>
      </w:r>
      <w:r w:rsidRPr="004F25CD">
        <w:rPr>
          <w:rStyle w:val="StyleBoldUnderline"/>
          <w:highlight w:val="cyan"/>
        </w:rPr>
        <w:t>Party</w:t>
      </w:r>
      <w:r w:rsidRPr="004F25CD">
        <w:rPr>
          <w:rStyle w:val="StyleBoldUnderline"/>
        </w:rPr>
        <w:t>'s</w:t>
      </w:r>
      <w:r w:rsidRPr="004F25CD">
        <w:rPr>
          <w:sz w:val="14"/>
        </w:rPr>
        <w:t xml:space="preserve"> </w:t>
      </w:r>
      <w:r w:rsidRPr="004F25CD">
        <w:rPr>
          <w:rStyle w:val="StyleBoldUnderline"/>
        </w:rPr>
        <w:t>right to govern</w:t>
      </w:r>
      <w:r w:rsidRPr="004809E6">
        <w:rPr>
          <w:rStyle w:val="StyleBoldUnderline"/>
        </w:rPr>
        <w:t xml:space="preserve"> before the population, successive generations of Chinese leaders </w:t>
      </w:r>
      <w:r w:rsidRPr="004F25CD">
        <w:rPr>
          <w:rStyle w:val="StyleBoldUnderline"/>
          <w:highlight w:val="cyan"/>
        </w:rPr>
        <w:t>have carefully negotiated a balance between promoting nationalist sentiment and preventing it from boiling over</w:t>
      </w:r>
      <w:r w:rsidRPr="00B9671C">
        <w:rPr>
          <w:sz w:val="14"/>
        </w:rPr>
        <w:t xml:space="preserve">. In the process, they cemented the legitimacy of their rule. </w:t>
      </w:r>
      <w:r w:rsidRPr="004F25CD">
        <w:rPr>
          <w:rStyle w:val="StyleBoldUnderline"/>
          <w:highlight w:val="cyan"/>
        </w:rPr>
        <w:t>A war with Japan could easily</w:t>
      </w:r>
      <w:r w:rsidRPr="004809E6">
        <w:rPr>
          <w:rStyle w:val="StyleBoldUnderline"/>
        </w:rPr>
        <w:t xml:space="preserve"> upset that balance by </w:t>
      </w:r>
      <w:r w:rsidRPr="004F25CD">
        <w:rPr>
          <w:rStyle w:val="StyleBoldUnderline"/>
          <w:highlight w:val="cyan"/>
        </w:rPr>
        <w:t>inflaming nationalism that could blow back against China's leader</w:t>
      </w:r>
      <w:r w:rsidRPr="004F25CD">
        <w:rPr>
          <w:sz w:val="14"/>
          <w:highlight w:val="cyan"/>
        </w:rPr>
        <w:t>s</w:t>
      </w:r>
      <w:r w:rsidRPr="00B9671C">
        <w:rPr>
          <w:sz w:val="14"/>
        </w:rPr>
        <w:t xml:space="preserve">.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w:t>
      </w:r>
      <w:proofErr w:type="spellStart"/>
      <w:r w:rsidRPr="00B9671C">
        <w:rPr>
          <w:sz w:val="14"/>
        </w:rPr>
        <w:t>Zhongnanhai</w:t>
      </w:r>
      <w:proofErr w:type="spellEnd"/>
      <w:r w:rsidRPr="00B9671C">
        <w:rPr>
          <w:sz w:val="14"/>
        </w:rPr>
        <w:t xml:space="preserve">, the Chinese leadership compound in Beijing, would find themselves between a rock and a hard </w:t>
      </w:r>
      <w:r w:rsidRPr="00B9671C">
        <w:rPr>
          <w:sz w:val="14"/>
        </w:rPr>
        <w:lastRenderedPageBreak/>
        <w:t xml:space="preserve">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w:t>
      </w:r>
      <w:r w:rsidRPr="004F25CD">
        <w:rPr>
          <w:rStyle w:val="StyleBoldUnderline"/>
          <w:highlight w:val="cyan"/>
        </w:rPr>
        <w:t>Xi</w:t>
      </w:r>
      <w:r w:rsidRPr="004809E6">
        <w:rPr>
          <w:rStyle w:val="StyleBoldUnderline"/>
        </w:rPr>
        <w:t xml:space="preserve"> does not seem blind to the principles that have served Beijing so well over the last few decades</w:t>
      </w:r>
      <w:r w:rsidRPr="00B9671C">
        <w:rPr>
          <w:sz w:val="14"/>
        </w:rPr>
        <w:t xml:space="preserve">. Indeed, although he recently warned unnamed others about infringing upon China's "national core interests" during a foreign policy speech to members of the Politburo, </w:t>
      </w:r>
      <w:r w:rsidRPr="004809E6">
        <w:rPr>
          <w:rStyle w:val="StyleBoldUnderline"/>
        </w:rPr>
        <w:t>he</w:t>
      </w:r>
      <w:r w:rsidRPr="00B9671C">
        <w:rPr>
          <w:sz w:val="14"/>
        </w:rPr>
        <w:t xml:space="preserve"> also </w:t>
      </w:r>
      <w:r w:rsidRPr="004F25CD">
        <w:rPr>
          <w:rStyle w:val="StyleBoldUnderline"/>
          <w:highlight w:val="cyan"/>
        </w:rPr>
        <w:t>underscored China's commitment to</w:t>
      </w:r>
      <w:r w:rsidRPr="004809E6">
        <w:rPr>
          <w:rStyle w:val="StyleBoldUnderline"/>
        </w:rPr>
        <w:t xml:space="preserve"> "never pursue development at the cost of sacrificing other country's interests" and to </w:t>
      </w:r>
      <w:r w:rsidRPr="004F25CD">
        <w:rPr>
          <w:rStyle w:val="StyleBoldUnderline"/>
          <w:highlight w:val="cyan"/>
        </w:rPr>
        <w:t>never</w:t>
      </w:r>
      <w:r w:rsidRPr="004809E6">
        <w:rPr>
          <w:rStyle w:val="StyleBoldUnderline"/>
        </w:rPr>
        <w:t xml:space="preserve"> "benefit ourselves at others' expense or </w:t>
      </w:r>
      <w:r w:rsidRPr="004F25CD">
        <w:rPr>
          <w:rStyle w:val="StyleBoldUnderline"/>
          <w:highlight w:val="cyan"/>
        </w:rPr>
        <w:t>do harm to any neighbor</w:t>
      </w:r>
      <w:r w:rsidRPr="004809E6">
        <w:rPr>
          <w:rStyle w:val="StyleBoldUnderline"/>
        </w:rPr>
        <w:t>."</w:t>
      </w:r>
      <w:r w:rsidRPr="00B9671C">
        <w:rPr>
          <w:sz w:val="14"/>
        </w:rPr>
        <w:t xml:space="preserve"> Of course, wars do happen -- and still could in the East China Sea. Should either side draw first blood through accident or an unexpected move, Sino-Japanese relations would be pushed into terrain that has not been charted since the middle of the last century. However, </w:t>
      </w:r>
      <w:r w:rsidRPr="004F25CD">
        <w:rPr>
          <w:rStyle w:val="BoldUnderlineChar"/>
          <w:rFonts w:eastAsia="Calibri"/>
          <w:highlight w:val="cyan"/>
        </w:rPr>
        <w:t>understanding that war would be a no-win situation, China has avoided rushing over the brink</w:t>
      </w:r>
      <w:r w:rsidRPr="00B9671C">
        <w:rPr>
          <w:sz w:val="14"/>
        </w:rPr>
        <w:t xml:space="preserve">. </w:t>
      </w:r>
      <w:r w:rsidRPr="004809E6">
        <w:rPr>
          <w:rStyle w:val="StyleBoldUnderline"/>
        </w:rPr>
        <w:t>This relative restraint seems to have surprised everyone</w:t>
      </w:r>
      <w:r w:rsidRPr="004809E6">
        <w:rPr>
          <w:rStyle w:val="BoldUnderlineChar"/>
          <w:rFonts w:eastAsia="Calibri"/>
        </w:rPr>
        <w:t>. But it shouldn't</w:t>
      </w:r>
      <w:r w:rsidRPr="00B9671C">
        <w:rPr>
          <w:sz w:val="14"/>
        </w:rPr>
        <w:t xml:space="preserve">. </w:t>
      </w:r>
      <w:r w:rsidRPr="004F25CD">
        <w:rPr>
          <w:rStyle w:val="StyleBoldUnderline"/>
          <w:highlight w:val="cyan"/>
        </w:rPr>
        <w:t>Beijing</w:t>
      </w:r>
      <w:r w:rsidRPr="00B9671C">
        <w:rPr>
          <w:sz w:val="14"/>
        </w:rPr>
        <w:t xml:space="preserve"> will continue to disagree with Tokyo over the sovereign status of the islands, and will not budge in its negotiating position over disputed territory. However, it </w:t>
      </w:r>
      <w:r w:rsidRPr="004F25CD">
        <w:rPr>
          <w:rStyle w:val="StyleBoldUnderline"/>
          <w:highlight w:val="cyan"/>
        </w:rPr>
        <w:t>cannot take the risk of going to war over a few rocks in the sea</w:t>
      </w:r>
      <w:r w:rsidRPr="004F25CD">
        <w:rPr>
          <w:sz w:val="14"/>
          <w:highlight w:val="cyan"/>
        </w:rPr>
        <w:t>.</w:t>
      </w:r>
      <w:r w:rsidRPr="00B9671C">
        <w:rPr>
          <w:sz w:val="14"/>
        </w:rPr>
        <w:t xml:space="preserve"> </w:t>
      </w:r>
      <w:r w:rsidRPr="00B9671C">
        <w:rPr>
          <w:rStyle w:val="StyleBoldUnderline"/>
        </w:rPr>
        <w:t xml:space="preserve">On the contrary, in the coming months </w:t>
      </w:r>
      <w:r w:rsidRPr="004F25CD">
        <w:rPr>
          <w:rStyle w:val="StyleBoldUnderline"/>
          <w:highlight w:val="cyan"/>
        </w:rPr>
        <w:t>it will</w:t>
      </w:r>
      <w:r w:rsidRPr="00B9671C">
        <w:rPr>
          <w:rStyle w:val="StyleBoldUnderline"/>
        </w:rPr>
        <w:t xml:space="preserve"> quietly </w:t>
      </w:r>
      <w:r w:rsidRPr="004F25CD">
        <w:rPr>
          <w:rStyle w:val="StyleBoldUnderline"/>
          <w:highlight w:val="cyan"/>
        </w:rPr>
        <w:t>seek a way to shelve the dispute in return for securing regional stability</w:t>
      </w:r>
      <w:r w:rsidRPr="00B9671C">
        <w:rPr>
          <w:rStyle w:val="StyleBoldUnderline"/>
        </w:rPr>
        <w:t xml:space="preserve">, facilitating economic development, </w:t>
      </w:r>
      <w:r w:rsidRPr="004F25CD">
        <w:rPr>
          <w:rStyle w:val="StyleBoldUnderline"/>
          <w:highlight w:val="cyan"/>
        </w:rPr>
        <w:t>and keeping a lid on</w:t>
      </w:r>
      <w:r w:rsidRPr="00B9671C">
        <w:rPr>
          <w:rStyle w:val="StyleBoldUnderline"/>
        </w:rPr>
        <w:t xml:space="preserve"> the Pandora's box of rising </w:t>
      </w:r>
      <w:r w:rsidRPr="004F25CD">
        <w:rPr>
          <w:rStyle w:val="StyleBoldUnderline"/>
          <w:highlight w:val="cyan"/>
        </w:rPr>
        <w:t>nationalist sentiment</w:t>
      </w:r>
      <w:r w:rsidRPr="00B9671C">
        <w:rPr>
          <w:sz w:val="14"/>
        </w:rPr>
        <w:t xml:space="preserve">. The ensuing peace, while unlikely to be deep, or especially conducive to improving Sino-Japanese relations, will be enduring. </w:t>
      </w:r>
    </w:p>
    <w:p w14:paraId="117F84C1" w14:textId="77777777" w:rsidR="00351875" w:rsidRDefault="00351875" w:rsidP="00351875"/>
    <w:p w14:paraId="641491A4" w14:textId="77777777" w:rsidR="00351875" w:rsidRPr="0086400D" w:rsidRDefault="00351875" w:rsidP="00351875"/>
    <w:p w14:paraId="042433E6" w14:textId="77777777" w:rsidR="00351875" w:rsidRPr="00351875" w:rsidRDefault="00351875" w:rsidP="00351875"/>
    <w:p w14:paraId="7BE7A092" w14:textId="77777777" w:rsidR="00351875" w:rsidRDefault="00351875" w:rsidP="00351875">
      <w:pPr>
        <w:pStyle w:val="Heading1"/>
      </w:pPr>
      <w:r>
        <w:lastRenderedPageBreak/>
        <w:t>1NR</w:t>
      </w:r>
    </w:p>
    <w:p w14:paraId="0007ECB7" w14:textId="77777777" w:rsidR="00351875" w:rsidRDefault="00351875" w:rsidP="00351875">
      <w:pPr>
        <w:pStyle w:val="Heading2"/>
      </w:pPr>
      <w:r>
        <w:rPr>
          <w:b w:val="0"/>
          <w:bCs w:val="0"/>
        </w:rPr>
        <w:lastRenderedPageBreak/>
        <w:t>Overview</w:t>
      </w:r>
    </w:p>
    <w:p w14:paraId="4B10DCB5" w14:textId="77777777" w:rsidR="00351875" w:rsidRDefault="00351875" w:rsidP="00351875"/>
    <w:p w14:paraId="60EFD662" w14:textId="77777777" w:rsidR="00351875" w:rsidRDefault="00351875" w:rsidP="00351875"/>
    <w:p w14:paraId="6C0051C7" w14:textId="77777777" w:rsidR="00351875" w:rsidRDefault="00351875" w:rsidP="00351875">
      <w:pPr>
        <w:pStyle w:val="Heading4"/>
      </w:pPr>
      <w:r>
        <w:rPr>
          <w:b w:val="0"/>
          <w:bCs w:val="0"/>
        </w:rPr>
        <w:t>Turns terror – increases motivation and recruitment</w:t>
      </w:r>
    </w:p>
    <w:p w14:paraId="634E39E0" w14:textId="77777777" w:rsidR="00351875" w:rsidRDefault="00351875" w:rsidP="00351875">
      <w:proofErr w:type="spellStart"/>
      <w:r>
        <w:rPr>
          <w:rStyle w:val="Heading4Char"/>
        </w:rPr>
        <w:t>Fandl</w:t>
      </w:r>
      <w:proofErr w:type="spellEnd"/>
      <w:r>
        <w:t xml:space="preserve">, Adjunct Law Professor @ Washington College of Law, </w:t>
      </w:r>
      <w:r>
        <w:rPr>
          <w:rStyle w:val="Heading4Char"/>
        </w:rPr>
        <w:t>‘4</w:t>
      </w:r>
    </w:p>
    <w:p w14:paraId="4B0F2682" w14:textId="77777777" w:rsidR="00351875" w:rsidRDefault="00351875" w:rsidP="00351875">
      <w:r>
        <w:t>(Kevin J, 19 Am. U. Int'l L. Rev. 587)</w:t>
      </w:r>
    </w:p>
    <w:p w14:paraId="1F4524CB" w14:textId="77777777" w:rsidR="00351875" w:rsidRDefault="00351875" w:rsidP="00351875"/>
    <w:p w14:paraId="3AA131E0" w14:textId="77777777" w:rsidR="00351875" w:rsidRDefault="00351875" w:rsidP="00351875">
      <w:r>
        <w:t xml:space="preserve">In his final speech in the United Kingdom as President of the United States, Bill Clinton stressed: "we have seen how </w:t>
      </w:r>
      <w:r>
        <w:rPr>
          <w:rStyle w:val="StyleBoldUnderline"/>
        </w:rPr>
        <w:t xml:space="preserve">abject </w:t>
      </w:r>
      <w:r>
        <w:rPr>
          <w:rStyle w:val="StyleBoldUnderline"/>
          <w:highlight w:val="green"/>
        </w:rPr>
        <w:t>poverty</w:t>
      </w:r>
      <w:r>
        <w:rPr>
          <w:rStyle w:val="StyleBoldUnderline"/>
        </w:rPr>
        <w:t xml:space="preserve"> accelerates conflict</w:t>
      </w:r>
      <w:r>
        <w:t xml:space="preserve">, how </w:t>
      </w:r>
      <w:r>
        <w:rPr>
          <w:rStyle w:val="StyleBoldUnderline"/>
        </w:rPr>
        <w:t xml:space="preserve">it </w:t>
      </w:r>
      <w:r>
        <w:rPr>
          <w:rStyle w:val="StyleBoldUnderline"/>
          <w:highlight w:val="green"/>
        </w:rPr>
        <w:t>creates</w:t>
      </w:r>
      <w:r>
        <w:rPr>
          <w:highlight w:val="green"/>
        </w:rPr>
        <w:t xml:space="preserve"> recruits for terrorists and</w:t>
      </w:r>
      <w:r>
        <w:t xml:space="preserve"> those who incite ethnic and religious hatred, [and] how it </w:t>
      </w:r>
      <w:r>
        <w:rPr>
          <w:highlight w:val="green"/>
        </w:rPr>
        <w:t>fuels a violent rejection of the economic</w:t>
      </w:r>
      <w:r>
        <w:t xml:space="preserve"> and social </w:t>
      </w:r>
      <w:r>
        <w:rPr>
          <w:highlight w:val="green"/>
        </w:rPr>
        <w:t>order</w:t>
      </w:r>
      <w:r>
        <w:t xml:space="preserve"> on which our future depends." 50 His words carried more significance than he could have known at that moment. 51</w:t>
      </w:r>
    </w:p>
    <w:p w14:paraId="550325B5" w14:textId="77777777" w:rsidR="00351875" w:rsidRDefault="00351875" w:rsidP="00351875">
      <w:r>
        <w:t xml:space="preserve">The terrorist networks that have come about in recent history are a significant threat to world security not only because of the suicidal methods they employ, but also because of the status of the </w:t>
      </w:r>
      <w:proofErr w:type="gramStart"/>
      <w:r>
        <w:t>countries  [</w:t>
      </w:r>
      <w:proofErr w:type="gramEnd"/>
      <w:r>
        <w:t xml:space="preserve">*598]  where these networks recruit new members, engage in training exercises and where the leadership seeks refuge. These </w:t>
      </w:r>
      <w:r>
        <w:rPr>
          <w:rStyle w:val="StyleBoldUnderline"/>
          <w:highlight w:val="green"/>
        </w:rPr>
        <w:t>countries are not equipped</w:t>
      </w:r>
      <w:r>
        <w:t xml:space="preserve"> politically or </w:t>
      </w:r>
      <w:r>
        <w:rPr>
          <w:rStyle w:val="StyleBoldUnderline"/>
        </w:rPr>
        <w:t xml:space="preserve">economically </w:t>
      </w:r>
      <w:r>
        <w:rPr>
          <w:rStyle w:val="StyleBoldUnderline"/>
          <w:highlight w:val="green"/>
        </w:rPr>
        <w:t>to</w:t>
      </w:r>
      <w:r>
        <w:rPr>
          <w:rStyle w:val="StyleBoldUnderline"/>
        </w:rPr>
        <w:t xml:space="preserve"> design proactive plans to </w:t>
      </w:r>
      <w:r>
        <w:rPr>
          <w:rStyle w:val="StyleBoldUnderline"/>
          <w:highlight w:val="green"/>
        </w:rPr>
        <w:t>uproot</w:t>
      </w:r>
      <w:r>
        <w:rPr>
          <w:rStyle w:val="StyleBoldUnderline"/>
        </w:rPr>
        <w:t xml:space="preserve"> such </w:t>
      </w:r>
      <w:r>
        <w:rPr>
          <w:rStyle w:val="StyleBoldUnderline"/>
          <w:highlight w:val="green"/>
        </w:rPr>
        <w:t>organizations</w:t>
      </w:r>
      <w:r>
        <w:t xml:space="preserve"> in their own countries, despite their expressed efforts to do so. 52 They are developing countries with weak, or no, democratic political structure with which to coordinate such efforts. </w:t>
      </w:r>
      <w:r>
        <w:rPr>
          <w:rStyle w:val="StyleBoldUnderline"/>
          <w:highlight w:val="green"/>
        </w:rPr>
        <w:t>They do not have the resources</w:t>
      </w:r>
      <w:r>
        <w:t xml:space="preserve"> that European countries, for instance, have in place </w:t>
      </w:r>
      <w:r>
        <w:rPr>
          <w:rStyle w:val="StyleBoldUnderline"/>
        </w:rPr>
        <w:t>to take preventative measures</w:t>
      </w:r>
      <w:r>
        <w:t xml:space="preserve"> in order </w:t>
      </w:r>
      <w:r>
        <w:rPr>
          <w:rStyle w:val="StyleBoldUnderline"/>
          <w:highlight w:val="green"/>
        </w:rPr>
        <w:t>to sustain peace</w:t>
      </w:r>
      <w:r>
        <w:rPr>
          <w:rStyle w:val="StyleBoldUnderline"/>
        </w:rPr>
        <w:t xml:space="preserve">. </w:t>
      </w:r>
      <w:r>
        <w:t>53</w:t>
      </w:r>
    </w:p>
    <w:p w14:paraId="74CA6798" w14:textId="77777777" w:rsidR="00351875" w:rsidRDefault="00351875" w:rsidP="00351875">
      <w:r>
        <w:t xml:space="preserve">The George W. Bush Administration indicated that it "is aware of the link between desperate economic circumstances and terrorism." 54 Yet, rather than </w:t>
      </w:r>
      <w:r>
        <w:rPr>
          <w:rStyle w:val="StyleBoldUnderline"/>
        </w:rPr>
        <w:t>working to develop sustainable economies</w:t>
      </w:r>
      <w:r>
        <w:t xml:space="preserve"> capable of both directly (through increased political pressure and rule of law programs) and indirectly (through increased employment opportunities and social stability) eradicating terrorism, President Bush has chosen to dedicate significant resources to a military conquest against the elusive concept of terrorism itself. 55 </w:t>
      </w:r>
      <w:r>
        <w:rPr>
          <w:rStyle w:val="StyleBoldUnderline"/>
        </w:rPr>
        <w:t>Many</w:t>
      </w:r>
      <w:r>
        <w:t xml:space="preserve"> Americans and, to a much lesser extent, other Western citizens, support the view that terrorism can be fought with tanks </w:t>
      </w:r>
      <w:proofErr w:type="gramStart"/>
      <w:r>
        <w:t>and  [</w:t>
      </w:r>
      <w:proofErr w:type="gramEnd"/>
      <w:r>
        <w:t xml:space="preserve">*599]  bombs. 56 They obstinately </w:t>
      </w:r>
      <w:proofErr w:type="gramStart"/>
      <w:r>
        <w:rPr>
          <w:rStyle w:val="StyleBoldUnderline"/>
        </w:rPr>
        <w:t>believe</w:t>
      </w:r>
      <w:proofErr w:type="gramEnd"/>
      <w:r>
        <w:rPr>
          <w:rStyle w:val="StyleBoldUnderline"/>
        </w:rPr>
        <w:t xml:space="preserve"> that military technology is capable of</w:t>
      </w:r>
      <w:r>
        <w:t xml:space="preserve"> uncovering each potentially threatening terrorist cell and </w:t>
      </w:r>
      <w:r>
        <w:rPr>
          <w:rStyle w:val="StyleBoldUnderline"/>
        </w:rPr>
        <w:t>keeping the West safe.</w:t>
      </w:r>
      <w:r>
        <w:t xml:space="preserve"> 57 </w:t>
      </w:r>
      <w:r>
        <w:rPr>
          <w:rStyle w:val="StyleBoldUnderline"/>
        </w:rPr>
        <w:t xml:space="preserve">This </w:t>
      </w:r>
      <w:r>
        <w:rPr>
          <w:rStyle w:val="StyleBoldUnderline"/>
          <w:highlight w:val="green"/>
        </w:rPr>
        <w:t>conventional</w:t>
      </w:r>
      <w:r>
        <w:t xml:space="preserve"> method of </w:t>
      </w:r>
      <w:r>
        <w:rPr>
          <w:rStyle w:val="StyleBoldUnderline"/>
          <w:highlight w:val="green"/>
        </w:rPr>
        <w:t>warfare</w:t>
      </w:r>
      <w:r>
        <w:t xml:space="preserve">, while effective in pinpointing targets in complete darkness, </w:t>
      </w:r>
      <w:r>
        <w:rPr>
          <w:rStyle w:val="StyleBoldUnderline"/>
          <w:highlight w:val="green"/>
        </w:rPr>
        <w:t>will be useless in eliminating</w:t>
      </w:r>
      <w:r>
        <w:rPr>
          <w:rStyle w:val="StyleBoldUnderline"/>
        </w:rPr>
        <w:t xml:space="preserve"> the </w:t>
      </w:r>
      <w:r>
        <w:rPr>
          <w:rStyle w:val="StyleBoldUnderline"/>
          <w:highlight w:val="green"/>
        </w:rPr>
        <w:t>ideology</w:t>
      </w:r>
      <w:r>
        <w:rPr>
          <w:rStyle w:val="StyleBoldUnderline"/>
        </w:rPr>
        <w:t xml:space="preserve"> that fuels terrorism.</w:t>
      </w:r>
      <w:r>
        <w:t xml:space="preserve"> Terrorists are non-conventional actors using non-conventional means through amorphous concepts that cannot be identified, contained, or labeled. These are actors whose most potent weapon is the communication of ideas among masses of people awaiting an opportunity for a better life. Many of us watch in excited anticipation for Osama bin Laden's capture and/or death. However, we should rest assured that whether he is still alive will have no bearing on the control that his ideas, and the ideas of those like him, have on the impoverished and desperate in the Middle East, South Asia, and perhaps beyond. No military technology will be able to destroy the prevalence and furtherance of those ideas. 58</w:t>
      </w:r>
    </w:p>
    <w:p w14:paraId="13F52011" w14:textId="77777777" w:rsidR="00351875" w:rsidRDefault="00351875" w:rsidP="00351875"/>
    <w:p w14:paraId="3DDBEABE" w14:textId="77777777" w:rsidR="00351875" w:rsidRDefault="00351875" w:rsidP="00351875"/>
    <w:p w14:paraId="38C94833" w14:textId="77777777" w:rsidR="00351875" w:rsidRDefault="00351875" w:rsidP="00351875">
      <w:pPr>
        <w:pStyle w:val="Heading4"/>
      </w:pPr>
      <w:r>
        <w:rPr>
          <w:b w:val="0"/>
          <w:bCs w:val="0"/>
        </w:rPr>
        <w:t>Turns China</w:t>
      </w:r>
    </w:p>
    <w:p w14:paraId="1CE3A9D1" w14:textId="77777777" w:rsidR="00351875" w:rsidRDefault="00351875" w:rsidP="00351875">
      <w:pPr>
        <w:rPr>
          <w:sz w:val="16"/>
        </w:rPr>
      </w:pPr>
      <w:r>
        <w:rPr>
          <w:rStyle w:val="StyleStyleBold12pt"/>
        </w:rPr>
        <w:t xml:space="preserve">Yang, </w:t>
      </w:r>
      <w:r>
        <w:rPr>
          <w:sz w:val="16"/>
        </w:rPr>
        <w:t>Senior Lecturer in International Relations at the University of Auckland, Associate Editor of The Australasian Journal of Human Security, and Chair of the NZIIA’s Auckland Branch</w:t>
      </w:r>
      <w:r>
        <w:rPr>
          <w:rStyle w:val="StyleStyleBold12pt"/>
        </w:rPr>
        <w:t>, ’06</w:t>
      </w:r>
      <w:r>
        <w:rPr>
          <w:sz w:val="16"/>
        </w:rPr>
        <w:t xml:space="preserve"> (</w:t>
      </w:r>
      <w:proofErr w:type="spellStart"/>
      <w:r>
        <w:rPr>
          <w:sz w:val="16"/>
        </w:rPr>
        <w:t>Jian</w:t>
      </w:r>
      <w:proofErr w:type="spellEnd"/>
      <w:r>
        <w:rPr>
          <w:sz w:val="16"/>
        </w:rPr>
        <w:t xml:space="preserve">, September 1, “China’s Rise: The Security Implications” New Zealand International Review, </w:t>
      </w:r>
      <w:proofErr w:type="spellStart"/>
      <w:r>
        <w:rPr>
          <w:sz w:val="16"/>
        </w:rPr>
        <w:t>Vol</w:t>
      </w:r>
      <w:proofErr w:type="spellEnd"/>
      <w:r>
        <w:rPr>
          <w:sz w:val="16"/>
        </w:rPr>
        <w:t xml:space="preserve"> 31 No 5, p 12, lexis)</w:t>
      </w:r>
    </w:p>
    <w:p w14:paraId="64F66FDF" w14:textId="77777777" w:rsidR="00351875" w:rsidRDefault="00351875" w:rsidP="00351875"/>
    <w:p w14:paraId="5D2E99A6" w14:textId="77777777" w:rsidR="00351875" w:rsidRDefault="00351875" w:rsidP="00351875">
      <w:pPr>
        <w:rPr>
          <w:sz w:val="16"/>
        </w:rPr>
      </w:pPr>
      <w:r>
        <w:rPr>
          <w:sz w:val="16"/>
        </w:rPr>
        <w:t xml:space="preserve">Policy </w:t>
      </w:r>
      <w:proofErr w:type="gramStart"/>
      <w:r>
        <w:rPr>
          <w:sz w:val="16"/>
        </w:rPr>
        <w:t>implications  It</w:t>
      </w:r>
      <w:proofErr w:type="gramEnd"/>
      <w:r>
        <w:rPr>
          <w:sz w:val="16"/>
        </w:rPr>
        <w:t xml:space="preserve"> is important for the rest of the world to appreciate </w:t>
      </w:r>
      <w:r>
        <w:rPr>
          <w:rStyle w:val="StyleBoldUnderline"/>
        </w:rPr>
        <w:t>Chinas desire for a peaceful international environment</w:t>
      </w:r>
      <w:r>
        <w:rPr>
          <w:sz w:val="16"/>
        </w:rPr>
        <w:t xml:space="preserve">. It </w:t>
      </w:r>
      <w:r>
        <w:rPr>
          <w:rStyle w:val="StyleBoldUnderline"/>
        </w:rPr>
        <w:t>has profound implications for the making of policy toward China. Chinas desire for peace means incentives for it to integrate with the international society and this provides a solid basis for engaging China</w:t>
      </w:r>
      <w:r>
        <w:rPr>
          <w:sz w:val="16"/>
        </w:rPr>
        <w:t xml:space="preserve">. </w:t>
      </w:r>
      <w:r>
        <w:rPr>
          <w:rStyle w:val="StyleBoldUnderline"/>
        </w:rPr>
        <w:t>Some argue</w:t>
      </w:r>
      <w:r>
        <w:rPr>
          <w:sz w:val="16"/>
        </w:rPr>
        <w:t xml:space="preserve"> that </w:t>
      </w:r>
      <w:r>
        <w:rPr>
          <w:rStyle w:val="StyleBoldUnderline"/>
        </w:rPr>
        <w:t>China is</w:t>
      </w:r>
      <w:r>
        <w:rPr>
          <w:sz w:val="16"/>
        </w:rPr>
        <w:t xml:space="preserve"> simply </w:t>
      </w:r>
      <w:r>
        <w:rPr>
          <w:rStyle w:val="StyleBoldUnderline"/>
        </w:rPr>
        <w:t>waiting for the time when it is strong enough to challenge other great powers</w:t>
      </w:r>
      <w:r>
        <w:rPr>
          <w:sz w:val="16"/>
        </w:rPr>
        <w:t xml:space="preserve">. Indeed, no one can guarantee that China will not follow this path. However, </w:t>
      </w:r>
      <w:r>
        <w:rPr>
          <w:rStyle w:val="StyleBoldUnderline"/>
        </w:rPr>
        <w:t>this is by no means inevitable</w:t>
      </w:r>
      <w:r>
        <w:rPr>
          <w:sz w:val="16"/>
        </w:rPr>
        <w:t xml:space="preserve">. There is a good chance that </w:t>
      </w:r>
      <w:r>
        <w:rPr>
          <w:rStyle w:val="StyleBoldUnderline"/>
          <w:highlight w:val="cyan"/>
        </w:rPr>
        <w:t>China continues to integrate with the international society</w:t>
      </w:r>
      <w:r>
        <w:rPr>
          <w:rStyle w:val="StyleBoldUnderline"/>
        </w:rPr>
        <w:t xml:space="preserve">, keeps learning the rules of the game </w:t>
      </w:r>
      <w:r>
        <w:rPr>
          <w:rStyle w:val="StyleBoldUnderline"/>
          <w:highlight w:val="cyan"/>
        </w:rPr>
        <w:t>and eventually graduates as a good international citizen</w:t>
      </w:r>
      <w:r>
        <w:rPr>
          <w:sz w:val="16"/>
        </w:rPr>
        <w:t xml:space="preserve">. Masaru </w:t>
      </w:r>
      <w:proofErr w:type="spellStart"/>
      <w:r>
        <w:rPr>
          <w:sz w:val="16"/>
        </w:rPr>
        <w:t>Tamamoto</w:t>
      </w:r>
      <w:proofErr w:type="spellEnd"/>
      <w:r>
        <w:rPr>
          <w:sz w:val="16"/>
        </w:rPr>
        <w:t xml:space="preserve"> has a vision for China, that is vastly different from that </w:t>
      </w:r>
      <w:proofErr w:type="spellStart"/>
      <w:r>
        <w:rPr>
          <w:sz w:val="16"/>
        </w:rPr>
        <w:t>ofrealists</w:t>
      </w:r>
      <w:proofErr w:type="spellEnd"/>
      <w:r>
        <w:rPr>
          <w:sz w:val="16"/>
        </w:rPr>
        <w:t xml:space="preserve">:  </w:t>
      </w:r>
      <w:r>
        <w:rPr>
          <w:rStyle w:val="StyleBoldUnderline"/>
          <w:highlight w:val="cyan"/>
        </w:rPr>
        <w:t xml:space="preserve">It is hard to imagine how an </w:t>
      </w:r>
      <w:proofErr w:type="gramStart"/>
      <w:r>
        <w:rPr>
          <w:rStyle w:val="StyleBoldUnderline"/>
          <w:highlight w:val="cyan"/>
        </w:rPr>
        <w:t>economically  successful</w:t>
      </w:r>
      <w:proofErr w:type="gramEnd"/>
      <w:r>
        <w:rPr>
          <w:rStyle w:val="StyleBoldUnderline"/>
          <w:highlight w:val="cyan"/>
        </w:rPr>
        <w:t xml:space="preserve"> China so enmeshed in  global capitalism will threaten the very  system that made it rich</w:t>
      </w:r>
      <w:r>
        <w:rPr>
          <w:sz w:val="16"/>
        </w:rPr>
        <w:t xml:space="preserve"> and middle  class. Bourgeois success tends to </w:t>
      </w:r>
      <w:proofErr w:type="gramStart"/>
      <w:r>
        <w:rPr>
          <w:sz w:val="16"/>
        </w:rPr>
        <w:t>diminish  military</w:t>
      </w:r>
      <w:proofErr w:type="gramEnd"/>
      <w:r>
        <w:rPr>
          <w:sz w:val="16"/>
        </w:rPr>
        <w:t xml:space="preserve"> efficacy in international  relations. </w:t>
      </w:r>
      <w:r>
        <w:rPr>
          <w:rStyle w:val="StyleBoldUnderline"/>
        </w:rPr>
        <w:t xml:space="preserve">In the long run, </w:t>
      </w:r>
      <w:r>
        <w:rPr>
          <w:rStyle w:val="StyleBoldUnderline"/>
          <w:highlight w:val="cyan"/>
        </w:rPr>
        <w:t xml:space="preserve">the </w:t>
      </w:r>
      <w:proofErr w:type="gramStart"/>
      <w:r>
        <w:rPr>
          <w:rStyle w:val="StyleBoldUnderline"/>
          <w:highlight w:val="cyan"/>
        </w:rPr>
        <w:t>Chinese  threat</w:t>
      </w:r>
      <w:proofErr w:type="gramEnd"/>
      <w:r>
        <w:rPr>
          <w:rStyle w:val="StyleBoldUnderline"/>
          <w:highlight w:val="cyan"/>
        </w:rPr>
        <w:t xml:space="preserve"> to the</w:t>
      </w:r>
      <w:r>
        <w:rPr>
          <w:rStyle w:val="StyleBoldUnderline"/>
        </w:rPr>
        <w:t xml:space="preserve"> U</w:t>
      </w:r>
      <w:r>
        <w:rPr>
          <w:sz w:val="16"/>
        </w:rPr>
        <w:t xml:space="preserve">nited </w:t>
      </w:r>
      <w:r>
        <w:rPr>
          <w:rStyle w:val="StyleBoldUnderline"/>
        </w:rPr>
        <w:t>S</w:t>
      </w:r>
      <w:r>
        <w:rPr>
          <w:sz w:val="16"/>
        </w:rPr>
        <w:t xml:space="preserve">tates, Japan </w:t>
      </w:r>
      <w:r>
        <w:rPr>
          <w:rStyle w:val="StyleBoldUnderline"/>
        </w:rPr>
        <w:t xml:space="preserve">and  the </w:t>
      </w:r>
      <w:r>
        <w:rPr>
          <w:rStyle w:val="StyleBoldUnderline"/>
          <w:highlight w:val="cyan"/>
        </w:rPr>
        <w:t>world comes from an economically  faltering China, not a prosperous</w:t>
      </w:r>
      <w:r>
        <w:rPr>
          <w:sz w:val="16"/>
        </w:rPr>
        <w:t xml:space="preserve">, self-confident </w:t>
      </w:r>
      <w:r>
        <w:rPr>
          <w:rStyle w:val="StyleBoldUnderline"/>
          <w:highlight w:val="cyan"/>
        </w:rPr>
        <w:t>China</w:t>
      </w:r>
      <w:r>
        <w:rPr>
          <w:sz w:val="16"/>
          <w:highlight w:val="cyan"/>
        </w:rPr>
        <w:t>.</w:t>
      </w:r>
      <w:r>
        <w:rPr>
          <w:sz w:val="16"/>
        </w:rPr>
        <w:t xml:space="preserve"> (18)  </w:t>
      </w:r>
      <w:r>
        <w:rPr>
          <w:rStyle w:val="StyleBoldUnderline"/>
          <w:highlight w:val="cyan"/>
        </w:rPr>
        <w:t>Chinas rise</w:t>
      </w:r>
      <w:r>
        <w:rPr>
          <w:sz w:val="16"/>
        </w:rPr>
        <w:t xml:space="preserve"> often </w:t>
      </w:r>
      <w:r>
        <w:rPr>
          <w:rStyle w:val="StyleBoldUnderline"/>
          <w:highlight w:val="cyan"/>
        </w:rPr>
        <w:t>reminds us of the rise of Japan and Germany</w:t>
      </w:r>
      <w:r>
        <w:rPr>
          <w:sz w:val="16"/>
        </w:rPr>
        <w:t xml:space="preserve"> in the late 19th and early 20th centuries. Both resulted in major military clashes. Realists often argue that history repeats itself. </w:t>
      </w:r>
      <w:r>
        <w:rPr>
          <w:rStyle w:val="StyleBoldUnderline"/>
        </w:rPr>
        <w:t>This argument neglects the fact that the rise of the U</w:t>
      </w:r>
      <w:r>
        <w:rPr>
          <w:sz w:val="16"/>
        </w:rPr>
        <w:t xml:space="preserve">nited </w:t>
      </w:r>
      <w:r>
        <w:rPr>
          <w:rStyle w:val="StyleBoldUnderline"/>
        </w:rPr>
        <w:t>S</w:t>
      </w:r>
      <w:r>
        <w:rPr>
          <w:sz w:val="16"/>
        </w:rPr>
        <w:t xml:space="preserve">tates </w:t>
      </w:r>
      <w:r>
        <w:rPr>
          <w:rStyle w:val="StyleBoldUnderline"/>
        </w:rPr>
        <w:t>was peaceful</w:t>
      </w:r>
      <w:r>
        <w:rPr>
          <w:sz w:val="16"/>
        </w:rPr>
        <w:t xml:space="preserve">. </w:t>
      </w:r>
      <w:proofErr w:type="gramStart"/>
      <w:r>
        <w:rPr>
          <w:sz w:val="16"/>
        </w:rPr>
        <w:t xml:space="preserve">The United States rose rapidly from 1820 to 1913, which </w:t>
      </w:r>
      <w:proofErr w:type="spellStart"/>
      <w:r>
        <w:rPr>
          <w:sz w:val="16"/>
        </w:rPr>
        <w:t>benefitedother</w:t>
      </w:r>
      <w:proofErr w:type="spellEnd"/>
      <w:r>
        <w:rPr>
          <w:sz w:val="16"/>
        </w:rPr>
        <w:t xml:space="preserve"> great powers.</w:t>
      </w:r>
      <w:proofErr w:type="gramEnd"/>
      <w:r>
        <w:rPr>
          <w:sz w:val="16"/>
        </w:rPr>
        <w:t xml:space="preserve"> To be more specific, American GDP per capita rose at an average rate of about 1.5 per cent per year, while that of Britain, France, and Germany rose at roughly 1.1-to-1.3 per cent annually. (19) </w:t>
      </w:r>
      <w:r>
        <w:rPr>
          <w:rStyle w:val="StyleBoldUnderline"/>
        </w:rPr>
        <w:t>China's rise can be a great opportunity, too</w:t>
      </w:r>
      <w:r>
        <w:rPr>
          <w:sz w:val="16"/>
        </w:rPr>
        <w:t xml:space="preserve">. Increasing </w:t>
      </w:r>
      <w:proofErr w:type="spellStart"/>
      <w:r>
        <w:rPr>
          <w:sz w:val="16"/>
        </w:rPr>
        <w:t>influenceChina</w:t>
      </w:r>
      <w:proofErr w:type="spellEnd"/>
      <w:r>
        <w:rPr>
          <w:sz w:val="16"/>
        </w:rPr>
        <w:t xml:space="preserve"> should learn the rules of the game. At the same time, other great powers, especially </w:t>
      </w:r>
      <w:r>
        <w:rPr>
          <w:rStyle w:val="StyleBoldUnderline"/>
        </w:rPr>
        <w:t>the U</w:t>
      </w:r>
      <w:r>
        <w:rPr>
          <w:sz w:val="16"/>
        </w:rPr>
        <w:t xml:space="preserve">nited </w:t>
      </w:r>
      <w:r>
        <w:rPr>
          <w:rStyle w:val="StyleBoldUnderline"/>
        </w:rPr>
        <w:t>S</w:t>
      </w:r>
      <w:r>
        <w:rPr>
          <w:sz w:val="16"/>
        </w:rPr>
        <w:t xml:space="preserve">tates, </w:t>
      </w:r>
      <w:r>
        <w:rPr>
          <w:rStyle w:val="StyleBoldUnderline"/>
        </w:rPr>
        <w:t>should make efforts to accommodate the rise of China</w:t>
      </w:r>
      <w:r>
        <w:rPr>
          <w:sz w:val="16"/>
        </w:rPr>
        <w:t xml:space="preserve">. Although China will not be able to substantially challenge the United States strategically in the coming years, its influence is likely to increase. One important reason why the rise of the United States was peaceful was the accommodation of </w:t>
      </w:r>
      <w:proofErr w:type="spellStart"/>
      <w:r>
        <w:rPr>
          <w:sz w:val="16"/>
        </w:rPr>
        <w:t>GreatBritain</w:t>
      </w:r>
      <w:proofErr w:type="spellEnd"/>
      <w:r>
        <w:rPr>
          <w:sz w:val="16"/>
        </w:rPr>
        <w:t xml:space="preserve"> to America's rise. Despite the differences between Anglo-American relations in those years and Sino-American relations today, </w:t>
      </w:r>
      <w:proofErr w:type="spellStart"/>
      <w:r>
        <w:rPr>
          <w:rStyle w:val="StyleBoldUnderline"/>
        </w:rPr>
        <w:t>theU</w:t>
      </w:r>
      <w:r>
        <w:rPr>
          <w:sz w:val="16"/>
        </w:rPr>
        <w:t>nited</w:t>
      </w:r>
      <w:proofErr w:type="spellEnd"/>
      <w:r>
        <w:rPr>
          <w:sz w:val="16"/>
        </w:rPr>
        <w:t xml:space="preserve"> </w:t>
      </w:r>
      <w:r>
        <w:rPr>
          <w:rStyle w:val="StyleBoldUnderline"/>
        </w:rPr>
        <w:t>S</w:t>
      </w:r>
      <w:r>
        <w:rPr>
          <w:sz w:val="16"/>
        </w:rPr>
        <w:t xml:space="preserve">tates </w:t>
      </w:r>
      <w:r>
        <w:rPr>
          <w:rStyle w:val="StyleBoldUnderline"/>
        </w:rPr>
        <w:t>needs to accept China playing a greater role in world affairs and give China due respect</w:t>
      </w:r>
      <w:r>
        <w:rPr>
          <w:sz w:val="16"/>
        </w:rPr>
        <w:t>.</w:t>
      </w:r>
    </w:p>
    <w:p w14:paraId="5FC954C3" w14:textId="77777777" w:rsidR="00351875" w:rsidRDefault="00351875" w:rsidP="00351875"/>
    <w:p w14:paraId="49C5A66A" w14:textId="77777777" w:rsidR="00351875" w:rsidRDefault="00351875" w:rsidP="00351875"/>
    <w:p w14:paraId="3E8E07BA" w14:textId="77777777" w:rsidR="00351875" w:rsidRDefault="00351875" w:rsidP="00351875"/>
    <w:p w14:paraId="69CB2E87" w14:textId="77777777" w:rsidR="00351875" w:rsidRDefault="00351875" w:rsidP="00351875">
      <w:pPr>
        <w:pStyle w:val="Heading3"/>
      </w:pPr>
      <w:r>
        <w:rPr>
          <w:b w:val="0"/>
          <w:bCs w:val="0"/>
        </w:rPr>
        <w:lastRenderedPageBreak/>
        <w:t xml:space="preserve">Food </w:t>
      </w:r>
    </w:p>
    <w:p w14:paraId="32C4E795" w14:textId="77777777" w:rsidR="00351875" w:rsidRDefault="00351875" w:rsidP="00351875"/>
    <w:p w14:paraId="46F5003E" w14:textId="77777777" w:rsidR="00351875" w:rsidRDefault="00351875" w:rsidP="00351875">
      <w:pPr>
        <w:pStyle w:val="Heading4"/>
        <w:rPr>
          <w:rStyle w:val="StyleStyleBold12pt"/>
        </w:rPr>
      </w:pPr>
      <w:r>
        <w:rPr>
          <w:rStyle w:val="StyleStyleBold12pt"/>
          <w:b/>
          <w:bCs/>
        </w:rPr>
        <w:t xml:space="preserve">The impact is economy collapse and food price spikes </w:t>
      </w:r>
    </w:p>
    <w:p w14:paraId="40171E72" w14:textId="77777777" w:rsidR="00351875" w:rsidRDefault="00351875" w:rsidP="00351875">
      <w:pPr>
        <w:rPr>
          <w:sz w:val="16"/>
        </w:rPr>
      </w:pPr>
      <w:r>
        <w:rPr>
          <w:rStyle w:val="StyleStyleBold12pt"/>
        </w:rPr>
        <w:t>Min 10</w:t>
      </w:r>
      <w:r>
        <w:rPr>
          <w:sz w:val="16"/>
        </w:rPr>
        <w:t xml:space="preserve"> (David, writer @ American Progress, “The Big Freeze,”   http://www.americanprogress.org/issues/2010/10/pdf/big_freeze.pdf</w:t>
      </w:r>
    </w:p>
    <w:p w14:paraId="51F7BFAC" w14:textId="77777777" w:rsidR="00351875" w:rsidRDefault="00351875" w:rsidP="00351875">
      <w:pPr>
        <w:rPr>
          <w:rStyle w:val="StyleBoldUnderline"/>
        </w:rPr>
      </w:pPr>
      <w:r>
        <w:rPr>
          <w:rStyle w:val="StyleBoldUnderline"/>
          <w:highlight w:val="cyan"/>
        </w:rPr>
        <w:t>A freeze on the debt ceiling could erode confidence in</w:t>
      </w:r>
      <w:r>
        <w:rPr>
          <w:rStyle w:val="StyleBoldUnderline"/>
        </w:rPr>
        <w:t xml:space="preserve"> U.S. Treasury </w:t>
      </w:r>
      <w:r>
        <w:rPr>
          <w:rStyle w:val="StyleBoldUnderline"/>
          <w:highlight w:val="cyan"/>
        </w:rPr>
        <w:t>bonds</w:t>
      </w:r>
      <w:r>
        <w:rPr>
          <w:rStyle w:val="StyleBoldUnderline"/>
        </w:rPr>
        <w:t xml:space="preserve"> in a number of ways, creating further and wider panic in financial markets</w:t>
      </w:r>
      <w:r>
        <w:rPr>
          <w:sz w:val="16"/>
        </w:rPr>
        <w:t xml:space="preserve">. </w:t>
      </w:r>
      <w:proofErr w:type="gramStart"/>
      <w:r>
        <w:rPr>
          <w:sz w:val="16"/>
        </w:rPr>
        <w:t xml:space="preserve">First, </w:t>
      </w:r>
      <w:r>
        <w:rPr>
          <w:rStyle w:val="StyleBoldUnderline"/>
          <w:highlight w:val="cyan"/>
        </w:rPr>
        <w:t>by causing a disru</w:t>
      </w:r>
      <w:r>
        <w:rPr>
          <w:rStyle w:val="StyleBoldUnderline"/>
        </w:rPr>
        <w:t>ption in the issuance of Treasury debt</w:t>
      </w:r>
      <w:r>
        <w:rPr>
          <w:sz w:val="16"/>
        </w:rPr>
        <w:t>, as happened in 1995-96.</w:t>
      </w:r>
      <w:proofErr w:type="gramEnd"/>
      <w:r>
        <w:rPr>
          <w:sz w:val="16"/>
        </w:rPr>
        <w:t xml:space="preserve"> </w:t>
      </w:r>
      <w:proofErr w:type="gramStart"/>
      <w:r>
        <w:rPr>
          <w:rStyle w:val="StyleBoldUnderline"/>
        </w:rPr>
        <w:t>a</w:t>
      </w:r>
      <w:proofErr w:type="gramEnd"/>
      <w:r>
        <w:rPr>
          <w:rStyle w:val="StyleBoldUnderline"/>
        </w:rPr>
        <w:t xml:space="preserve"> </w:t>
      </w:r>
      <w:r>
        <w:rPr>
          <w:rStyle w:val="StyleBoldUnderline"/>
          <w:highlight w:val="cyan"/>
        </w:rPr>
        <w:t>freeze would cause investors</w:t>
      </w:r>
      <w:r>
        <w:rPr>
          <w:rStyle w:val="StyleBoldUnderline"/>
        </w:rPr>
        <w:t xml:space="preserve"> </w:t>
      </w:r>
      <w:r>
        <w:rPr>
          <w:rStyle w:val="StyleBoldUnderline"/>
          <w:highlight w:val="cyan"/>
        </w:rPr>
        <w:t>to seek alternative financial investments,</w:t>
      </w:r>
      <w:r>
        <w:rPr>
          <w:rStyle w:val="StyleBoldUnderline"/>
        </w:rPr>
        <w:t xml:space="preserve"> </w:t>
      </w:r>
      <w:r>
        <w:rPr>
          <w:rStyle w:val="Emphasis"/>
        </w:rPr>
        <w:t xml:space="preserve">even per* haps </w:t>
      </w:r>
      <w:r>
        <w:rPr>
          <w:rStyle w:val="Emphasis"/>
          <w:highlight w:val="cyan"/>
        </w:rPr>
        <w:t xml:space="preserve">causing a run on </w:t>
      </w:r>
      <w:proofErr w:type="spellStart"/>
      <w:r>
        <w:rPr>
          <w:rStyle w:val="Emphasis"/>
          <w:highlight w:val="cyan"/>
        </w:rPr>
        <w:t>Treasurys</w:t>
      </w:r>
      <w:proofErr w:type="spellEnd"/>
      <w:r>
        <w:rPr>
          <w:sz w:val="16"/>
        </w:rPr>
        <w:t xml:space="preserve">. Such a run would cause the cost of U.S. debt to soar, putting even more stress on our budget, and the resulting enormous capital flows would likely be highly destabilizing to global financial markets, potentially creating more asset bubbles and busts throughout the world. Second, the massive withdrawal of public spending that would occur would cause significant concern among institutional investors worldwide that the U.S. would swiftly enter a second, very deep, recession, raising concerns about the ability of the United States to repay its debt. Finally, the sheer recklessness of a debt freeze during these tenuous times would signal to already nervous investors that there was a significant amount of political risk, which could cause them to shy away from investing in the United States generally. Taken together, </w:t>
      </w:r>
      <w:r>
        <w:rPr>
          <w:rStyle w:val="StyleBoldUnderline"/>
        </w:rPr>
        <w:t>these factors would</w:t>
      </w:r>
      <w:r>
        <w:rPr>
          <w:sz w:val="16"/>
        </w:rPr>
        <w:t xml:space="preserve"> almost certainly </w:t>
      </w:r>
      <w:r>
        <w:rPr>
          <w:rStyle w:val="StyleBoldUnderline"/>
        </w:rPr>
        <w:t>result in a significant increase in the interest rates we currently pay on our national debt</w:t>
      </w:r>
      <w:r>
        <w:rPr>
          <w:sz w:val="16"/>
        </w:rPr>
        <w:t xml:space="preserve">, currently just above 2.5 percent for a 10-year Treasury note. If in the near term these rates moved even to 5.9 percent, the long-term rate predicted by the Congressional Budget Office, then </w:t>
      </w:r>
      <w:r>
        <w:rPr>
          <w:rStyle w:val="StyleBoldUnderline"/>
        </w:rPr>
        <w:t>our interest payments would increase by more than double, to nearly S600 billion a year</w:t>
      </w:r>
      <w:r>
        <w:rPr>
          <w:sz w:val="16"/>
        </w:rPr>
        <w:t xml:space="preserve">. </w:t>
      </w:r>
      <w:r>
        <w:rPr>
          <w:rStyle w:val="StyleBoldUnderline"/>
        </w:rPr>
        <w:t xml:space="preserve">These rates could climb even higher, if investors began to price in a "default risk" into </w:t>
      </w:r>
      <w:proofErr w:type="spellStart"/>
      <w:r>
        <w:rPr>
          <w:rStyle w:val="StyleBoldUnderline"/>
        </w:rPr>
        <w:t>Treasurys</w:t>
      </w:r>
      <w:proofErr w:type="spellEnd"/>
      <w:r>
        <w:rPr>
          <w:rStyle w:val="StyleBoldUnderline"/>
        </w:rPr>
        <w:t>—something that reckless actions by Congress could potentially spark—thus greatly exacerbating our budget problems</w:t>
      </w:r>
      <w:r>
        <w:rPr>
          <w:sz w:val="16"/>
        </w:rPr>
        <w:t xml:space="preserve">. </w:t>
      </w:r>
      <w:r>
        <w:rPr>
          <w:rStyle w:val="StyleBoldUnderline"/>
        </w:rPr>
        <w:t>The U.S. dollar</w:t>
      </w:r>
      <w:r>
        <w:rPr>
          <w:sz w:val="16"/>
        </w:rPr>
        <w:t xml:space="preserve">, of course, </w:t>
      </w:r>
      <w:r>
        <w:rPr>
          <w:rStyle w:val="StyleBoldUnderline"/>
        </w:rPr>
        <w:t>is the world's reserve currency in large part because of the depth and liquidity of the U.S. Treasury bond market.</w:t>
      </w:r>
      <w:r>
        <w:rPr>
          <w:sz w:val="16"/>
        </w:rPr>
        <w:t xml:space="preserve"> </w:t>
      </w:r>
      <w:r>
        <w:rPr>
          <w:rStyle w:val="StyleBoldUnderline"/>
        </w:rPr>
        <w:t xml:space="preserve">If this market is severely disrupted, and investors lost confidence in U.S. </w:t>
      </w:r>
      <w:proofErr w:type="spellStart"/>
      <w:r>
        <w:rPr>
          <w:rStyle w:val="StyleBoldUnderline"/>
        </w:rPr>
        <w:t>Treasurys</w:t>
      </w:r>
      <w:proofErr w:type="spellEnd"/>
      <w:r>
        <w:rPr>
          <w:rStyle w:val="StyleBoldUnderline"/>
        </w:rPr>
        <w:t xml:space="preserve">, then it is unclear where nervous investors might go next. </w:t>
      </w:r>
      <w:r>
        <w:rPr>
          <w:rStyle w:val="StyleBoldUnderline"/>
          <w:highlight w:val="cyan"/>
        </w:rPr>
        <w:t>A sharp and swift move</w:t>
      </w:r>
      <w:r>
        <w:rPr>
          <w:rStyle w:val="StyleBoldUnderline"/>
        </w:rPr>
        <w:t xml:space="preserve"> by investors out of U.S. Treasury bonds </w:t>
      </w:r>
      <w:r>
        <w:rPr>
          <w:rStyle w:val="StyleBoldUnderline"/>
          <w:highlight w:val="cyan"/>
        </w:rPr>
        <w:t>could be highly destabilizing,</w:t>
      </w:r>
      <w:r>
        <w:rPr>
          <w:rStyle w:val="StyleBoldUnderline"/>
        </w:rPr>
        <w:t xml:space="preserve"> </w:t>
      </w:r>
      <w:r>
        <w:rPr>
          <w:rStyle w:val="Emphasis"/>
          <w:highlight w:val="cyan"/>
        </w:rPr>
        <w:t>straining the already delicate global econom</w:t>
      </w:r>
      <w:r>
        <w:rPr>
          <w:rStyle w:val="StyleBoldUnderline"/>
          <w:highlight w:val="cyan"/>
        </w:rPr>
        <w:t>y</w:t>
      </w:r>
      <w:r>
        <w:rPr>
          <w:rStyle w:val="StyleBoldUnderline"/>
        </w:rPr>
        <w:t xml:space="preserve"> </w:t>
      </w:r>
      <w:r>
        <w:rPr>
          <w:sz w:val="16"/>
        </w:rPr>
        <w:t xml:space="preserve">Imagine, for example, if investors moved from sovereign debt into commodities, most of which are priced and traded in dollars. </w:t>
      </w:r>
      <w:r>
        <w:rPr>
          <w:rStyle w:val="StyleBoldUnderline"/>
          <w:highlight w:val="cyan"/>
        </w:rPr>
        <w:t>This could</w:t>
      </w:r>
      <w:r>
        <w:rPr>
          <w:rStyle w:val="StyleBoldUnderline"/>
        </w:rPr>
        <w:t xml:space="preserve"> </w:t>
      </w:r>
      <w:r>
        <w:rPr>
          <w:rStyle w:val="StyleBoldUnderline"/>
          <w:highlight w:val="cyan"/>
        </w:rPr>
        <w:t>have the</w:t>
      </w:r>
      <w:r>
        <w:rPr>
          <w:sz w:val="16"/>
          <w:highlight w:val="cyan"/>
        </w:rPr>
        <w:t xml:space="preserve"> </w:t>
      </w:r>
      <w:r>
        <w:rPr>
          <w:rStyle w:val="Emphasis"/>
          <w:highlight w:val="cyan"/>
        </w:rPr>
        <w:t xml:space="preserve">catastrophic impact of weakening the </w:t>
      </w:r>
      <w:proofErr w:type="spellStart"/>
      <w:proofErr w:type="gramStart"/>
      <w:r>
        <w:rPr>
          <w:rStyle w:val="Emphasis"/>
          <w:highlight w:val="cyan"/>
        </w:rPr>
        <w:t>worlds</w:t>
      </w:r>
      <w:proofErr w:type="spellEnd"/>
      <w:proofErr w:type="gramEnd"/>
      <w:r>
        <w:rPr>
          <w:rStyle w:val="Emphasis"/>
          <w:highlight w:val="cyan"/>
        </w:rPr>
        <w:t xml:space="preserve"> largest economies</w:t>
      </w:r>
      <w:r>
        <w:rPr>
          <w:rStyle w:val="Emphasis"/>
        </w:rPr>
        <w:t xml:space="preserve"> </w:t>
      </w:r>
      <w:r>
        <w:rPr>
          <w:rStyle w:val="StyleBoldUnderline"/>
          <w:highlight w:val="cyan"/>
        </w:rPr>
        <w:t>while</w:t>
      </w:r>
      <w:r>
        <w:rPr>
          <w:sz w:val="16"/>
        </w:rPr>
        <w:t xml:space="preserve"> also </w:t>
      </w:r>
      <w:r>
        <w:rPr>
          <w:rStyle w:val="StyleBoldUnderline"/>
          <w:highlight w:val="cyan"/>
        </w:rPr>
        <w:t>raising the prices</w:t>
      </w:r>
      <w:r>
        <w:rPr>
          <w:rStyle w:val="StyleBoldUnderline"/>
        </w:rPr>
        <w:t xml:space="preserve"> </w:t>
      </w:r>
      <w:r>
        <w:rPr>
          <w:rStyle w:val="StyleBoldUnderline"/>
          <w:highlight w:val="cyan"/>
        </w:rPr>
        <w:t>of</w:t>
      </w:r>
      <w:r>
        <w:rPr>
          <w:rStyle w:val="StyleBoldUnderline"/>
        </w:rPr>
        <w:t xml:space="preserve"> </w:t>
      </w:r>
      <w:r>
        <w:rPr>
          <w:sz w:val="16"/>
        </w:rPr>
        <w:t xml:space="preserve">the basic inputs (such as metals or </w:t>
      </w:r>
      <w:r>
        <w:rPr>
          <w:rStyle w:val="StyleBoldUnderline"/>
          <w:highlight w:val="cyan"/>
        </w:rPr>
        <w:t>food) that are necessary for economic growth</w:t>
      </w:r>
      <w:r>
        <w:rPr>
          <w:sz w:val="16"/>
        </w:rPr>
        <w:t xml:space="preserve">. In short, </w:t>
      </w:r>
      <w:r>
        <w:rPr>
          <w:rStyle w:val="StyleBoldUnderline"/>
        </w:rPr>
        <w:t xml:space="preserve">a </w:t>
      </w:r>
      <w:r>
        <w:rPr>
          <w:rStyle w:val="StyleBoldUnderline"/>
          <w:highlight w:val="cyan"/>
        </w:rPr>
        <w:t xml:space="preserve">freeze on the </w:t>
      </w:r>
      <w:proofErr w:type="gramStart"/>
      <w:r>
        <w:rPr>
          <w:rStyle w:val="StyleBoldUnderline"/>
          <w:highlight w:val="cyan"/>
        </w:rPr>
        <w:t>debt</w:t>
      </w:r>
      <w:proofErr w:type="gramEnd"/>
      <w:r>
        <w:rPr>
          <w:rStyle w:val="StyleBoldUnderline"/>
          <w:highlight w:val="cyan"/>
        </w:rPr>
        <w:t xml:space="preserve"> ceiling would cause our interest</w:t>
      </w:r>
      <w:r>
        <w:rPr>
          <w:rStyle w:val="StyleBoldUnderline"/>
        </w:rPr>
        <w:t xml:space="preserve"> </w:t>
      </w:r>
      <w:r>
        <w:rPr>
          <w:rStyle w:val="StyleBoldUnderline"/>
          <w:highlight w:val="cyan"/>
        </w:rPr>
        <w:t>payments to spike, making our budget situation</w:t>
      </w:r>
      <w:r>
        <w:rPr>
          <w:rStyle w:val="StyleBoldUnderline"/>
        </w:rPr>
        <w:t xml:space="preserve"> even </w:t>
      </w:r>
      <w:r>
        <w:rPr>
          <w:rStyle w:val="StyleBoldUnderline"/>
          <w:highlight w:val="cyan"/>
        </w:rPr>
        <w:t>more</w:t>
      </w:r>
      <w:r>
        <w:rPr>
          <w:rStyle w:val="StyleBoldUnderline"/>
        </w:rPr>
        <w:t xml:space="preserve"> </w:t>
      </w:r>
      <w:r>
        <w:rPr>
          <w:rStyle w:val="StyleBoldUnderline"/>
          <w:highlight w:val="cyan"/>
        </w:rPr>
        <w:t>problematic</w:t>
      </w:r>
      <w:r>
        <w:rPr>
          <w:rStyle w:val="StyleBoldUnderline"/>
        </w:rPr>
        <w:t xml:space="preserve">, while potentially </w:t>
      </w:r>
      <w:r>
        <w:rPr>
          <w:rStyle w:val="StyleBoldUnderline"/>
          <w:highlight w:val="cyan"/>
        </w:rPr>
        <w:t>triggering</w:t>
      </w:r>
      <w:r>
        <w:rPr>
          <w:rStyle w:val="StyleBoldUnderline"/>
        </w:rPr>
        <w:t xml:space="preserve"> greater </w:t>
      </w:r>
      <w:r>
        <w:rPr>
          <w:rStyle w:val="StyleBoldUnderline"/>
          <w:highlight w:val="cyan"/>
        </w:rPr>
        <w:t>global instability</w:t>
      </w:r>
      <w:r>
        <w:rPr>
          <w:rStyle w:val="StyleBoldUnderline"/>
        </w:rPr>
        <w:t xml:space="preserve">—perhaps </w:t>
      </w:r>
      <w:r>
        <w:rPr>
          <w:rStyle w:val="StyleBoldUnderline"/>
          <w:highlight w:val="cyan"/>
        </w:rPr>
        <w:t>even</w:t>
      </w:r>
      <w:r>
        <w:rPr>
          <w:rStyle w:val="StyleBoldUnderline"/>
        </w:rPr>
        <w:t xml:space="preserve"> a </w:t>
      </w:r>
      <w:r>
        <w:rPr>
          <w:rStyle w:val="StyleBoldUnderline"/>
          <w:highlight w:val="cyan"/>
        </w:rPr>
        <w:t>global</w:t>
      </w:r>
      <w:r>
        <w:rPr>
          <w:rStyle w:val="StyleBoldUnderline"/>
        </w:rPr>
        <w:t xml:space="preserve"> economic </w:t>
      </w:r>
      <w:r>
        <w:rPr>
          <w:rStyle w:val="StyleBoldUnderline"/>
          <w:highlight w:val="cyan"/>
        </w:rPr>
        <w:t>depression</w:t>
      </w:r>
      <w:r>
        <w:rPr>
          <w:rStyle w:val="StyleBoldUnderline"/>
        </w:rPr>
        <w:t>.</w:t>
      </w:r>
    </w:p>
    <w:p w14:paraId="28811588" w14:textId="77777777" w:rsidR="00351875" w:rsidRDefault="00351875" w:rsidP="00351875">
      <w:pPr>
        <w:rPr>
          <w:rStyle w:val="StyleBoldUnderline"/>
          <w:b w:val="0"/>
          <w:bCs w:val="0"/>
        </w:rPr>
      </w:pPr>
    </w:p>
    <w:p w14:paraId="7B23D965" w14:textId="77777777" w:rsidR="00351875" w:rsidRDefault="00351875" w:rsidP="00351875">
      <w:pPr>
        <w:pStyle w:val="Heading4"/>
        <w:rPr>
          <w:rStyle w:val="StyleBoldUnderline"/>
          <w:b/>
          <w:bCs/>
        </w:rPr>
      </w:pPr>
      <w:r>
        <w:rPr>
          <w:rStyle w:val="StyleBoldUnderline"/>
          <w:b/>
          <w:bCs/>
        </w:rPr>
        <w:t xml:space="preserve">Kills millions and causes global instability </w:t>
      </w:r>
    </w:p>
    <w:p w14:paraId="2957F37A" w14:textId="77777777" w:rsidR="00351875" w:rsidRDefault="00351875" w:rsidP="00351875">
      <w:pPr>
        <w:rPr>
          <w:rStyle w:val="StyleBoldUnderline"/>
          <w:b w:val="0"/>
          <w:bCs w:val="0"/>
        </w:rPr>
      </w:pPr>
      <w:r>
        <w:rPr>
          <w:rStyle w:val="StyleStyleBold12pt"/>
        </w:rPr>
        <w:t>Brown 7</w:t>
      </w:r>
      <w:r>
        <w:rPr>
          <w:rStyle w:val="StyleBoldUnderline"/>
        </w:rPr>
        <w:t xml:space="preserve"> </w:t>
      </w:r>
      <w:r>
        <w:rPr>
          <w:sz w:val="16"/>
        </w:rPr>
        <w:t>(Lester R., Director – Earth Policy Institute, 3-21, http://www.earth-policy.org/Updates/2007/Update65 .</w:t>
      </w:r>
      <w:proofErr w:type="spellStart"/>
      <w:r>
        <w:rPr>
          <w:sz w:val="16"/>
        </w:rPr>
        <w:t>htm</w:t>
      </w:r>
      <w:proofErr w:type="spellEnd"/>
      <w:r>
        <w:rPr>
          <w:sz w:val="16"/>
        </w:rPr>
        <w:t>)</w:t>
      </w:r>
    </w:p>
    <w:p w14:paraId="2E24457F" w14:textId="77777777" w:rsidR="00351875" w:rsidRDefault="00351875" w:rsidP="00351875">
      <w:pPr>
        <w:rPr>
          <w:rStyle w:val="StyleBoldUnderline"/>
        </w:rPr>
      </w:pPr>
      <w:r>
        <w:rPr>
          <w:rStyle w:val="StyleBoldUnderline"/>
        </w:rPr>
        <w:t xml:space="preserve">Urban </w:t>
      </w:r>
      <w:r>
        <w:rPr>
          <w:rStyle w:val="StyleBoldUnderline"/>
          <w:highlight w:val="cyan"/>
        </w:rPr>
        <w:t>food protests in response to rising food prices</w:t>
      </w:r>
      <w:r>
        <w:rPr>
          <w:rStyle w:val="StyleBoldUnderline"/>
        </w:rPr>
        <w:t xml:space="preserve"> in low and middle income countries, such as Mexico, </w:t>
      </w:r>
      <w:r>
        <w:rPr>
          <w:rStyle w:val="StyleBoldUnderline"/>
          <w:highlight w:val="cyan"/>
        </w:rPr>
        <w:t>could lead to political instability that would add to the growing list of failing states</w:t>
      </w:r>
      <w:r>
        <w:rPr>
          <w:rStyle w:val="StyleBoldUnderline"/>
        </w:rPr>
        <w:t xml:space="preserve">. At some point, spreading political </w:t>
      </w:r>
      <w:r>
        <w:rPr>
          <w:rStyle w:val="Emphasis"/>
          <w:highlight w:val="cyan"/>
        </w:rPr>
        <w:t>instability could disrupt global economic progress</w:t>
      </w:r>
      <w:r>
        <w:rPr>
          <w:rStyle w:val="StyleBoldUnderline"/>
        </w:rPr>
        <w:t xml:space="preserve">. Against this backdrop, Washington is consumed with "ethanol euphoria." President Bush in his State of the Union address set a production goal for 2017 of 35 billion gallons of alternative fuels, including grain-based and cellulosic ethanol, and fuel from coal. Given the current difficulties in producing cellulosic ethanol at a competitive cost and given the mounting public opposition to coal fuels, which are far more carbon-intensive than gasoline, most of the fuel to meet this goal might well have to come from grain. This could take most of the U.S. grain harvest, leaving little grain to meet U.S. needs, much less those of the hundred or so countries that import grain. </w:t>
      </w:r>
      <w:r>
        <w:rPr>
          <w:rStyle w:val="StyleBoldUnderline"/>
          <w:highlight w:val="cyan"/>
        </w:rPr>
        <w:t>The stage is</w:t>
      </w:r>
      <w:r>
        <w:rPr>
          <w:rStyle w:val="StyleBoldUnderline"/>
        </w:rPr>
        <w:t xml:space="preserve"> now </w:t>
      </w:r>
      <w:r>
        <w:rPr>
          <w:rStyle w:val="StyleBoldUnderline"/>
          <w:highlight w:val="cyan"/>
        </w:rPr>
        <w:t>set for direct competition for grain between the 800 million people who own automobiles,</w:t>
      </w:r>
      <w:r>
        <w:rPr>
          <w:rStyle w:val="StyleBoldUnderline"/>
        </w:rPr>
        <w:t xml:space="preserve"> and the world's 2 billion poorest people</w:t>
      </w:r>
      <w:r>
        <w:rPr>
          <w:rStyle w:val="StyleBoldUnderline"/>
          <w:highlight w:val="cyan"/>
        </w:rPr>
        <w:t xml:space="preserve">. The </w:t>
      </w:r>
      <w:r>
        <w:rPr>
          <w:rStyle w:val="StyleBoldUnderline"/>
          <w:highlight w:val="cyan"/>
        </w:rPr>
        <w:lastRenderedPageBreak/>
        <w:t>risk is that millions of those on the lower rungs of the global economic ladder will start falling off as rising food prices drop their consumption below the survival level.</w:t>
      </w:r>
    </w:p>
    <w:p w14:paraId="408AD920" w14:textId="77777777" w:rsidR="00351875" w:rsidRDefault="00351875" w:rsidP="00351875">
      <w:pPr>
        <w:pStyle w:val="Heading2"/>
      </w:pPr>
      <w:r>
        <w:rPr>
          <w:b w:val="0"/>
          <w:bCs w:val="0"/>
        </w:rPr>
        <w:lastRenderedPageBreak/>
        <w:t>Uniqueness</w:t>
      </w:r>
    </w:p>
    <w:p w14:paraId="29B87F1C" w14:textId="77777777" w:rsidR="00351875" w:rsidRDefault="00351875" w:rsidP="00351875"/>
    <w:p w14:paraId="25F130E3" w14:textId="77777777" w:rsidR="00351875" w:rsidRDefault="00351875" w:rsidP="00351875">
      <w:pPr>
        <w:pStyle w:val="Heading4"/>
      </w:pPr>
      <w:r>
        <w:rPr>
          <w:b w:val="0"/>
          <w:bCs w:val="0"/>
        </w:rPr>
        <w:t>Obama is staying on message-GOP will cave</w:t>
      </w:r>
    </w:p>
    <w:p w14:paraId="30ED3488" w14:textId="77777777" w:rsidR="00351875" w:rsidRDefault="00351875" w:rsidP="00351875">
      <w:pPr>
        <w:rPr>
          <w:b/>
          <w:sz w:val="24"/>
        </w:rPr>
      </w:pPr>
      <w:proofErr w:type="spellStart"/>
      <w:r>
        <w:rPr>
          <w:b/>
          <w:sz w:val="24"/>
        </w:rPr>
        <w:t>Dovere</w:t>
      </w:r>
      <w:proofErr w:type="spellEnd"/>
      <w:r>
        <w:rPr>
          <w:b/>
          <w:sz w:val="24"/>
        </w:rPr>
        <w:t>, Politico, 10-1-13</w:t>
      </w:r>
    </w:p>
    <w:p w14:paraId="17050480" w14:textId="77777777" w:rsidR="00351875" w:rsidRDefault="00351875" w:rsidP="00351875">
      <w:r>
        <w:t>(Edward, “Government shutdown: President Obama holds the line”</w:t>
      </w:r>
    </w:p>
    <w:p w14:paraId="368A53BB" w14:textId="77777777" w:rsidR="00351875" w:rsidRDefault="00351875" w:rsidP="00351875">
      <w:hyperlink r:id="rId27" w:history="1">
        <w:r>
          <w:rPr>
            <w:rStyle w:val="Hyperlink"/>
          </w:rPr>
          <w:t>http://www.politico.com/story/2013/10/government-shutdown-president-obama-holds-the-line-97646.html?hp=f3</w:t>
        </w:r>
      </w:hyperlink>
      <w:r>
        <w:t xml:space="preserve">, </w:t>
      </w:r>
      <w:proofErr w:type="spellStart"/>
      <w:r>
        <w:t>ldg</w:t>
      </w:r>
      <w:proofErr w:type="spellEnd"/>
      <w:r>
        <w:t>)</w:t>
      </w:r>
    </w:p>
    <w:p w14:paraId="73BAED5E" w14:textId="77777777" w:rsidR="00351875" w:rsidRDefault="00351875" w:rsidP="00351875"/>
    <w:p w14:paraId="65313771" w14:textId="77777777" w:rsidR="00351875" w:rsidRDefault="00351875" w:rsidP="00351875">
      <w:pPr>
        <w:rPr>
          <w:sz w:val="14"/>
        </w:rPr>
      </w:pPr>
      <w:r>
        <w:rPr>
          <w:sz w:val="14"/>
        </w:rPr>
        <w:t xml:space="preserve">President Barack </w:t>
      </w:r>
      <w:r>
        <w:rPr>
          <w:rStyle w:val="StyleBoldUnderline"/>
          <w:highlight w:val="yellow"/>
        </w:rPr>
        <w:t>Obama started September in an agonizing</w:t>
      </w:r>
      <w:r>
        <w:rPr>
          <w:rStyle w:val="StyleBoldUnderline"/>
        </w:rPr>
        <w:t xml:space="preserve">, extended </w:t>
      </w:r>
      <w:r>
        <w:rPr>
          <w:rStyle w:val="StyleBoldUnderline"/>
          <w:highlight w:val="yellow"/>
        </w:rPr>
        <w:t>display of how little sway he had</w:t>
      </w:r>
      <w:r>
        <w:rPr>
          <w:rStyle w:val="StyleBoldUnderline"/>
        </w:rPr>
        <w:t xml:space="preserve"> in Congress. </w:t>
      </w:r>
      <w:r>
        <w:rPr>
          <w:rStyle w:val="StyleBoldUnderline"/>
          <w:highlight w:val="yellow"/>
        </w:rPr>
        <w:t xml:space="preserve">He ended </w:t>
      </w:r>
      <w:r>
        <w:rPr>
          <w:rStyle w:val="StyleBoldUnderline"/>
        </w:rPr>
        <w:t xml:space="preserve">the month </w:t>
      </w:r>
      <w:r>
        <w:rPr>
          <w:rStyle w:val="StyleBoldUnderline"/>
          <w:highlight w:val="yellow"/>
        </w:rPr>
        <w:t xml:space="preserve">with </w:t>
      </w:r>
      <w:r>
        <w:rPr>
          <w:rStyle w:val="StyleBoldUnderline"/>
        </w:rPr>
        <w:t xml:space="preserve">a </w:t>
      </w:r>
      <w:r>
        <w:rPr>
          <w:rStyle w:val="Emphasis"/>
        </w:rPr>
        <w:t xml:space="preserve">display of resolve and </w:t>
      </w:r>
      <w:r>
        <w:rPr>
          <w:rStyle w:val="Emphasis"/>
          <w:highlight w:val="yellow"/>
        </w:rPr>
        <w:t>strength</w:t>
      </w:r>
      <w:r>
        <w:rPr>
          <w:rStyle w:val="StyleBoldUnderline"/>
        </w:rPr>
        <w:t xml:space="preserve"> that could redefine his presidency</w:t>
      </w:r>
      <w:r>
        <w:rPr>
          <w:sz w:val="14"/>
        </w:rPr>
        <w:t xml:space="preserve">. All it took was a government shutdown. This was less a White House strategy than simply staying in the corner the House GOP had painted them into — to the White House’s surprise, </w:t>
      </w:r>
      <w:r>
        <w:rPr>
          <w:rStyle w:val="StyleBoldUnderline"/>
        </w:rPr>
        <w:t xml:space="preserve">Obama was forced to do what he so rarely has as president: </w:t>
      </w:r>
      <w:r>
        <w:rPr>
          <w:rStyle w:val="StyleBoldUnderline"/>
          <w:highlight w:val="yellow"/>
        </w:rPr>
        <w:t xml:space="preserve">he said no, and </w:t>
      </w:r>
      <w:r>
        <w:rPr>
          <w:rStyle w:val="StyleBoldUnderline"/>
        </w:rPr>
        <w:t xml:space="preserve">he </w:t>
      </w:r>
      <w:r>
        <w:rPr>
          <w:rStyle w:val="StyleBoldUnderline"/>
          <w:highlight w:val="yellow"/>
        </w:rPr>
        <w:t>didn’t stop</w:t>
      </w:r>
      <w:r>
        <w:rPr>
          <w:rStyle w:val="StyleBoldUnderline"/>
        </w:rPr>
        <w:t xml:space="preserve"> saying no. </w:t>
      </w:r>
      <w:r>
        <w:rPr>
          <w:sz w:val="14"/>
        </w:rPr>
        <w:t xml:space="preserve">For two weeks ahead of Monday night’s deadline, Obama and aides rebuffed the efforts to kill </w:t>
      </w:r>
      <w:proofErr w:type="spellStart"/>
      <w:r>
        <w:rPr>
          <w:sz w:val="14"/>
        </w:rPr>
        <w:t>Obamacare</w:t>
      </w:r>
      <w:proofErr w:type="spellEnd"/>
      <w:r>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Pr>
          <w:sz w:val="14"/>
        </w:rPr>
        <w:t>the sequester</w:t>
      </w:r>
      <w:proofErr w:type="gramEnd"/>
      <w:r>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Pr>
          <w:rStyle w:val="StyleBoldUnderline"/>
          <w:highlight w:val="yellow"/>
        </w:rPr>
        <w:t xml:space="preserve">over and over </w:t>
      </w:r>
      <w:r>
        <w:rPr>
          <w:rStyle w:val="StyleBoldUnderline"/>
        </w:rPr>
        <w:t xml:space="preserve">and over again, Obama delivered </w:t>
      </w:r>
      <w:r>
        <w:rPr>
          <w:rStyle w:val="StyleBoldUnderline"/>
          <w:highlight w:val="yellow"/>
        </w:rPr>
        <w:t xml:space="preserve">the simple line: Republicans want to repeal a law </w:t>
      </w:r>
      <w:r>
        <w:rPr>
          <w:rStyle w:val="StyleBoldUnderline"/>
        </w:rPr>
        <w:t xml:space="preserve">that was </w:t>
      </w:r>
      <w:r>
        <w:rPr>
          <w:rStyle w:val="StyleBoldUnderline"/>
          <w:highlight w:val="yellow"/>
        </w:rPr>
        <w:t xml:space="preserve">passed and upheld </w:t>
      </w:r>
      <w:r>
        <w:rPr>
          <w:rStyle w:val="StyleBoldUnderline"/>
        </w:rPr>
        <w:t xml:space="preserve">by the Supreme Court </w:t>
      </w:r>
      <w:r>
        <w:rPr>
          <w:sz w:val="14"/>
        </w:rPr>
        <w:t xml:space="preserve">— to give people health insurance </w:t>
      </w:r>
      <w:r>
        <w:rPr>
          <w:rStyle w:val="StyleBoldUnderline"/>
        </w:rPr>
        <w:t xml:space="preserve">— </w:t>
      </w:r>
      <w:r>
        <w:rPr>
          <w:rStyle w:val="StyleBoldUnderline"/>
          <w:highlight w:val="yellow"/>
        </w:rPr>
        <w:t xml:space="preserve">or </w:t>
      </w:r>
      <w:r>
        <w:rPr>
          <w:rStyle w:val="StyleBoldUnderline"/>
        </w:rPr>
        <w:t xml:space="preserve">they’ll </w:t>
      </w:r>
      <w:r>
        <w:rPr>
          <w:rStyle w:val="StyleBoldUnderline"/>
          <w:highlight w:val="yellow"/>
        </w:rPr>
        <w:t xml:space="preserve">do something </w:t>
      </w:r>
      <w:r>
        <w:rPr>
          <w:rStyle w:val="StyleBoldUnderline"/>
        </w:rPr>
        <w:t>that everyone outside the GOP caucus meetings</w:t>
      </w:r>
      <w:r>
        <w:rPr>
          <w:sz w:val="14"/>
        </w:rPr>
        <w:t xml:space="preserve">, including Wall Street bankers, </w:t>
      </w:r>
      <w:r>
        <w:rPr>
          <w:rStyle w:val="StyleBoldUnderline"/>
        </w:rPr>
        <w:t xml:space="preserve">seems to agree would be a </w:t>
      </w:r>
      <w:proofErr w:type="gramStart"/>
      <w:r>
        <w:rPr>
          <w:rStyle w:val="StyleBoldUnderline"/>
          <w:highlight w:val="yellow"/>
        </w:rPr>
        <w:t>ridiculous</w:t>
      </w:r>
      <w:proofErr w:type="gramEnd"/>
      <w:r>
        <w:rPr>
          <w:rStyle w:val="StyleBoldUnderline"/>
          <w:highlight w:val="yellow"/>
        </w:rPr>
        <w:t xml:space="preserve"> </w:t>
      </w:r>
      <w:r>
        <w:rPr>
          <w:rStyle w:val="StyleBoldUnderline"/>
        </w:rPr>
        <w:t xml:space="preserve">risk. </w:t>
      </w:r>
      <w:r>
        <w:rPr>
          <w:sz w:val="14"/>
        </w:rPr>
        <w:t xml:space="preserve">“If we lock these Americans out of affordable health care for one more year,” Obama said Monday afternoon as he listed examples of people who would enjoy better treatment under </w:t>
      </w:r>
      <w:proofErr w:type="spellStart"/>
      <w:r>
        <w:rPr>
          <w:sz w:val="14"/>
        </w:rPr>
        <w:t>Obamacare</w:t>
      </w:r>
      <w:proofErr w:type="spellEnd"/>
      <w:r>
        <w:rPr>
          <w:sz w:val="14"/>
        </w:rPr>
        <w:t xml:space="preserve">, “if we sacrifice the health care of millions of Americans — then they’ll fund the government for a couple more months. Does anybody truly believe that we won’t have this fight again in a couple more months? </w:t>
      </w:r>
      <w:proofErr w:type="gramStart"/>
      <w:r>
        <w:rPr>
          <w:sz w:val="14"/>
        </w:rPr>
        <w:t>Even at Christmas?”</w:t>
      </w:r>
      <w:proofErr w:type="gramEnd"/>
      <w:r>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Pr>
          <w:sz w:val="14"/>
        </w:rPr>
        <w:t>Obamacare</w:t>
      </w:r>
      <w:proofErr w:type="spellEnd"/>
      <w:r>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Pr>
          <w:rStyle w:val="StyleBoldUnderline"/>
          <w:highlight w:val="yellow"/>
        </w:rPr>
        <w:t>Democrats can win this</w:t>
      </w:r>
      <w:r>
        <w:rPr>
          <w:rStyle w:val="StyleBoldUnderline"/>
        </w:rPr>
        <w:t xml:space="preserve"> debate in the court of public opinion” </w:t>
      </w:r>
      <w:r>
        <w:rPr>
          <w:rStyle w:val="StyleBoldUnderline"/>
          <w:highlight w:val="yellow"/>
        </w:rPr>
        <w:t>by waiting them out</w:t>
      </w:r>
      <w:r>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Pr>
          <w:sz w:val="14"/>
        </w:rPr>
        <w:t>Rouhani</w:t>
      </w:r>
      <w:proofErr w:type="spellEnd"/>
      <w:r>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Pr>
          <w:rStyle w:val="StyleBoldUnderline"/>
          <w:highlight w:val="yellow"/>
        </w:rPr>
        <w:t xml:space="preserve">Manley advised Obama to make sure people continue to see Boehner and </w:t>
      </w:r>
      <w:r>
        <w:rPr>
          <w:rStyle w:val="StyleBoldUnderline"/>
        </w:rPr>
        <w:t xml:space="preserve">the House </w:t>
      </w:r>
      <w:r>
        <w:rPr>
          <w:rStyle w:val="StyleBoldUnderline"/>
          <w:highlight w:val="yellow"/>
        </w:rPr>
        <w:t xml:space="preserve">Republicans as the problem and not rush </w:t>
      </w:r>
      <w:r>
        <w:rPr>
          <w:rStyle w:val="StyleBoldUnderline"/>
        </w:rPr>
        <w:t xml:space="preserve">into any more </w:t>
      </w:r>
      <w:r>
        <w:rPr>
          <w:rStyle w:val="StyleBoldUnderline"/>
          <w:highlight w:val="yellow"/>
        </w:rPr>
        <w:t xml:space="preserve">negotiations until </w:t>
      </w:r>
      <w:r>
        <w:rPr>
          <w:rStyle w:val="StyleBoldUnderline"/>
        </w:rPr>
        <w:t xml:space="preserve">public </w:t>
      </w:r>
      <w:r>
        <w:rPr>
          <w:rStyle w:val="StyleBoldUnderline"/>
          <w:highlight w:val="yellow"/>
        </w:rPr>
        <w:t xml:space="preserve">outrage </w:t>
      </w:r>
      <w:r>
        <w:rPr>
          <w:rStyle w:val="Emphasis"/>
          <w:highlight w:val="yellow"/>
        </w:rPr>
        <w:t>forces them to bend</w:t>
      </w:r>
      <w:r>
        <w:t xml:space="preserve">. </w:t>
      </w:r>
      <w:r>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Pr>
          <w:sz w:val="14"/>
        </w:rPr>
        <w:t>then</w:t>
      </w:r>
      <w:proofErr w:type="gramEnd"/>
      <w:r>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Pr>
          <w:rStyle w:val="StyleBoldUnderline"/>
        </w:rPr>
        <w:t xml:space="preserve">If Obama is able to turn public opinion against Republicans, </w:t>
      </w:r>
      <w:r>
        <w:rPr>
          <w:rStyle w:val="StyleBoldUnderline"/>
          <w:highlight w:val="yellow"/>
        </w:rPr>
        <w:t>the GOP won’t be able to turn the blame</w:t>
      </w:r>
      <w:r>
        <w:rPr>
          <w:rStyle w:val="StyleBoldUnderline"/>
        </w:rPr>
        <w:t xml:space="preserve"> back on Obama</w:t>
      </w:r>
      <w:r>
        <w:rPr>
          <w:sz w:val="14"/>
        </w:rPr>
        <w:t>, Greenberg said. “Things only get worse once things begin to move in a particular direction,” he said. “They don’t suddenly start going the other way as people rethink this.”</w:t>
      </w:r>
    </w:p>
    <w:p w14:paraId="2C28D37A" w14:textId="77777777" w:rsidR="00351875" w:rsidRDefault="00351875" w:rsidP="00351875"/>
    <w:p w14:paraId="3545B89A" w14:textId="77777777" w:rsidR="00351875" w:rsidRDefault="00351875" w:rsidP="00351875"/>
    <w:p w14:paraId="4EC7B826" w14:textId="77777777" w:rsidR="00351875" w:rsidRDefault="00351875" w:rsidP="00351875">
      <w:pPr>
        <w:pStyle w:val="Heading4"/>
      </w:pPr>
      <w:r>
        <w:rPr>
          <w:b w:val="0"/>
          <w:bCs w:val="0"/>
        </w:rPr>
        <w:lastRenderedPageBreak/>
        <w:t>Obama’s singular focus on the debt ceiling will cause GOP capitulation-the plan ruins his fine balance</w:t>
      </w:r>
    </w:p>
    <w:p w14:paraId="5EF0593A" w14:textId="77777777" w:rsidR="00351875" w:rsidRDefault="00351875" w:rsidP="00351875">
      <w:r>
        <w:t xml:space="preserve">Julie </w:t>
      </w:r>
      <w:r>
        <w:rPr>
          <w:rStyle w:val="StyleStyleBold12pt"/>
        </w:rPr>
        <w:t>Pace</w:t>
      </w:r>
      <w:r>
        <w:t xml:space="preserve">, AP White House Correspondent, </w:t>
      </w:r>
      <w:r>
        <w:rPr>
          <w:rStyle w:val="StyleStyleBold12pt"/>
        </w:rPr>
        <w:t>10/3</w:t>
      </w:r>
      <w:r>
        <w:t>/13, Obama seeks to strike a balance during shutdown, Lexis</w:t>
      </w:r>
    </w:p>
    <w:p w14:paraId="459BF497" w14:textId="77777777" w:rsidR="00351875" w:rsidRDefault="00351875" w:rsidP="00351875">
      <w:pPr>
        <w:jc w:val="center"/>
      </w:pPr>
    </w:p>
    <w:p w14:paraId="0B031BA0" w14:textId="77777777" w:rsidR="00351875" w:rsidRDefault="00351875" w:rsidP="00351875">
      <w:pPr>
        <w:rPr>
          <w:sz w:val="14"/>
        </w:rPr>
      </w:pPr>
      <w:r>
        <w:rPr>
          <w:sz w:val="14"/>
        </w:rPr>
        <w:t xml:space="preserve">Attend a black-tie gala? No. Meet with business leaders who oppose a government shutdown? Yes. </w:t>
      </w:r>
      <w:proofErr w:type="gramStart"/>
      <w:r>
        <w:rPr>
          <w:sz w:val="14"/>
        </w:rPr>
        <w:t>Jet off to Asia for a four-country tour?</w:t>
      </w:r>
      <w:proofErr w:type="gramEnd"/>
      <w:r>
        <w:rPr>
          <w:sz w:val="14"/>
        </w:rPr>
        <w:t xml:space="preserve"> Maybe, but shorten the trip and keep the option to cancel. </w:t>
      </w:r>
      <w:r>
        <w:rPr>
          <w:rStyle w:val="StyleBoldUnderline"/>
        </w:rPr>
        <w:t xml:space="preserve">President Barack </w:t>
      </w:r>
      <w:r>
        <w:rPr>
          <w:rStyle w:val="StyleBoldUnderline"/>
          <w:highlight w:val="cyan"/>
        </w:rPr>
        <w:t>Obama's</w:t>
      </w:r>
      <w:r>
        <w:rPr>
          <w:rStyle w:val="StyleBoldUnderline"/>
        </w:rPr>
        <w:t xml:space="preserve"> strategy during the partial shutdown of the federal government is aimed at </w:t>
      </w:r>
      <w:r>
        <w:rPr>
          <w:rStyle w:val="StyleBoldUnderline"/>
          <w:highlight w:val="cyan"/>
        </w:rPr>
        <w:t>keeping</w:t>
      </w:r>
      <w:r>
        <w:rPr>
          <w:rStyle w:val="StyleBoldUnderline"/>
        </w:rPr>
        <w:t xml:space="preserve"> up the appearance of a leader </w:t>
      </w:r>
      <w:r>
        <w:rPr>
          <w:rStyle w:val="Emphasis"/>
          <w:highlight w:val="cyan"/>
        </w:rPr>
        <w:t>focused on the public's priorities</w:t>
      </w:r>
      <w:r>
        <w:rPr>
          <w:rStyle w:val="StyleBoldUnderline"/>
          <w:highlight w:val="cyan"/>
        </w:rPr>
        <w:t xml:space="preserve"> and </w:t>
      </w:r>
      <w:r>
        <w:rPr>
          <w:rStyle w:val="Emphasis"/>
          <w:highlight w:val="cyan"/>
        </w:rPr>
        <w:t>avoiding looking tone deaf</w:t>
      </w:r>
      <w:r>
        <w:rPr>
          <w:sz w:val="14"/>
        </w:rPr>
        <w:t xml:space="preserve"> to the hundreds of thousands of Americans forced off the job. </w:t>
      </w:r>
      <w:r>
        <w:rPr>
          <w:rStyle w:val="StyleBoldUnderline"/>
          <w:highlight w:val="cyan"/>
        </w:rPr>
        <w:t>He's</w:t>
      </w:r>
      <w:r>
        <w:rPr>
          <w:sz w:val="14"/>
        </w:rPr>
        <w:t xml:space="preserve"> also </w:t>
      </w:r>
      <w:r>
        <w:rPr>
          <w:rStyle w:val="StyleBoldUnderline"/>
          <w:highlight w:val="cyan"/>
        </w:rPr>
        <w:t>trying to maintain</w:t>
      </w:r>
      <w:r>
        <w:rPr>
          <w:sz w:val="14"/>
        </w:rPr>
        <w:t xml:space="preserve"> what the White House sees as a </w:t>
      </w:r>
      <w:r>
        <w:rPr>
          <w:rStyle w:val="StyleBoldUnderline"/>
          <w:highlight w:val="cyan"/>
        </w:rPr>
        <w:t>political advantage over Republicans</w:t>
      </w:r>
      <w:r>
        <w:rPr>
          <w:sz w:val="14"/>
        </w:rPr>
        <w:t xml:space="preserve">, </w:t>
      </w:r>
      <w:r>
        <w:rPr>
          <w:rStyle w:val="StyleBoldUnderline"/>
        </w:rPr>
        <w:t>with nearly all the president's events providing him a platform to blast House GOP lawmakers for opposing</w:t>
      </w:r>
      <w:r>
        <w:rPr>
          <w:sz w:val="14"/>
        </w:rPr>
        <w:t xml:space="preserve"> a Senate bill to keep </w:t>
      </w:r>
      <w:r>
        <w:rPr>
          <w:rStyle w:val="StyleBoldUnderline"/>
        </w:rPr>
        <w:t>the government running</w:t>
      </w:r>
      <w:r>
        <w:rPr>
          <w:sz w:val="14"/>
        </w:rPr>
        <w:t xml:space="preserve">. Republicans have sharply criticized the president's approach, saying that if he were serious about ending the shutdown, he would be negotiating a solution. Obama did summon congressional lawmakers to the White House to discuss the shutdown Wednesday evening, but the leaders emerged to say no progress had been made. "The meeting was cordial but unproductive," said Senate Republican leader Mitch McConnell of Kentucky. The president's allies say Obama is best served by staying away from the negotiating table and letting Republicans argue among themselves. "I think if you're the White House, you just sit back and watch," said Robert Gibbs, former White House press secretary and a longtime Obama adviser. "I don't think there's anything for you to do. I don't think there's anything you should do." The government shut down after Congress failed to pass a spending bill by Monday's midnight deadline, forcing about 800,000 federal workers off the job, shuttering national parks, and halting a range of government services. House Republicans are demanding changes to Obama's health care law in exchange for funding the government, a tactic the White House opposes. Most polling ahead of the shutdown shows Republicans taking more of the heat than Obama for the political impasse. No polling on the shutdown itself has been completed. </w:t>
      </w:r>
      <w:proofErr w:type="gramStart"/>
      <w:r>
        <w:rPr>
          <w:rStyle w:val="StyleBoldUnderline"/>
          <w:highlight w:val="cyan"/>
        </w:rPr>
        <w:t>The power of the presidential bully pulpit does give Obama</w:t>
      </w:r>
      <w:r>
        <w:rPr>
          <w:sz w:val="14"/>
        </w:rPr>
        <w:t xml:space="preserve"> one </w:t>
      </w:r>
      <w:r>
        <w:rPr>
          <w:rStyle w:val="StyleBoldUnderline"/>
          <w:highlight w:val="cyan"/>
        </w:rPr>
        <w:t>distinct advantage over Republicans</w:t>
      </w:r>
      <w:r>
        <w:rPr>
          <w:sz w:val="14"/>
          <w:highlight w:val="cyan"/>
        </w:rPr>
        <w:t>.</w:t>
      </w:r>
      <w:proofErr w:type="gramEnd"/>
      <w:r>
        <w:rPr>
          <w:sz w:val="14"/>
          <w:highlight w:val="cyan"/>
        </w:rPr>
        <w:t xml:space="preserve"> </w:t>
      </w:r>
      <w:r>
        <w:rPr>
          <w:rStyle w:val="StyleBoldUnderline"/>
          <w:highlight w:val="cyan"/>
        </w:rPr>
        <w:t>He can streamline the message</w:t>
      </w:r>
      <w:r>
        <w:rPr>
          <w:rStyle w:val="StyleBoldUnderline"/>
        </w:rPr>
        <w:t xml:space="preserve"> coming from the White House</w:t>
      </w:r>
      <w:r>
        <w:rPr>
          <w:sz w:val="14"/>
        </w:rPr>
        <w:t xml:space="preserve">, while </w:t>
      </w:r>
      <w:r>
        <w:rPr>
          <w:rStyle w:val="StyleBoldUnderline"/>
        </w:rPr>
        <w:t>GOP leaders must contend with the different factions of their party</w:t>
      </w:r>
      <w:r>
        <w:rPr>
          <w:sz w:val="14"/>
        </w:rPr>
        <w:t xml:space="preserve"> airing competing and sometimes contradictory views. In the opening days of the shutdown, </w:t>
      </w:r>
      <w:r>
        <w:rPr>
          <w:rStyle w:val="StyleBoldUnderline"/>
          <w:highlight w:val="cyan"/>
        </w:rPr>
        <w:t xml:space="preserve">Obama's message has been </w:t>
      </w:r>
      <w:r>
        <w:rPr>
          <w:rStyle w:val="Emphasis"/>
          <w:highlight w:val="cyan"/>
        </w:rPr>
        <w:t>squarely focused</w:t>
      </w:r>
      <w:r>
        <w:rPr>
          <w:rStyle w:val="StyleBoldUnderline"/>
          <w:highlight w:val="cyan"/>
        </w:rPr>
        <w:t xml:space="preserve"> on</w:t>
      </w:r>
      <w:r>
        <w:rPr>
          <w:sz w:val="14"/>
        </w:rPr>
        <w:t xml:space="preserve"> the economic impact of </w:t>
      </w:r>
      <w:r>
        <w:rPr>
          <w:rStyle w:val="StyleBoldUnderline"/>
          <w:highlight w:val="cyan"/>
        </w:rPr>
        <w:t>the shutdown</w:t>
      </w:r>
      <w:r>
        <w:rPr>
          <w:sz w:val="14"/>
        </w:rPr>
        <w:t xml:space="preserve"> and the benefits of the health care law Republicans are seeking to curtail. On Tuesday, he met with Americans who say they're being helped by the new health law. On Wednesday, he met with business executives traditionally a core Republican constituency to discuss the impact of the shutdown and the upcoming debt-ceiling debate on the economy. And on Thursday, he plans to visit a construction company in nearby Maryland to highlight how small businesses are affected by the shutdown. But Obama canceled an appearance Wednesday night at the glitzy Congressional Hispanic Caucus gala, an event he has attended every year since winning the White House. </w:t>
      </w:r>
      <w:r>
        <w:rPr>
          <w:rStyle w:val="StyleBoldUnderline"/>
        </w:rPr>
        <w:t>The White House</w:t>
      </w:r>
      <w:r>
        <w:rPr>
          <w:sz w:val="14"/>
        </w:rPr>
        <w:t xml:space="preserve"> also </w:t>
      </w:r>
      <w:r>
        <w:rPr>
          <w:rStyle w:val="StyleBoldUnderline"/>
        </w:rPr>
        <w:t>announced that the president was scaling back his upcoming trip to Asia</w:t>
      </w:r>
      <w:r>
        <w:rPr>
          <w:sz w:val="14"/>
        </w:rPr>
        <w:t xml:space="preserve">, canceling stops in Malaysia and the Philippines two of the four countries he had planned to visit. The White House also left open the possibility that the whole trip might be canceled. Obama is scheduled to depart Saturday night for economic summits in Indonesia and Brunei. National Security Council spokeswoman Caitlin Hayden said the White House "will continue to evaluate those trips based on how events develop throughout the course of the week." Even a shortened trip abroad could be risky for Obama. Presidential travel is a high-dollar endeavor that may not sit well with Americans facing financial burdens because of the shutdown. A trip to Asia would also require Obama to spend long stretches on an airplane, limiting the amount of time he can be making his case to the public for restarting the government. And the time difference would mean that nearly all of his events would take place when most Americans are sleeping. Chris </w:t>
      </w:r>
      <w:proofErr w:type="spellStart"/>
      <w:r>
        <w:rPr>
          <w:sz w:val="14"/>
        </w:rPr>
        <w:t>Lehane</w:t>
      </w:r>
      <w:proofErr w:type="spellEnd"/>
      <w:r>
        <w:rPr>
          <w:sz w:val="14"/>
        </w:rPr>
        <w:t xml:space="preserve">, a Democratic consultant who worked for President Bill Clinton during the 1995 government shutdown, said </w:t>
      </w:r>
      <w:r>
        <w:rPr>
          <w:rStyle w:val="StyleBoldUnderline"/>
          <w:highlight w:val="cyan"/>
        </w:rPr>
        <w:t>Obama needs to strike "a very fine balance" between overseeing the shutdown and</w:t>
      </w:r>
      <w:r>
        <w:rPr>
          <w:rStyle w:val="StyleBoldUnderline"/>
        </w:rPr>
        <w:t xml:space="preserve"> his </w:t>
      </w:r>
      <w:r>
        <w:rPr>
          <w:rStyle w:val="StyleBoldUnderline"/>
          <w:highlight w:val="cyan"/>
        </w:rPr>
        <w:t>other obligations</w:t>
      </w:r>
      <w:r>
        <w:rPr>
          <w:rStyle w:val="StyleBoldUnderline"/>
        </w:rPr>
        <w:t xml:space="preserve"> as president</w:t>
      </w:r>
      <w:r>
        <w:rPr>
          <w:sz w:val="14"/>
        </w:rPr>
        <w:t xml:space="preserve">. "You're the president of the United States, you have a thousand things you need to do and you need to continue to be in position to do those things," </w:t>
      </w:r>
      <w:proofErr w:type="spellStart"/>
      <w:r>
        <w:rPr>
          <w:sz w:val="14"/>
        </w:rPr>
        <w:t>Lehane</w:t>
      </w:r>
      <w:proofErr w:type="spellEnd"/>
      <w:r>
        <w:rPr>
          <w:sz w:val="14"/>
        </w:rPr>
        <w:t xml:space="preserve"> said. "But t</w:t>
      </w:r>
      <w:r>
        <w:rPr>
          <w:rStyle w:val="StyleBoldUnderline"/>
        </w:rPr>
        <w:t xml:space="preserve">he optics of being in Washington, D.C., ready to move the government forward </w:t>
      </w:r>
      <w:proofErr w:type="gramStart"/>
      <w:r>
        <w:rPr>
          <w:rStyle w:val="StyleBoldUnderline"/>
        </w:rPr>
        <w:t>are</w:t>
      </w:r>
      <w:proofErr w:type="gramEnd"/>
      <w:r>
        <w:rPr>
          <w:rStyle w:val="StyleBoldUnderline"/>
        </w:rPr>
        <w:t xml:space="preserve"> important</w:t>
      </w:r>
      <w:r>
        <w:rPr>
          <w:sz w:val="14"/>
        </w:rPr>
        <w:t>."</w:t>
      </w:r>
    </w:p>
    <w:p w14:paraId="114789A4" w14:textId="77777777" w:rsidR="00351875" w:rsidRDefault="00351875" w:rsidP="00351875"/>
    <w:p w14:paraId="00781B1E" w14:textId="77777777" w:rsidR="00351875" w:rsidRDefault="00351875" w:rsidP="00351875"/>
    <w:p w14:paraId="1AB50CC4" w14:textId="77777777" w:rsidR="00351875" w:rsidRDefault="00351875" w:rsidP="00351875">
      <w:pPr>
        <w:pStyle w:val="Heading4"/>
      </w:pPr>
      <w:r>
        <w:rPr>
          <w:b w:val="0"/>
          <w:bCs w:val="0"/>
        </w:rPr>
        <w:t>That subsumes their non-</w:t>
      </w:r>
      <w:proofErr w:type="spellStart"/>
      <w:r>
        <w:rPr>
          <w:b w:val="0"/>
          <w:bCs w:val="0"/>
        </w:rPr>
        <w:t>uniques</w:t>
      </w:r>
      <w:proofErr w:type="spellEnd"/>
      <w:r>
        <w:rPr>
          <w:b w:val="0"/>
          <w:bCs w:val="0"/>
        </w:rPr>
        <w:t xml:space="preserve"> – Obama’s pressure changes Boehner’s strategic calculus resolving the debt ceiling</w:t>
      </w:r>
    </w:p>
    <w:p w14:paraId="2EB77DE4" w14:textId="77777777" w:rsidR="00351875" w:rsidRDefault="00351875" w:rsidP="00351875">
      <w:proofErr w:type="spellStart"/>
      <w:r>
        <w:t>Aamer</w:t>
      </w:r>
      <w:proofErr w:type="spellEnd"/>
      <w:r>
        <w:t xml:space="preserve"> </w:t>
      </w:r>
      <w:proofErr w:type="spellStart"/>
      <w:r>
        <w:rPr>
          <w:rStyle w:val="StyleStyleBold12pt"/>
        </w:rPr>
        <w:t>Madhani</w:t>
      </w:r>
      <w:proofErr w:type="spellEnd"/>
      <w:r>
        <w:t xml:space="preserve">, USA Today, </w:t>
      </w:r>
      <w:r>
        <w:rPr>
          <w:rStyle w:val="StyleStyleBold12pt"/>
        </w:rPr>
        <w:t>10/4</w:t>
      </w:r>
      <w:r>
        <w:t>/13, How much pressure to put on Boehner</w:t>
      </w:r>
      <w:proofErr w:type="gramStart"/>
      <w:r>
        <w:t>?,</w:t>
      </w:r>
      <w:proofErr w:type="gramEnd"/>
      <w:r>
        <w:t xml:space="preserve"> Lexis</w:t>
      </w:r>
    </w:p>
    <w:p w14:paraId="50656C21" w14:textId="77777777" w:rsidR="00351875" w:rsidRDefault="00351875" w:rsidP="00351875"/>
    <w:p w14:paraId="5DF21D71" w14:textId="77777777" w:rsidR="00351875" w:rsidRDefault="00351875" w:rsidP="00351875">
      <w:pPr>
        <w:rPr>
          <w:sz w:val="14"/>
        </w:rPr>
      </w:pPr>
      <w:r>
        <w:rPr>
          <w:sz w:val="14"/>
        </w:rPr>
        <w:t xml:space="preserve">President </w:t>
      </w:r>
      <w:r>
        <w:rPr>
          <w:rStyle w:val="StyleBoldUnderline"/>
          <w:highlight w:val="cyan"/>
        </w:rPr>
        <w:t>Obama continued to hammer</w:t>
      </w:r>
      <w:r>
        <w:rPr>
          <w:sz w:val="14"/>
        </w:rPr>
        <w:t xml:space="preserve"> House Speaker John </w:t>
      </w:r>
      <w:r>
        <w:rPr>
          <w:rStyle w:val="StyleBoldUnderline"/>
          <w:highlight w:val="cyan"/>
        </w:rPr>
        <w:t>Boehner</w:t>
      </w:r>
      <w:r>
        <w:rPr>
          <w:sz w:val="14"/>
        </w:rPr>
        <w:t xml:space="preserve"> on Thursday </w:t>
      </w:r>
      <w:r>
        <w:rPr>
          <w:rStyle w:val="StyleBoldUnderline"/>
        </w:rPr>
        <w:t>as no new signs of a resolution to a federal government shutdown emerged and the country teetered closer to the</w:t>
      </w:r>
      <w:r>
        <w:rPr>
          <w:sz w:val="14"/>
        </w:rPr>
        <w:t xml:space="preserve"> $16.7 trillion </w:t>
      </w:r>
      <w:r>
        <w:rPr>
          <w:rStyle w:val="StyleBoldUnderline"/>
        </w:rPr>
        <w:t>debt ceiling</w:t>
      </w:r>
      <w:r>
        <w:rPr>
          <w:sz w:val="14"/>
        </w:rPr>
        <w:t xml:space="preserve"> due to be reached in two weeks. In a speech at a construction company in the nearby Maryland suburbs, </w:t>
      </w:r>
      <w:r>
        <w:rPr>
          <w:rStyle w:val="StyleBoldUnderline"/>
        </w:rPr>
        <w:t xml:space="preserve">Obama placed the blame for the shutdown crisis squarely on Boehner, </w:t>
      </w:r>
      <w:r>
        <w:rPr>
          <w:rStyle w:val="StyleBoldUnderline"/>
          <w:highlight w:val="cyan"/>
        </w:rPr>
        <w:t>offering no shelter</w:t>
      </w:r>
      <w:r>
        <w:rPr>
          <w:rStyle w:val="StyleBoldUnderline"/>
        </w:rPr>
        <w:t xml:space="preserve"> to the Republican congressional leader</w:t>
      </w:r>
      <w:r>
        <w:rPr>
          <w:sz w:val="14"/>
        </w:rPr>
        <w:t xml:space="preserve"> who he has had a hot-and-cold relationship since the Ohio lawmaker won the speakership in 2010. "Speaker John Boehner won't even let the bill get a yes-or-no vote, because he doesn't want to anger the extremists in his party," Obama said. "That's all. That's what this whole thing is about." As the government shutdown crisis enters its fourth day, </w:t>
      </w:r>
      <w:r>
        <w:rPr>
          <w:rStyle w:val="StyleBoldUnderline"/>
        </w:rPr>
        <w:t>Obama and White House officials will have to carefully weigh just how hard they want to push Boehner, who is under intense pressure</w:t>
      </w:r>
      <w:r>
        <w:rPr>
          <w:sz w:val="14"/>
        </w:rPr>
        <w:t xml:space="preserve"> from the most conservative lawmakers in his party to not capitulate to a president who </w:t>
      </w:r>
      <w:r>
        <w:rPr>
          <w:sz w:val="14"/>
        </w:rPr>
        <w:lastRenderedPageBreak/>
        <w:t xml:space="preserve">says he will not negotiate over either a short-term continuing resolution to keep the government open or the looming debt limit. In the end, political analysts say, </w:t>
      </w:r>
      <w:r>
        <w:rPr>
          <w:rStyle w:val="StyleBoldUnderline"/>
          <w:highlight w:val="cyan"/>
        </w:rPr>
        <w:t>it is in the interest of the White House of finding a way for Boehner to emerge out of the crisis with</w:t>
      </w:r>
      <w:r>
        <w:rPr>
          <w:rStyle w:val="StyleBoldUnderline"/>
        </w:rPr>
        <w:t xml:space="preserve"> some </w:t>
      </w:r>
      <w:r>
        <w:rPr>
          <w:rStyle w:val="StyleBoldUnderline"/>
          <w:highlight w:val="cyan"/>
        </w:rPr>
        <w:t>credibility</w:t>
      </w:r>
      <w:r>
        <w:rPr>
          <w:sz w:val="14"/>
        </w:rPr>
        <w:t xml:space="preserve"> with his rank-and-file, as the alternative to the Ohio lawmaker that could emerge from the Republican caucus may be far less tolerable "There is an old Spanish saying," said Steve Bell, a former Senate Republican aide and political analyst at the Bipartisan Policy Center in Washington. "When you go to dig a grave for your enemy, dig two -- one for him and one for you." </w:t>
      </w:r>
      <w:r>
        <w:rPr>
          <w:rStyle w:val="StyleBoldUnderline"/>
        </w:rPr>
        <w:t>In</w:t>
      </w:r>
      <w:r>
        <w:rPr>
          <w:sz w:val="14"/>
        </w:rPr>
        <w:t xml:space="preserve"> perhaps </w:t>
      </w:r>
      <w:r>
        <w:rPr>
          <w:rStyle w:val="StyleBoldUnderline"/>
        </w:rPr>
        <w:t>a</w:t>
      </w:r>
      <w:r>
        <w:rPr>
          <w:sz w:val="14"/>
        </w:rPr>
        <w:t xml:space="preserve"> small </w:t>
      </w:r>
      <w:r>
        <w:rPr>
          <w:rStyle w:val="StyleBoldUnderline"/>
        </w:rPr>
        <w:t xml:space="preserve">sign of progress in the impasse, </w:t>
      </w:r>
      <w:r>
        <w:rPr>
          <w:rStyle w:val="StyleBoldUnderline"/>
          <w:highlight w:val="cyan"/>
        </w:rPr>
        <w:t>Boehner signaled</w:t>
      </w:r>
      <w:r>
        <w:rPr>
          <w:sz w:val="14"/>
        </w:rPr>
        <w:t xml:space="preserve"> on Thursday </w:t>
      </w:r>
      <w:r>
        <w:rPr>
          <w:rStyle w:val="StyleBoldUnderline"/>
        </w:rPr>
        <w:t xml:space="preserve">that </w:t>
      </w:r>
      <w:r>
        <w:rPr>
          <w:rStyle w:val="StyleBoldUnderline"/>
          <w:highlight w:val="cyan"/>
        </w:rPr>
        <w:t>he may be willing to</w:t>
      </w:r>
      <w:r>
        <w:rPr>
          <w:rStyle w:val="StyleBoldUnderline"/>
        </w:rPr>
        <w:t xml:space="preserve"> hold a vote to </w:t>
      </w:r>
      <w:r>
        <w:rPr>
          <w:rStyle w:val="StyleBoldUnderline"/>
          <w:highlight w:val="cyan"/>
        </w:rPr>
        <w:t xml:space="preserve">raise the debt ceiling even if Obama refuses to </w:t>
      </w:r>
      <w:r>
        <w:rPr>
          <w:rStyle w:val="StyleBoldUnderline"/>
        </w:rPr>
        <w:t xml:space="preserve">agree to the Republican demand of </w:t>
      </w:r>
      <w:r>
        <w:rPr>
          <w:rStyle w:val="StyleBoldUnderline"/>
          <w:highlight w:val="cyan"/>
        </w:rPr>
        <w:t>delay</w:t>
      </w:r>
      <w:r>
        <w:rPr>
          <w:rStyle w:val="StyleBoldUnderline"/>
        </w:rPr>
        <w:t xml:space="preserve">ing implementation of the president's signature </w:t>
      </w:r>
      <w:r>
        <w:rPr>
          <w:rStyle w:val="StyleBoldUnderline"/>
          <w:highlight w:val="cyan"/>
        </w:rPr>
        <w:t>health care</w:t>
      </w:r>
      <w:r>
        <w:rPr>
          <w:rStyle w:val="StyleBoldUnderline"/>
        </w:rPr>
        <w:t xml:space="preserve"> law</w:t>
      </w:r>
      <w:r>
        <w:rPr>
          <w:sz w:val="14"/>
        </w:rPr>
        <w:t xml:space="preserve"> by a year. Jared Bernstein, who served as top economic adviser to Vice President Biden in the first term, said that </w:t>
      </w:r>
      <w:r>
        <w:rPr>
          <w:rStyle w:val="StyleBoldUnderline"/>
        </w:rPr>
        <w:t xml:space="preserve">by taking the debt-ceiling debate off the table, </w:t>
      </w:r>
      <w:r>
        <w:rPr>
          <w:rStyle w:val="StyleBoldUnderline"/>
          <w:highlight w:val="cyan"/>
        </w:rPr>
        <w:t>Boehner could</w:t>
      </w:r>
      <w:r>
        <w:rPr>
          <w:rStyle w:val="StyleBoldUnderline"/>
        </w:rPr>
        <w:t xml:space="preserve"> potentially </w:t>
      </w:r>
      <w:r>
        <w:rPr>
          <w:rStyle w:val="StyleBoldUnderline"/>
          <w:highlight w:val="cyan"/>
        </w:rPr>
        <w:t>gain</w:t>
      </w:r>
      <w:r>
        <w:rPr>
          <w:rStyle w:val="StyleBoldUnderline"/>
        </w:rPr>
        <w:t xml:space="preserve"> some </w:t>
      </w:r>
      <w:r>
        <w:rPr>
          <w:rStyle w:val="StyleBoldUnderline"/>
          <w:highlight w:val="cyan"/>
        </w:rPr>
        <w:t>negotiating leverage</w:t>
      </w:r>
      <w:r>
        <w:rPr>
          <w:sz w:val="14"/>
        </w:rPr>
        <w:t xml:space="preserve"> in the budget fight, </w:t>
      </w:r>
      <w:r>
        <w:rPr>
          <w:rStyle w:val="StyleBoldUnderline"/>
        </w:rPr>
        <w:t>but he does it at the risk of the Republican base "throwing him under the bus."</w:t>
      </w:r>
      <w:r>
        <w:rPr>
          <w:u w:val="single"/>
        </w:rPr>
        <w:t xml:space="preserve"> </w:t>
      </w:r>
      <w:r>
        <w:rPr>
          <w:sz w:val="14"/>
        </w:rPr>
        <w:t xml:space="preserve">Bernstein said the best way forward for the White House is continuing to be "very explicit" with Boehner that it remains open on long-term budget issues while standing pat on the condition that a short-term budget and debt limit vote is passed without conditions. Even as Boehner showed signs of flexibility on a debt-limit vote, House Republicans continued to pursue a piecemeal shutdown strategy to pass targeted funding bills for popular government services. House Majority Leader Eric Cantor, R-Va., wrote to rank-and-file Republicans in a memo Thursday that he was confident Obama and congressional Democrats would eventually bow to negotiations if Republicans hold the line. "While no one can predict with certainty how the current shutdown will be resolved, I am confident that if we keep advancing common-sense solutions to the problems created by the shutdown that Senate Democrats and President Obama will eventually agree to meaningful discussions that would allow us to ultimately resolve this impasse," Cantor wrote. </w:t>
      </w:r>
      <w:r>
        <w:rPr>
          <w:rStyle w:val="StyleBoldUnderline"/>
          <w:highlight w:val="cyan"/>
        </w:rPr>
        <w:t>Obama</w:t>
      </w:r>
      <w:r>
        <w:t xml:space="preserve">, meanwhile, </w:t>
      </w:r>
      <w:r>
        <w:rPr>
          <w:rStyle w:val="StyleBoldUnderline"/>
          <w:highlight w:val="cyan"/>
        </w:rPr>
        <w:t>made clear</w:t>
      </w:r>
      <w:r>
        <w:t xml:space="preserve">, at least for now, </w:t>
      </w:r>
      <w:r>
        <w:rPr>
          <w:rStyle w:val="StyleBoldUnderline"/>
          <w:highlight w:val="cyan"/>
        </w:rPr>
        <w:t xml:space="preserve">he is going to use the </w:t>
      </w:r>
      <w:r>
        <w:rPr>
          <w:rStyle w:val="Emphasis"/>
          <w:highlight w:val="cyan"/>
        </w:rPr>
        <w:t>bully pulpit</w:t>
      </w:r>
      <w:r>
        <w:rPr>
          <w:rStyle w:val="StyleBoldUnderline"/>
          <w:highlight w:val="cyan"/>
        </w:rPr>
        <w:t xml:space="preserve"> to keep the pressure on Boehner</w:t>
      </w:r>
      <w:r>
        <w:t>.</w:t>
      </w:r>
    </w:p>
    <w:p w14:paraId="2C606C57" w14:textId="77777777" w:rsidR="00351875" w:rsidRDefault="00351875" w:rsidP="00351875"/>
    <w:p w14:paraId="0A291BDA" w14:textId="77777777" w:rsidR="00351875" w:rsidRDefault="00351875" w:rsidP="00351875">
      <w:pPr>
        <w:pStyle w:val="Heading2"/>
      </w:pPr>
      <w:r>
        <w:rPr>
          <w:b w:val="0"/>
          <w:bCs w:val="0"/>
        </w:rPr>
        <w:lastRenderedPageBreak/>
        <w:t>Link</w:t>
      </w:r>
    </w:p>
    <w:p w14:paraId="661E304B" w14:textId="77777777" w:rsidR="00351875" w:rsidRDefault="00351875" w:rsidP="00351875"/>
    <w:p w14:paraId="2F2F8CA2" w14:textId="77777777" w:rsidR="00351875" w:rsidRDefault="00351875" w:rsidP="00351875">
      <w:pPr>
        <w:pStyle w:val="Heading3"/>
      </w:pPr>
      <w:r>
        <w:rPr>
          <w:b w:val="0"/>
          <w:bCs w:val="0"/>
        </w:rPr>
        <w:lastRenderedPageBreak/>
        <w:t>AT: Thornberry</w:t>
      </w:r>
    </w:p>
    <w:p w14:paraId="4E32DF18" w14:textId="77777777" w:rsidR="00351875" w:rsidRDefault="00351875" w:rsidP="00351875"/>
    <w:p w14:paraId="10A5770F" w14:textId="77777777" w:rsidR="00351875" w:rsidRDefault="00351875" w:rsidP="00351875">
      <w:pPr>
        <w:pStyle w:val="Heading4"/>
      </w:pPr>
      <w:r>
        <w:rPr>
          <w:b w:val="0"/>
          <w:bCs w:val="0"/>
        </w:rPr>
        <w:t xml:space="preserve">Your evidence is about a piece of legislation in congress now and it’s from the Congressman that proposed the legislation’s website – obviously it’s biased and it doesn’t prove bipartisanship – the bill will be shot down by Hawkish republicans </w:t>
      </w:r>
    </w:p>
    <w:p w14:paraId="36D53E09" w14:textId="77777777" w:rsidR="00351875" w:rsidRDefault="00351875" w:rsidP="00351875">
      <w:pPr>
        <w:rPr>
          <w:rStyle w:val="StyleStyleBold12pt"/>
        </w:rPr>
      </w:pPr>
      <w:r>
        <w:rPr>
          <w:rStyle w:val="StyleStyleBold12pt"/>
        </w:rPr>
        <w:t xml:space="preserve">Williamson 13 </w:t>
      </w:r>
      <w:r>
        <w:rPr>
          <w:sz w:val="16"/>
        </w:rPr>
        <w:t>(Kevin D., “A Question of Oversight: Thornberry’s bill would help limit presidential military overreach.</w:t>
      </w:r>
      <w:proofErr w:type="gramStart"/>
      <w:r>
        <w:rPr>
          <w:sz w:val="16"/>
        </w:rPr>
        <w:t>”,</w:t>
      </w:r>
      <w:proofErr w:type="gramEnd"/>
      <w:r>
        <w:rPr>
          <w:sz w:val="16"/>
        </w:rPr>
        <w:t xml:space="preserve"> http://www.nationalreview.com/article/349413/question-oversight) </w:t>
      </w:r>
    </w:p>
    <w:p w14:paraId="2DB9B2F7" w14:textId="77777777" w:rsidR="00351875" w:rsidRDefault="00351875" w:rsidP="00351875">
      <w:pPr>
        <w:rPr>
          <w:sz w:val="16"/>
        </w:rPr>
      </w:pPr>
      <w:r>
        <w:rPr>
          <w:rStyle w:val="StyleBoldUnderline"/>
          <w:highlight w:val="cyan"/>
        </w:rPr>
        <w:t>Thornberry’s bill</w:t>
      </w:r>
      <w:r>
        <w:rPr>
          <w:sz w:val="16"/>
        </w:rPr>
        <w:t xml:space="preserve"> would give members of Congress a scalpel to replace the legislative meat ax currently in their hands. “It </w:t>
      </w:r>
      <w:r>
        <w:rPr>
          <w:rStyle w:val="StyleBoldUnderline"/>
          <w:highlight w:val="cyan"/>
        </w:rPr>
        <w:t xml:space="preserve">lets Congress push back,” </w:t>
      </w:r>
      <w:r>
        <w:rPr>
          <w:rStyle w:val="StyleBoldUnderline"/>
        </w:rPr>
        <w:t>Thornberry says</w:t>
      </w:r>
      <w:r>
        <w:rPr>
          <w:sz w:val="16"/>
        </w:rPr>
        <w:t xml:space="preserve">. </w:t>
      </w:r>
      <w:r>
        <w:rPr>
          <w:rStyle w:val="StyleBoldUnderline"/>
          <w:highlight w:val="cyan"/>
        </w:rPr>
        <w:t>It</w:t>
      </w:r>
      <w:r>
        <w:rPr>
          <w:sz w:val="16"/>
        </w:rPr>
        <w:t xml:space="preserve"> probably </w:t>
      </w:r>
      <w:r>
        <w:rPr>
          <w:rStyle w:val="Emphasis"/>
          <w:highlight w:val="cyan"/>
        </w:rPr>
        <w:t>will not</w:t>
      </w:r>
      <w:r>
        <w:rPr>
          <w:rStyle w:val="Emphasis"/>
        </w:rPr>
        <w:t xml:space="preserve"> </w:t>
      </w:r>
      <w:r>
        <w:rPr>
          <w:rStyle w:val="Emphasis"/>
          <w:highlight w:val="cyan"/>
        </w:rPr>
        <w:t>be enough to satisfy</w:t>
      </w:r>
      <w:r>
        <w:rPr>
          <w:sz w:val="16"/>
        </w:rPr>
        <w:t xml:space="preserve"> Senator </w:t>
      </w:r>
      <w:r>
        <w:rPr>
          <w:rStyle w:val="Emphasis"/>
          <w:highlight w:val="cyan"/>
        </w:rPr>
        <w:t>Paul and those who share his concerns</w:t>
      </w:r>
      <w:r>
        <w:rPr>
          <w:sz w:val="16"/>
          <w:highlight w:val="cyan"/>
        </w:rPr>
        <w:t xml:space="preserve">, </w:t>
      </w:r>
      <w:r>
        <w:rPr>
          <w:rStyle w:val="StyleBoldUnderline"/>
          <w:highlight w:val="cyan"/>
        </w:rPr>
        <w:t>and it does nothing to address</w:t>
      </w:r>
      <w:r>
        <w:rPr>
          <w:rStyle w:val="StyleBoldUnderline"/>
        </w:rPr>
        <w:t xml:space="preserve"> the </w:t>
      </w:r>
      <w:r>
        <w:rPr>
          <w:rStyle w:val="StyleBoldUnderline"/>
          <w:highlight w:val="cyan"/>
        </w:rPr>
        <w:t>specific</w:t>
      </w:r>
      <w:r>
        <w:rPr>
          <w:rStyle w:val="StyleBoldUnderline"/>
        </w:rPr>
        <w:t xml:space="preserve"> </w:t>
      </w:r>
      <w:r>
        <w:rPr>
          <w:rStyle w:val="StyleBoldUnderline"/>
          <w:highlight w:val="cyan"/>
        </w:rPr>
        <w:t>question of the administration’s targeting U.S. citizens outside of combat</w:t>
      </w:r>
      <w:r>
        <w:rPr>
          <w:sz w:val="16"/>
        </w:rPr>
        <w:t>. But it does move the action into the congressional theater, where it belongs, rather than the judicial one, where it does not.</w:t>
      </w:r>
    </w:p>
    <w:p w14:paraId="48138373" w14:textId="77777777" w:rsidR="00351875" w:rsidRDefault="00351875" w:rsidP="00351875"/>
    <w:p w14:paraId="2FA6A4D3" w14:textId="77777777" w:rsidR="00351875" w:rsidRDefault="00351875" w:rsidP="00351875"/>
    <w:p w14:paraId="270E0886" w14:textId="77777777" w:rsidR="00351875" w:rsidRDefault="00351875" w:rsidP="00351875">
      <w:pPr>
        <w:pStyle w:val="Heading4"/>
      </w:pPr>
      <w:r>
        <w:rPr>
          <w:b w:val="0"/>
          <w:bCs w:val="0"/>
        </w:rPr>
        <w:t xml:space="preserve">If you’re right that this is popular, this legislation will be passed and it solves your entire </w:t>
      </w:r>
      <w:proofErr w:type="spellStart"/>
      <w:r>
        <w:rPr>
          <w:b w:val="0"/>
          <w:bCs w:val="0"/>
        </w:rPr>
        <w:t>aff</w:t>
      </w:r>
      <w:proofErr w:type="spellEnd"/>
      <w:r>
        <w:rPr>
          <w:b w:val="0"/>
          <w:bCs w:val="0"/>
        </w:rPr>
        <w:t xml:space="preserve"> </w:t>
      </w:r>
    </w:p>
    <w:p w14:paraId="6069B64C" w14:textId="77777777" w:rsidR="00351875" w:rsidRDefault="00351875" w:rsidP="00351875">
      <w:pPr>
        <w:rPr>
          <w:rStyle w:val="StyleStyleBold12pt"/>
        </w:rPr>
      </w:pPr>
      <w:r>
        <w:rPr>
          <w:rStyle w:val="StyleStyleBold12pt"/>
        </w:rPr>
        <w:t xml:space="preserve">Williamson 13 </w:t>
      </w:r>
      <w:r>
        <w:rPr>
          <w:sz w:val="16"/>
        </w:rPr>
        <w:t>(Kevin D., “A Question of Oversight: Thornberry’s bill would help limit presidential military overreach.</w:t>
      </w:r>
      <w:proofErr w:type="gramStart"/>
      <w:r>
        <w:rPr>
          <w:sz w:val="16"/>
        </w:rPr>
        <w:t>”,</w:t>
      </w:r>
      <w:proofErr w:type="gramEnd"/>
      <w:r>
        <w:rPr>
          <w:sz w:val="16"/>
        </w:rPr>
        <w:t xml:space="preserve"> http://www.nationalreview.com/article/349413/question-oversight) </w:t>
      </w:r>
    </w:p>
    <w:p w14:paraId="52837599" w14:textId="77777777" w:rsidR="00351875" w:rsidRDefault="00351875" w:rsidP="00351875"/>
    <w:p w14:paraId="18434F51" w14:textId="77777777" w:rsidR="00351875" w:rsidRDefault="00351875" w:rsidP="00351875">
      <w:pPr>
        <w:rPr>
          <w:sz w:val="16"/>
        </w:rPr>
      </w:pPr>
      <w:r>
        <w:rPr>
          <w:sz w:val="16"/>
        </w:rPr>
        <w:t xml:space="preserve">Mac Thornberry’s is not a name that generally sets the political world abuzz. The diffident rancher and lawyer from the Texas panhandle </w:t>
      </w:r>
      <w:proofErr w:type="gramStart"/>
      <w:r>
        <w:rPr>
          <w:sz w:val="16"/>
        </w:rPr>
        <w:t>represents</w:t>
      </w:r>
      <w:proofErr w:type="gramEnd"/>
      <w:r>
        <w:rPr>
          <w:sz w:val="16"/>
        </w:rPr>
        <w:t xml:space="preserve"> a congressional district with a bigger geographic footprint than 13 states. His district is a very conservative one, as evidenced by two facts: First, the Democrats didn’t even bother running anybody against him last time around, though a Libertarian and a Green-party candidate managed to keep him down to 91 percent of the vote; second, my family are constituents, and though they are not unusually conservative compared with their neighbors, they are not quite convinced that Thornberry — ACU rating 96 percent — is entirely reliable. During a conversation in his Washington office last week, Thornberry offered a slightly rueful smile when presented with that second datum — it’s clearly not the first time he has heard it. He is not a bomb-thrower, but </w:t>
      </w:r>
      <w:r>
        <w:rPr>
          <w:rStyle w:val="StyleBoldUnderline"/>
        </w:rPr>
        <w:t>Thornberry</w:t>
      </w:r>
      <w:r>
        <w:rPr>
          <w:sz w:val="16"/>
        </w:rPr>
        <w:t xml:space="preserve">, widely considered to be the chairman-in-waiting of the House Armed Services Committee, </w:t>
      </w:r>
      <w:r>
        <w:rPr>
          <w:rStyle w:val="StyleBoldUnderline"/>
        </w:rPr>
        <w:t>has just stepped into the middle of one of the most bitter and most important debates of our time</w:t>
      </w:r>
      <w:r>
        <w:rPr>
          <w:sz w:val="16"/>
        </w:rPr>
        <w:t xml:space="preserve">: </w:t>
      </w:r>
      <w:r>
        <w:rPr>
          <w:rStyle w:val="StyleBoldUnderline"/>
        </w:rPr>
        <w:t>the legal basis of what we are still calling</w:t>
      </w:r>
      <w:r>
        <w:rPr>
          <w:sz w:val="16"/>
        </w:rPr>
        <w:t xml:space="preserve"> (inaccurately) </w:t>
      </w:r>
      <w:r>
        <w:rPr>
          <w:rStyle w:val="StyleBoldUnderline"/>
        </w:rPr>
        <w:t>the “war” on terror,</w:t>
      </w:r>
      <w:r>
        <w:rPr>
          <w:sz w:val="16"/>
        </w:rPr>
        <w:t xml:space="preserve"> </w:t>
      </w:r>
      <w:r>
        <w:rPr>
          <w:rStyle w:val="StyleBoldUnderline"/>
        </w:rPr>
        <w:t>the limits of presidential power</w:t>
      </w:r>
      <w:r>
        <w:rPr>
          <w:sz w:val="16"/>
        </w:rPr>
        <w:t xml:space="preserve"> in that project, </w:t>
      </w:r>
      <w:r>
        <w:rPr>
          <w:rStyle w:val="StyleBoldUnderline"/>
        </w:rPr>
        <w:t xml:space="preserve">and the need for meaningful, formal oversight of the enterprise </w:t>
      </w:r>
      <w:r>
        <w:rPr>
          <w:rStyle w:val="StyleBoldUnderline"/>
          <w:highlight w:val="cyan"/>
        </w:rPr>
        <w:t>by</w:t>
      </w:r>
      <w:r>
        <w:rPr>
          <w:rStyle w:val="StyleBoldUnderline"/>
        </w:rPr>
        <w:t xml:space="preserve"> </w:t>
      </w:r>
      <w:r>
        <w:rPr>
          <w:rStyle w:val="StyleBoldUnderline"/>
          <w:highlight w:val="cyan"/>
        </w:rPr>
        <w:t>Congress</w:t>
      </w:r>
      <w:r>
        <w:rPr>
          <w:rStyle w:val="Emphasis"/>
          <w:highlight w:val="cyan"/>
        </w:rPr>
        <w:t>. If it were to become law,</w:t>
      </w:r>
      <w:r>
        <w:rPr>
          <w:sz w:val="16"/>
        </w:rPr>
        <w:t xml:space="preserve"> </w:t>
      </w:r>
      <w:r>
        <w:rPr>
          <w:rStyle w:val="StyleBoldUnderline"/>
          <w:highlight w:val="cyan"/>
        </w:rPr>
        <w:t>Thornberry’s</w:t>
      </w:r>
      <w:r>
        <w:rPr>
          <w:rStyle w:val="StyleBoldUnderline"/>
        </w:rPr>
        <w:t xml:space="preserve"> Oversight of Sensitive Military Operations </w:t>
      </w:r>
      <w:r>
        <w:rPr>
          <w:rStyle w:val="StyleBoldUnderline"/>
          <w:highlight w:val="cyan"/>
        </w:rPr>
        <w:t>Act would</w:t>
      </w:r>
      <w:r>
        <w:rPr>
          <w:rStyle w:val="StyleBoldUnderline"/>
        </w:rPr>
        <w:t xml:space="preserve"> </w:t>
      </w:r>
      <w:r>
        <w:rPr>
          <w:rStyle w:val="StyleBoldUnderline"/>
          <w:highlight w:val="cyan"/>
        </w:rPr>
        <w:t>create</w:t>
      </w:r>
      <w:r>
        <w:rPr>
          <w:rStyle w:val="StyleBoldUnderline"/>
        </w:rPr>
        <w:t xml:space="preserve"> something for which there is a crying need in the war on terror</w:t>
      </w:r>
      <w:r>
        <w:rPr>
          <w:sz w:val="16"/>
        </w:rPr>
        <w:t xml:space="preserve">: </w:t>
      </w:r>
      <w:r>
        <w:rPr>
          <w:rStyle w:val="Emphasis"/>
          <w:highlight w:val="cyan"/>
        </w:rPr>
        <w:t>an opportunity for Congress to say “No” to the president</w:t>
      </w:r>
      <w:r>
        <w:rPr>
          <w:sz w:val="16"/>
        </w:rPr>
        <w:t xml:space="preserve">. The bill has been characterized as a response to the controversy surrounding the use of armed drones, but the legislation in fact makes no mention of unmanned aircraft. It is considerably broader than that. Setting aside Afghanistan (and other future war zones for which the use of military force has been specifically authorized), </w:t>
      </w:r>
      <w:r>
        <w:rPr>
          <w:rStyle w:val="StyleBoldUnderline"/>
          <w:highlight w:val="cyan"/>
        </w:rPr>
        <w:t>Thornberry’s bill would require the military not only to</w:t>
      </w:r>
      <w:r>
        <w:rPr>
          <w:rStyle w:val="StyleBoldUnderline"/>
        </w:rPr>
        <w:t xml:space="preserve"> </w:t>
      </w:r>
      <w:r>
        <w:rPr>
          <w:rStyle w:val="Emphasis"/>
          <w:highlight w:val="cyan"/>
        </w:rPr>
        <w:t>formally brief Congress</w:t>
      </w:r>
      <w:r>
        <w:rPr>
          <w:rStyle w:val="Emphasis"/>
        </w:rPr>
        <w:t xml:space="preserve"> in writing </w:t>
      </w:r>
      <w:r>
        <w:rPr>
          <w:rStyle w:val="Emphasis"/>
          <w:highlight w:val="cyan"/>
        </w:rPr>
        <w:t>on all kill or capture</w:t>
      </w:r>
      <w:r>
        <w:rPr>
          <w:rStyle w:val="Emphasis"/>
        </w:rPr>
        <w:t xml:space="preserve"> </w:t>
      </w:r>
      <w:r>
        <w:rPr>
          <w:rStyle w:val="Emphasis"/>
          <w:highlight w:val="cyan"/>
        </w:rPr>
        <w:t>operations</w:t>
      </w:r>
      <w:r>
        <w:rPr>
          <w:sz w:val="16"/>
        </w:rPr>
        <w:t xml:space="preserve"> overseas </w:t>
      </w:r>
      <w:r>
        <w:rPr>
          <w:rStyle w:val="StyleBoldUnderline"/>
          <w:highlight w:val="cyan"/>
        </w:rPr>
        <w:t>but also</w:t>
      </w:r>
      <w:r>
        <w:rPr>
          <w:rStyle w:val="StyleBoldUnderline"/>
        </w:rPr>
        <w:t xml:space="preserve"> would </w:t>
      </w:r>
      <w:r>
        <w:rPr>
          <w:rStyle w:val="StyleBoldUnderline"/>
          <w:highlight w:val="cyan"/>
        </w:rPr>
        <w:t>demand that the</w:t>
      </w:r>
      <w:r>
        <w:rPr>
          <w:rStyle w:val="StyleBoldUnderline"/>
        </w:rPr>
        <w:t xml:space="preserve"> </w:t>
      </w:r>
      <w:r>
        <w:rPr>
          <w:rStyle w:val="StyleBoldUnderline"/>
          <w:highlight w:val="cyan"/>
        </w:rPr>
        <w:t xml:space="preserve">military come forward with </w:t>
      </w:r>
      <w:r>
        <w:rPr>
          <w:rStyle w:val="Emphasis"/>
          <w:highlight w:val="cyan"/>
        </w:rPr>
        <w:t>specific legal justification</w:t>
      </w:r>
      <w:r>
        <w:rPr>
          <w:rStyle w:val="StyleBoldUnderline"/>
        </w:rPr>
        <w:t xml:space="preserve"> for those operations</w:t>
      </w:r>
      <w:r>
        <w:rPr>
          <w:sz w:val="16"/>
        </w:rPr>
        <w:t xml:space="preserve">, </w:t>
      </w:r>
      <w:r>
        <w:rPr>
          <w:rStyle w:val="Emphasis"/>
          <w:highlight w:val="cyan"/>
        </w:rPr>
        <w:t>including the legal basis for the selection of targets</w:t>
      </w:r>
      <w:r>
        <w:rPr>
          <w:rStyle w:val="StyleBoldUnderline"/>
        </w:rPr>
        <w:t>. The question of legal justification is a sticking point:</w:t>
      </w:r>
      <w:r>
        <w:rPr>
          <w:sz w:val="16"/>
        </w:rPr>
        <w:t xml:space="preserve"> The preferred method of the Obama administration thus far has been to keep its legal reasoning secret and the memos outlining it classified, a particularly worrisome habit for an administration that has claimed for itself the power to kill American citizens not engaged in anything that could reasonably be described as combat. </w:t>
      </w:r>
      <w:r>
        <w:rPr>
          <w:rStyle w:val="StyleBoldUnderline"/>
          <w:highlight w:val="cyan"/>
        </w:rPr>
        <w:t>The bill</w:t>
      </w:r>
      <w:r>
        <w:rPr>
          <w:rStyle w:val="StyleBoldUnderline"/>
        </w:rPr>
        <w:t>,</w:t>
      </w:r>
      <w:r>
        <w:rPr>
          <w:sz w:val="16"/>
        </w:rPr>
        <w:t xml:space="preserve"> Thornberry says, </w:t>
      </w:r>
      <w:r>
        <w:rPr>
          <w:rStyle w:val="StyleBoldUnderline"/>
          <w:highlight w:val="cyan"/>
        </w:rPr>
        <w:t xml:space="preserve">is an opportunity for Congress to </w:t>
      </w:r>
      <w:r>
        <w:rPr>
          <w:rStyle w:val="Emphasis"/>
          <w:highlight w:val="cyan"/>
        </w:rPr>
        <w:t>“push back” against an overreaching presidential administration</w:t>
      </w:r>
      <w:r>
        <w:rPr>
          <w:sz w:val="16"/>
        </w:rPr>
        <w:t xml:space="preserve"> — now, or in the future. Thornberry manages a neat political trick, being more hawkish than the president while standing with one foot in the camp of Senator Rand Paul and others concerned about the implications of the argument that in the war on terror the battlefield is everywhere, from Yemen to Yonkers. Immediately after the president’s overhyped national-security speech last week, Thornberry shared some critical observations: Most disturbing to me in the president’s speech today was the idea that we can simply declare al-Qaeda beaten and go back to </w:t>
      </w:r>
      <w:r>
        <w:rPr>
          <w:sz w:val="16"/>
        </w:rPr>
        <w:lastRenderedPageBreak/>
        <w:t xml:space="preserve">the pre-9/11 era. When he said that these issues of national security are serious ones, which we should not gloss over, I agree. Wishing the defeat of terrorists does not make it so. But the president seems to gloss over what it takes to truly defeat al-Qaeda. Under what legal authority would he take action to prevent terrorist attacks in the future without an authorization for the use of military force? Is he asking for a free hand to do whatever he thinks best, or does he think law enforcement can handle the entire threat? Thornberry advocates revising the Authorization for the Use of Military Force, which has been stretched to the point of absurdity. He describes himself as “concerned” about, among other things, the fact “that the administration took military action in Libya without congressional approval.” While the secretary of defense would be required to notify Congress in writing of particular missions only after the fact, the legal reasoning behind those missions and the selection of their targets — arguably the more important question — would have to be disclosed within 60 days of the bill’s passage. If Congress is not persuaded by the case put before it, then it would have the opportunity to respond in a specific way to specific military practices. As things stand, if Congress is displeased with the conduct of the war on terror, its options are basically limited to repealing the AUMF or defunding the entire thing. </w:t>
      </w:r>
    </w:p>
    <w:p w14:paraId="69469D02" w14:textId="77777777" w:rsidR="00351875" w:rsidRDefault="00351875" w:rsidP="00351875"/>
    <w:p w14:paraId="5502339C" w14:textId="77777777" w:rsidR="00351875" w:rsidRDefault="00351875" w:rsidP="00351875"/>
    <w:p w14:paraId="5082D85D" w14:textId="77777777" w:rsidR="00351875" w:rsidRDefault="00351875" w:rsidP="00351875"/>
    <w:p w14:paraId="46B348D1" w14:textId="77777777" w:rsidR="00351875" w:rsidRDefault="00351875" w:rsidP="00351875">
      <w:pPr>
        <w:pStyle w:val="Heading3"/>
      </w:pPr>
      <w:r>
        <w:rPr>
          <w:b w:val="0"/>
          <w:bCs w:val="0"/>
        </w:rPr>
        <w:lastRenderedPageBreak/>
        <w:t>Link Ext</w:t>
      </w:r>
    </w:p>
    <w:p w14:paraId="66FD5C61" w14:textId="77777777" w:rsidR="00351875" w:rsidRDefault="00351875" w:rsidP="00351875"/>
    <w:p w14:paraId="20CDE901" w14:textId="77777777" w:rsidR="00351875" w:rsidRDefault="00351875" w:rsidP="00351875">
      <w:pPr>
        <w:pStyle w:val="Heading4"/>
        <w:rPr>
          <w:rStyle w:val="StyleStyleBold12pt"/>
        </w:rPr>
      </w:pPr>
      <w:r>
        <w:rPr>
          <w:rStyle w:val="StyleStyleBold12pt"/>
          <w:b/>
          <w:bCs/>
        </w:rPr>
        <w:t>The plan sparks Congressional turf battles over oversight</w:t>
      </w:r>
    </w:p>
    <w:p w14:paraId="16709732" w14:textId="77777777" w:rsidR="00351875" w:rsidRDefault="00351875" w:rsidP="00351875">
      <w:pPr>
        <w:rPr>
          <w:sz w:val="16"/>
        </w:rPr>
      </w:pPr>
      <w:r>
        <w:rPr>
          <w:rStyle w:val="StyleStyleBold12pt"/>
        </w:rPr>
        <w:t>Munoz 13</w:t>
      </w:r>
      <w:r>
        <w:rPr>
          <w:sz w:val="16"/>
        </w:rPr>
        <w:t xml:space="preserve"> (Carlo, The Hill, “Turf battle builds quietly in Congress over control of armed drone program”, 04/09/13, </w:t>
      </w:r>
      <w:hyperlink r:id="rId28" w:history="1">
        <w:r>
          <w:rPr>
            <w:rStyle w:val="Hyperlink"/>
            <w:sz w:val="16"/>
          </w:rPr>
          <w:t>http://thehill.com/homenews/administration/292501-turf-battle-builds-quietly-over-control-of-armed-drone-program-</w:t>
        </w:r>
      </w:hyperlink>
      <w:r>
        <w:rPr>
          <w:sz w:val="16"/>
        </w:rPr>
        <w:t xml:space="preserve">, </w:t>
      </w:r>
      <w:proofErr w:type="spellStart"/>
      <w:r>
        <w:rPr>
          <w:sz w:val="16"/>
        </w:rPr>
        <w:t>ZBurdette</w:t>
      </w:r>
      <w:proofErr w:type="spellEnd"/>
      <w:r>
        <w:rPr>
          <w:sz w:val="16"/>
        </w:rPr>
        <w:t>)</w:t>
      </w:r>
    </w:p>
    <w:p w14:paraId="786505BE" w14:textId="77777777" w:rsidR="00351875" w:rsidRDefault="00351875" w:rsidP="00351875"/>
    <w:p w14:paraId="569A4D26" w14:textId="77777777" w:rsidR="00351875" w:rsidRDefault="00351875" w:rsidP="00351875">
      <w:pPr>
        <w:rPr>
          <w:sz w:val="16"/>
        </w:rPr>
      </w:pPr>
      <w:r>
        <w:rPr>
          <w:highlight w:val="yellow"/>
          <w:u w:val="single"/>
        </w:rPr>
        <w:t>A turf war is quietly building between congressional</w:t>
      </w:r>
      <w:r>
        <w:rPr>
          <w:sz w:val="16"/>
        </w:rPr>
        <w:t xml:space="preserve"> defense and </w:t>
      </w:r>
      <w:r>
        <w:rPr>
          <w:sz w:val="16"/>
          <w:highlight w:val="yellow"/>
        </w:rPr>
        <w:t xml:space="preserve">intelligence </w:t>
      </w:r>
      <w:r>
        <w:rPr>
          <w:highlight w:val="yellow"/>
          <w:u w:val="single"/>
        </w:rPr>
        <w:t>committees over who will oversee the</w:t>
      </w:r>
      <w:r>
        <w:rPr>
          <w:sz w:val="16"/>
        </w:rPr>
        <w:t xml:space="preserve"> Obama administration’s controversial armed </w:t>
      </w:r>
      <w:r>
        <w:rPr>
          <w:highlight w:val="yellow"/>
          <w:u w:val="single"/>
        </w:rPr>
        <w:t>drone program.</w:t>
      </w:r>
      <w:r>
        <w:rPr>
          <w:sz w:val="16"/>
        </w:rPr>
        <w:t xml:space="preserve"> Lawmakers are scrambling to make their case for or against a White House proposal that would hand control of the drones to the Pentagon. Gordon </w:t>
      </w:r>
      <w:r>
        <w:rPr>
          <w:highlight w:val="yellow"/>
          <w:u w:val="single"/>
        </w:rPr>
        <w:t>Adams</w:t>
      </w:r>
      <w:r>
        <w:rPr>
          <w:u w:val="single"/>
        </w:rPr>
        <w:t xml:space="preserve">, a senior defense analyst at </w:t>
      </w:r>
      <w:r>
        <w:rPr>
          <w:sz w:val="16"/>
        </w:rPr>
        <w:t xml:space="preserve">the </w:t>
      </w:r>
      <w:r>
        <w:rPr>
          <w:u w:val="single"/>
        </w:rPr>
        <w:t xml:space="preserve">Stimson </w:t>
      </w:r>
      <w:r>
        <w:rPr>
          <w:sz w:val="16"/>
        </w:rPr>
        <w:t xml:space="preserve">Center, </w:t>
      </w:r>
      <w:r>
        <w:rPr>
          <w:highlight w:val="yellow"/>
          <w:u w:val="single"/>
        </w:rPr>
        <w:t>called the</w:t>
      </w:r>
      <w:r>
        <w:rPr>
          <w:u w:val="single"/>
        </w:rPr>
        <w:t xml:space="preserve"> looming </w:t>
      </w:r>
      <w:r>
        <w:rPr>
          <w:highlight w:val="yellow"/>
          <w:u w:val="single"/>
        </w:rPr>
        <w:t>battle a “turf fight in</w:t>
      </w:r>
      <w:r>
        <w:rPr>
          <w:u w:val="single"/>
        </w:rPr>
        <w:t xml:space="preserve"> </w:t>
      </w:r>
      <w:r>
        <w:rPr>
          <w:highlight w:val="yellow"/>
          <w:u w:val="single"/>
        </w:rPr>
        <w:t>the</w:t>
      </w:r>
      <w:r>
        <w:rPr>
          <w:u w:val="single"/>
        </w:rPr>
        <w:t xml:space="preserve"> [</w:t>
      </w:r>
      <w:r>
        <w:rPr>
          <w:highlight w:val="yellow"/>
          <w:u w:val="single"/>
        </w:rPr>
        <w:t>disguise</w:t>
      </w:r>
      <w:r>
        <w:rPr>
          <w:u w:val="single"/>
        </w:rPr>
        <w:t xml:space="preserve">] </w:t>
      </w:r>
      <w:r>
        <w:rPr>
          <w:highlight w:val="yellow"/>
          <w:u w:val="single"/>
        </w:rPr>
        <w:t>of a policy debate.”</w:t>
      </w:r>
      <w:r>
        <w:rPr>
          <w:u w:val="single"/>
        </w:rPr>
        <w:t xml:space="preserve"> </w:t>
      </w:r>
      <w:r>
        <w:rPr>
          <w:sz w:val="16"/>
        </w:rPr>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Senate Intelligence Committee Chairwoman Dianne Feinstein (D-Calif.) publicly questioned whether the Defense Department (DOD) would be able to shoulder the program alone. “We’ve watched the intelligence aspect of the drone program, how they function, the quality of the intelligence, watching the agency exercise patience and discretion,” Feinstein told reporters in March. “The military [armed drone] program has not done that nearly as well.” Sen. John McCain and other defense lawmakers say the drone program would be better off being run by the Pentagon. “It’s not the job of the Central Intelligence Agency. ... It’s the military’s job,” the Arizona Republican said in March. </w:t>
      </w:r>
      <w:r>
        <w:rPr>
          <w:u w:val="single"/>
        </w:rPr>
        <w:t>The fight is a typical battle over who on Capitol Hill will retain power over the program</w:t>
      </w:r>
      <w:r>
        <w:rPr>
          <w:sz w:val="16"/>
        </w:rPr>
        <w:t xml:space="preserve">, according to several analysts, who described it as predictable. </w:t>
      </w:r>
      <w:r>
        <w:rPr>
          <w:b/>
          <w:u w:val="single"/>
        </w:rPr>
        <w:t>“</w:t>
      </w:r>
      <w:r>
        <w:rPr>
          <w:b/>
          <w:highlight w:val="yellow"/>
          <w:u w:val="single"/>
        </w:rPr>
        <w:t xml:space="preserve">There is </w:t>
      </w:r>
      <w:r>
        <w:rPr>
          <w:rStyle w:val="Emphasis"/>
          <w:highlight w:val="yellow"/>
        </w:rPr>
        <w:t>always going to be a turf battle</w:t>
      </w:r>
      <w:r>
        <w:rPr>
          <w:b/>
          <w:highlight w:val="yellow"/>
          <w:u w:val="single"/>
        </w:rPr>
        <w:t>” when dealing with</w:t>
      </w:r>
      <w:r>
        <w:rPr>
          <w:b/>
          <w:u w:val="single"/>
        </w:rPr>
        <w:t xml:space="preserve"> congressional </w:t>
      </w:r>
      <w:r>
        <w:rPr>
          <w:b/>
          <w:highlight w:val="yellow"/>
          <w:u w:val="single"/>
        </w:rPr>
        <w:t>oversight</w:t>
      </w:r>
      <w:r>
        <w:rPr>
          <w:highlight w:val="yellow"/>
          <w:u w:val="single"/>
        </w:rPr>
        <w:t>, said</w:t>
      </w:r>
      <w:r>
        <w:rPr>
          <w:sz w:val="16"/>
        </w:rPr>
        <w:t xml:space="preserve"> Lawrence </w:t>
      </w:r>
      <w:proofErr w:type="spellStart"/>
      <w:r>
        <w:rPr>
          <w:highlight w:val="yellow"/>
          <w:u w:val="single"/>
        </w:rPr>
        <w:t>Korb</w:t>
      </w:r>
      <w:proofErr w:type="spellEnd"/>
      <w:r>
        <w:rPr>
          <w:u w:val="single"/>
        </w:rPr>
        <w:t>, a former DOD official and defense analyst at the</w:t>
      </w:r>
      <w:r>
        <w:rPr>
          <w:sz w:val="16"/>
        </w:rPr>
        <w:t xml:space="preserve"> liberal-leaning </w:t>
      </w:r>
      <w:r>
        <w:rPr>
          <w:u w:val="single"/>
        </w:rPr>
        <w:t xml:space="preserve">Center for American Progress. But </w:t>
      </w:r>
      <w:r>
        <w:rPr>
          <w:highlight w:val="yellow"/>
          <w:u w:val="single"/>
        </w:rPr>
        <w:t>that battle could become particularly heated, given the high-profile nature of the</w:t>
      </w:r>
      <w:r>
        <w:rPr>
          <w:u w:val="single"/>
        </w:rPr>
        <w:t xml:space="preserve"> drone </w:t>
      </w:r>
      <w:r>
        <w:rPr>
          <w:highlight w:val="yellow"/>
          <w:u w:val="single"/>
        </w:rPr>
        <w:t>program</w:t>
      </w:r>
      <w:r>
        <w:rPr>
          <w:sz w:val="16"/>
        </w:rPr>
        <w:t xml:space="preserve">, which since the Sept. 11, 2001, attacks has become a huge factor in shaping counterterrorism policy, given its success, </w:t>
      </w:r>
      <w:proofErr w:type="spellStart"/>
      <w:r>
        <w:rPr>
          <w:sz w:val="16"/>
        </w:rPr>
        <w:t>Korb</w:t>
      </w:r>
      <w:proofErr w:type="spellEnd"/>
      <w:r>
        <w:rPr>
          <w:sz w:val="16"/>
        </w:rPr>
        <w:t xml:space="preserve"> said. </w:t>
      </w:r>
    </w:p>
    <w:p w14:paraId="788E7FD8" w14:textId="77777777" w:rsidR="00351875" w:rsidRDefault="00351875" w:rsidP="00351875"/>
    <w:p w14:paraId="0DCB87E5" w14:textId="77777777" w:rsidR="00351875" w:rsidRDefault="00351875" w:rsidP="00351875">
      <w:bookmarkStart w:id="9" w:name="_GoBack"/>
      <w:bookmarkEnd w:id="9"/>
    </w:p>
    <w:sectPr w:rsidR="00351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EB136" w14:textId="77777777" w:rsidR="00351875" w:rsidRDefault="00351875" w:rsidP="005F5576">
      <w:r>
        <w:separator/>
      </w:r>
    </w:p>
  </w:endnote>
  <w:endnote w:type="continuationSeparator" w:id="0">
    <w:p w14:paraId="76E47597" w14:textId="77777777" w:rsidR="00351875" w:rsidRDefault="003518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90A92" w14:textId="77777777" w:rsidR="00351875" w:rsidRDefault="00351875" w:rsidP="005F5576">
      <w:r>
        <w:separator/>
      </w:r>
    </w:p>
  </w:footnote>
  <w:footnote w:type="continuationSeparator" w:id="0">
    <w:p w14:paraId="7783F891" w14:textId="77777777" w:rsidR="00351875" w:rsidRDefault="003518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21D89"/>
    <w:multiLevelType w:val="hybridMultilevel"/>
    <w:tmpl w:val="8C3C53EA"/>
    <w:lvl w:ilvl="0" w:tplc="1908C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87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875"/>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C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187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Char Char Char Char Char Char Char,Text 7,Char1,Heading 3 Char3,Char1 Char + Left:  2.54 cm,First line:  0 Heading 3,First line:  0 cm,Char,Heading 3 Char1,No Underline, Char,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4,No Spacing11111,No Spacing5,No Spacing2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Tags v 2 Char,Heading 3 Char Char Char,Char Char Char Char Char Char Char Char,Text 7 Char,Char1 Char,Heading 3 Char3 Char,Char1 Char + Left:  2.54 cm Char,First line:  0 Heading 3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351875"/>
    <w:pPr>
      <w:ind w:left="288" w:right="288"/>
    </w:pPr>
    <w:rPr>
      <w:rFonts w:asciiTheme="minorHAnsi" w:hAnsiTheme="minorHAnsi" w:cstheme="minorBidi"/>
      <w:b/>
      <w:bCs/>
      <w:u w:val="single"/>
    </w:rPr>
  </w:style>
  <w:style w:type="paragraph" w:styleId="BalloonText">
    <w:name w:val="Balloon Text"/>
    <w:basedOn w:val="Normal"/>
    <w:link w:val="BalloonTextChar"/>
    <w:uiPriority w:val="99"/>
    <w:semiHidden/>
    <w:rsid w:val="00351875"/>
    <w:rPr>
      <w:rFonts w:ascii="Tahoma" w:hAnsi="Tahoma" w:cs="Tahoma"/>
      <w:sz w:val="16"/>
      <w:szCs w:val="16"/>
    </w:rPr>
  </w:style>
  <w:style w:type="character" w:customStyle="1" w:styleId="BalloonTextChar">
    <w:name w:val="Balloon Text Char"/>
    <w:basedOn w:val="DefaultParagraphFont"/>
    <w:link w:val="BalloonText"/>
    <w:uiPriority w:val="99"/>
    <w:semiHidden/>
    <w:rsid w:val="00351875"/>
    <w:rPr>
      <w:rFonts w:ascii="Tahoma" w:hAnsi="Tahoma" w:cs="Tahoma"/>
      <w:sz w:val="16"/>
      <w:szCs w:val="16"/>
    </w:rPr>
  </w:style>
  <w:style w:type="paragraph" w:customStyle="1" w:styleId="TagText">
    <w:name w:val="TagText"/>
    <w:basedOn w:val="Normal"/>
    <w:qFormat/>
    <w:rsid w:val="00351875"/>
    <w:pPr>
      <w:spacing w:before="200"/>
    </w:pPr>
    <w:rPr>
      <w:rFonts w:eastAsia="Cambria"/>
      <w:b/>
      <w:sz w:val="24"/>
    </w:rPr>
  </w:style>
  <w:style w:type="character" w:customStyle="1" w:styleId="BoldUnderlineChar">
    <w:name w:val="Bold Underline Char"/>
    <w:locked/>
    <w:rsid w:val="00351875"/>
    <w:rPr>
      <w:rFonts w:ascii="Times New Roman" w:eastAsia="Times New Roman" w:hAnsi="Times New Roman" w:cs="Times New Roman"/>
      <w:b/>
      <w:bCs/>
      <w:sz w:val="20"/>
      <w:szCs w:val="24"/>
      <w:u w:val="single"/>
    </w:rPr>
  </w:style>
  <w:style w:type="paragraph" w:customStyle="1" w:styleId="Tag2">
    <w:name w:val="Tag2"/>
    <w:basedOn w:val="Normal"/>
    <w:qFormat/>
    <w:rsid w:val="00351875"/>
    <w:rPr>
      <w:b/>
    </w:rPr>
  </w:style>
  <w:style w:type="character" w:styleId="Strong">
    <w:name w:val="Strong"/>
    <w:basedOn w:val="DefaultParagraphFont"/>
    <w:uiPriority w:val="22"/>
    <w:qFormat/>
    <w:rsid w:val="00351875"/>
    <w:rPr>
      <w:b/>
      <w:bCs/>
    </w:rPr>
  </w:style>
  <w:style w:type="character" w:customStyle="1" w:styleId="apple-converted-space">
    <w:name w:val="apple-converted-space"/>
    <w:basedOn w:val="DefaultParagraphFont"/>
    <w:rsid w:val="00351875"/>
  </w:style>
  <w:style w:type="paragraph" w:customStyle="1" w:styleId="HotRoute">
    <w:name w:val="Hot Route"/>
    <w:basedOn w:val="Normal"/>
    <w:rsid w:val="00351875"/>
    <w:pPr>
      <w:ind w:left="144"/>
    </w:pPr>
    <w:rPr>
      <w:rFonts w:eastAsia="Calibri"/>
    </w:rPr>
  </w:style>
  <w:style w:type="character" w:customStyle="1" w:styleId="StyleUnderlineChar">
    <w:name w:val="Style Underline Char"/>
    <w:basedOn w:val="DefaultParagraphFont"/>
    <w:rsid w:val="00351875"/>
    <w:rPr>
      <w:rFonts w:ascii="Times New Roman" w:eastAsia="Calibri" w:hAnsi="Times New Roman" w:cs="Times New Roman"/>
      <w:sz w:val="20"/>
      <w:szCs w:val="20"/>
      <w:u w:val="single"/>
    </w:rPr>
  </w:style>
  <w:style w:type="character" w:customStyle="1" w:styleId="verdana">
    <w:name w:val="verdana"/>
    <w:basedOn w:val="DefaultParagraphFont"/>
    <w:rsid w:val="00351875"/>
  </w:style>
  <w:style w:type="character" w:customStyle="1" w:styleId="BoldUnderline">
    <w:name w:val="BoldUnderline"/>
    <w:basedOn w:val="DefaultParagraphFont"/>
    <w:uiPriority w:val="1"/>
    <w:qFormat/>
    <w:rsid w:val="00351875"/>
    <w:rPr>
      <w:rFonts w:ascii="Arial" w:hAnsi="Arial"/>
      <w:b/>
      <w:sz w:val="20"/>
      <w:u w:val="single"/>
    </w:rPr>
  </w:style>
  <w:style w:type="character" w:customStyle="1" w:styleId="cardChar">
    <w:name w:val="card Char"/>
    <w:link w:val="card"/>
    <w:uiPriority w:val="6"/>
    <w:rsid w:val="00351875"/>
    <w:rPr>
      <w:b/>
      <w:bCs/>
      <w:u w:val="single"/>
    </w:rPr>
  </w:style>
  <w:style w:type="paragraph" w:customStyle="1" w:styleId="Heading1Char1">
    <w:name w:val="Heading 1 Char1"/>
    <w:rsid w:val="00351875"/>
    <w:pPr>
      <w:spacing w:after="0" w:line="240" w:lineRule="auto"/>
      <w:jc w:val="both"/>
    </w:pPr>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5187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Tags v 2,Heading 3 Char Char,Char Char Char Char Char Char Char,Text 7,Char1,Heading 3 Char3,Char1 Char + Left:  2.54 cm,First line:  0 Heading 3,First line:  0 cm,Char,Heading 3 Char1,No Underline, Char,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no read,TAG,No Spacing211,No Spacing12,No Spacing2111,Heading 2 Char2 Char,Heading 2 Char1 Char Char, Ch,Ch,No Spacing111111,No Spacing4,No Spacing11111,No Spacing5,No Spacing21,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Tags v 2 Char,Heading 3 Char Char Char,Char Char Char Char Char Char Char Char,Text 7 Char,Char1 Char,Heading 3 Char3 Char,Char1 Char + Left:  2.54 cm Char,First line:  0 Heading 3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no read Char,TAG Char,No Spacing211 Char,No Spacing12 Char,No Spacing2111 Char,Heading 2 Char2 Char Char,Heading 2 Char1 Char Char Char, Ch Char,Ch Char"/>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351875"/>
    <w:pPr>
      <w:ind w:left="288" w:right="288"/>
    </w:pPr>
    <w:rPr>
      <w:rFonts w:asciiTheme="minorHAnsi" w:hAnsiTheme="minorHAnsi" w:cstheme="minorBidi"/>
      <w:b/>
      <w:bCs/>
      <w:u w:val="single"/>
    </w:rPr>
  </w:style>
  <w:style w:type="paragraph" w:styleId="BalloonText">
    <w:name w:val="Balloon Text"/>
    <w:basedOn w:val="Normal"/>
    <w:link w:val="BalloonTextChar"/>
    <w:uiPriority w:val="99"/>
    <w:semiHidden/>
    <w:rsid w:val="00351875"/>
    <w:rPr>
      <w:rFonts w:ascii="Tahoma" w:hAnsi="Tahoma" w:cs="Tahoma"/>
      <w:sz w:val="16"/>
      <w:szCs w:val="16"/>
    </w:rPr>
  </w:style>
  <w:style w:type="character" w:customStyle="1" w:styleId="BalloonTextChar">
    <w:name w:val="Balloon Text Char"/>
    <w:basedOn w:val="DefaultParagraphFont"/>
    <w:link w:val="BalloonText"/>
    <w:uiPriority w:val="99"/>
    <w:semiHidden/>
    <w:rsid w:val="00351875"/>
    <w:rPr>
      <w:rFonts w:ascii="Tahoma" w:hAnsi="Tahoma" w:cs="Tahoma"/>
      <w:sz w:val="16"/>
      <w:szCs w:val="16"/>
    </w:rPr>
  </w:style>
  <w:style w:type="paragraph" w:customStyle="1" w:styleId="TagText">
    <w:name w:val="TagText"/>
    <w:basedOn w:val="Normal"/>
    <w:qFormat/>
    <w:rsid w:val="00351875"/>
    <w:pPr>
      <w:spacing w:before="200"/>
    </w:pPr>
    <w:rPr>
      <w:rFonts w:eastAsia="Cambria"/>
      <w:b/>
      <w:sz w:val="24"/>
    </w:rPr>
  </w:style>
  <w:style w:type="character" w:customStyle="1" w:styleId="BoldUnderlineChar">
    <w:name w:val="Bold Underline Char"/>
    <w:locked/>
    <w:rsid w:val="00351875"/>
    <w:rPr>
      <w:rFonts w:ascii="Times New Roman" w:eastAsia="Times New Roman" w:hAnsi="Times New Roman" w:cs="Times New Roman"/>
      <w:b/>
      <w:bCs/>
      <w:sz w:val="20"/>
      <w:szCs w:val="24"/>
      <w:u w:val="single"/>
    </w:rPr>
  </w:style>
  <w:style w:type="paragraph" w:customStyle="1" w:styleId="Tag2">
    <w:name w:val="Tag2"/>
    <w:basedOn w:val="Normal"/>
    <w:qFormat/>
    <w:rsid w:val="00351875"/>
    <w:rPr>
      <w:b/>
    </w:rPr>
  </w:style>
  <w:style w:type="character" w:styleId="Strong">
    <w:name w:val="Strong"/>
    <w:basedOn w:val="DefaultParagraphFont"/>
    <w:uiPriority w:val="22"/>
    <w:qFormat/>
    <w:rsid w:val="00351875"/>
    <w:rPr>
      <w:b/>
      <w:bCs/>
    </w:rPr>
  </w:style>
  <w:style w:type="character" w:customStyle="1" w:styleId="apple-converted-space">
    <w:name w:val="apple-converted-space"/>
    <w:basedOn w:val="DefaultParagraphFont"/>
    <w:rsid w:val="00351875"/>
  </w:style>
  <w:style w:type="paragraph" w:customStyle="1" w:styleId="HotRoute">
    <w:name w:val="Hot Route"/>
    <w:basedOn w:val="Normal"/>
    <w:rsid w:val="00351875"/>
    <w:pPr>
      <w:ind w:left="144"/>
    </w:pPr>
    <w:rPr>
      <w:rFonts w:eastAsia="Calibri"/>
    </w:rPr>
  </w:style>
  <w:style w:type="character" w:customStyle="1" w:styleId="StyleUnderlineChar">
    <w:name w:val="Style Underline Char"/>
    <w:basedOn w:val="DefaultParagraphFont"/>
    <w:rsid w:val="00351875"/>
    <w:rPr>
      <w:rFonts w:ascii="Times New Roman" w:eastAsia="Calibri" w:hAnsi="Times New Roman" w:cs="Times New Roman"/>
      <w:sz w:val="20"/>
      <w:szCs w:val="20"/>
      <w:u w:val="single"/>
    </w:rPr>
  </w:style>
  <w:style w:type="character" w:customStyle="1" w:styleId="verdana">
    <w:name w:val="verdana"/>
    <w:basedOn w:val="DefaultParagraphFont"/>
    <w:rsid w:val="00351875"/>
  </w:style>
  <w:style w:type="character" w:customStyle="1" w:styleId="BoldUnderline">
    <w:name w:val="BoldUnderline"/>
    <w:basedOn w:val="DefaultParagraphFont"/>
    <w:uiPriority w:val="1"/>
    <w:qFormat/>
    <w:rsid w:val="00351875"/>
    <w:rPr>
      <w:rFonts w:ascii="Arial" w:hAnsi="Arial"/>
      <w:b/>
      <w:sz w:val="20"/>
      <w:u w:val="single"/>
    </w:rPr>
  </w:style>
  <w:style w:type="character" w:customStyle="1" w:styleId="cardChar">
    <w:name w:val="card Char"/>
    <w:link w:val="card"/>
    <w:uiPriority w:val="6"/>
    <w:rsid w:val="00351875"/>
    <w:rPr>
      <w:b/>
      <w:bCs/>
      <w:u w:val="single"/>
    </w:rPr>
  </w:style>
  <w:style w:type="paragraph" w:customStyle="1" w:styleId="Heading1Char1">
    <w:name w:val="Heading 1 Char1"/>
    <w:rsid w:val="00351875"/>
    <w:pPr>
      <w:spacing w:after="0" w:line="240" w:lineRule="auto"/>
      <w:jc w:val="both"/>
    </w:pPr>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1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imes.com/nation/la-na-obama-congress-20130913,0,2959396.story" TargetMode="External"/><Relationship Id="rId18"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6" Type="http://schemas.openxmlformats.org/officeDocument/2006/relationships/hyperlink" Target="http://www.foreignaffairs.com/articles/139024/allen-carlson/china-keeps-the-peace-at-sea?page=show" TargetMode="External"/><Relationship Id="rId3" Type="http://schemas.openxmlformats.org/officeDocument/2006/relationships/customXml" Target="../customXml/item3.xml"/><Relationship Id="rId21"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7" Type="http://schemas.openxmlformats.org/officeDocument/2006/relationships/settings" Target="settings.xml"/><Relationship Id="rId12" Type="http://schemas.openxmlformats.org/officeDocument/2006/relationships/hyperlink" Target="http://www.salon.com/2013/10/03/republicans_finally_confronting_reality_theyre_trapped/" TargetMode="External"/><Relationship Id="rId17"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25" Type="http://schemas.openxmlformats.org/officeDocument/2006/relationships/hyperlink" Target="http://articles.latimes.com/2013/apr/14/nation/la-na-al-qaeda-20130415" TargetMode="External"/><Relationship Id="rId2" Type="http://schemas.openxmlformats.org/officeDocument/2006/relationships/customXml" Target="../customXml/item2.xml"/><Relationship Id="rId16" Type="http://schemas.openxmlformats.org/officeDocument/2006/relationships/hyperlink" Target="http://www.eastasiaforum.org/2013/05/13/why-china-and-the-us-wont-go-to-war-over-the-south-china-sea/" TargetMode="External"/><Relationship Id="rId20"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edadebate.org/forum/index.php?action=dlattach;topic=4848.0;attach=1690" TargetMode="External"/><Relationship Id="rId24" Type="http://schemas.openxmlformats.org/officeDocument/2006/relationships/hyperlink" Target="http://www.hsaj.org/?fullarticle=8.1.9" TargetMode="External"/><Relationship Id="rId5" Type="http://schemas.openxmlformats.org/officeDocument/2006/relationships/styles" Target="styles.xml"/><Relationship Id="rId15" Type="http://schemas.openxmlformats.org/officeDocument/2006/relationships/hyperlink" Target="http://www.foreignpolicy.com/articles/2012/08/20/the_sino_japanese_naval_war_of_2012?page=0,1" TargetMode="External"/><Relationship Id="rId23" Type="http://schemas.openxmlformats.org/officeDocument/2006/relationships/hyperlink" Target="http://www.foreignpolicy.com/articles/2013/09/03/all_syria_policy_is_local_obama_congress?page=full" TargetMode="External"/><Relationship Id="rId28" Type="http://schemas.openxmlformats.org/officeDocument/2006/relationships/hyperlink" Target="http://thehill.com/homenews/administration/292501-turf-battle-builds-quietly-over-control-of-armed-drone-program-" TargetMode="External"/><Relationship Id="rId10" Type="http://schemas.openxmlformats.org/officeDocument/2006/relationships/endnotes" Target="endnotes.xml"/><Relationship Id="rId19"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airobserver.com/article/military-restructuring-yemen-opens-second-power-vacuum-part-2" TargetMode="External"/><Relationship Id="rId22" Type="http://schemas.openxmlformats.org/officeDocument/2006/relationships/hyperlink" Target="http://www.cfr.org/drones/transferring-cia-drone-strikes-pentagon/p30434" TargetMode="External"/><Relationship Id="rId27" Type="http://schemas.openxmlformats.org/officeDocument/2006/relationships/hyperlink" Target="http://www.politico.com/story/2013/10/government-shutdown-president-obama-holds-the-line-97646.html?hp=f3"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13FECAE-19CE-4C5A-9076-3A1ED436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58</Pages>
  <Words>26812</Words>
  <Characters>152835</Characters>
  <Application>Microsoft Office Word</Application>
  <DocSecurity>0</DocSecurity>
  <Lines>1273</Lines>
  <Paragraphs>358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179289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2013-10-06T13:37:00Z</dcterms:created>
  <dcterms:modified xsi:type="dcterms:W3CDTF">2013-10-06T13:42:00Z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