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08F4C" w14:textId="77777777" w:rsidR="008F584C" w:rsidRDefault="008F584C" w:rsidP="008F584C">
      <w:pPr>
        <w:pStyle w:val="Heading1"/>
      </w:pPr>
      <w:r>
        <w:t>1NC</w:t>
      </w:r>
    </w:p>
    <w:p w14:paraId="124645F5" w14:textId="77777777" w:rsidR="008F584C" w:rsidRDefault="008F584C" w:rsidP="008F584C">
      <w:pPr>
        <w:pStyle w:val="Heading3"/>
      </w:pPr>
      <w:r>
        <w:lastRenderedPageBreak/>
        <w:t>1NC</w:t>
      </w:r>
    </w:p>
    <w:p w14:paraId="2CF67856" w14:textId="77777777" w:rsidR="008F584C" w:rsidRDefault="008F584C" w:rsidP="008F584C">
      <w:r>
        <w:t>Debt Ceiling DA</w:t>
      </w:r>
    </w:p>
    <w:p w14:paraId="067334CA" w14:textId="77777777" w:rsidR="008F584C" w:rsidRDefault="008F584C" w:rsidP="008F584C">
      <w:pPr>
        <w:pStyle w:val="Heading4"/>
      </w:pPr>
      <w:r w:rsidRPr="00710110">
        <w:t xml:space="preserve">Debt ceiling will be </w:t>
      </w:r>
      <w:r>
        <w:t>raised now but it’s not certain-</w:t>
      </w:r>
      <w:r w:rsidRPr="00710110">
        <w:t>Obama’s ironclad political capital is forcing the GOP to give in</w:t>
      </w:r>
    </w:p>
    <w:p w14:paraId="0CBCF00B" w14:textId="77777777" w:rsidR="008F584C" w:rsidRPr="00710110" w:rsidRDefault="008F584C" w:rsidP="008F584C">
      <w:pPr>
        <w:rPr>
          <w:b/>
          <w:sz w:val="24"/>
        </w:rPr>
      </w:pPr>
      <w:r w:rsidRPr="00710110">
        <w:rPr>
          <w:b/>
          <w:sz w:val="24"/>
        </w:rPr>
        <w:t>Beutler, Salon, 10-3-13</w:t>
      </w:r>
    </w:p>
    <w:p w14:paraId="4751947C" w14:textId="77777777" w:rsidR="008F584C" w:rsidRDefault="008F584C" w:rsidP="008F584C">
      <w:r>
        <w:t xml:space="preserve">(Brian, ““Republicans finally confronting reality: They’re trapped!”, </w:t>
      </w:r>
      <w:hyperlink r:id="rId10" w:history="1">
        <w:r w:rsidRPr="00421E6D">
          <w:rPr>
            <w:rStyle w:val="Hyperlink"/>
          </w:rPr>
          <w:t>http://www.salon.com/2013/10/03/republicans_finally_confronting_reality_theyre_trapped/</w:t>
        </w:r>
      </w:hyperlink>
      <w:r>
        <w:t>, ldg)</w:t>
      </w:r>
    </w:p>
    <w:p w14:paraId="1FBA459F" w14:textId="77777777" w:rsidR="008F584C" w:rsidRPr="00710110" w:rsidRDefault="008F584C" w:rsidP="008F584C"/>
    <w:p w14:paraId="480D9FCE" w14:textId="77777777" w:rsidR="008F584C" w:rsidRDefault="008F584C" w:rsidP="008F584C">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DB110E">
        <w:rPr>
          <w:rStyle w:val="StyleBoldUnderline"/>
          <w:highlight w:val="cyan"/>
        </w:rPr>
        <w:t>a</w:t>
      </w:r>
      <w:r w:rsidRPr="007866AA">
        <w:rPr>
          <w:sz w:val="14"/>
        </w:rPr>
        <w:t xml:space="preserve">n hour-plus-long </w:t>
      </w:r>
      <w:r w:rsidRPr="00DB110E">
        <w:rPr>
          <w:rStyle w:val="StyleBoldUnderline"/>
          <w:highlight w:val="cyan"/>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DB110E">
        <w:rPr>
          <w:rStyle w:val="StyleBoldUnderline"/>
          <w:highlight w:val="cyan"/>
        </w:rPr>
        <w:t>on Wednesday</w:t>
      </w:r>
      <w:r w:rsidRPr="00C3378C">
        <w:rPr>
          <w:sz w:val="14"/>
        </w:rPr>
        <w:t>. Senior administration officials say that if the meeting</w:t>
      </w:r>
      <w:r w:rsidRPr="007866AA">
        <w:rPr>
          <w:sz w:val="14"/>
        </w:rPr>
        <w:t xml:space="preserve"> </w:t>
      </w:r>
      <w:r w:rsidRPr="00DB110E">
        <w:rPr>
          <w:rStyle w:val="StyleBoldUnderline"/>
          <w:highlight w:val="cyan"/>
        </w:rPr>
        <w:t>accomplished</w:t>
      </w:r>
      <w:r w:rsidRPr="007866AA">
        <w:rPr>
          <w:sz w:val="14"/>
        </w:rPr>
        <w:t xml:space="preserve"> only </w:t>
      </w:r>
      <w:r w:rsidRPr="00DB110E">
        <w:rPr>
          <w:rStyle w:val="StyleBoldUnderline"/>
          <w:highlight w:val="cyan"/>
        </w:rPr>
        <w:t>one thing</w:t>
      </w:r>
      <w:r w:rsidRPr="007866AA">
        <w:rPr>
          <w:sz w:val="14"/>
        </w:rPr>
        <w:t xml:space="preserve"> it was </w:t>
      </w:r>
      <w:r w:rsidRPr="00DB110E">
        <w:rPr>
          <w:rStyle w:val="StyleBoldUnderline"/>
          <w:highlight w:val="cyan"/>
        </w:rPr>
        <w:t>to convey to Republican</w:t>
      </w:r>
      <w:r w:rsidRPr="007866AA">
        <w:rPr>
          <w:rStyle w:val="StyleBoldUnderline"/>
        </w:rPr>
        <w:t xml:space="preserve"> leader</w:t>
      </w:r>
      <w:r w:rsidRPr="00DB110E">
        <w:rPr>
          <w:rStyle w:val="StyleBoldUnderline"/>
          <w:highlight w:val="cyan"/>
        </w:rPr>
        <w:t xml:space="preserve">s the extent of Obama’s </w:t>
      </w:r>
      <w:r w:rsidRPr="00DB110E">
        <w:rPr>
          <w:rStyle w:val="Emphasis"/>
          <w:highlight w:val="cyan"/>
        </w:rPr>
        <w:t>determination not to negotiate</w:t>
      </w:r>
      <w:r w:rsidRPr="007866AA">
        <w:rPr>
          <w:sz w:val="14"/>
        </w:rPr>
        <w:t xml:space="preserve"> with them over the budget until after they fund the government and increase the debt limit. These officials say </w:t>
      </w:r>
      <w:r w:rsidRPr="00DB110E">
        <w:rPr>
          <w:rStyle w:val="Emphasis"/>
          <w:highlight w:val="cyan"/>
        </w:rPr>
        <w:t>his will here is stronger than at any time since</w:t>
      </w:r>
      <w:r w:rsidRPr="007866AA">
        <w:rPr>
          <w:rStyle w:val="StyleBoldUnderline"/>
        </w:rPr>
        <w:t xml:space="preserve"> he decided to press ahead with </w:t>
      </w:r>
      <w:r w:rsidRPr="00DB110E">
        <w:rPr>
          <w:rStyle w:val="Emphasis"/>
          <w:highlight w:val="cyan"/>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DB110E">
        <w:rPr>
          <w:rStyle w:val="Emphasis"/>
          <w:highlight w:val="cyan"/>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DB110E">
        <w:rPr>
          <w:rStyle w:val="StyleBoldUnderline"/>
          <w:highlight w:val="cyan"/>
        </w:rPr>
        <w:t>McConnell tells</w:t>
      </w:r>
      <w:r w:rsidRPr="007866AA">
        <w:rPr>
          <w:sz w:val="14"/>
        </w:rPr>
        <w:t xml:space="preserve"> Sen. Rand </w:t>
      </w:r>
      <w:r w:rsidRPr="00DB110E">
        <w:rPr>
          <w:rStyle w:val="StyleBoldUnderline"/>
          <w:highlight w:val="cyan"/>
        </w:rPr>
        <w:t>Paul</w:t>
      </w:r>
      <w:r w:rsidRPr="007866AA">
        <w:rPr>
          <w:sz w:val="14"/>
        </w:rPr>
        <w:t xml:space="preserve">, R-Ky., </w:t>
      </w:r>
      <w:r w:rsidRPr="007866AA">
        <w:rPr>
          <w:rStyle w:val="StyleBoldUnderline"/>
        </w:rPr>
        <w:t xml:space="preserve">that </w:t>
      </w:r>
      <w:r w:rsidRPr="00DB110E">
        <w:rPr>
          <w:rStyle w:val="StyleBoldUnderline"/>
          <w:highlight w:val="cyan"/>
        </w:rPr>
        <w:t xml:space="preserve">the president’s position is </w:t>
      </w:r>
      <w:r w:rsidRPr="00DB110E">
        <w:rPr>
          <w:rStyle w:val="Emphasis"/>
          <w:highlight w:val="cyan"/>
        </w:rPr>
        <w:t>ironclad</w:t>
      </w:r>
      <w:r w:rsidRPr="00DB110E">
        <w:rPr>
          <w:sz w:val="14"/>
          <w:highlight w:val="cyan"/>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DB110E">
        <w:rPr>
          <w:rStyle w:val="StyleBoldUnderline"/>
          <w:highlight w:val="cyan"/>
        </w:rPr>
        <w:t>Boehner has told a</w:t>
      </w:r>
      <w:r w:rsidRPr="007866AA">
        <w:rPr>
          <w:rStyle w:val="StyleBoldUnderline"/>
        </w:rPr>
        <w:t xml:space="preserve">t least </w:t>
      </w:r>
      <w:r w:rsidRPr="00C3378C">
        <w:rPr>
          <w:rStyle w:val="StyleBoldUnderline"/>
        </w:rPr>
        <w:t xml:space="preserve">one </w:t>
      </w:r>
      <w:r w:rsidRPr="00DB110E">
        <w:rPr>
          <w:rStyle w:val="StyleBoldUnderline"/>
          <w:highlight w:val="cyan"/>
        </w:rPr>
        <w:t>House Republican</w:t>
      </w:r>
      <w:r w:rsidRPr="007866AA">
        <w:rPr>
          <w:rStyle w:val="StyleBoldUnderline"/>
        </w:rPr>
        <w:t xml:space="preserve"> privately</w:t>
      </w:r>
      <w:r w:rsidRPr="007866AA">
        <w:rPr>
          <w:sz w:val="14"/>
        </w:rPr>
        <w:t xml:space="preserve"> what he and McConnell have hinted at publicly for months, which is </w:t>
      </w:r>
      <w:r w:rsidRPr="00DB110E">
        <w:rPr>
          <w:rStyle w:val="StyleBoldUnderline"/>
          <w:highlight w:val="cyan"/>
        </w:rPr>
        <w:t>that</w:t>
      </w:r>
      <w:r w:rsidRPr="007866AA">
        <w:rPr>
          <w:rStyle w:val="StyleBoldUnderline"/>
        </w:rPr>
        <w:t xml:space="preserve"> </w:t>
      </w:r>
      <w:r w:rsidRPr="00DB110E">
        <w:rPr>
          <w:rStyle w:val="StyleBoldUnderline"/>
          <w:highlight w:val="cyan"/>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DB110E">
        <w:rPr>
          <w:rStyle w:val="Emphasis"/>
          <w:highlight w:val="cyan"/>
        </w:rPr>
        <w:t>even if</w:t>
      </w:r>
      <w:r w:rsidRPr="00DB110E">
        <w:rPr>
          <w:rStyle w:val="StyleBoldUnderline"/>
          <w:highlight w:val="cyan"/>
        </w:rPr>
        <w:t xml:space="preserve"> he lost</w:t>
      </w:r>
      <w:r w:rsidRPr="007866AA">
        <w:rPr>
          <w:rStyle w:val="StyleBoldUnderline"/>
        </w:rPr>
        <w:t xml:space="preserve"> more than half </w:t>
      </w:r>
      <w:r w:rsidRPr="00DB110E">
        <w:rPr>
          <w:rStyle w:val="StyleBoldUnderline"/>
          <w:highlight w:val="cyan"/>
        </w:rPr>
        <w:t>his conference</w:t>
      </w:r>
      <w:r w:rsidRPr="007866AA">
        <w:rPr>
          <w:rStyle w:val="StyleBoldUnderline"/>
        </w:rPr>
        <w:t xml:space="preserve"> on a vote.</w:t>
      </w:r>
      <w:r w:rsidRPr="007866AA">
        <w:rPr>
          <w:rStyle w:val="StyleBoldUnderline"/>
          <w:sz w:val="12"/>
        </w:rPr>
        <w:t>¶</w:t>
      </w:r>
      <w:r w:rsidRPr="007866AA">
        <w:rPr>
          <w:sz w:val="14"/>
        </w:rPr>
        <w:t xml:space="preserve"> </w:t>
      </w:r>
      <w:r w:rsidRPr="00DB110E">
        <w:rPr>
          <w:rStyle w:val="StyleBoldUnderline"/>
          <w:highlight w:val="cyan"/>
        </w:rPr>
        <w:t>None of this is to say that Republicans have “folded”</w:t>
      </w:r>
      <w:r w:rsidRPr="007866AA">
        <w:rPr>
          <w:rStyle w:val="StyleBoldUnderline"/>
        </w:rPr>
        <w:t xml:space="preserve"> exactly, </w:t>
      </w:r>
      <w:r w:rsidRPr="00DB110E">
        <w:rPr>
          <w:rStyle w:val="StyleBoldUnderline"/>
          <w:highlight w:val="cyan"/>
        </w:rPr>
        <w:t>but they’ve pulled the curtain back</w:t>
      </w:r>
      <w:r w:rsidRPr="007866AA">
        <w:rPr>
          <w:rStyle w:val="StyleBoldUnderline"/>
        </w:rPr>
        <w:t xml:space="preserve"> before the stage has been fully set for the final act, </w:t>
      </w:r>
      <w:r w:rsidRPr="00DB110E">
        <w:rPr>
          <w:rStyle w:val="StyleBoldUnderline"/>
          <w:highlight w:val="cyan"/>
        </w:rPr>
        <w:t xml:space="preserve">and </w:t>
      </w:r>
      <w:r w:rsidRPr="00DB110E">
        <w:rPr>
          <w:rStyle w:val="Emphasis"/>
          <w:highlight w:val="cyan"/>
        </w:rPr>
        <w:t>revealed who’s being fitted with the red dye packet.</w:t>
      </w:r>
    </w:p>
    <w:p w14:paraId="4DB880C5" w14:textId="77777777" w:rsidR="008F584C" w:rsidRDefault="008F584C" w:rsidP="008F584C"/>
    <w:p w14:paraId="3A30E4BA" w14:textId="77777777" w:rsidR="008F584C" w:rsidRPr="000731B8" w:rsidRDefault="008F584C" w:rsidP="008F584C"/>
    <w:p w14:paraId="00C38146" w14:textId="77777777" w:rsidR="008F584C" w:rsidRDefault="008F584C" w:rsidP="008F584C">
      <w:pPr>
        <w:pStyle w:val="Heading4"/>
      </w:pPr>
      <w:r w:rsidRPr="00305429">
        <w:t>Restrictions on authority are a loss that spills over to the debt ceiling</w:t>
      </w:r>
    </w:p>
    <w:p w14:paraId="67431BC4" w14:textId="77777777" w:rsidR="008F584C" w:rsidRPr="00305429" w:rsidRDefault="008F584C" w:rsidP="008F584C">
      <w:pPr>
        <w:rPr>
          <w:b/>
          <w:sz w:val="24"/>
        </w:rPr>
      </w:pPr>
      <w:r w:rsidRPr="00305429">
        <w:rPr>
          <w:b/>
          <w:sz w:val="24"/>
        </w:rPr>
        <w:t>Parsons, LA Times, 9-12-13</w:t>
      </w:r>
    </w:p>
    <w:p w14:paraId="148D1708" w14:textId="77777777" w:rsidR="008F584C" w:rsidRDefault="008F584C" w:rsidP="008F584C">
      <w:r>
        <w:t xml:space="preserve">(Christi, “Obama's team calls a timeout”, </w:t>
      </w:r>
      <w:hyperlink r:id="rId11" w:history="1">
        <w:r w:rsidRPr="002F5B5B">
          <w:rPr>
            <w:rStyle w:val="Hyperlink"/>
          </w:rPr>
          <w:t>http://www.latimes.com/nation/la-na-obama-congress-20130913,0,2959396.story</w:t>
        </w:r>
      </w:hyperlink>
      <w:r>
        <w:t>, ldg)</w:t>
      </w:r>
    </w:p>
    <w:p w14:paraId="03B95145" w14:textId="77777777" w:rsidR="008F584C" w:rsidRDefault="008F584C" w:rsidP="008F584C"/>
    <w:p w14:paraId="776F82DA" w14:textId="77777777" w:rsidR="008F584C" w:rsidRPr="00305429" w:rsidRDefault="008F584C" w:rsidP="008F584C">
      <w:pPr>
        <w:rPr>
          <w:sz w:val="14"/>
          <w:szCs w:val="20"/>
        </w:rPr>
      </w:pPr>
      <w:r w:rsidRPr="00305429">
        <w:rPr>
          <w:sz w:val="14"/>
          <w:szCs w:val="20"/>
        </w:rPr>
        <w:t xml:space="preserve">After a week in which President </w:t>
      </w:r>
      <w:r w:rsidRPr="00DB110E">
        <w:rPr>
          <w:rStyle w:val="StyleBoldUnderline"/>
          <w:highlight w:val="cyan"/>
        </w:rPr>
        <w:t xml:space="preserve">Obama </w:t>
      </w:r>
      <w:r w:rsidRPr="00DB110E">
        <w:rPr>
          <w:rStyle w:val="Emphasis"/>
          <w:highlight w:val="cyan"/>
        </w:rPr>
        <w:t>narrowly averted</w:t>
      </w:r>
      <w:r w:rsidRPr="00305429">
        <w:rPr>
          <w:rStyle w:val="Emphasis"/>
          <w:szCs w:val="20"/>
        </w:rPr>
        <w:t xml:space="preserve"> a </w:t>
      </w:r>
      <w:r w:rsidRPr="00DB110E">
        <w:rPr>
          <w:rStyle w:val="Emphasis"/>
          <w:highlight w:val="cyan"/>
        </w:rPr>
        <w:t>bruising defeat</w:t>
      </w:r>
      <w:r w:rsidRPr="00305429">
        <w:rPr>
          <w:rStyle w:val="Emphasis"/>
          <w:szCs w:val="20"/>
        </w:rPr>
        <w:t xml:space="preserve"> </w:t>
      </w:r>
      <w:r w:rsidRPr="00305429">
        <w:rPr>
          <w:rStyle w:val="StyleBoldUnderline"/>
          <w:szCs w:val="20"/>
        </w:rPr>
        <w:t xml:space="preserve">on Capitol Hill over a military strike </w:t>
      </w:r>
      <w:r w:rsidRPr="00DB110E">
        <w:rPr>
          <w:rStyle w:val="StyleBoldUnderline"/>
          <w:highlight w:val="cyan"/>
        </w:rPr>
        <w:t>on Syria</w:t>
      </w:r>
      <w:r w:rsidRPr="00305429">
        <w:rPr>
          <w:sz w:val="14"/>
          <w:szCs w:val="20"/>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w:t>
      </w:r>
      <w:r w:rsidRPr="00394223">
        <w:rPr>
          <w:rStyle w:val="StyleBoldUnderline"/>
        </w:rPr>
        <w:t>lobbying</w:t>
      </w:r>
      <w:r w:rsidRPr="00305429">
        <w:rPr>
          <w:sz w:val="14"/>
          <w:szCs w:val="20"/>
        </w:rPr>
        <w:t xml:space="preserve">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DB110E">
        <w:rPr>
          <w:rStyle w:val="StyleBoldUnderline"/>
          <w:highlight w:val="cyan"/>
        </w:rPr>
        <w:t>As lawmakers look ahead</w:t>
      </w:r>
      <w:r w:rsidRPr="00305429">
        <w:rPr>
          <w:rStyle w:val="StyleBoldUnderline"/>
          <w:szCs w:val="20"/>
        </w:rPr>
        <w:t xml:space="preserve"> </w:t>
      </w:r>
      <w:r w:rsidRPr="00DB110E">
        <w:rPr>
          <w:rStyle w:val="StyleBoldUnderline"/>
          <w:highlight w:val="cyan"/>
        </w:rPr>
        <w:t>to the</w:t>
      </w:r>
      <w:r w:rsidRPr="00305429">
        <w:rPr>
          <w:rStyle w:val="StyleBoldUnderline"/>
          <w:szCs w:val="20"/>
        </w:rPr>
        <w:t xml:space="preserve"> </w:t>
      </w:r>
      <w:r w:rsidRPr="00305429">
        <w:rPr>
          <w:rStyle w:val="StyleBoldUnderline"/>
          <w:szCs w:val="20"/>
        </w:rPr>
        <w:lastRenderedPageBreak/>
        <w:t xml:space="preserve">rest of the fall agenda, including the coming </w:t>
      </w:r>
      <w:r w:rsidRPr="00DB110E">
        <w:rPr>
          <w:rStyle w:val="StyleBoldUnderline"/>
          <w:highlight w:val="cyan"/>
        </w:rPr>
        <w:t>budget battles, the</w:t>
      </w:r>
      <w:r w:rsidRPr="00305429">
        <w:rPr>
          <w:rStyle w:val="StyleBoldUnderline"/>
          <w:szCs w:val="20"/>
        </w:rPr>
        <w:t xml:space="preserve"> administration's </w:t>
      </w:r>
      <w:r w:rsidRPr="00DB110E">
        <w:rPr>
          <w:rStyle w:val="StyleBoldUnderline"/>
          <w:highlight w:val="cyan"/>
        </w:rPr>
        <w:t>performance</w:t>
      </w:r>
      <w:r w:rsidRPr="00305429">
        <w:rPr>
          <w:sz w:val="14"/>
          <w:szCs w:val="20"/>
        </w:rPr>
        <w:t xml:space="preserve"> this week </w:t>
      </w:r>
      <w:r w:rsidRPr="00DB110E">
        <w:rPr>
          <w:rStyle w:val="StyleBoldUnderline"/>
          <w:highlight w:val="cyan"/>
        </w:rPr>
        <w:t>will not be easy to forget</w:t>
      </w:r>
      <w:r w:rsidRPr="00305429">
        <w:rPr>
          <w:sz w:val="14"/>
          <w:szCs w:val="20"/>
        </w:rPr>
        <w:t>, some said. "It's just more lack of confidence that they know what they're doing," said Sen. Tom Coburn (R-Okla.). "</w:t>
      </w:r>
      <w:r w:rsidRPr="00DB110E">
        <w:rPr>
          <w:rStyle w:val="Emphasis"/>
          <w:highlight w:val="cyan"/>
        </w:rPr>
        <w:t>There's only so much political capital</w:t>
      </w:r>
      <w:r w:rsidRPr="00DB110E">
        <w:rPr>
          <w:sz w:val="14"/>
          <w:highlight w:val="cyan"/>
        </w:rPr>
        <w:t>,"</w:t>
      </w:r>
      <w:r w:rsidRPr="00305429">
        <w:rPr>
          <w:sz w:val="14"/>
          <w:szCs w:val="20"/>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DB110E">
        <w:rPr>
          <w:rStyle w:val="StyleBoldUnderline"/>
          <w:highlight w:val="cyan"/>
        </w:rPr>
        <w:t>the president and Congress</w:t>
      </w:r>
      <w:r w:rsidRPr="00305429">
        <w:rPr>
          <w:rStyle w:val="StyleBoldUnderline"/>
          <w:szCs w:val="20"/>
        </w:rPr>
        <w:t xml:space="preserve"> </w:t>
      </w:r>
      <w:r w:rsidRPr="00305429">
        <w:rPr>
          <w:sz w:val="14"/>
          <w:szCs w:val="20"/>
        </w:rPr>
        <w:t>must agree on a plan to continue funding the government, or it will shut down. And by mid-October, they</w:t>
      </w:r>
      <w:r w:rsidRPr="00305429">
        <w:rPr>
          <w:rStyle w:val="StyleBoldUnderline"/>
          <w:szCs w:val="20"/>
        </w:rPr>
        <w:t xml:space="preserve"> </w:t>
      </w:r>
      <w:r w:rsidRPr="00DB110E">
        <w:rPr>
          <w:rStyle w:val="StyleBoldUnderline"/>
          <w:highlight w:val="cyan"/>
        </w:rPr>
        <w:t>will have to agree to raise the</w:t>
      </w:r>
      <w:r w:rsidRPr="00305429">
        <w:rPr>
          <w:rStyle w:val="StyleBoldUnderline"/>
          <w:szCs w:val="20"/>
        </w:rPr>
        <w:t xml:space="preserve"> </w:t>
      </w:r>
      <w:r w:rsidRPr="00DB110E">
        <w:rPr>
          <w:rStyle w:val="StyleBoldUnderline"/>
          <w:highlight w:val="cyan"/>
        </w:rPr>
        <w:t>debt limit,</w:t>
      </w:r>
      <w:r w:rsidRPr="00305429">
        <w:rPr>
          <w:rStyle w:val="StyleBoldUnderline"/>
          <w:szCs w:val="20"/>
        </w:rPr>
        <w:t xml:space="preserve"> or risk a default.</w:t>
      </w:r>
      <w:r w:rsidRPr="00305429">
        <w:rPr>
          <w:sz w:val="14"/>
          <w:szCs w:val="20"/>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305429">
        <w:rPr>
          <w:rStyle w:val="StyleBoldUnderline"/>
          <w:szCs w:val="20"/>
        </w:rPr>
        <w:t>said</w:t>
      </w:r>
      <w:r w:rsidRPr="00305429">
        <w:rPr>
          <w:sz w:val="14"/>
          <w:szCs w:val="20"/>
        </w:rPr>
        <w:t xml:space="preserve"> Ross </w:t>
      </w:r>
      <w:r w:rsidRPr="00305429">
        <w:rPr>
          <w:rStyle w:val="StyleBoldUnderline"/>
          <w:szCs w:val="20"/>
        </w:rPr>
        <w:t>Baker, a political science professor at Rutgers University</w:t>
      </w:r>
      <w:r w:rsidRPr="00305429">
        <w:rPr>
          <w:sz w:val="14"/>
          <w:szCs w:val="20"/>
        </w:rPr>
        <w:t>, who studies the Senate. "These things carry over.</w:t>
      </w:r>
      <w:r w:rsidRPr="00305429">
        <w:rPr>
          <w:rStyle w:val="StyleBoldUnderline"/>
          <w:szCs w:val="20"/>
        </w:rPr>
        <w:t xml:space="preserve"> </w:t>
      </w:r>
      <w:r w:rsidRPr="00DB110E">
        <w:rPr>
          <w:rStyle w:val="Emphasis"/>
          <w:highlight w:val="cyan"/>
        </w:rPr>
        <w:t>There's no firewall between issues</w:t>
      </w:r>
      <w:r w:rsidRPr="00305429">
        <w:rPr>
          <w:sz w:val="14"/>
          <w:szCs w:val="20"/>
        </w:rPr>
        <w:t>," he said. "</w:t>
      </w:r>
      <w:r w:rsidRPr="00DB110E">
        <w:rPr>
          <w:rStyle w:val="Emphasis"/>
          <w:highlight w:val="cyan"/>
        </w:rPr>
        <w:t>Failure in</w:t>
      </w:r>
      <w:r w:rsidRPr="00305429">
        <w:rPr>
          <w:rStyle w:val="Emphasis"/>
          <w:szCs w:val="20"/>
        </w:rPr>
        <w:t xml:space="preserve"> </w:t>
      </w:r>
      <w:r w:rsidRPr="00DB110E">
        <w:rPr>
          <w:rStyle w:val="Emphasis"/>
          <w:highlight w:val="cyan"/>
        </w:rPr>
        <w:t>one area leads to problems in other areas</w:t>
      </w:r>
      <w:r w:rsidRPr="00305429">
        <w:rPr>
          <w:sz w:val="14"/>
          <w:szCs w:val="20"/>
        </w:rPr>
        <w:t xml:space="preserve">." </w:t>
      </w:r>
      <w:r w:rsidRPr="00DB110E">
        <w:rPr>
          <w:rStyle w:val="StyleBoldUnderline"/>
          <w:highlight w:val="cyan"/>
        </w:rPr>
        <w:t>The debate over</w:t>
      </w:r>
      <w:r w:rsidRPr="00305429">
        <w:rPr>
          <w:rStyle w:val="StyleBoldUnderline"/>
          <w:szCs w:val="20"/>
        </w:rPr>
        <w:t xml:space="preserve"> the war in </w:t>
      </w:r>
      <w:r w:rsidRPr="00DB110E">
        <w:rPr>
          <w:rStyle w:val="StyleBoldUnderline"/>
          <w:highlight w:val="cyan"/>
        </w:rPr>
        <w:t>Syria</w:t>
      </w:r>
      <w:r w:rsidRPr="00305429">
        <w:rPr>
          <w:sz w:val="14"/>
          <w:szCs w:val="20"/>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305429">
        <w:rPr>
          <w:rStyle w:val="StyleBoldUnderline"/>
          <w:szCs w:val="20"/>
        </w:rPr>
        <w:t xml:space="preserve"> </w:t>
      </w:r>
      <w:r w:rsidRPr="00DB110E">
        <w:rPr>
          <w:rStyle w:val="StyleBoldUnderline"/>
          <w:highlight w:val="cyan"/>
        </w:rPr>
        <w:t xml:space="preserve">may have </w:t>
      </w:r>
      <w:r w:rsidRPr="00DB110E">
        <w:rPr>
          <w:rStyle w:val="Emphasis"/>
          <w:highlight w:val="cyan"/>
        </w:rPr>
        <w:t>won</w:t>
      </w:r>
      <w:r w:rsidRPr="00305429">
        <w:rPr>
          <w:rStyle w:val="Emphasis"/>
          <w:szCs w:val="20"/>
        </w:rPr>
        <w:t xml:space="preserve"> the president </w:t>
      </w:r>
      <w:r w:rsidRPr="00DB110E">
        <w:rPr>
          <w:rStyle w:val="Emphasis"/>
          <w:highlight w:val="cyan"/>
        </w:rPr>
        <w:t>some empathy</w:t>
      </w:r>
      <w:r w:rsidRPr="00305429">
        <w:rPr>
          <w:rStyle w:val="StyleBoldUnderline"/>
          <w:szCs w:val="20"/>
        </w:rPr>
        <w:t>,</w:t>
      </w:r>
      <w:r w:rsidRPr="00305429">
        <w:rPr>
          <w:sz w:val="14"/>
          <w:szCs w:val="20"/>
        </w:rPr>
        <w:t xml:space="preserve"> if not support. </w:t>
      </w:r>
      <w:r w:rsidRPr="00DB110E">
        <w:rPr>
          <w:rStyle w:val="StyleBoldUnderline"/>
          <w:highlight w:val="cyan"/>
        </w:rPr>
        <w:t>At</w:t>
      </w:r>
      <w:r w:rsidRPr="00305429">
        <w:rPr>
          <w:rStyle w:val="StyleBoldUnderline"/>
          <w:szCs w:val="20"/>
        </w:rPr>
        <w:t xml:space="preserve"> </w:t>
      </w:r>
      <w:r w:rsidRPr="00305429">
        <w:rPr>
          <w:sz w:val="14"/>
          <w:szCs w:val="20"/>
        </w:rPr>
        <w:t xml:space="preserve">a private </w:t>
      </w:r>
      <w:r w:rsidRPr="00DB110E">
        <w:rPr>
          <w:rStyle w:val="StyleBoldUnderline"/>
          <w:highlight w:val="cyan"/>
        </w:rPr>
        <w:t>lunch with Republican senators</w:t>
      </w:r>
      <w:r w:rsidRPr="00305429">
        <w:rPr>
          <w:sz w:val="14"/>
          <w:szCs w:val="20"/>
        </w:rPr>
        <w:t xml:space="preserve"> this week, </w:t>
      </w:r>
      <w:r w:rsidRPr="00DB110E">
        <w:rPr>
          <w:rStyle w:val="StyleBoldUnderline"/>
          <w:highlight w:val="cyan"/>
        </w:rPr>
        <w:t xml:space="preserve">Obama asked them </w:t>
      </w:r>
      <w:r w:rsidRPr="00DB110E">
        <w:rPr>
          <w:rStyle w:val="Emphasis"/>
          <w:highlight w:val="cyan"/>
        </w:rPr>
        <w:t>not to undermine him</w:t>
      </w:r>
      <w:r w:rsidRPr="00DB110E">
        <w:rPr>
          <w:rStyle w:val="StyleBoldUnderline"/>
          <w:highlight w:val="cyan"/>
        </w:rPr>
        <w:t xml:space="preserve"> on the world stage</w:t>
      </w:r>
      <w:r w:rsidRPr="00305429">
        <w:rPr>
          <w:sz w:val="14"/>
          <w:szCs w:val="20"/>
        </w:rPr>
        <w:t xml:space="preserve">. Sen. Ron Johnson of Wisconsin, who is part of a group of GOP senators working with the White House on fiscal issues, said </w:t>
      </w:r>
      <w:r w:rsidRPr="00DB110E">
        <w:rPr>
          <w:rStyle w:val="StyleBoldUnderline"/>
          <w:highlight w:val="cyan"/>
        </w:rPr>
        <w:t>the appeal resonated</w:t>
      </w:r>
      <w:r w:rsidRPr="00305429">
        <w:rPr>
          <w:sz w:val="14"/>
          <w:szCs w:val="20"/>
        </w:rPr>
        <w:t>.</w:t>
      </w:r>
    </w:p>
    <w:p w14:paraId="0BFBEDA5" w14:textId="77777777" w:rsidR="008F584C" w:rsidRDefault="008F584C" w:rsidP="008F584C"/>
    <w:p w14:paraId="5AD87D93" w14:textId="77777777" w:rsidR="008F584C" w:rsidRDefault="008F584C" w:rsidP="008F584C">
      <w:pPr>
        <w:pStyle w:val="Heading4"/>
      </w:pPr>
      <w:r>
        <w:t>Obama’s capital is key</w:t>
      </w:r>
    </w:p>
    <w:p w14:paraId="3E5657CE" w14:textId="77777777" w:rsidR="008F584C" w:rsidRPr="00FB6A0A" w:rsidRDefault="008F584C" w:rsidP="008F584C">
      <w:pPr>
        <w:rPr>
          <w:b/>
          <w:sz w:val="24"/>
        </w:rPr>
      </w:pPr>
      <w:r w:rsidRPr="00FB6A0A">
        <w:rPr>
          <w:b/>
          <w:sz w:val="24"/>
        </w:rPr>
        <w:t>Allen, Politico, 9-19-13</w:t>
      </w:r>
    </w:p>
    <w:p w14:paraId="117346CA" w14:textId="77777777" w:rsidR="008F584C" w:rsidRDefault="008F584C" w:rsidP="008F584C">
      <w:r>
        <w:t xml:space="preserve">(Jonathan, “GOP battles boost President Obama”, </w:t>
      </w:r>
    </w:p>
    <w:p w14:paraId="0E6F7BC4" w14:textId="77777777" w:rsidR="008F584C" w:rsidRDefault="008F584C" w:rsidP="008F584C">
      <w:r w:rsidRPr="00A04129">
        <w:t>dyn.politico.com/printstory.cfm?uuid=17961849-5BE5-43CA-B1BC-ED8A12A534EB</w:t>
      </w:r>
      <w:r>
        <w:t>)</w:t>
      </w:r>
    </w:p>
    <w:p w14:paraId="65EBD383" w14:textId="77777777" w:rsidR="008F584C" w:rsidRDefault="008F584C" w:rsidP="008F584C"/>
    <w:p w14:paraId="231E231B" w14:textId="77777777" w:rsidR="008F584C" w:rsidRPr="00FB6A0A" w:rsidRDefault="008F584C" w:rsidP="008F584C">
      <w:pPr>
        <w:rPr>
          <w:sz w:val="14"/>
        </w:rPr>
      </w:pPr>
      <w:r w:rsidRPr="00FB6A0A">
        <w:rPr>
          <w:sz w:val="14"/>
        </w:rPr>
        <w:t xml:space="preserve">There’s a simple reason President Barack </w:t>
      </w:r>
      <w:r w:rsidRPr="00DB110E">
        <w:rPr>
          <w:rStyle w:val="Emphasis"/>
          <w:highlight w:val="cyan"/>
        </w:rPr>
        <w:t>Obama is using his bully pulpit to focus the nation’s attention on the</w:t>
      </w:r>
      <w:r w:rsidRPr="00173D35">
        <w:rPr>
          <w:rStyle w:val="Emphasis"/>
        </w:rPr>
        <w:t xml:space="preserve"> battle over the </w:t>
      </w:r>
      <w:r w:rsidRPr="00DB110E">
        <w:rPr>
          <w:rStyle w:val="Emphasis"/>
          <w:highlight w:val="cyan"/>
        </w:rPr>
        <w:t>budget</w:t>
      </w:r>
      <w:r w:rsidRPr="00FB6A0A">
        <w:rPr>
          <w:sz w:val="14"/>
        </w:rPr>
        <w:t xml:space="preserve">: In this fight, </w:t>
      </w:r>
      <w:r w:rsidRPr="00173D35">
        <w:rPr>
          <w:rStyle w:val="StyleBoldUnderline"/>
        </w:rPr>
        <w:t>he’s watching Republicans take swings at each other</w:t>
      </w:r>
      <w:r w:rsidRPr="00FB6A0A">
        <w:rPr>
          <w:sz w:val="14"/>
        </w:rPr>
        <w:t xml:space="preserve">. And </w:t>
      </w:r>
      <w:r w:rsidRPr="00173D35">
        <w:rPr>
          <w:rStyle w:val="StyleBoldUnderline"/>
        </w:rPr>
        <w:t xml:space="preserve">that </w:t>
      </w:r>
      <w:r w:rsidRPr="00DB110E">
        <w:rPr>
          <w:rStyle w:val="StyleBoldUnderline"/>
          <w:highlight w:val="cyan"/>
        </w:rPr>
        <w:t>GOP fight is a</w:t>
      </w:r>
      <w:r w:rsidRPr="00173D35">
        <w:rPr>
          <w:rStyle w:val="StyleBoldUnderline"/>
        </w:rPr>
        <w:t xml:space="preserve"> </w:t>
      </w:r>
      <w:r w:rsidRPr="00DB110E">
        <w:rPr>
          <w:rStyle w:val="StyleBoldUnderline"/>
          <w:highlight w:val="cyan"/>
        </w:rPr>
        <w:t>lifeline</w:t>
      </w:r>
      <w:r w:rsidRPr="00173D35">
        <w:rPr>
          <w:rStyle w:val="StyleBoldUnderline"/>
        </w:rPr>
        <w:t xml:space="preserve"> </w:t>
      </w:r>
      <w:r w:rsidRPr="00DB110E">
        <w:rPr>
          <w:rStyle w:val="StyleBoldUnderline"/>
          <w:highlight w:val="cyan"/>
        </w:rPr>
        <w:t>for an administration</w:t>
      </w:r>
      <w:r w:rsidRPr="00173D35">
        <w:rPr>
          <w:rStyle w:val="StyleBoldUnderline"/>
        </w:rPr>
        <w:t xml:space="preserve"> </w:t>
      </w:r>
      <w:r w:rsidRPr="00DB110E">
        <w:rPr>
          <w:rStyle w:val="StyleBoldUnderline"/>
          <w:highlight w:val="cyan"/>
        </w:rPr>
        <w:t>that had been scrambling</w:t>
      </w:r>
      <w:r w:rsidRPr="00173D35">
        <w:rPr>
          <w:rStyle w:val="StyleBoldUnderline"/>
        </w:rPr>
        <w:t xml:space="preserve"> to gain control its message </w:t>
      </w:r>
      <w:r w:rsidRPr="00DB110E">
        <w:rPr>
          <w:rStyle w:val="StyleBoldUnderline"/>
          <w:highlight w:val="cyan"/>
        </w:rPr>
        <w:t>after</w:t>
      </w:r>
      <w:r w:rsidRPr="00173D35">
        <w:rPr>
          <w:rStyle w:val="StyleBoldUnderline"/>
        </w:rPr>
        <w:t xml:space="preserve"> battling</w:t>
      </w:r>
      <w:r w:rsidRPr="00FB6A0A">
        <w:rPr>
          <w:sz w:val="14"/>
        </w:rPr>
        <w:t xml:space="preserve"> congressional Democrats </w:t>
      </w:r>
      <w:r w:rsidRPr="00173D35">
        <w:rPr>
          <w:rStyle w:val="StyleBoldUnderline"/>
        </w:rPr>
        <w:t>on</w:t>
      </w:r>
      <w:r w:rsidRPr="00FB6A0A">
        <w:rPr>
          <w:sz w:val="14"/>
        </w:rPr>
        <w:t xml:space="preserve"> the potential use of military force in </w:t>
      </w:r>
      <w:r w:rsidRPr="00DB110E">
        <w:rPr>
          <w:rStyle w:val="StyleBoldUnderline"/>
          <w:highlight w:val="cyan"/>
        </w:rPr>
        <w:t>Syria</w:t>
      </w:r>
      <w:r w:rsidRPr="00FB6A0A">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DB110E">
        <w:rPr>
          <w:rStyle w:val="StyleBoldUnderline"/>
          <w:highlight w:val="cyan"/>
        </w:rPr>
        <w:t>on</w:t>
      </w:r>
      <w:r w:rsidRPr="00173D35">
        <w:rPr>
          <w:rStyle w:val="StyleBoldUnderline"/>
        </w:rPr>
        <w:t xml:space="preserve"> the looming </w:t>
      </w:r>
      <w:r w:rsidRPr="00DB110E">
        <w:rPr>
          <w:rStyle w:val="StyleBoldUnderline"/>
          <w:highlight w:val="cyan"/>
        </w:rPr>
        <w:t>fiscal issues, Democrats</w:t>
      </w:r>
      <w:r w:rsidRPr="00FB6A0A">
        <w:rPr>
          <w:sz w:val="14"/>
        </w:rPr>
        <w:t xml:space="preserve"> — both </w:t>
      </w:r>
      <w:r w:rsidRPr="00173D35">
        <w:rPr>
          <w:rStyle w:val="StyleBoldUnderline"/>
        </w:rPr>
        <w:t>liberal</w:t>
      </w:r>
      <w:r w:rsidRPr="00FB6A0A">
        <w:rPr>
          <w:sz w:val="14"/>
        </w:rPr>
        <w:t xml:space="preserve"> and </w:t>
      </w:r>
      <w:r w:rsidRPr="00173D35">
        <w:rPr>
          <w:rStyle w:val="StyleBoldUnderline"/>
        </w:rPr>
        <w:t>conservative</w:t>
      </w:r>
      <w:r w:rsidRPr="00FB6A0A">
        <w:rPr>
          <w:sz w:val="14"/>
        </w:rPr>
        <w:t xml:space="preserve">, </w:t>
      </w:r>
      <w:r w:rsidRPr="00DB110E">
        <w:rPr>
          <w:rStyle w:val="Emphasis"/>
          <w:highlight w:val="cyan"/>
        </w:rPr>
        <w:t>executive and congressional</w:t>
      </w:r>
      <w:r w:rsidRPr="00DB110E">
        <w:rPr>
          <w:sz w:val="14"/>
          <w:highlight w:val="cyan"/>
        </w:rPr>
        <w:t xml:space="preserve"> — </w:t>
      </w:r>
      <w:r w:rsidRPr="00DB110E">
        <w:rPr>
          <w:rStyle w:val="StyleBoldUnderline"/>
          <w:highlight w:val="cyan"/>
        </w:rPr>
        <w:t>are</w:t>
      </w:r>
      <w:r w:rsidRPr="00173D35">
        <w:rPr>
          <w:rStyle w:val="StyleBoldUnderline"/>
        </w:rPr>
        <w:t xml:space="preserve"> virtually </w:t>
      </w:r>
      <w:r w:rsidRPr="00DB110E">
        <w:rPr>
          <w:rStyle w:val="StyleBoldUnderline"/>
          <w:highlight w:val="cyan"/>
        </w:rPr>
        <w:t>100 percent united</w:t>
      </w:r>
      <w:r w:rsidRPr="00FB6A0A">
        <w:rPr>
          <w:sz w:val="14"/>
        </w:rPr>
        <w:t xml:space="preserve">,” said Sen. Charles Schumer (D-N.Y.). Just </w:t>
      </w:r>
      <w:r w:rsidRPr="00173D35">
        <w:rPr>
          <w:rStyle w:val="StyleBoldUnderline"/>
        </w:rPr>
        <w:t>a few days ago, all that Obama and his aides could talk about were Syria</w:t>
      </w:r>
      <w:r w:rsidRPr="00FB6A0A">
        <w:rPr>
          <w:sz w:val="14"/>
        </w:rPr>
        <w:t xml:space="preserve"> and Summers. </w:t>
      </w:r>
      <w:r w:rsidRPr="00173D35">
        <w:rPr>
          <w:rStyle w:val="Emphasis"/>
        </w:rPr>
        <w:t xml:space="preserve">Now, </w:t>
      </w:r>
      <w:r w:rsidRPr="00DB110E">
        <w:rPr>
          <w:rStyle w:val="Emphasis"/>
          <w:highlight w:val="cyan"/>
        </w:rPr>
        <w:t>they’re bringing their party together and shining a</w:t>
      </w:r>
      <w:r w:rsidRPr="00173D35">
        <w:rPr>
          <w:rStyle w:val="Emphasis"/>
        </w:rPr>
        <w:t xml:space="preserve"> white hot </w:t>
      </w:r>
      <w:r w:rsidRPr="00DB110E">
        <w:rPr>
          <w:rStyle w:val="Emphasis"/>
          <w:highlight w:val="cyan"/>
        </w:rPr>
        <w:t>light on Republican disunity</w:t>
      </w:r>
      <w:r w:rsidRPr="00FB6A0A">
        <w:rPr>
          <w:sz w:val="14"/>
        </w:rPr>
        <w:t xml:space="preserve"> </w:t>
      </w:r>
      <w:r w:rsidRPr="00173D35">
        <w:rPr>
          <w:rStyle w:val="StyleBoldUnderline"/>
        </w:rPr>
        <w:t>over whether to shut down the government and plunge the nation into default in a vain effort to stop Obamacare from going into effect</w:t>
      </w:r>
      <w:r w:rsidRPr="00FB6A0A">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DB110E">
        <w:rPr>
          <w:rStyle w:val="StyleBoldUnderline"/>
          <w:highlight w:val="cyan"/>
        </w:rPr>
        <w:t xml:space="preserve">Obama’s </w:t>
      </w:r>
      <w:r w:rsidRPr="00DB110E">
        <w:rPr>
          <w:rStyle w:val="Emphasis"/>
          <w:highlight w:val="cyan"/>
        </w:rPr>
        <w:t>singular focus</w:t>
      </w:r>
      <w:r w:rsidRPr="00DB110E">
        <w:rPr>
          <w:rStyle w:val="StyleBoldUnderline"/>
          <w:highlight w:val="cyan"/>
        </w:rPr>
        <w:t xml:space="preserve"> on the budget battle is </w:t>
      </w:r>
      <w:r w:rsidRPr="00901783">
        <w:rPr>
          <w:rStyle w:val="StyleBoldUnderline"/>
        </w:rPr>
        <w:t>hardly a last-minute shift</w:t>
      </w:r>
      <w:r w:rsidRPr="00FB6A0A">
        <w:rPr>
          <w:sz w:val="14"/>
        </w:rPr>
        <w:t xml:space="preserve">. Instead, </w:t>
      </w:r>
      <w:r w:rsidRPr="00901783">
        <w:rPr>
          <w:rStyle w:val="StyleBoldUnderline"/>
        </w:rPr>
        <w:t xml:space="preserve">it is </w:t>
      </w:r>
      <w:r w:rsidRPr="00DB110E">
        <w:rPr>
          <w:rStyle w:val="StyleBoldUnderline"/>
          <w:highlight w:val="cyan"/>
        </w:rPr>
        <w:t>a return to the narrative arc</w:t>
      </w:r>
      <w:r w:rsidRPr="00901783">
        <w:rPr>
          <w:rStyle w:val="StyleBoldUnderline"/>
        </w:rPr>
        <w:t xml:space="preserve"> that </w:t>
      </w:r>
      <w:r w:rsidRPr="00DB110E">
        <w:rPr>
          <w:rStyle w:val="StyleBoldUnderline"/>
          <w:highlight w:val="cyan"/>
        </w:rPr>
        <w:t>the White House was working to build before</w:t>
      </w:r>
      <w:r w:rsidRPr="00FB6A0A">
        <w:rPr>
          <w:sz w:val="14"/>
        </w:rPr>
        <w:t xml:space="preserve"> the </w:t>
      </w:r>
      <w:r w:rsidRPr="00DB110E">
        <w:rPr>
          <w:rStyle w:val="StyleBoldUnderline"/>
          <w:highlight w:val="cyan"/>
        </w:rPr>
        <w:t>Syria</w:t>
      </w:r>
      <w:r w:rsidRPr="00FB6A0A">
        <w:rPr>
          <w:sz w:val="14"/>
        </w:rPr>
        <w:t xml:space="preserve"> crisis </w:t>
      </w:r>
      <w:r w:rsidRPr="00901783">
        <w:rPr>
          <w:rStyle w:val="StyleBoldUnderline"/>
        </w:rPr>
        <w:t>intervened</w:t>
      </w:r>
      <w:r w:rsidRPr="00FB6A0A">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DB110E">
        <w:rPr>
          <w:rStyle w:val="Emphasis"/>
          <w:highlight w:val="cyan"/>
        </w:rPr>
        <w:lastRenderedPageBreak/>
        <w:t>The president is on firm ground</w:t>
      </w:r>
      <w:r w:rsidRPr="00FB6A0A">
        <w:rPr>
          <w:sz w:val="14"/>
        </w:rPr>
        <w:t xml:space="preserve">, White House officials say, because </w:t>
      </w:r>
      <w:r w:rsidRPr="00DB110E">
        <w:rPr>
          <w:rStyle w:val="StyleBoldUnderline"/>
          <w:highlight w:val="cyan"/>
        </w:rPr>
        <w:t>he stands with the public</w:t>
      </w:r>
      <w:r w:rsidRPr="00173D35">
        <w:rPr>
          <w:rStyle w:val="StyleBoldUnderline"/>
        </w:rPr>
        <w:t xml:space="preserve"> in believing that the government shouldn’t shut down and that the country should pay its bills</w:t>
      </w:r>
      <w:r w:rsidRPr="00FB6A0A">
        <w:rPr>
          <w:sz w:val="14"/>
        </w:rPr>
        <w:t xml:space="preserve">. </w:t>
      </w:r>
    </w:p>
    <w:p w14:paraId="56358678" w14:textId="77777777" w:rsidR="008F584C" w:rsidRDefault="008F584C" w:rsidP="008F584C"/>
    <w:p w14:paraId="5E748441" w14:textId="77777777" w:rsidR="008F584C" w:rsidRDefault="008F584C" w:rsidP="008F584C">
      <w:pPr>
        <w:pStyle w:val="Heading4"/>
      </w:pPr>
      <w:r w:rsidRPr="00991BA9">
        <w:t>Failure to raise the debt ceiling ensures collapse of the global economy, U.S. economic leadership, and free tr</w:t>
      </w:r>
      <w:r>
        <w:t>ade</w:t>
      </w:r>
    </w:p>
    <w:p w14:paraId="3702A993" w14:textId="77777777" w:rsidR="008F584C" w:rsidRPr="00991BA9" w:rsidRDefault="008F584C" w:rsidP="008F584C">
      <w:pPr>
        <w:rPr>
          <w:b/>
          <w:sz w:val="24"/>
        </w:rPr>
      </w:pPr>
      <w:r w:rsidRPr="00991BA9">
        <w:rPr>
          <w:b/>
          <w:sz w:val="24"/>
        </w:rPr>
        <w:t>Davidson, NPR’s Planet Money co-founder, 9-10-13</w:t>
      </w:r>
    </w:p>
    <w:p w14:paraId="7C303ED2" w14:textId="77777777" w:rsidR="008F584C" w:rsidRPr="00991BA9" w:rsidRDefault="008F584C" w:rsidP="008F584C">
      <w:r>
        <w:t>(Adam, “Our Debt to Society”, http://www.nytimes.com/2013/09/15/magazine/our-debt-to-society.html?pagewanted=all&amp;_r=0, ldg)</w:t>
      </w:r>
    </w:p>
    <w:p w14:paraId="61E6F6FF" w14:textId="77777777" w:rsidR="008F584C" w:rsidRPr="00757A76" w:rsidRDefault="008F584C" w:rsidP="008F584C"/>
    <w:p w14:paraId="749E8673" w14:textId="77777777" w:rsidR="008F584C" w:rsidRPr="00991BA9" w:rsidRDefault="008F584C" w:rsidP="008F584C">
      <w:pPr>
        <w:rPr>
          <w:sz w:val="14"/>
          <w:szCs w:val="20"/>
        </w:rPr>
      </w:pPr>
      <w:r w:rsidRPr="00DB110E">
        <w:rPr>
          <w:szCs w:val="20"/>
          <w:highlight w:val="cyan"/>
          <w:u w:val="single"/>
        </w:rPr>
        <w:t>If the debt ceiling isn’t lifted</w:t>
      </w:r>
      <w:r w:rsidRPr="00991BA9">
        <w:rPr>
          <w:sz w:val="14"/>
          <w:szCs w:val="20"/>
        </w:rPr>
        <w:t xml:space="preserve"> again this fall, some </w:t>
      </w:r>
      <w:r w:rsidRPr="00991BA9">
        <w:rPr>
          <w:szCs w:val="20"/>
          <w:u w:val="single"/>
        </w:rPr>
        <w:t>serious financial decisions will have to be made</w:t>
      </w:r>
      <w:r w:rsidRPr="00991BA9">
        <w:rPr>
          <w:sz w:val="14"/>
          <w:szCs w:val="20"/>
        </w:rPr>
        <w:t xml:space="preserve">. Perhaps the government can skimp on its foreign aid or furlough all of NASA, but eventually </w:t>
      </w:r>
      <w:r w:rsidRPr="00991BA9">
        <w:rPr>
          <w:szCs w:val="20"/>
          <w:u w:val="single"/>
        </w:rPr>
        <w:t>the big-ticket items</w:t>
      </w:r>
      <w:r w:rsidRPr="00991BA9">
        <w:rPr>
          <w:sz w:val="14"/>
          <w:szCs w:val="20"/>
        </w:rPr>
        <w:t xml:space="preserve">, like </w:t>
      </w:r>
      <w:r w:rsidRPr="00DB110E">
        <w:rPr>
          <w:szCs w:val="20"/>
          <w:highlight w:val="cyan"/>
          <w:u w:val="single"/>
        </w:rPr>
        <w:t>Social</w:t>
      </w:r>
      <w:r w:rsidRPr="00991BA9">
        <w:rPr>
          <w:szCs w:val="20"/>
          <w:u w:val="single"/>
        </w:rPr>
        <w:t xml:space="preserve"> </w:t>
      </w:r>
      <w:r w:rsidRPr="00DB110E">
        <w:rPr>
          <w:szCs w:val="20"/>
          <w:highlight w:val="cyan"/>
          <w:u w:val="single"/>
        </w:rPr>
        <w:t>Security and Medicare</w:t>
      </w:r>
      <w:r w:rsidRPr="00991BA9">
        <w:rPr>
          <w:szCs w:val="20"/>
          <w:u w:val="single"/>
        </w:rPr>
        <w:t xml:space="preserve">, </w:t>
      </w:r>
      <w:r w:rsidRPr="00DB110E">
        <w:rPr>
          <w:szCs w:val="20"/>
          <w:highlight w:val="cyan"/>
          <w:u w:val="single"/>
        </w:rPr>
        <w:t>will have to be cut</w:t>
      </w:r>
      <w:r w:rsidRPr="00991BA9">
        <w:rPr>
          <w:sz w:val="14"/>
          <w:szCs w:val="20"/>
        </w:rPr>
        <w:t xml:space="preserve">. At some point, </w:t>
      </w:r>
      <w:r w:rsidRPr="00DB110E">
        <w:rPr>
          <w:szCs w:val="20"/>
          <w:highlight w:val="cyan"/>
          <w:u w:val="single"/>
        </w:rPr>
        <w:t>the government won’t be able to pay interest</w:t>
      </w:r>
      <w:r w:rsidRPr="00991BA9">
        <w:rPr>
          <w:szCs w:val="20"/>
          <w:u w:val="single"/>
        </w:rPr>
        <w:t xml:space="preserve"> on its bonds and </w:t>
      </w:r>
      <w:r w:rsidRPr="009A54CB">
        <w:rPr>
          <w:szCs w:val="20"/>
          <w:u w:val="single"/>
        </w:rPr>
        <w:t xml:space="preserve">will </w:t>
      </w:r>
      <w:r w:rsidRPr="00DB110E">
        <w:rPr>
          <w:szCs w:val="20"/>
          <w:highlight w:val="cyan"/>
          <w:u w:val="single"/>
        </w:rPr>
        <w:t>enter</w:t>
      </w:r>
      <w:r w:rsidRPr="00991BA9">
        <w:rPr>
          <w:sz w:val="14"/>
          <w:szCs w:val="20"/>
        </w:rPr>
        <w:t xml:space="preserve"> what’s known as </w:t>
      </w:r>
      <w:r w:rsidRPr="00DB110E">
        <w:rPr>
          <w:szCs w:val="20"/>
          <w:highlight w:val="cyan"/>
          <w:u w:val="single"/>
        </w:rPr>
        <w:t>sovereign default</w:t>
      </w:r>
      <w:r w:rsidRPr="00991BA9">
        <w:rPr>
          <w:sz w:val="14"/>
          <w:szCs w:val="20"/>
        </w:rPr>
        <w:t xml:space="preserve">, the ultimate </w:t>
      </w:r>
      <w:r w:rsidRPr="00DB110E">
        <w:rPr>
          <w:rStyle w:val="Emphasis"/>
          <w:szCs w:val="20"/>
          <w:highlight w:val="cyan"/>
        </w:rPr>
        <w:t>national financial disaste</w:t>
      </w:r>
      <w:r w:rsidRPr="00991BA9">
        <w:rPr>
          <w:rStyle w:val="Emphasis"/>
          <w:szCs w:val="20"/>
        </w:rPr>
        <w:t>r</w:t>
      </w:r>
      <w:r w:rsidRPr="00991BA9">
        <w:rPr>
          <w:sz w:val="14"/>
          <w:szCs w:val="20"/>
        </w:rPr>
        <w:t xml:space="preserve"> achieved by countries like Zimbabwe, Ecuador and Argentina (and now Greece). </w:t>
      </w:r>
      <w:r w:rsidRPr="00991BA9">
        <w:rPr>
          <w:szCs w:val="20"/>
          <w:u w:val="single"/>
        </w:rPr>
        <w:t>In the case of the U</w:t>
      </w:r>
      <w:r w:rsidRPr="00991BA9">
        <w:rPr>
          <w:sz w:val="14"/>
          <w:szCs w:val="20"/>
        </w:rPr>
        <w:t xml:space="preserve">nited </w:t>
      </w:r>
      <w:r w:rsidRPr="00991BA9">
        <w:rPr>
          <w:szCs w:val="20"/>
          <w:u w:val="single"/>
        </w:rPr>
        <w:t>S</w:t>
      </w:r>
      <w:r w:rsidRPr="00991BA9">
        <w:rPr>
          <w:sz w:val="14"/>
          <w:szCs w:val="20"/>
        </w:rPr>
        <w:t xml:space="preserve">tates, though, </w:t>
      </w:r>
      <w:r w:rsidRPr="00991BA9">
        <w:rPr>
          <w:szCs w:val="20"/>
          <w:u w:val="single"/>
        </w:rPr>
        <w:t>it won’t be</w:t>
      </w:r>
      <w:r w:rsidRPr="00991BA9">
        <w:rPr>
          <w:sz w:val="14"/>
          <w:szCs w:val="20"/>
        </w:rPr>
        <w:t xml:space="preserve"> an </w:t>
      </w:r>
      <w:r w:rsidRPr="00991BA9">
        <w:rPr>
          <w:szCs w:val="20"/>
          <w:u w:val="single"/>
        </w:rPr>
        <w:t>isolated</w:t>
      </w:r>
      <w:r w:rsidRPr="00991BA9">
        <w:rPr>
          <w:sz w:val="14"/>
          <w:szCs w:val="20"/>
        </w:rPr>
        <w:t xml:space="preserve"> national crisis. </w:t>
      </w:r>
      <w:r w:rsidRPr="00991BA9">
        <w:rPr>
          <w:szCs w:val="20"/>
          <w:u w:val="single"/>
        </w:rPr>
        <w:t xml:space="preserve">If the American government can’t stand behind the dollar, </w:t>
      </w:r>
      <w:r w:rsidRPr="00DB110E">
        <w:rPr>
          <w:szCs w:val="20"/>
          <w:highlight w:val="cyan"/>
          <w:u w:val="single"/>
        </w:rPr>
        <w:t>the world’s benchmark currency</w:t>
      </w:r>
      <w:r w:rsidRPr="00991BA9">
        <w:rPr>
          <w:sz w:val="14"/>
          <w:szCs w:val="20"/>
        </w:rPr>
        <w:t xml:space="preserve">, then </w:t>
      </w:r>
      <w:r w:rsidRPr="00DB110E">
        <w:rPr>
          <w:szCs w:val="20"/>
          <w:highlight w:val="cyan"/>
          <w:u w:val="single"/>
        </w:rPr>
        <w:t>the global financial system will</w:t>
      </w:r>
      <w:r w:rsidRPr="00991BA9">
        <w:rPr>
          <w:sz w:val="14"/>
          <w:szCs w:val="20"/>
        </w:rPr>
        <w:t xml:space="preserve"> very likely </w:t>
      </w:r>
      <w:r w:rsidRPr="00DB110E">
        <w:rPr>
          <w:szCs w:val="20"/>
          <w:highlight w:val="cyan"/>
          <w:u w:val="single"/>
        </w:rPr>
        <w:t>enter a</w:t>
      </w:r>
      <w:r w:rsidRPr="00991BA9">
        <w:rPr>
          <w:szCs w:val="20"/>
          <w:u w:val="single"/>
        </w:rPr>
        <w:t xml:space="preserve"> new </w:t>
      </w:r>
      <w:r w:rsidRPr="00DB110E">
        <w:rPr>
          <w:szCs w:val="20"/>
          <w:highlight w:val="cyan"/>
          <w:u w:val="single"/>
        </w:rPr>
        <w:t>era</w:t>
      </w:r>
      <w:r w:rsidRPr="00991BA9">
        <w:rPr>
          <w:szCs w:val="20"/>
          <w:u w:val="single"/>
        </w:rPr>
        <w:t xml:space="preserve"> </w:t>
      </w:r>
      <w:r w:rsidRPr="00DB110E">
        <w:rPr>
          <w:szCs w:val="20"/>
          <w:highlight w:val="cyan"/>
          <w:u w:val="single"/>
        </w:rPr>
        <w:t>in which</w:t>
      </w:r>
      <w:r w:rsidRPr="00991BA9">
        <w:rPr>
          <w:szCs w:val="20"/>
          <w:u w:val="single"/>
        </w:rPr>
        <w:t xml:space="preserve"> </w:t>
      </w:r>
      <w:r w:rsidRPr="00DB110E">
        <w:rPr>
          <w:szCs w:val="20"/>
          <w:highlight w:val="cyan"/>
          <w:u w:val="single"/>
        </w:rPr>
        <w:t>there i</w:t>
      </w:r>
      <w:r w:rsidRPr="00991BA9">
        <w:rPr>
          <w:szCs w:val="20"/>
          <w:u w:val="single"/>
        </w:rPr>
        <w:t xml:space="preserve">s much </w:t>
      </w:r>
      <w:r w:rsidRPr="00DB110E">
        <w:rPr>
          <w:szCs w:val="20"/>
          <w:highlight w:val="cyan"/>
          <w:u w:val="single"/>
        </w:rPr>
        <w:t>less trade and</w:t>
      </w:r>
      <w:r w:rsidRPr="00991BA9">
        <w:rPr>
          <w:sz w:val="14"/>
          <w:szCs w:val="20"/>
        </w:rPr>
        <w:t xml:space="preserve"> much less </w:t>
      </w:r>
      <w:r w:rsidRPr="00991BA9">
        <w:rPr>
          <w:szCs w:val="20"/>
          <w:u w:val="single"/>
        </w:rPr>
        <w:t xml:space="preserve">economic </w:t>
      </w:r>
      <w:r w:rsidRPr="00DB110E">
        <w:rPr>
          <w:szCs w:val="20"/>
          <w:highlight w:val="cyan"/>
          <w:u w:val="single"/>
        </w:rPr>
        <w:t>growth</w:t>
      </w:r>
      <w:r w:rsidRPr="00991BA9">
        <w:rPr>
          <w:szCs w:val="20"/>
          <w:u w:val="single"/>
        </w:rPr>
        <w:t>. It would be</w:t>
      </w:r>
      <w:r w:rsidRPr="00991BA9">
        <w:rPr>
          <w:sz w:val="14"/>
          <w:szCs w:val="20"/>
        </w:rPr>
        <w:t xml:space="preserve">, by most accounts, </w:t>
      </w:r>
      <w:r w:rsidRPr="00991BA9">
        <w:rPr>
          <w:szCs w:val="20"/>
          <w:u w:val="single"/>
        </w:rPr>
        <w:t>the largest self-imposed financial disaster in history</w:t>
      </w:r>
      <w:r w:rsidRPr="00991BA9">
        <w:rPr>
          <w:sz w:val="14"/>
          <w:szCs w:val="20"/>
        </w:rPr>
        <w:t xml:space="preserve">. </w:t>
      </w:r>
      <w:r w:rsidRPr="00991BA9">
        <w:rPr>
          <w:szCs w:val="20"/>
          <w:u w:val="single"/>
        </w:rPr>
        <w:t>Nearly everyone</w:t>
      </w:r>
      <w:r w:rsidRPr="00991BA9">
        <w:rPr>
          <w:sz w:val="14"/>
          <w:szCs w:val="20"/>
        </w:rPr>
        <w:t xml:space="preserve"> involved </w:t>
      </w:r>
      <w:r w:rsidRPr="00991BA9">
        <w:rPr>
          <w:szCs w:val="20"/>
          <w:u w:val="single"/>
        </w:rPr>
        <w:t xml:space="preserve">predicts </w:t>
      </w:r>
      <w:r w:rsidRPr="00991BA9">
        <w:rPr>
          <w:sz w:val="14"/>
          <w:szCs w:val="20"/>
        </w:rPr>
        <w:t xml:space="preserve">that </w:t>
      </w:r>
      <w:r w:rsidRPr="00991BA9">
        <w:rPr>
          <w:szCs w:val="20"/>
          <w:u w:val="single"/>
        </w:rPr>
        <w:t xml:space="preserve">someone will blink before this disaster occurs. Yet a small number of House Republicans </w:t>
      </w:r>
      <w:r w:rsidRPr="00991BA9">
        <w:rPr>
          <w:sz w:val="14"/>
          <w:szCs w:val="20"/>
        </w:rPr>
        <w:t xml:space="preserve">(one political analyst told me it’s no more than 20) </w:t>
      </w:r>
      <w:r w:rsidRPr="00991BA9">
        <w:rPr>
          <w:szCs w:val="20"/>
          <w:u w:val="single"/>
        </w:rPr>
        <w:t>appear willing to see what happens if the debt ceiling isn’t raised</w:t>
      </w:r>
      <w:r w:rsidRPr="00991BA9">
        <w:rPr>
          <w:sz w:val="14"/>
          <w:szCs w:val="20"/>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DB110E">
        <w:rPr>
          <w:szCs w:val="20"/>
          <w:highlight w:val="cyan"/>
          <w:u w:val="single"/>
        </w:rPr>
        <w:t>the world’s investors would</w:t>
      </w:r>
      <w:r w:rsidRPr="00991BA9">
        <w:rPr>
          <w:szCs w:val="20"/>
          <w:u w:val="single"/>
        </w:rPr>
        <w:t xml:space="preserve"> begin to </w:t>
      </w:r>
      <w:r w:rsidRPr="00DB110E">
        <w:rPr>
          <w:szCs w:val="20"/>
          <w:highlight w:val="cyan"/>
          <w:u w:val="single"/>
        </w:rPr>
        <w:t>see</w:t>
      </w:r>
      <w:r w:rsidRPr="00991BA9">
        <w:rPr>
          <w:szCs w:val="20"/>
          <w:u w:val="single"/>
        </w:rPr>
        <w:t xml:space="preserve"> </w:t>
      </w:r>
      <w:r w:rsidRPr="00DB110E">
        <w:rPr>
          <w:szCs w:val="20"/>
          <w:highlight w:val="cyan"/>
          <w:u w:val="single"/>
        </w:rPr>
        <w:t>America as</w:t>
      </w:r>
      <w:r w:rsidRPr="00991BA9">
        <w:rPr>
          <w:szCs w:val="20"/>
          <w:u w:val="single"/>
        </w:rPr>
        <w:t xml:space="preserve"> an </w:t>
      </w:r>
      <w:r w:rsidRPr="00DB110E">
        <w:rPr>
          <w:szCs w:val="20"/>
          <w:highlight w:val="cyan"/>
          <w:u w:val="single"/>
        </w:rPr>
        <w:t>unstable</w:t>
      </w:r>
      <w:r w:rsidRPr="00991BA9">
        <w:rPr>
          <w:szCs w:val="20"/>
          <w:u w:val="single"/>
        </w:rPr>
        <w:t xml:space="preserve"> investment </w:t>
      </w:r>
      <w:r w:rsidRPr="00DB110E">
        <w:rPr>
          <w:szCs w:val="20"/>
          <w:highlight w:val="cyan"/>
          <w:u w:val="single"/>
        </w:rPr>
        <w:t>and</w:t>
      </w:r>
      <w:r w:rsidRPr="00991BA9">
        <w:rPr>
          <w:szCs w:val="20"/>
          <w:u w:val="single"/>
        </w:rPr>
        <w:t xml:space="preserve"> </w:t>
      </w:r>
      <w:r w:rsidRPr="00DB110E">
        <w:rPr>
          <w:szCs w:val="20"/>
          <w:highlight w:val="cyan"/>
          <w:u w:val="single"/>
        </w:rPr>
        <w:t>rush to sell</w:t>
      </w:r>
      <w:r w:rsidRPr="00991BA9">
        <w:rPr>
          <w:szCs w:val="20"/>
          <w:u w:val="single"/>
        </w:rPr>
        <w:t xml:space="preserve"> their Treasury </w:t>
      </w:r>
      <w:r w:rsidRPr="00DB110E">
        <w:rPr>
          <w:szCs w:val="20"/>
          <w:highlight w:val="cyan"/>
          <w:u w:val="single"/>
        </w:rPr>
        <w:t>bonds</w:t>
      </w:r>
      <w:r w:rsidRPr="00991BA9">
        <w:rPr>
          <w:sz w:val="14"/>
          <w:szCs w:val="20"/>
        </w:rPr>
        <w:t xml:space="preserve">. </w:t>
      </w:r>
      <w:r w:rsidRPr="00DB110E">
        <w:rPr>
          <w:szCs w:val="20"/>
          <w:highlight w:val="cyan"/>
          <w:u w:val="single"/>
        </w:rPr>
        <w:t>The</w:t>
      </w:r>
      <w:r w:rsidRPr="00991BA9">
        <w:rPr>
          <w:szCs w:val="20"/>
          <w:u w:val="single"/>
        </w:rPr>
        <w:t xml:space="preserve"> U.S. </w:t>
      </w:r>
      <w:r w:rsidRPr="00DB110E">
        <w:rPr>
          <w:szCs w:val="20"/>
          <w:highlight w:val="cyan"/>
          <w:u w:val="single"/>
        </w:rPr>
        <w:t>government</w:t>
      </w:r>
      <w:r w:rsidRPr="00991BA9">
        <w:rPr>
          <w:szCs w:val="20"/>
          <w:u w:val="single"/>
        </w:rPr>
        <w:t xml:space="preserve">, desperate to hold on to investment, </w:t>
      </w:r>
      <w:r w:rsidRPr="00DB110E">
        <w:rPr>
          <w:szCs w:val="20"/>
          <w:highlight w:val="cyan"/>
          <w:u w:val="single"/>
        </w:rPr>
        <w:t>would</w:t>
      </w:r>
      <w:r w:rsidRPr="00991BA9">
        <w:rPr>
          <w:szCs w:val="20"/>
          <w:u w:val="single"/>
        </w:rPr>
        <w:t xml:space="preserve"> then </w:t>
      </w:r>
      <w:r w:rsidRPr="00DB110E">
        <w:rPr>
          <w:szCs w:val="20"/>
          <w:highlight w:val="cyan"/>
          <w:u w:val="single"/>
        </w:rPr>
        <w:t>raise interest rates</w:t>
      </w:r>
      <w:r w:rsidRPr="00991BA9">
        <w:rPr>
          <w:szCs w:val="20"/>
          <w:u w:val="single"/>
        </w:rPr>
        <w:t xml:space="preserve"> far higher, hurtling up rates on credit cards, student loans, mortgages and corporate borrowing</w:t>
      </w:r>
      <w:r w:rsidRPr="00991BA9">
        <w:rPr>
          <w:sz w:val="14"/>
          <w:szCs w:val="20"/>
        </w:rPr>
        <w:t xml:space="preserve"> — </w:t>
      </w:r>
      <w:r w:rsidRPr="00DB110E">
        <w:rPr>
          <w:szCs w:val="20"/>
          <w:highlight w:val="cyan"/>
          <w:u w:val="single"/>
        </w:rPr>
        <w:t>which would</w:t>
      </w:r>
      <w:r w:rsidRPr="00991BA9">
        <w:rPr>
          <w:szCs w:val="20"/>
          <w:u w:val="single"/>
        </w:rPr>
        <w:t xml:space="preserve"> effectively </w:t>
      </w:r>
      <w:r w:rsidRPr="00DB110E">
        <w:rPr>
          <w:szCs w:val="20"/>
          <w:highlight w:val="cyan"/>
          <w:u w:val="single"/>
        </w:rPr>
        <w:t>put a clamp on all trade and spending</w:t>
      </w:r>
      <w:r w:rsidRPr="00991BA9">
        <w:rPr>
          <w:szCs w:val="20"/>
          <w:u w:val="single"/>
        </w:rPr>
        <w:t xml:space="preserve">. </w:t>
      </w:r>
      <w:r w:rsidRPr="00DB110E">
        <w:rPr>
          <w:szCs w:val="20"/>
          <w:highlight w:val="cyan"/>
          <w:u w:val="single"/>
        </w:rPr>
        <w:t>The</w:t>
      </w:r>
      <w:r w:rsidRPr="00991BA9">
        <w:rPr>
          <w:szCs w:val="20"/>
          <w:u w:val="single"/>
        </w:rPr>
        <w:t xml:space="preserve"> U.S. </w:t>
      </w:r>
      <w:r w:rsidRPr="00DB110E">
        <w:rPr>
          <w:szCs w:val="20"/>
          <w:highlight w:val="cyan"/>
          <w:u w:val="single"/>
        </w:rPr>
        <w:t xml:space="preserve">economy </w:t>
      </w:r>
      <w:r w:rsidRPr="00DB110E">
        <w:rPr>
          <w:rStyle w:val="Emphasis"/>
          <w:highlight w:val="cyan"/>
        </w:rPr>
        <w:t>would collapse</w:t>
      </w:r>
      <w:r w:rsidRPr="00991BA9">
        <w:rPr>
          <w:rStyle w:val="Emphasis"/>
        </w:rPr>
        <w:t xml:space="preserve"> far </w:t>
      </w:r>
      <w:r w:rsidRPr="00DB110E">
        <w:rPr>
          <w:rStyle w:val="Emphasis"/>
          <w:highlight w:val="cyan"/>
        </w:rPr>
        <w:t>worse than anything we’ve seen</w:t>
      </w:r>
      <w:r w:rsidRPr="00991BA9">
        <w:rPr>
          <w:rStyle w:val="Emphasis"/>
        </w:rPr>
        <w:t xml:space="preserve"> in the past several years</w:t>
      </w:r>
      <w:r w:rsidRPr="00991BA9">
        <w:rPr>
          <w:sz w:val="14"/>
          <w:szCs w:val="20"/>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sidRPr="00991BA9">
        <w:rPr>
          <w:szCs w:val="20"/>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91BA9">
        <w:rPr>
          <w:sz w:val="14"/>
          <w:szCs w:val="20"/>
        </w:rPr>
        <w:t xml:space="preserve">. Mather imagines institutional investors and governments turning to a basket of currencies, putting their savings in a mix of U.S., European, Canadian, Australian and Japanese bonds. Over the course of decades, </w:t>
      </w:r>
      <w:r w:rsidRPr="00DB110E">
        <w:rPr>
          <w:rStyle w:val="Emphasis"/>
          <w:highlight w:val="cyan"/>
        </w:rPr>
        <w:t>the U.S. would lose its unique role</w:t>
      </w:r>
      <w:r w:rsidRPr="00991BA9">
        <w:rPr>
          <w:rStyle w:val="Emphasis"/>
        </w:rPr>
        <w:t xml:space="preserve"> in the global economy.</w:t>
      </w:r>
      <w:r w:rsidRPr="00991BA9">
        <w:rPr>
          <w:sz w:val="14"/>
          <w:szCs w:val="20"/>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991BA9">
        <w:rPr>
          <w:szCs w:val="20"/>
          <w:u w:val="single"/>
        </w:rPr>
        <w:t>the U.S. economy’s peaks will be lower and recessions deeper; future generations will have fewer job opportunities and suffer more when the economy falters</w:t>
      </w:r>
      <w:r w:rsidRPr="00991BA9">
        <w:rPr>
          <w:sz w:val="14"/>
          <w:szCs w:val="20"/>
        </w:rPr>
        <w:t xml:space="preserve">. And, Mather points out, no other country would benefit from America’s diminished status. When you make the base risk-free asset more risky, </w:t>
      </w:r>
      <w:r w:rsidRPr="00DB110E">
        <w:rPr>
          <w:szCs w:val="20"/>
          <w:highlight w:val="cyan"/>
          <w:u w:val="single"/>
        </w:rPr>
        <w:t>the entire global economy becomes riskier</w:t>
      </w:r>
      <w:r w:rsidRPr="00991BA9">
        <w:rPr>
          <w:szCs w:val="20"/>
          <w:u w:val="single"/>
        </w:rPr>
        <w:t xml:space="preserve"> and costlier</w:t>
      </w:r>
      <w:r w:rsidRPr="00991BA9">
        <w:rPr>
          <w:sz w:val="14"/>
          <w:szCs w:val="20"/>
        </w:rPr>
        <w:t>.</w:t>
      </w:r>
    </w:p>
    <w:p w14:paraId="0098E69D" w14:textId="77777777" w:rsidR="008F584C" w:rsidRDefault="008F584C" w:rsidP="008F584C"/>
    <w:p w14:paraId="04D3B9D4" w14:textId="77777777" w:rsidR="008F584C" w:rsidRDefault="008F584C" w:rsidP="008F584C">
      <w:pPr>
        <w:pStyle w:val="Heading4"/>
      </w:pPr>
      <w:r>
        <w:lastRenderedPageBreak/>
        <w:t xml:space="preserve">Nuclear war </w:t>
      </w:r>
    </w:p>
    <w:p w14:paraId="498CB49C" w14:textId="77777777" w:rsidR="008F584C" w:rsidRPr="000A0320" w:rsidRDefault="008F584C" w:rsidP="008F584C">
      <w:pPr>
        <w:rPr>
          <w:rStyle w:val="StyleStyleBold12pt"/>
          <w:rFonts w:asciiTheme="minorHAnsi" w:hAnsiTheme="minorHAnsi"/>
        </w:rPr>
      </w:pPr>
      <w:r w:rsidRPr="000A0320">
        <w:rPr>
          <w:rStyle w:val="StyleStyleBold12pt"/>
          <w:rFonts w:asciiTheme="minorHAnsi" w:hAnsiTheme="minorHAnsi"/>
        </w:rPr>
        <w:t>Kemp 2010</w:t>
      </w:r>
    </w:p>
    <w:p w14:paraId="35F9ABA8" w14:textId="77777777" w:rsidR="008F584C" w:rsidRPr="000A0320" w:rsidRDefault="008F584C" w:rsidP="008F584C">
      <w:pPr>
        <w:rPr>
          <w:rFonts w:asciiTheme="minorHAnsi" w:hAnsiTheme="minorHAnsi"/>
          <w:sz w:val="16"/>
        </w:rPr>
      </w:pPr>
      <w:r w:rsidRPr="000A0320">
        <w:rPr>
          <w:rFonts w:asciiTheme="minorHAnsi" w:hAnsiTheme="minorHAnsi"/>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14:paraId="463B2499" w14:textId="77777777" w:rsidR="008F584C" w:rsidRPr="000A0320" w:rsidRDefault="008F584C" w:rsidP="008F584C">
      <w:pPr>
        <w:rPr>
          <w:rFonts w:asciiTheme="minorHAnsi" w:hAnsiTheme="minorHAnsi"/>
          <w:sz w:val="16"/>
        </w:rPr>
      </w:pPr>
      <w:r w:rsidRPr="000A0320">
        <w:rPr>
          <w:rFonts w:asciiTheme="minorHAnsi" w:hAnsiTheme="minorHAnsi"/>
          <w:sz w:val="16"/>
        </w:rPr>
        <w:t xml:space="preserve">The second scenario, called Mayhem and Chaos, is the opposite of the first scenario; everything that can go wrong does go wrong. </w:t>
      </w:r>
      <w:r w:rsidRPr="000A0320">
        <w:rPr>
          <w:rStyle w:val="StyleBoldUnderline"/>
          <w:rFonts w:asciiTheme="minorHAnsi" w:hAnsiTheme="minorHAnsi"/>
        </w:rPr>
        <w:t xml:space="preserve">The world economic situation weakens rather than strengthens, and </w:t>
      </w:r>
      <w:r w:rsidRPr="00DB110E">
        <w:rPr>
          <w:rStyle w:val="StyleBoldUnderline"/>
          <w:rFonts w:asciiTheme="minorHAnsi" w:hAnsiTheme="minorHAnsi"/>
          <w:highlight w:val="cyan"/>
        </w:rPr>
        <w:t>India, China, and Japan</w:t>
      </w:r>
      <w:r w:rsidRPr="000A0320">
        <w:rPr>
          <w:rStyle w:val="StyleBoldUnderline"/>
          <w:rFonts w:asciiTheme="minorHAnsi" w:hAnsiTheme="minorHAnsi"/>
        </w:rPr>
        <w:t xml:space="preserve"> </w:t>
      </w:r>
      <w:r w:rsidRPr="00DB110E">
        <w:rPr>
          <w:rStyle w:val="StyleBoldUnderline"/>
          <w:rFonts w:asciiTheme="minorHAnsi" w:hAnsiTheme="minorHAnsi"/>
          <w:highlight w:val="cyan"/>
        </w:rPr>
        <w:t>suffer a major reduction in</w:t>
      </w:r>
      <w:r w:rsidRPr="000A0320">
        <w:rPr>
          <w:rFonts w:asciiTheme="minorHAnsi" w:hAnsiTheme="minorHAnsi"/>
          <w:sz w:val="16"/>
        </w:rPr>
        <w:t xml:space="preserve"> their </w:t>
      </w:r>
      <w:r w:rsidRPr="00DB110E">
        <w:rPr>
          <w:rStyle w:val="StyleBoldUnderline"/>
          <w:rFonts w:asciiTheme="minorHAnsi" w:hAnsiTheme="minorHAnsi"/>
          <w:highlight w:val="cyan"/>
        </w:rPr>
        <w:t>growth</w:t>
      </w:r>
      <w:r w:rsidRPr="000A0320">
        <w:rPr>
          <w:rStyle w:val="StyleBoldUnderline"/>
          <w:rFonts w:asciiTheme="minorHAnsi" w:hAnsiTheme="minorHAnsi"/>
        </w:rPr>
        <w:t xml:space="preserve"> rates</w:t>
      </w:r>
      <w:r w:rsidRPr="000A0320">
        <w:rPr>
          <w:rFonts w:asciiTheme="minorHAnsi" w:hAnsiTheme="minorHAnsi"/>
          <w:sz w:val="16"/>
        </w:rPr>
        <w:t xml:space="preserve">, further weakening the global economy. </w:t>
      </w:r>
      <w:r w:rsidRPr="000A0320">
        <w:rPr>
          <w:rStyle w:val="StyleBoldUnderline"/>
          <w:rFonts w:asciiTheme="minorHAnsi" w:hAnsiTheme="minorHAnsi"/>
        </w:rPr>
        <w:t>As a result</w:t>
      </w:r>
      <w:r w:rsidRPr="000A0320">
        <w:rPr>
          <w:rFonts w:asciiTheme="minorHAnsi" w:hAnsiTheme="minorHAnsi"/>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DB110E">
        <w:rPr>
          <w:rStyle w:val="StyleBoldUnderline"/>
          <w:rFonts w:asciiTheme="minorHAnsi" w:hAnsiTheme="minorHAnsi"/>
          <w:highlight w:val="cyan"/>
        </w:rPr>
        <w:t>The internal stability</w:t>
      </w:r>
      <w:r w:rsidRPr="000A0320">
        <w:rPr>
          <w:rStyle w:val="StyleBoldUnderline"/>
          <w:rFonts w:asciiTheme="minorHAnsi" w:hAnsiTheme="minorHAnsi"/>
        </w:rPr>
        <w:t xml:space="preserve"> of some countries </w:t>
      </w:r>
      <w:r w:rsidRPr="00DB110E">
        <w:rPr>
          <w:rStyle w:val="StyleBoldUnderline"/>
          <w:rFonts w:asciiTheme="minorHAnsi" w:hAnsiTheme="minorHAnsi"/>
          <w:highlight w:val="cyan"/>
        </w:rPr>
        <w:t>is challenged</w:t>
      </w:r>
      <w:r w:rsidRPr="000A0320">
        <w:rPr>
          <w:rFonts w:asciiTheme="minorHAnsi" w:hAnsiTheme="minorHAnsi"/>
          <w:sz w:val="16"/>
        </w:rPr>
        <w:t xml:space="preserve">, and there are more “failed states.” </w:t>
      </w:r>
      <w:r w:rsidRPr="00DB110E">
        <w:rPr>
          <w:rStyle w:val="StyleBoldUnderline"/>
          <w:rFonts w:asciiTheme="minorHAnsi" w:hAnsiTheme="minorHAnsi"/>
          <w:highlight w:val="cyan"/>
        </w:rPr>
        <w:t>Most serious is the collapse of</w:t>
      </w:r>
      <w:r w:rsidRPr="000A0320">
        <w:rPr>
          <w:rStyle w:val="StyleBoldUnderline"/>
          <w:rFonts w:asciiTheme="minorHAnsi" w:hAnsiTheme="minorHAnsi"/>
        </w:rPr>
        <w:t xml:space="preserve"> the democratic government in </w:t>
      </w:r>
      <w:r w:rsidRPr="00DB110E">
        <w:rPr>
          <w:rStyle w:val="StyleBoldUnderline"/>
          <w:rFonts w:asciiTheme="minorHAnsi" w:hAnsiTheme="minorHAnsi"/>
          <w:highlight w:val="cyan"/>
        </w:rPr>
        <w:t>Pakistan</w:t>
      </w:r>
      <w:r w:rsidRPr="000A0320">
        <w:rPr>
          <w:rStyle w:val="StyleBoldUnderline"/>
          <w:rFonts w:asciiTheme="minorHAnsi" w:hAnsiTheme="minorHAnsi"/>
        </w:rPr>
        <w:t xml:space="preserve"> and its takeover by Muslim extremists</w:t>
      </w:r>
      <w:r w:rsidRPr="000A0320">
        <w:rPr>
          <w:rFonts w:asciiTheme="minorHAnsi" w:hAnsiTheme="minorHAnsi"/>
          <w:sz w:val="16"/>
        </w:rPr>
        <w:t xml:space="preserve">, who then take possession of a large number of nuclear weapons. </w:t>
      </w:r>
      <w:r w:rsidRPr="00DB110E">
        <w:rPr>
          <w:rStyle w:val="StyleBoldUnderline"/>
          <w:rFonts w:asciiTheme="minorHAnsi" w:hAnsiTheme="minorHAnsi"/>
          <w:highlight w:val="cyan"/>
        </w:rPr>
        <w:t>The danger of war between India and Pakistan increases</w:t>
      </w:r>
      <w:r w:rsidRPr="000A0320">
        <w:rPr>
          <w:rStyle w:val="StyleBoldUnderline"/>
          <w:rFonts w:asciiTheme="minorHAnsi" w:hAnsiTheme="minorHAnsi"/>
        </w:rPr>
        <w:t xml:space="preserve"> significantly. </w:t>
      </w:r>
      <w:r w:rsidRPr="00DB110E">
        <w:rPr>
          <w:rStyle w:val="StyleBoldUnderline"/>
          <w:rFonts w:asciiTheme="minorHAnsi" w:hAnsiTheme="minorHAnsi"/>
          <w:highlight w:val="cyan"/>
        </w:rPr>
        <w:t>Iran</w:t>
      </w:r>
      <w:r w:rsidRPr="000A0320">
        <w:rPr>
          <w:rStyle w:val="StyleBoldUnderline"/>
          <w:rFonts w:asciiTheme="minorHAnsi" w:hAnsiTheme="minorHAnsi"/>
        </w:rPr>
        <w:t xml:space="preserve">, always </w:t>
      </w:r>
      <w:r w:rsidRPr="00DB110E">
        <w:rPr>
          <w:rStyle w:val="StyleBoldUnderline"/>
          <w:rFonts w:asciiTheme="minorHAnsi" w:hAnsiTheme="minorHAnsi"/>
          <w:highlight w:val="cyan"/>
        </w:rPr>
        <w:t>worried</w:t>
      </w:r>
      <w:r w:rsidRPr="000A0320">
        <w:rPr>
          <w:rStyle w:val="StyleBoldUnderline"/>
          <w:rFonts w:asciiTheme="minorHAnsi" w:hAnsiTheme="minorHAnsi"/>
        </w:rPr>
        <w:t xml:space="preserve"> about an extremist Pakistan, expands and </w:t>
      </w:r>
      <w:r w:rsidRPr="00DB110E">
        <w:rPr>
          <w:rStyle w:val="StyleBoldUnderline"/>
          <w:rFonts w:asciiTheme="minorHAnsi" w:hAnsiTheme="minorHAnsi"/>
          <w:highlight w:val="cyan"/>
        </w:rPr>
        <w:t>weaponizes its nuclear program</w:t>
      </w:r>
      <w:r w:rsidRPr="000A0320">
        <w:rPr>
          <w:rStyle w:val="StyleBoldUnderline"/>
          <w:rFonts w:asciiTheme="minorHAnsi" w:hAnsiTheme="minorHAnsi"/>
        </w:rPr>
        <w:t xml:space="preserve">. </w:t>
      </w:r>
      <w:r w:rsidRPr="00DB110E">
        <w:rPr>
          <w:rStyle w:val="StyleBoldUnderline"/>
          <w:rFonts w:asciiTheme="minorHAnsi" w:hAnsiTheme="minorHAnsi"/>
          <w:highlight w:val="cyan"/>
        </w:rPr>
        <w:t>That</w:t>
      </w:r>
      <w:r w:rsidRPr="000A0320">
        <w:rPr>
          <w:rStyle w:val="StyleBoldUnderline"/>
          <w:rFonts w:asciiTheme="minorHAnsi" w:hAnsiTheme="minorHAnsi"/>
        </w:rPr>
        <w:t xml:space="preserve"> further </w:t>
      </w:r>
      <w:r w:rsidRPr="00DB110E">
        <w:rPr>
          <w:rStyle w:val="StyleBoldUnderline"/>
          <w:rFonts w:asciiTheme="minorHAnsi" w:hAnsiTheme="minorHAnsi"/>
          <w:highlight w:val="cyan"/>
        </w:rPr>
        <w:t>enhances</w:t>
      </w:r>
      <w:r w:rsidRPr="000A0320">
        <w:rPr>
          <w:rStyle w:val="StyleBoldUnderline"/>
          <w:rFonts w:asciiTheme="minorHAnsi" w:hAnsiTheme="minorHAnsi"/>
        </w:rPr>
        <w:t xml:space="preserve"> </w:t>
      </w:r>
      <w:r w:rsidRPr="00DB110E">
        <w:rPr>
          <w:rStyle w:val="StyleBoldUnderline"/>
          <w:rFonts w:asciiTheme="minorHAnsi" w:hAnsiTheme="minorHAnsi"/>
          <w:highlight w:val="cyan"/>
        </w:rPr>
        <w:t>nuclear prolif</w:t>
      </w:r>
      <w:r w:rsidRPr="000A0320">
        <w:rPr>
          <w:rStyle w:val="StyleBoldUnderline"/>
          <w:rFonts w:asciiTheme="minorHAnsi" w:hAnsiTheme="minorHAnsi"/>
        </w:rPr>
        <w:t>eration in the Middle East</w:t>
      </w:r>
      <w:r w:rsidRPr="000A0320">
        <w:rPr>
          <w:rFonts w:asciiTheme="minorHAnsi" w:hAnsiTheme="minorHAnsi"/>
          <w:sz w:val="16"/>
        </w:rPr>
        <w:t xml:space="preserve">, with Saudi Arabia, Turkey, and Egypt joining Israel and Iran as nuclear states. </w:t>
      </w:r>
      <w:r w:rsidRPr="000A0320">
        <w:rPr>
          <w:rStyle w:val="StyleBoldUnderline"/>
          <w:rFonts w:asciiTheme="minorHAnsi" w:hAnsiTheme="minorHAnsi"/>
        </w:rPr>
        <w:t>Under these circumstances, the potential for nuclear terrorism increases, and the possibility of a nuclear terrorist attack</w:t>
      </w:r>
      <w:r w:rsidRPr="000A0320">
        <w:rPr>
          <w:rFonts w:asciiTheme="minorHAnsi" w:hAnsiTheme="minorHAnsi"/>
          <w:sz w:val="16"/>
        </w:rPr>
        <w:t xml:space="preserve"> in either the Western world or in the oil-producing states may lead to a further devastating collapse of the world economic market, with a tsunami-like impact on stability. </w:t>
      </w:r>
      <w:r w:rsidRPr="00DB110E">
        <w:rPr>
          <w:rStyle w:val="StyleBoldUnderline"/>
          <w:rFonts w:asciiTheme="minorHAnsi" w:hAnsiTheme="minorHAnsi"/>
          <w:highlight w:val="cyan"/>
        </w:rPr>
        <w:t>In this scenario, major disruptions can be expected, with</w:t>
      </w:r>
      <w:r w:rsidRPr="000A0320">
        <w:rPr>
          <w:rStyle w:val="StyleBoldUnderline"/>
          <w:rFonts w:asciiTheme="minorHAnsi" w:hAnsiTheme="minorHAnsi"/>
        </w:rPr>
        <w:t xml:space="preserve"> dire </w:t>
      </w:r>
      <w:r w:rsidRPr="00DB110E">
        <w:rPr>
          <w:rStyle w:val="StyleBoldUnderline"/>
          <w:rFonts w:asciiTheme="minorHAnsi" w:hAnsiTheme="minorHAnsi"/>
          <w:highlight w:val="cyan"/>
        </w:rPr>
        <w:t>consequences for</w:t>
      </w:r>
      <w:r w:rsidRPr="000A0320">
        <w:rPr>
          <w:rStyle w:val="StyleBoldUnderline"/>
          <w:rFonts w:asciiTheme="minorHAnsi" w:hAnsiTheme="minorHAnsi"/>
        </w:rPr>
        <w:t xml:space="preserve"> two-thirds of </w:t>
      </w:r>
      <w:r w:rsidRPr="00DB110E">
        <w:rPr>
          <w:rStyle w:val="StyleBoldUnderline"/>
          <w:rFonts w:asciiTheme="minorHAnsi" w:hAnsiTheme="minorHAnsi"/>
          <w:highlight w:val="cyan"/>
        </w:rPr>
        <w:t>the planet</w:t>
      </w:r>
      <w:r w:rsidRPr="000A0320">
        <w:rPr>
          <w:rStyle w:val="StyleBoldUnderline"/>
          <w:rFonts w:asciiTheme="minorHAnsi" w:hAnsiTheme="minorHAnsi"/>
        </w:rPr>
        <w:t>’s population</w:t>
      </w:r>
      <w:r w:rsidRPr="000A0320">
        <w:rPr>
          <w:rFonts w:asciiTheme="minorHAnsi" w:hAnsiTheme="minorHAnsi"/>
          <w:sz w:val="16"/>
        </w:rPr>
        <w:t>.</w:t>
      </w:r>
    </w:p>
    <w:p w14:paraId="65F7CFE1" w14:textId="77777777" w:rsidR="008F584C" w:rsidRDefault="008F584C" w:rsidP="008F584C"/>
    <w:p w14:paraId="6EEEE3D2" w14:textId="77777777" w:rsidR="008F584C" w:rsidRPr="00E12019" w:rsidRDefault="008F584C" w:rsidP="008F584C"/>
    <w:p w14:paraId="5DA6DD82" w14:textId="77777777" w:rsidR="008F584C" w:rsidRDefault="008F584C" w:rsidP="008F584C">
      <w:pPr>
        <w:pStyle w:val="Heading3"/>
      </w:pPr>
      <w:r>
        <w:lastRenderedPageBreak/>
        <w:t xml:space="preserve">1NC </w:t>
      </w:r>
    </w:p>
    <w:p w14:paraId="658CA58E" w14:textId="77777777" w:rsidR="008F584C" w:rsidRPr="00DC1FDE" w:rsidRDefault="008F584C" w:rsidP="008F584C">
      <w:r>
        <w:t>Iran DA</w:t>
      </w:r>
    </w:p>
    <w:p w14:paraId="5FB836EA" w14:textId="77777777" w:rsidR="008F584C" w:rsidRPr="00DC1FDE" w:rsidRDefault="008F584C" w:rsidP="008F584C"/>
    <w:p w14:paraId="391F924A" w14:textId="77777777" w:rsidR="008F584C" w:rsidRPr="00DC1FDE" w:rsidRDefault="008F584C" w:rsidP="008F584C">
      <w:pPr>
        <w:pStyle w:val="Heading4"/>
      </w:pPr>
      <w:r w:rsidRPr="00DC1FDE">
        <w:t>Iran is looking to compromise on its nuclear program – Obama’s perceived flexibility is key</w:t>
      </w:r>
    </w:p>
    <w:p w14:paraId="0B3BEE36" w14:textId="77777777" w:rsidR="008F584C" w:rsidRPr="000B69E7" w:rsidRDefault="008F584C" w:rsidP="008F584C">
      <w:pPr>
        <w:rPr>
          <w:b/>
          <w:sz w:val="24"/>
        </w:rPr>
      </w:pPr>
      <w:r w:rsidRPr="000B69E7">
        <w:rPr>
          <w:b/>
          <w:sz w:val="24"/>
        </w:rPr>
        <w:t>Benen, MSNBC, 9-20-13</w:t>
      </w:r>
    </w:p>
    <w:p w14:paraId="152E527B" w14:textId="77777777" w:rsidR="008F584C" w:rsidRPr="007C75CA" w:rsidRDefault="008F584C" w:rsidP="008F584C">
      <w:r>
        <w:t xml:space="preserve">(Steve, “When crises become opportunities”, </w:t>
      </w:r>
      <w:hyperlink r:id="rId12" w:history="1">
        <w:r w:rsidRPr="009453F3">
          <w:rPr>
            <w:rStyle w:val="Hyperlink"/>
          </w:rPr>
          <w:t>http://maddowblog.msnbc.com/_news/2013/09/20/20599445-when-crises-become-opportunities?lite</w:t>
        </w:r>
      </w:hyperlink>
      <w:r>
        <w:t>, ldg)</w:t>
      </w:r>
    </w:p>
    <w:p w14:paraId="2D1EE963" w14:textId="77777777" w:rsidR="008F584C" w:rsidRDefault="008F584C" w:rsidP="008F584C">
      <w:pPr>
        <w:rPr>
          <w:sz w:val="14"/>
        </w:rPr>
      </w:pPr>
    </w:p>
    <w:p w14:paraId="15EC575B" w14:textId="77777777" w:rsidR="008F584C" w:rsidRPr="007C75CA" w:rsidRDefault="008F584C" w:rsidP="008F584C">
      <w:pPr>
        <w:rPr>
          <w:sz w:val="14"/>
        </w:rPr>
      </w:pPr>
      <w:r w:rsidRPr="007C75CA">
        <w:rPr>
          <w:sz w:val="14"/>
        </w:rPr>
        <w:t xml:space="preserve">That said, while the domestic political establishment's attention seems focused elsewhere, there's reason to believe </w:t>
      </w:r>
      <w:r w:rsidRPr="00DB110E">
        <w:rPr>
          <w:highlight w:val="cyan"/>
          <w:u w:val="single"/>
        </w:rPr>
        <w:t>new opportunities</w:t>
      </w:r>
      <w:r w:rsidRPr="006B266E">
        <w:rPr>
          <w:u w:val="single"/>
        </w:rPr>
        <w:t xml:space="preserve"> are materializing</w:t>
      </w:r>
      <w:r w:rsidRPr="00916AC8">
        <w:rPr>
          <w:u w:val="single"/>
        </w:rPr>
        <w:t xml:space="preserve"> in the region</w:t>
      </w:r>
      <w:r w:rsidRPr="007C75CA">
        <w:rPr>
          <w:sz w:val="14"/>
        </w:rPr>
        <w:t xml:space="preserve"> in ways </w:t>
      </w:r>
      <w:r w:rsidRPr="006B266E">
        <w:rPr>
          <w:u w:val="single"/>
        </w:rPr>
        <w:t xml:space="preserve">that </w:t>
      </w:r>
      <w:r w:rsidRPr="00DB110E">
        <w:rPr>
          <w:highlight w:val="cyan"/>
          <w:u w:val="single"/>
        </w:rPr>
        <w:t xml:space="preserve">were </w:t>
      </w:r>
      <w:r w:rsidRPr="00DB110E">
        <w:rPr>
          <w:rStyle w:val="StyleBoldUnderline"/>
          <w:highlight w:val="cyan"/>
        </w:rPr>
        <w:t>hard to even imagine</w:t>
      </w:r>
      <w:r w:rsidRPr="00916AC8">
        <w:rPr>
          <w:rStyle w:val="StyleBoldUnderline"/>
        </w:rPr>
        <w:t xml:space="preserve"> up </w:t>
      </w:r>
      <w:r w:rsidRPr="00DB110E">
        <w:rPr>
          <w:rStyle w:val="StyleBoldUnderline"/>
          <w:highlight w:val="cyan"/>
        </w:rPr>
        <w:t xml:space="preserve">until </w:t>
      </w:r>
      <w:r w:rsidRPr="00DB110E">
        <w:rPr>
          <w:rStyle w:val="Emphasis"/>
          <w:highlight w:val="cyan"/>
        </w:rPr>
        <w:t>very recently</w:t>
      </w:r>
      <w:r w:rsidRPr="007C75CA">
        <w:rPr>
          <w:sz w:val="14"/>
        </w:rPr>
        <w:t xml:space="preserve">. 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 Meanwhile, Iranian President Hasan </w:t>
      </w:r>
      <w:r w:rsidRPr="00916AC8">
        <w:rPr>
          <w:u w:val="single"/>
        </w:rPr>
        <w:t>Rouhani has a new op-ed</w:t>
      </w:r>
      <w:r w:rsidRPr="007C75CA">
        <w:rPr>
          <w:sz w:val="14"/>
        </w:rPr>
        <w:t xml:space="preserve"> in the Washington Post </w:t>
      </w:r>
      <w:r w:rsidRPr="00916AC8">
        <w:rPr>
          <w:u w:val="single"/>
        </w:rPr>
        <w:t>arguing that the U</w:t>
      </w:r>
      <w:r w:rsidRPr="007C75CA">
        <w:rPr>
          <w:sz w:val="14"/>
        </w:rPr>
        <w:t xml:space="preserve">nited </w:t>
      </w:r>
      <w:r w:rsidRPr="00916AC8">
        <w:rPr>
          <w:u w:val="single"/>
        </w:rPr>
        <w:t>S</w:t>
      </w:r>
      <w:r w:rsidRPr="007C75CA">
        <w:rPr>
          <w:sz w:val="14"/>
        </w:rPr>
        <w:t xml:space="preserve">tates </w:t>
      </w:r>
      <w:r w:rsidRPr="00916AC8">
        <w:rPr>
          <w:u w:val="single"/>
        </w:rPr>
        <w:t>and</w:t>
      </w:r>
      <w:r w:rsidRPr="007C75CA">
        <w:rPr>
          <w:sz w:val="14"/>
        </w:rPr>
        <w:t xml:space="preserve"> the rest of </w:t>
      </w:r>
      <w:r w:rsidRPr="00916AC8">
        <w:rPr>
          <w:u w:val="single"/>
        </w:rPr>
        <w:t>the world</w:t>
      </w:r>
      <w:r w:rsidRPr="007C75CA">
        <w:rPr>
          <w:sz w:val="14"/>
        </w:rPr>
        <w:t xml:space="preserve"> "</w:t>
      </w:r>
      <w:r w:rsidRPr="00916AC8">
        <w:rPr>
          <w:u w:val="single"/>
        </w:rPr>
        <w:t>must work together to end</w:t>
      </w:r>
      <w:r w:rsidRPr="007C75CA">
        <w:rPr>
          <w:sz w:val="14"/>
        </w:rPr>
        <w:t xml:space="preserve"> the </w:t>
      </w:r>
      <w:r w:rsidRPr="00916AC8">
        <w:rPr>
          <w:u w:val="single"/>
        </w:rPr>
        <w:t>unhealthy rivalries</w:t>
      </w:r>
      <w:r w:rsidRPr="007C75CA">
        <w:rPr>
          <w:sz w:val="14"/>
        </w:rPr>
        <w:t xml:space="preserve"> and interferences that fuel violence and drive us apart" through a policy of "constructive engagement." The New York Times added that </w:t>
      </w:r>
      <w:r w:rsidRPr="00DB110E">
        <w:rPr>
          <w:rStyle w:val="StyleBoldUnderline"/>
          <w:highlight w:val="cyan"/>
        </w:rPr>
        <w:t>Iranian leaders</w:t>
      </w:r>
      <w:r w:rsidRPr="00DB110E">
        <w:rPr>
          <w:sz w:val="14"/>
          <w:highlight w:val="cyan"/>
        </w:rPr>
        <w:t>, "</w:t>
      </w:r>
      <w:r w:rsidRPr="00DB110E">
        <w:rPr>
          <w:rStyle w:val="StyleBoldUnderline"/>
          <w:highlight w:val="cyan"/>
        </w:rPr>
        <w:t xml:space="preserve">seizing on </w:t>
      </w:r>
      <w:r w:rsidRPr="00DB110E">
        <w:rPr>
          <w:rStyle w:val="Emphasis"/>
          <w:highlight w:val="cyan"/>
        </w:rPr>
        <w:t>perceived flexibility</w:t>
      </w:r>
      <w:r w:rsidRPr="007C75CA">
        <w:rPr>
          <w:sz w:val="14"/>
        </w:rPr>
        <w:t xml:space="preserve"> in a private letter </w:t>
      </w:r>
      <w:r w:rsidRPr="00DB110E">
        <w:rPr>
          <w:rStyle w:val="StyleBoldUnderline"/>
          <w:highlight w:val="cyan"/>
        </w:rPr>
        <w:t>from</w:t>
      </w:r>
      <w:r w:rsidRPr="007C75CA">
        <w:rPr>
          <w:sz w:val="14"/>
        </w:rPr>
        <w:t xml:space="preserve"> President </w:t>
      </w:r>
      <w:r w:rsidRPr="00DB110E">
        <w:rPr>
          <w:rStyle w:val="StyleBoldUnderline"/>
          <w:highlight w:val="cyan"/>
        </w:rPr>
        <w:t>Obama</w:t>
      </w:r>
      <w:r w:rsidRPr="00DB110E">
        <w:rPr>
          <w:sz w:val="14"/>
          <w:highlight w:val="cyan"/>
        </w:rPr>
        <w:t xml:space="preserve">, </w:t>
      </w:r>
      <w:r w:rsidRPr="00DB110E">
        <w:rPr>
          <w:rStyle w:val="StyleBoldUnderline"/>
          <w:highlight w:val="cyan"/>
        </w:rPr>
        <w:t>have decided to gamble on</w:t>
      </w:r>
      <w:r w:rsidRPr="007C75CA">
        <w:rPr>
          <w:sz w:val="14"/>
        </w:rPr>
        <w:t xml:space="preserve"> forging </w:t>
      </w:r>
      <w:r w:rsidRPr="00DB110E">
        <w:rPr>
          <w:rStyle w:val="StyleBoldUnderline"/>
          <w:highlight w:val="cyan"/>
        </w:rPr>
        <w:t xml:space="preserve">a </w:t>
      </w:r>
      <w:r w:rsidRPr="00DB110E">
        <w:rPr>
          <w:rStyle w:val="Emphasis"/>
          <w:highlight w:val="cyan"/>
        </w:rPr>
        <w:t>swift agreement over their nuclear program</w:t>
      </w:r>
      <w:r w:rsidRPr="0035707E">
        <w:rPr>
          <w:rStyle w:val="StyleBoldUnderline"/>
        </w:rPr>
        <w:t xml:space="preserve"> with the goal of ending crippling sanctions</w:t>
      </w:r>
      <w:r w:rsidRPr="007C75CA">
        <w:rPr>
          <w:sz w:val="14"/>
        </w:rPr>
        <w:t xml:space="preserve">." David Sanger summarized the bigger picture nicely.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 Without much warning, </w:t>
      </w:r>
      <w:r w:rsidRPr="0035707E">
        <w:rPr>
          <w:u w:val="single"/>
        </w:rPr>
        <w:t>diplomacy is</w:t>
      </w:r>
      <w:r w:rsidRPr="007C75CA">
        <w:rPr>
          <w:sz w:val="14"/>
        </w:rPr>
        <w:t xml:space="preserve"> suddenly </w:t>
      </w:r>
      <w:r w:rsidRPr="0035707E">
        <w:rPr>
          <w:u w:val="single"/>
        </w:rPr>
        <w:t>alive again after a decade of debilitating war</w:t>
      </w:r>
      <w:r w:rsidRPr="007C75CA">
        <w:rPr>
          <w:sz w:val="14"/>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 The surprising progress has come so suddenly that a senior American diplomat described this week's developments as "head spinning." So what happens next? The consensus among many foreign policy observers is that developments in Syria and Iran are linked in ways that may or may not be helpful to the United States. Max Fisher explained well yesterday that President </w:t>
      </w:r>
      <w:r w:rsidRPr="00DB110E">
        <w:rPr>
          <w:rStyle w:val="StyleBoldUnderline"/>
          <w:highlight w:val="cyan"/>
        </w:rPr>
        <w:t>Obama's pragmatism</w:t>
      </w:r>
      <w:r w:rsidRPr="00DB110E">
        <w:rPr>
          <w:sz w:val="14"/>
          <w:highlight w:val="cyan"/>
        </w:rPr>
        <w:t xml:space="preserve"> "</w:t>
      </w:r>
      <w:r w:rsidRPr="00DB110E">
        <w:rPr>
          <w:rStyle w:val="StyleBoldUnderline"/>
          <w:highlight w:val="cyan"/>
        </w:rPr>
        <w:t xml:space="preserve">has sent </w:t>
      </w:r>
      <w:r w:rsidRPr="00DB110E">
        <w:rPr>
          <w:rStyle w:val="Emphasis"/>
          <w:highlight w:val="cyan"/>
        </w:rPr>
        <w:t>exactly the right signals</w:t>
      </w:r>
      <w:r w:rsidRPr="00DB110E">
        <w:rPr>
          <w:rStyle w:val="StyleBoldUnderline"/>
          <w:highlight w:val="cyan"/>
        </w:rPr>
        <w:t xml:space="preserve"> to Iran</w:t>
      </w:r>
      <w:r w:rsidRPr="007C75CA">
        <w:rPr>
          <w:sz w:val="14"/>
        </w:rPr>
        <w:t xml:space="preserve">, particularly </w:t>
      </w:r>
      <w:r w:rsidRPr="0035707E">
        <w:rPr>
          <w:rStyle w:val="StyleBoldUnderline"/>
        </w:rPr>
        <w:t>at this</w:t>
      </w:r>
      <w:r w:rsidRPr="007C75CA">
        <w:rPr>
          <w:sz w:val="14"/>
        </w:rPr>
        <w:t xml:space="preserve"> very </w:t>
      </w:r>
      <w:r w:rsidRPr="0035707E">
        <w:rPr>
          <w:rStyle w:val="StyleBoldUnderline"/>
        </w:rPr>
        <w:t>sensitive moment</w:t>
      </w:r>
      <w:r w:rsidRPr="007C75CA">
        <w:rPr>
          <w:sz w:val="14"/>
        </w:rPr>
        <w:t xml:space="preserve">." </w:t>
      </w:r>
      <w:r w:rsidRPr="005C133A">
        <w:rPr>
          <w:u w:val="single"/>
        </w:rPr>
        <w:t>Obama has been</w:t>
      </w:r>
      <w:r w:rsidRPr="007C75CA">
        <w:rPr>
          <w:sz w:val="14"/>
        </w:rPr>
        <w:t xml:space="preserve"> consistently </w:t>
      </w:r>
      <w:r w:rsidRPr="005C133A">
        <w:rPr>
          <w:u w:val="single"/>
        </w:rPr>
        <w:t>clear</w:t>
      </w:r>
      <w:r w:rsidRPr="007C75CA">
        <w:rPr>
          <w:sz w:val="14"/>
        </w:rPr>
        <w:t xml:space="preserve">, even if some members of his administration were not, that his big overriding goal is for Syrian leader Bashar al-Assad to stop using chemical weapons. First he was going to do that </w:t>
      </w:r>
      <w:r w:rsidRPr="005C133A">
        <w:rPr>
          <w:u w:val="single"/>
        </w:rPr>
        <w:t>with strikes</w:t>
      </w:r>
      <w:r w:rsidRPr="007C75CA">
        <w:rPr>
          <w:sz w:val="14"/>
        </w:rPr>
        <w:t xml:space="preserve">, meant to coerce Assad. </w:t>
      </w:r>
      <w:r w:rsidRPr="005C133A">
        <w:rPr>
          <w:u w:val="single"/>
        </w:rPr>
        <w:t>Then</w:t>
      </w:r>
      <w:r w:rsidRPr="007C75CA">
        <w:rPr>
          <w:sz w:val="14"/>
        </w:rPr>
        <w:t xml:space="preserve">, in response to the Russian proposal, </w:t>
      </w:r>
      <w:r w:rsidRPr="0035707E">
        <w:rPr>
          <w:u w:val="single"/>
        </w:rPr>
        <w:t>Obama signaled he would back off</w:t>
      </w:r>
      <w:r w:rsidRPr="007C75CA">
        <w:rPr>
          <w:sz w:val="14"/>
        </w:rPr>
        <w:t xml:space="preserve"> the </w:t>
      </w:r>
      <w:r w:rsidRPr="0035707E">
        <w:rPr>
          <w:u w:val="single"/>
        </w:rPr>
        <w:t>strikes if Assad gave up his chemical weapons</w:t>
      </w:r>
      <w:r w:rsidRPr="007C75CA">
        <w:rPr>
          <w:sz w:val="14"/>
        </w:rPr>
        <w:t xml:space="preserve">, which is exactly what Obama has always said he wants. </w:t>
      </w:r>
      <w:r w:rsidRPr="00DB110E">
        <w:rPr>
          <w:rStyle w:val="StyleBoldUnderline"/>
          <w:highlight w:val="cyan"/>
        </w:rPr>
        <w:t>He's been consistent as well as flexible</w:t>
      </w:r>
      <w:r w:rsidRPr="007C75CA">
        <w:rPr>
          <w:sz w:val="14"/>
        </w:rPr>
        <w:t xml:space="preserve">, </w:t>
      </w:r>
      <w:r w:rsidRPr="0035707E">
        <w:rPr>
          <w:rStyle w:val="StyleBoldUnderline"/>
        </w:rPr>
        <w:t>which gave Assad big incentives to cooperate</w:t>
      </w:r>
      <w:r w:rsidRPr="007C75CA">
        <w:rPr>
          <w:sz w:val="14"/>
        </w:rPr>
        <w:t xml:space="preserve"> when he might have otherwise dug in his heels. </w:t>
      </w:r>
      <w:r w:rsidRPr="0035707E">
        <w:rPr>
          <w:u w:val="single"/>
        </w:rPr>
        <w:t>There are</w:t>
      </w:r>
      <w:r w:rsidRPr="007C75CA">
        <w:rPr>
          <w:sz w:val="14"/>
        </w:rPr>
        <w:t xml:space="preserve"> some awfully </w:t>
      </w:r>
      <w:r w:rsidRPr="0035707E">
        <w:rPr>
          <w:u w:val="single"/>
        </w:rPr>
        <w:t>significant</w:t>
      </w:r>
      <w:r w:rsidRPr="007C75CA">
        <w:rPr>
          <w:sz w:val="14"/>
        </w:rPr>
        <w:t xml:space="preserve"> -- and </w:t>
      </w:r>
      <w:r w:rsidRPr="0035707E">
        <w:rPr>
          <w:u w:val="single"/>
        </w:rPr>
        <w:t>promising</w:t>
      </w:r>
      <w:r w:rsidRPr="007C75CA">
        <w:rPr>
          <w:sz w:val="14"/>
        </w:rPr>
        <w:t xml:space="preserve"> -- </w:t>
      </w:r>
      <w:r w:rsidRPr="00A050B9">
        <w:rPr>
          <w:u w:val="single"/>
        </w:rPr>
        <w:t>parallels</w:t>
      </w:r>
      <w:r w:rsidRPr="007C75CA">
        <w:rPr>
          <w:sz w:val="14"/>
        </w:rPr>
        <w:t xml:space="preserve"> here </w:t>
      </w:r>
      <w:r w:rsidRPr="00A050B9">
        <w:rPr>
          <w:u w:val="single"/>
        </w:rPr>
        <w:t>with</w:t>
      </w:r>
      <w:r w:rsidRPr="007C75CA">
        <w:rPr>
          <w:sz w:val="14"/>
        </w:rPr>
        <w:t xml:space="preserve"> the U.S. standoff with </w:t>
      </w:r>
      <w:r w:rsidRPr="00A050B9">
        <w:rPr>
          <w:u w:val="single"/>
        </w:rPr>
        <w:t>Iran</w:t>
      </w:r>
      <w:r w:rsidRPr="007C75CA">
        <w:rPr>
          <w:sz w:val="14"/>
        </w:rPr>
        <w:t xml:space="preserve">. </w:t>
      </w:r>
      <w:r w:rsidRPr="00A050B9">
        <w:rPr>
          <w:u w:val="single"/>
        </w:rPr>
        <w:t>Obama has been clear</w:t>
      </w:r>
      <w:r w:rsidRPr="007C75CA">
        <w:rPr>
          <w:sz w:val="14"/>
        </w:rPr>
        <w:t xml:space="preserve"> that </w:t>
      </w:r>
      <w:r w:rsidRPr="00A050B9">
        <w:rPr>
          <w:u w:val="single"/>
        </w:rPr>
        <w:t>he wants Iran to give up its</w:t>
      </w:r>
      <w:r w:rsidRPr="007C75CA">
        <w:rPr>
          <w:sz w:val="14"/>
        </w:rPr>
        <w:t xml:space="preserve"> rogue </w:t>
      </w:r>
      <w:r w:rsidRPr="00A050B9">
        <w:rPr>
          <w:u w:val="single"/>
        </w:rPr>
        <w:t>uranium</w:t>
      </w:r>
      <w:r w:rsidRPr="007C75CA">
        <w:rPr>
          <w:sz w:val="14"/>
        </w:rPr>
        <w:t xml:space="preserve">-enrichment program </w:t>
      </w:r>
      <w:r w:rsidRPr="00A050B9">
        <w:rPr>
          <w:u w:val="single"/>
        </w:rPr>
        <w:t>and submit to</w:t>
      </w:r>
      <w:r w:rsidRPr="007C75CA">
        <w:rPr>
          <w:sz w:val="14"/>
        </w:rPr>
        <w:t xml:space="preserve"> the kind of </w:t>
      </w:r>
      <w:r w:rsidRPr="00A050B9">
        <w:rPr>
          <w:u w:val="single"/>
        </w:rPr>
        <w:t>rigorous inspections</w:t>
      </w:r>
      <w:r w:rsidRPr="007C75CA">
        <w:rPr>
          <w:sz w:val="14"/>
        </w:rPr>
        <w:t xml:space="preserve"> that would guarantee that its nuclear program is peaceful. </w:t>
      </w:r>
      <w:r w:rsidRPr="00DB110E">
        <w:rPr>
          <w:rStyle w:val="StyleBoldUnderline"/>
          <w:highlight w:val="cyan"/>
        </w:rPr>
        <w:t>He's</w:t>
      </w:r>
      <w:r w:rsidRPr="007C75CA">
        <w:rPr>
          <w:sz w:val="14"/>
        </w:rPr>
        <w:t xml:space="preserve"> also </w:t>
      </w:r>
      <w:r w:rsidRPr="00DB110E">
        <w:rPr>
          <w:rStyle w:val="Emphasis"/>
          <w:highlight w:val="cyan"/>
        </w:rPr>
        <w:t>been clear</w:t>
      </w:r>
      <w:r w:rsidRPr="00A050B9">
        <w:rPr>
          <w:rStyle w:val="StyleBoldUnderline"/>
        </w:rPr>
        <w:t xml:space="preserve"> that </w:t>
      </w:r>
      <w:r w:rsidRPr="00DB110E">
        <w:rPr>
          <w:rStyle w:val="StyleBoldUnderline"/>
          <w:highlight w:val="cyan"/>
        </w:rPr>
        <w:t>the U</w:t>
      </w:r>
      <w:r w:rsidRPr="007C75CA">
        <w:rPr>
          <w:sz w:val="14"/>
        </w:rPr>
        <w:t xml:space="preserve">nited </w:t>
      </w:r>
      <w:r w:rsidRPr="00DB110E">
        <w:rPr>
          <w:rStyle w:val="StyleBoldUnderline"/>
          <w:highlight w:val="cyan"/>
        </w:rPr>
        <w:t>S</w:t>
      </w:r>
      <w:r w:rsidRPr="007C75CA">
        <w:rPr>
          <w:sz w:val="14"/>
        </w:rPr>
        <w:t xml:space="preserve">tates is using severe economic sanctions to coerce Tehran to cooperate and that it </w:t>
      </w:r>
      <w:r w:rsidRPr="00DB110E">
        <w:rPr>
          <w:rStyle w:val="StyleBoldUnderline"/>
          <w:highlight w:val="cyan"/>
        </w:rPr>
        <w:t xml:space="preserve">would </w:t>
      </w:r>
      <w:r w:rsidRPr="00DB110E">
        <w:rPr>
          <w:rStyle w:val="Emphasis"/>
          <w:highlight w:val="cyan"/>
        </w:rPr>
        <w:t>use</w:t>
      </w:r>
      <w:r w:rsidRPr="002D16DC">
        <w:rPr>
          <w:rStyle w:val="Emphasis"/>
        </w:rPr>
        <w:t xml:space="preserve"> military </w:t>
      </w:r>
      <w:r w:rsidRPr="00DB110E">
        <w:rPr>
          <w:rStyle w:val="Emphasis"/>
          <w:highlight w:val="cyan"/>
        </w:rPr>
        <w:t>force if necessary</w:t>
      </w:r>
      <w:r w:rsidRPr="007C75CA">
        <w:rPr>
          <w:sz w:val="14"/>
        </w:rPr>
        <w:t xml:space="preserve">. The implicit (and sometimes explicit) message to Iran has been: If you abandon your enrichment program, we'll make it worth your while by easing off. Here's where the parallel with Syria is really important: Iranian leaders distrust the United States deeply and fear that Obama would betray them by not holding up his end of the bargain. That's been a major hurdle to any U.S.-Iran nuclear deal. But </w:t>
      </w:r>
      <w:r w:rsidRPr="00A050B9">
        <w:rPr>
          <w:u w:val="single"/>
        </w:rPr>
        <w:t>seeing Assad's deal with Obama work out</w:t>
      </w:r>
      <w:r w:rsidRPr="007C75CA">
        <w:rPr>
          <w:sz w:val="14"/>
        </w:rPr>
        <w:t xml:space="preserve"> (so far) </w:t>
      </w:r>
      <w:r w:rsidRPr="00A050B9">
        <w:rPr>
          <w:u w:val="single"/>
        </w:rPr>
        <w:t>sends the message to Iran that it can trust the U</w:t>
      </w:r>
      <w:r w:rsidRPr="007C75CA">
        <w:rPr>
          <w:sz w:val="14"/>
        </w:rPr>
        <w:t xml:space="preserve">nited </w:t>
      </w:r>
      <w:r w:rsidRPr="00A050B9">
        <w:rPr>
          <w:u w:val="single"/>
        </w:rPr>
        <w:t>S</w:t>
      </w:r>
      <w:r w:rsidRPr="007C75CA">
        <w:rPr>
          <w:sz w:val="14"/>
        </w:rPr>
        <w:t xml:space="preserve">tates. It also sends the message that making concessions to the United States can pay off. </w:t>
      </w:r>
      <w:r w:rsidRPr="00DB110E">
        <w:rPr>
          <w:rStyle w:val="StyleBoldUnderline"/>
          <w:highlight w:val="cyan"/>
        </w:rPr>
        <w:t>Iran</w:t>
      </w:r>
      <w:r w:rsidRPr="00A050B9">
        <w:rPr>
          <w:rStyle w:val="StyleBoldUnderline"/>
        </w:rPr>
        <w:t xml:space="preserve">'s supreme leader </w:t>
      </w:r>
      <w:r w:rsidRPr="00DB110E">
        <w:rPr>
          <w:rStyle w:val="StyleBoldUnderline"/>
          <w:highlight w:val="cyan"/>
        </w:rPr>
        <w:t>has been talking</w:t>
      </w:r>
      <w:r w:rsidRPr="00A050B9">
        <w:rPr>
          <w:rStyle w:val="StyleBoldUnderline"/>
        </w:rPr>
        <w:t xml:space="preserve"> a lot lately about</w:t>
      </w:r>
      <w:r w:rsidRPr="007C75CA">
        <w:rPr>
          <w:sz w:val="14"/>
        </w:rPr>
        <w:t xml:space="preserve"> flexibility and </w:t>
      </w:r>
      <w:r w:rsidRPr="00DB110E">
        <w:rPr>
          <w:rStyle w:val="StyleBoldUnderline"/>
          <w:highlight w:val="cyan"/>
        </w:rPr>
        <w:t>diplomacy</w:t>
      </w:r>
      <w:r w:rsidRPr="00A050B9">
        <w:rPr>
          <w:rStyle w:val="StyleBoldUnderline"/>
        </w:rPr>
        <w:t xml:space="preserve"> toward the West</w:t>
      </w:r>
      <w:r w:rsidRPr="007C75CA">
        <w:rPr>
          <w:sz w:val="14"/>
        </w:rPr>
        <w:t xml:space="preserve">. </w:t>
      </w:r>
      <w:r w:rsidRPr="00DB110E">
        <w:rPr>
          <w:rStyle w:val="StyleBoldUnderline"/>
          <w:highlight w:val="cyan"/>
        </w:rPr>
        <w:t xml:space="preserve">So it's an ideal moment for Obama to be </w:t>
      </w:r>
      <w:r w:rsidRPr="00DB110E">
        <w:rPr>
          <w:rStyle w:val="Emphasis"/>
          <w:highlight w:val="cyan"/>
        </w:rPr>
        <w:t>demonstrating flexibility</w:t>
      </w:r>
      <w:r w:rsidRPr="007C75CA">
        <w:rPr>
          <w:sz w:val="14"/>
        </w:rPr>
        <w:t xml:space="preserve"> and diplomacy toward the Middle East.</w:t>
      </w:r>
    </w:p>
    <w:p w14:paraId="26DFF01D" w14:textId="77777777" w:rsidR="008F584C" w:rsidRDefault="008F584C" w:rsidP="008F584C"/>
    <w:p w14:paraId="780B48E5" w14:textId="77777777" w:rsidR="008F584C" w:rsidRDefault="008F584C" w:rsidP="008F584C">
      <w:pPr>
        <w:pStyle w:val="Heading4"/>
      </w:pPr>
      <w:r w:rsidRPr="000763F1">
        <w:t xml:space="preserve">Uncertainty over war powers keeps Iran at the table.  Obama needs to be perceived as having independent </w:t>
      </w:r>
      <w:r>
        <w:t>authority</w:t>
      </w:r>
    </w:p>
    <w:p w14:paraId="63F87A84" w14:textId="77777777" w:rsidR="008F584C" w:rsidRPr="000763F1" w:rsidRDefault="008F584C" w:rsidP="008F584C">
      <w:pPr>
        <w:rPr>
          <w:b/>
          <w:sz w:val="24"/>
        </w:rPr>
      </w:pPr>
      <w:r w:rsidRPr="000763F1">
        <w:rPr>
          <w:b/>
          <w:sz w:val="24"/>
        </w:rPr>
        <w:t>Zeisberg, Michigan political science professor, 9-25-13</w:t>
      </w:r>
    </w:p>
    <w:p w14:paraId="4E810793" w14:textId="77777777" w:rsidR="008F584C" w:rsidRDefault="008F584C" w:rsidP="008F584C">
      <w:r>
        <w:lastRenderedPageBreak/>
        <w:t xml:space="preserve">(Mariah, “Debate over War Powers may yield positive outcome”, </w:t>
      </w:r>
    </w:p>
    <w:p w14:paraId="470C6247" w14:textId="77777777" w:rsidR="008F584C" w:rsidRPr="00255264" w:rsidRDefault="008F584C" w:rsidP="008F584C">
      <w:hyperlink r:id="rId13" w:history="1">
        <w:r w:rsidRPr="006C74D4">
          <w:rPr>
            <w:rStyle w:val="Hyperlink"/>
          </w:rPr>
          <w:t>http://blog.constitutioncenter.org/2013/09/debate-over-war-powers-resolution-may-yield-positive-outcome/</w:t>
        </w:r>
      </w:hyperlink>
      <w:r>
        <w:t>)</w:t>
      </w:r>
    </w:p>
    <w:p w14:paraId="41230965" w14:textId="77777777" w:rsidR="008F584C" w:rsidRPr="00255264" w:rsidRDefault="008F584C" w:rsidP="008F584C"/>
    <w:p w14:paraId="782C4C18" w14:textId="77777777" w:rsidR="008F584C" w:rsidRPr="000763F1" w:rsidRDefault="008F584C" w:rsidP="008F584C">
      <w:pPr>
        <w:rPr>
          <w:sz w:val="14"/>
          <w:szCs w:val="20"/>
        </w:rPr>
      </w:pPr>
      <w:r w:rsidRPr="000763F1">
        <w:rPr>
          <w:sz w:val="14"/>
          <w:szCs w:val="20"/>
        </w:rPr>
        <w:t xml:space="preserve">Uncertainty about what the Constitution requires is thick: even as President Obama called for legislative authorization to bolster the legitimacy of strikes, and even as he now appeals to the UN for a resolution authorizing military sanctions if Syria does not comply with the U.S.-Russia agreement for destroying its chemical weapons, </w:t>
      </w:r>
      <w:r w:rsidRPr="00DB110E">
        <w:rPr>
          <w:rStyle w:val="StyleBoldUnderline"/>
          <w:szCs w:val="20"/>
          <w:highlight w:val="cyan"/>
        </w:rPr>
        <w:t>the president</w:t>
      </w:r>
      <w:r w:rsidRPr="000763F1">
        <w:rPr>
          <w:sz w:val="14"/>
          <w:szCs w:val="20"/>
        </w:rPr>
        <w:t xml:space="preserve"> nevertheless </w:t>
      </w:r>
      <w:r w:rsidRPr="00DB110E">
        <w:rPr>
          <w:rStyle w:val="StyleBoldUnderline"/>
          <w:szCs w:val="20"/>
          <w:highlight w:val="cyan"/>
        </w:rPr>
        <w:t xml:space="preserve">maintains that he has the authority to commit the U.S. to hostilities in Syria without </w:t>
      </w:r>
      <w:r w:rsidRPr="000763F1">
        <w:rPr>
          <w:rStyle w:val="StyleBoldUnderline"/>
          <w:szCs w:val="20"/>
        </w:rPr>
        <w:t xml:space="preserve">Congressional (or UN) </w:t>
      </w:r>
      <w:r w:rsidRPr="00DB110E">
        <w:rPr>
          <w:rStyle w:val="StyleBoldUnderline"/>
          <w:szCs w:val="20"/>
          <w:highlight w:val="cyan"/>
        </w:rPr>
        <w:t>authorization</w:t>
      </w:r>
      <w:r w:rsidRPr="000763F1">
        <w:rPr>
          <w:sz w:val="14"/>
          <w:szCs w:val="20"/>
        </w:rPr>
        <w:t xml:space="preserve">. Robert Gates criticized the president for running a risk of looking “weak” if Congress did not authorize military action, and agreed with Leon Panetta that the president obviously has all power needed for strikes in Syria. On the other hand, constitutional scholars Louis Fisher, Stephen Griffin, and Sandy Levinson have argued that Obama’s constitutional grounding for independent strikes is either non-existent or extremely weak. </w:t>
      </w:r>
      <w:r w:rsidRPr="00DB110E">
        <w:rPr>
          <w:rStyle w:val="StyleBoldUnderline"/>
          <w:szCs w:val="20"/>
          <w:highlight w:val="cyan"/>
        </w:rPr>
        <w:t>Congress</w:t>
      </w:r>
      <w:r w:rsidRPr="000763F1">
        <w:rPr>
          <w:sz w:val="14"/>
          <w:szCs w:val="20"/>
        </w:rPr>
        <w:t xml:space="preserve"> itself </w:t>
      </w:r>
      <w:r w:rsidRPr="00DB110E">
        <w:rPr>
          <w:rStyle w:val="StyleBoldUnderline"/>
          <w:szCs w:val="20"/>
          <w:highlight w:val="cyan"/>
        </w:rPr>
        <w:t xml:space="preserve">has been divided over whether authorization is necessary for a </w:t>
      </w:r>
      <w:r w:rsidRPr="000763F1">
        <w:rPr>
          <w:rStyle w:val="StyleBoldUnderline"/>
          <w:szCs w:val="20"/>
        </w:rPr>
        <w:t xml:space="preserve">presidential </w:t>
      </w:r>
      <w:r w:rsidRPr="00DB110E">
        <w:rPr>
          <w:rStyle w:val="StyleBoldUnderline"/>
          <w:szCs w:val="20"/>
          <w:highlight w:val="cyan"/>
        </w:rPr>
        <w:t xml:space="preserve">strike </w:t>
      </w:r>
      <w:r w:rsidRPr="000763F1">
        <w:rPr>
          <w:sz w:val="14"/>
          <w:szCs w:val="20"/>
        </w:rPr>
        <w:t>in Syria.</w:t>
      </w:r>
      <w:r w:rsidRPr="000763F1">
        <w:rPr>
          <w:rStyle w:val="StyleBoldUnderline"/>
          <w:szCs w:val="20"/>
        </w:rPr>
        <w:t xml:space="preserve"> </w:t>
      </w:r>
      <w:r w:rsidRPr="000763F1">
        <w:rPr>
          <w:sz w:val="14"/>
          <w:szCs w:val="20"/>
        </w:rPr>
        <w:t xml:space="preserve">While the Constitution tells us that Congress has the power to “declare war,” the text nowhere defines what kinds of hostilities count as war – which has enabled some opportunism in the Obama administration, and in many other presidential administrations too. </w:t>
      </w:r>
      <w:r w:rsidRPr="000763F1">
        <w:rPr>
          <w:rStyle w:val="StyleBoldUnderline"/>
          <w:szCs w:val="20"/>
        </w:rPr>
        <w:t>Even the War Powers Resolution restricts “hostilities”</w:t>
      </w:r>
      <w:r w:rsidRPr="000763F1">
        <w:rPr>
          <w:sz w:val="14"/>
          <w:szCs w:val="20"/>
        </w:rPr>
        <w:t xml:space="preserve"> without defining the term, </w:t>
      </w:r>
      <w:r w:rsidRPr="000763F1">
        <w:rPr>
          <w:rStyle w:val="StyleBoldUnderline"/>
          <w:szCs w:val="20"/>
        </w:rPr>
        <w:t>and</w:t>
      </w:r>
      <w:r w:rsidRPr="000763F1">
        <w:rPr>
          <w:sz w:val="14"/>
          <w:szCs w:val="20"/>
        </w:rPr>
        <w:t xml:space="preserve"> there, too, </w:t>
      </w:r>
      <w:r w:rsidRPr="000763F1">
        <w:rPr>
          <w:rStyle w:val="StyleBoldUnderline"/>
          <w:szCs w:val="20"/>
        </w:rPr>
        <w:t>Obama has been willing to press language to (or beyond) its absolute limit.</w:t>
      </w:r>
      <w:r w:rsidRPr="000763F1">
        <w:rPr>
          <w:sz w:val="14"/>
          <w:szCs w:val="20"/>
        </w:rPr>
        <w:t xml:space="preserve"> </w:t>
      </w:r>
      <w:r w:rsidRPr="000763F1">
        <w:rPr>
          <w:rStyle w:val="StyleBoldUnderline"/>
          <w:szCs w:val="20"/>
        </w:rPr>
        <w:t xml:space="preserve">Constitutional and statutory text that does not define the meaning of the key words that separate one institution’s authority from another necessarily insert </w:t>
      </w:r>
      <w:r w:rsidRPr="000763F1">
        <w:rPr>
          <w:sz w:val="14"/>
          <w:szCs w:val="20"/>
        </w:rPr>
        <w:t>some measure of</w:t>
      </w:r>
      <w:r w:rsidRPr="000763F1">
        <w:rPr>
          <w:rStyle w:val="StyleBoldUnderline"/>
          <w:szCs w:val="20"/>
        </w:rPr>
        <w:t xml:space="preserve"> uncertainty into the branches’ war powers regime</w:t>
      </w:r>
      <w:r w:rsidRPr="000763F1">
        <w:rPr>
          <w:sz w:val="14"/>
          <w:szCs w:val="20"/>
        </w:rPr>
        <w:t xml:space="preserve">. What to make of these tensions and ambiguities? Has the Constitution failed in its task to provide a definitive legal framework that can guide decision-makers about important questions such as which institution has the power to take the country to war? Isn’t the point of a Constitution to resolve this kind of conflict? If it is so pervasively difficult to read our political culture and know which branch has war authority, then does that mean that the Constitution has failed to do its job – or worse, that we are witnessing an epidemic of reckless infidelity to the Constitution’s mandates? In fact, I think that </w:t>
      </w:r>
      <w:r w:rsidRPr="00DB110E">
        <w:rPr>
          <w:rStyle w:val="Emphasis"/>
          <w:szCs w:val="20"/>
          <w:highlight w:val="cyan"/>
        </w:rPr>
        <w:t>uncertainty</w:t>
      </w:r>
      <w:r w:rsidRPr="000763F1">
        <w:rPr>
          <w:rStyle w:val="Emphasis"/>
          <w:szCs w:val="20"/>
        </w:rPr>
        <w:t xml:space="preserve"> </w:t>
      </w:r>
      <w:r w:rsidRPr="000763F1">
        <w:rPr>
          <w:sz w:val="14"/>
          <w:szCs w:val="20"/>
        </w:rPr>
        <w:t xml:space="preserve">as to the meaning </w:t>
      </w:r>
      <w:r w:rsidRPr="00DB110E">
        <w:rPr>
          <w:rStyle w:val="StyleBoldUnderline"/>
          <w:szCs w:val="20"/>
          <w:highlight w:val="cyan"/>
        </w:rPr>
        <w:t>of the</w:t>
      </w:r>
      <w:r w:rsidRPr="000763F1">
        <w:rPr>
          <w:rStyle w:val="StyleBoldUnderline"/>
          <w:szCs w:val="20"/>
        </w:rPr>
        <w:t xml:space="preserve"> </w:t>
      </w:r>
      <w:r w:rsidRPr="000763F1">
        <w:rPr>
          <w:sz w:val="14"/>
          <w:szCs w:val="20"/>
        </w:rPr>
        <w:t xml:space="preserve">Constitution’s </w:t>
      </w:r>
      <w:r w:rsidRPr="00DB110E">
        <w:rPr>
          <w:rStyle w:val="Emphasis"/>
          <w:szCs w:val="20"/>
          <w:highlight w:val="cyan"/>
        </w:rPr>
        <w:t>war powers regime</w:t>
      </w:r>
      <w:r w:rsidRPr="000763F1">
        <w:rPr>
          <w:rStyle w:val="StyleBoldUnderline"/>
          <w:szCs w:val="20"/>
        </w:rPr>
        <w:t xml:space="preserve"> in Syria is not catastrophic but </w:t>
      </w:r>
      <w:r w:rsidRPr="00DB110E">
        <w:rPr>
          <w:rStyle w:val="StyleBoldUnderline"/>
          <w:szCs w:val="20"/>
          <w:highlight w:val="cyan"/>
        </w:rPr>
        <w:t>may</w:t>
      </w:r>
      <w:r w:rsidRPr="000763F1">
        <w:rPr>
          <w:rStyle w:val="StyleBoldUnderline"/>
          <w:szCs w:val="20"/>
        </w:rPr>
        <w:t xml:space="preserve"> actually </w:t>
      </w:r>
      <w:r w:rsidRPr="00DB110E">
        <w:rPr>
          <w:rStyle w:val="Emphasis"/>
          <w:szCs w:val="20"/>
          <w:highlight w:val="cyan"/>
        </w:rPr>
        <w:t>carry benefits.</w:t>
      </w:r>
      <w:r w:rsidRPr="000763F1">
        <w:rPr>
          <w:sz w:val="14"/>
          <w:szCs w:val="20"/>
        </w:rPr>
        <w:t xml:space="preserve"> As diplomacy around Syria unfolds, I want to draw attention to a few of the intersections between domestic constitutional debates and the conditions for effective international action. First, it is arguably </w:t>
      </w:r>
      <w:r w:rsidRPr="00DB110E">
        <w:rPr>
          <w:rStyle w:val="StyleBoldUnderline"/>
          <w:szCs w:val="20"/>
          <w:highlight w:val="cyan"/>
        </w:rPr>
        <w:t>the threat of intervention</w:t>
      </w:r>
      <w:r w:rsidRPr="000763F1">
        <w:rPr>
          <w:sz w:val="14"/>
          <w:szCs w:val="20"/>
        </w:rPr>
        <w:t xml:space="preserve"> which </w:t>
      </w:r>
      <w:r w:rsidRPr="00DB110E">
        <w:rPr>
          <w:rStyle w:val="StyleBoldUnderline"/>
          <w:szCs w:val="20"/>
          <w:highlight w:val="cyan"/>
        </w:rPr>
        <w:t xml:space="preserve">moved Russia into </w:t>
      </w:r>
      <w:r w:rsidRPr="000763F1">
        <w:rPr>
          <w:rStyle w:val="StyleBoldUnderline"/>
          <w:szCs w:val="20"/>
        </w:rPr>
        <w:t xml:space="preserve">high gear in </w:t>
      </w:r>
      <w:r w:rsidRPr="00DB110E">
        <w:rPr>
          <w:rStyle w:val="StyleBoldUnderline"/>
          <w:szCs w:val="20"/>
          <w:highlight w:val="cyan"/>
        </w:rPr>
        <w:t>negotiations with Syria</w:t>
      </w:r>
      <w:r w:rsidRPr="00DB110E">
        <w:rPr>
          <w:sz w:val="14"/>
          <w:szCs w:val="20"/>
          <w:highlight w:val="cyan"/>
        </w:rPr>
        <w:t xml:space="preserve">. </w:t>
      </w:r>
      <w:r w:rsidRPr="00DB110E">
        <w:rPr>
          <w:rStyle w:val="StyleBoldUnderline"/>
          <w:szCs w:val="20"/>
          <w:highlight w:val="cyan"/>
        </w:rPr>
        <w:t>But</w:t>
      </w:r>
      <w:r w:rsidRPr="000763F1">
        <w:rPr>
          <w:sz w:val="14"/>
          <w:szCs w:val="20"/>
        </w:rPr>
        <w:t xml:space="preserve"> President </w:t>
      </w:r>
      <w:r w:rsidRPr="00DB110E">
        <w:rPr>
          <w:rStyle w:val="StyleBoldUnderline"/>
          <w:szCs w:val="20"/>
          <w:highlight w:val="cyan"/>
        </w:rPr>
        <w:t xml:space="preserve">Obama needed a </w:t>
      </w:r>
      <w:r w:rsidRPr="00DB110E">
        <w:rPr>
          <w:rStyle w:val="Emphasis"/>
          <w:szCs w:val="20"/>
          <w:highlight w:val="cyan"/>
        </w:rPr>
        <w:t>plausible claim of independent presidential empowerment</w:t>
      </w:r>
      <w:r w:rsidRPr="00DB110E">
        <w:rPr>
          <w:rStyle w:val="StyleBoldUnderline"/>
          <w:szCs w:val="20"/>
          <w:highlight w:val="cyan"/>
        </w:rPr>
        <w:t xml:space="preserve"> for </w:t>
      </w:r>
      <w:r w:rsidRPr="00DB110E">
        <w:rPr>
          <w:rStyle w:val="Emphasis"/>
          <w:szCs w:val="20"/>
          <w:highlight w:val="cyan"/>
        </w:rPr>
        <w:t>such a claim to be credible</w:t>
      </w:r>
      <w:r w:rsidRPr="000763F1">
        <w:rPr>
          <w:sz w:val="14"/>
          <w:szCs w:val="20"/>
        </w:rPr>
        <w:t xml:space="preserve">. At the same time, such a claim, unresisted, raises the specter of undefined aims, mission creep, costly wars without broad public support, unconsidered policy complexities, and troubling bellicose precedent that are a hallmark of presidentialism in war. This is, in part, why congressional mobilization to defend its institutional prerogatives has been so welcomed by some prominent war powers scholars. </w:t>
      </w:r>
      <w:r w:rsidRPr="00DB110E">
        <w:rPr>
          <w:rStyle w:val="StyleBoldUnderline"/>
          <w:szCs w:val="20"/>
          <w:highlight w:val="cyan"/>
        </w:rPr>
        <w:t>Obama’s subsequent willingness to back down</w:t>
      </w:r>
      <w:r w:rsidRPr="000763F1">
        <w:rPr>
          <w:rStyle w:val="StyleBoldUnderline"/>
          <w:szCs w:val="20"/>
        </w:rPr>
        <w:t>, to accommodate claims to legislative empowerment</w:t>
      </w:r>
      <w:r w:rsidRPr="000763F1">
        <w:rPr>
          <w:sz w:val="14"/>
          <w:szCs w:val="20"/>
        </w:rPr>
        <w:t xml:space="preserve"> – </w:t>
      </w:r>
      <w:r w:rsidRPr="00DB110E">
        <w:rPr>
          <w:rStyle w:val="StyleBoldUnderline"/>
          <w:szCs w:val="20"/>
          <w:highlight w:val="cyan"/>
        </w:rPr>
        <w:t xml:space="preserve">derided </w:t>
      </w:r>
      <w:r w:rsidRPr="000763F1">
        <w:rPr>
          <w:rStyle w:val="StyleBoldUnderline"/>
          <w:szCs w:val="20"/>
        </w:rPr>
        <w:t xml:space="preserve">by many as a </w:t>
      </w:r>
      <w:r w:rsidRPr="00DB110E">
        <w:rPr>
          <w:rStyle w:val="StyleBoldUnderline"/>
          <w:szCs w:val="20"/>
          <w:highlight w:val="cyan"/>
        </w:rPr>
        <w:t xml:space="preserve">weak or vacillating </w:t>
      </w:r>
      <w:r w:rsidRPr="000763F1">
        <w:rPr>
          <w:rStyle w:val="StyleBoldUnderline"/>
          <w:szCs w:val="20"/>
        </w:rPr>
        <w:t>choice</w:t>
      </w:r>
      <w:r w:rsidRPr="000763F1">
        <w:rPr>
          <w:sz w:val="14"/>
          <w:szCs w:val="20"/>
        </w:rPr>
        <w:t xml:space="preserve"> — </w:t>
      </w:r>
      <w:r w:rsidRPr="00DB110E">
        <w:rPr>
          <w:rStyle w:val="StyleBoldUnderline"/>
          <w:szCs w:val="20"/>
          <w:highlight w:val="cyan"/>
        </w:rPr>
        <w:t>seems</w:t>
      </w:r>
      <w:r w:rsidRPr="000763F1">
        <w:rPr>
          <w:rStyle w:val="StyleBoldUnderline"/>
          <w:szCs w:val="20"/>
        </w:rPr>
        <w:t xml:space="preserve"> in turn </w:t>
      </w:r>
      <w:r w:rsidRPr="00DB110E">
        <w:rPr>
          <w:rStyle w:val="StyleBoldUnderline"/>
          <w:szCs w:val="20"/>
          <w:highlight w:val="cyan"/>
        </w:rPr>
        <w:t>to have created</w:t>
      </w:r>
      <w:r w:rsidRPr="000763F1">
        <w:rPr>
          <w:rStyle w:val="StyleBoldUnderline"/>
          <w:szCs w:val="20"/>
        </w:rPr>
        <w:t xml:space="preserve"> time and </w:t>
      </w:r>
      <w:r w:rsidRPr="00DB110E">
        <w:rPr>
          <w:rStyle w:val="StyleBoldUnderline"/>
          <w:szCs w:val="20"/>
          <w:highlight w:val="cyan"/>
        </w:rPr>
        <w:t xml:space="preserve">space for a diplomatic process </w:t>
      </w:r>
      <w:r w:rsidRPr="000763F1">
        <w:rPr>
          <w:sz w:val="14"/>
          <w:szCs w:val="20"/>
        </w:rPr>
        <w:t>to unfold</w:t>
      </w:r>
      <w:r w:rsidRPr="00DB110E">
        <w:rPr>
          <w:rStyle w:val="StyleBoldUnderline"/>
          <w:szCs w:val="20"/>
          <w:highlight w:val="cyan"/>
        </w:rPr>
        <w:t xml:space="preserve"> in</w:t>
      </w:r>
      <w:r w:rsidRPr="000763F1">
        <w:rPr>
          <w:rStyle w:val="StyleBoldUnderline"/>
          <w:szCs w:val="20"/>
        </w:rPr>
        <w:t xml:space="preserve"> the</w:t>
      </w:r>
      <w:r w:rsidRPr="00DB110E">
        <w:rPr>
          <w:rStyle w:val="StyleBoldUnderline"/>
          <w:szCs w:val="20"/>
          <w:highlight w:val="cyan"/>
        </w:rPr>
        <w:t xml:space="preserve"> place of a military one</w:t>
      </w:r>
      <w:r w:rsidRPr="000763F1">
        <w:rPr>
          <w:sz w:val="14"/>
          <w:szCs w:val="20"/>
        </w:rPr>
        <w:t xml:space="preserve">. </w:t>
      </w:r>
      <w:r w:rsidRPr="00DB110E">
        <w:rPr>
          <w:rStyle w:val="StyleBoldUnderline"/>
          <w:szCs w:val="20"/>
          <w:highlight w:val="cyan"/>
        </w:rPr>
        <w:t>Recent developments</w:t>
      </w:r>
      <w:r w:rsidRPr="000763F1">
        <w:rPr>
          <w:rStyle w:val="StyleBoldUnderline"/>
          <w:szCs w:val="20"/>
        </w:rPr>
        <w:t xml:space="preserve"> in that process </w:t>
      </w:r>
      <w:r w:rsidRPr="00DB110E">
        <w:rPr>
          <w:rStyle w:val="StyleBoldUnderline"/>
          <w:szCs w:val="20"/>
          <w:highlight w:val="cyan"/>
        </w:rPr>
        <w:t>include</w:t>
      </w:r>
      <w:r w:rsidRPr="000763F1">
        <w:rPr>
          <w:sz w:val="14"/>
          <w:szCs w:val="20"/>
        </w:rPr>
        <w:t xml:space="preserve"> not only a Russian-brokered plan to confiscate all chemical weapons from the Assad regime but also</w:t>
      </w:r>
      <w:r w:rsidRPr="000763F1">
        <w:rPr>
          <w:rStyle w:val="StyleBoldUnderline"/>
          <w:szCs w:val="20"/>
        </w:rPr>
        <w:t xml:space="preserve"> </w:t>
      </w:r>
      <w:r w:rsidRPr="00DB110E">
        <w:rPr>
          <w:rStyle w:val="StyleBoldUnderline"/>
          <w:szCs w:val="20"/>
          <w:highlight w:val="cyan"/>
        </w:rPr>
        <w:t>statements by</w:t>
      </w:r>
      <w:r w:rsidRPr="000763F1">
        <w:rPr>
          <w:rStyle w:val="StyleBoldUnderline"/>
          <w:szCs w:val="20"/>
        </w:rPr>
        <w:t xml:space="preserve"> the Ayatollah </w:t>
      </w:r>
      <w:r w:rsidRPr="00DB110E">
        <w:rPr>
          <w:rStyle w:val="StyleBoldUnderline"/>
          <w:szCs w:val="20"/>
          <w:highlight w:val="cyan"/>
        </w:rPr>
        <w:t>Khamenei signaling openness to diplomacy and by</w:t>
      </w:r>
      <w:r w:rsidRPr="000763F1">
        <w:rPr>
          <w:rStyle w:val="StyleBoldUnderline"/>
          <w:szCs w:val="20"/>
        </w:rPr>
        <w:t xml:space="preserve"> President </w:t>
      </w:r>
      <w:r w:rsidRPr="00DB110E">
        <w:rPr>
          <w:rStyle w:val="StyleBoldUnderline"/>
          <w:szCs w:val="20"/>
          <w:highlight w:val="cyan"/>
        </w:rPr>
        <w:t xml:space="preserve">Rouhani that Iran </w:t>
      </w:r>
      <w:r w:rsidRPr="00DB110E">
        <w:rPr>
          <w:rStyle w:val="Emphasis"/>
          <w:szCs w:val="20"/>
          <w:highlight w:val="cyan"/>
        </w:rPr>
        <w:t>would not develop a nuclear weapon</w:t>
      </w:r>
      <w:r w:rsidRPr="000763F1">
        <w:rPr>
          <w:sz w:val="14"/>
          <w:szCs w:val="20"/>
        </w:rPr>
        <w:t xml:space="preserve">. And now </w:t>
      </w:r>
      <w:r w:rsidRPr="000763F1">
        <w:rPr>
          <w:rStyle w:val="StyleBoldUnderline"/>
          <w:szCs w:val="20"/>
        </w:rPr>
        <w:t>Obama</w:t>
      </w:r>
      <w:r w:rsidRPr="000763F1">
        <w:rPr>
          <w:sz w:val="14"/>
          <w:szCs w:val="20"/>
        </w:rPr>
        <w:t xml:space="preserve"> is moving this technique of vacillating red lines up to the level of global institutions. On the one hand he is pressing the UN to back up the U.S.-Russia agreement with sanctions, but at the same time </w:t>
      </w:r>
      <w:r w:rsidRPr="000763F1">
        <w:rPr>
          <w:rStyle w:val="StyleBoldUnderline"/>
          <w:szCs w:val="20"/>
        </w:rPr>
        <w:t>says that he reserves the power to act outside the UN, and has argued that “without a credible military threat, the Security Council had demonstrated no inclination to act at all</w:t>
      </w:r>
      <w:r w:rsidRPr="000763F1">
        <w:rPr>
          <w:sz w:val="14"/>
          <w:szCs w:val="20"/>
        </w:rPr>
        <w:t xml:space="preserve">.” We have yet to see what kind of domestic or international push-back would await him if he tried to translate this rhetorical willingness to act outside the UN into concrete action. </w:t>
      </w:r>
      <w:r w:rsidRPr="000763F1">
        <w:rPr>
          <w:rStyle w:val="StyleBoldUnderline"/>
          <w:szCs w:val="20"/>
        </w:rPr>
        <w:t>Obama’s constitutional “vacillations” may end up being productive in sundering the Assad regime from its chemical weapons</w:t>
      </w:r>
      <w:r w:rsidRPr="000763F1">
        <w:rPr>
          <w:sz w:val="14"/>
          <w:szCs w:val="20"/>
        </w:rPr>
        <w:t>. Only time will tell. For constitutional scholars, it is worth noting the positive role that uncertainty and textual ambiguity can create in generating good international outcomes.</w:t>
      </w:r>
    </w:p>
    <w:p w14:paraId="56701DD8" w14:textId="77777777" w:rsidR="008F584C" w:rsidRDefault="008F584C" w:rsidP="008F584C"/>
    <w:p w14:paraId="2635BB51" w14:textId="77777777" w:rsidR="008F584C" w:rsidRDefault="008F584C" w:rsidP="008F584C">
      <w:pPr>
        <w:pStyle w:val="Heading4"/>
      </w:pPr>
      <w:r w:rsidRPr="007C75CA">
        <w:t>Iran proliferation causes nuclear war</w:t>
      </w:r>
    </w:p>
    <w:p w14:paraId="765FCFB7" w14:textId="77777777" w:rsidR="008F584C" w:rsidRPr="007C75CA" w:rsidRDefault="008F584C" w:rsidP="008F584C">
      <w:pPr>
        <w:rPr>
          <w:b/>
          <w:sz w:val="24"/>
        </w:rPr>
      </w:pPr>
      <w:r w:rsidRPr="007C75CA">
        <w:rPr>
          <w:b/>
          <w:sz w:val="24"/>
        </w:rPr>
        <w:t>Edelman, Center for Strategic and Budgetary Assessments distinguished fellow, 2011</w:t>
      </w:r>
    </w:p>
    <w:p w14:paraId="54B08FA6" w14:textId="77777777" w:rsidR="008F584C" w:rsidRPr="007C75CA" w:rsidRDefault="008F584C" w:rsidP="008F584C">
      <w:r>
        <w:t>(Eric, “the Dangers of a Nuclear Iran”, Foreign Affairs, January/February, ebsco, ldg)</w:t>
      </w:r>
    </w:p>
    <w:p w14:paraId="1483AA00" w14:textId="77777777" w:rsidR="008F584C" w:rsidRPr="00C07983" w:rsidRDefault="008F584C" w:rsidP="008F584C"/>
    <w:p w14:paraId="1A1D7B8C" w14:textId="77777777" w:rsidR="008F584C" w:rsidRPr="00531C6E" w:rsidRDefault="008F584C" w:rsidP="008F584C">
      <w:pPr>
        <w:rPr>
          <w:rStyle w:val="UnderlineBold"/>
        </w:rPr>
      </w:pPr>
      <w:r w:rsidRPr="007C75CA">
        <w:rPr>
          <w:sz w:val="14"/>
        </w:rPr>
        <w:t xml:space="preserve">The reports of the Congressional Commission on the Strategic Posture of the United States and the Commission on the Prevention Of Weapons of Mass Destruction Proliferation and Terrorism, as well as other </w:t>
      </w:r>
      <w:r w:rsidRPr="00786D49">
        <w:rPr>
          <w:rStyle w:val="StyleBoldUnderline"/>
        </w:rPr>
        <w:t>analyses</w:t>
      </w:r>
      <w:r w:rsidRPr="007C75CA">
        <w:rPr>
          <w:sz w:val="14"/>
        </w:rPr>
        <w:t xml:space="preserve">, </w:t>
      </w:r>
      <w:r w:rsidRPr="00786D49">
        <w:rPr>
          <w:rStyle w:val="StyleBoldUnderline"/>
        </w:rPr>
        <w:t xml:space="preserve">have highlighted the risk that a </w:t>
      </w:r>
      <w:r w:rsidRPr="00DB110E">
        <w:rPr>
          <w:rStyle w:val="StyleBoldUnderline"/>
          <w:highlight w:val="cyan"/>
        </w:rPr>
        <w:t>nuclear</w:t>
      </w:r>
      <w:r w:rsidRPr="00786D49">
        <w:rPr>
          <w:rStyle w:val="StyleBoldUnderline"/>
        </w:rPr>
        <w:t xml:space="preserve">-armed </w:t>
      </w:r>
      <w:r w:rsidRPr="00DB110E">
        <w:rPr>
          <w:rStyle w:val="StyleBoldUnderline"/>
          <w:highlight w:val="cyan"/>
        </w:rPr>
        <w:t>Iran could trigger</w:t>
      </w:r>
      <w:r w:rsidRPr="007C75CA">
        <w:rPr>
          <w:sz w:val="14"/>
        </w:rPr>
        <w:t xml:space="preserve"> additional nuclear </w:t>
      </w:r>
      <w:r w:rsidRPr="00DB110E">
        <w:rPr>
          <w:rStyle w:val="StyleBoldUnderline"/>
          <w:highlight w:val="cyan"/>
        </w:rPr>
        <w:t>prolif</w:t>
      </w:r>
      <w:r w:rsidRPr="00786D49">
        <w:rPr>
          <w:rStyle w:val="StyleBoldUnderline"/>
        </w:rPr>
        <w:t xml:space="preserve">eration </w:t>
      </w:r>
      <w:r w:rsidRPr="00DB110E">
        <w:rPr>
          <w:rStyle w:val="StyleBoldUnderline"/>
          <w:highlight w:val="cyan"/>
        </w:rPr>
        <w:t>in the Mid</w:t>
      </w:r>
      <w:r w:rsidRPr="00786D49">
        <w:rPr>
          <w:rStyle w:val="StyleBoldUnderline"/>
        </w:rPr>
        <w:t xml:space="preserve">dle </w:t>
      </w:r>
      <w:r w:rsidRPr="00DB110E">
        <w:rPr>
          <w:rStyle w:val="StyleBoldUnderline"/>
          <w:highlight w:val="cyan"/>
        </w:rPr>
        <w:t>East</w:t>
      </w:r>
      <w:r w:rsidRPr="007C75CA">
        <w:rPr>
          <w:sz w:val="14"/>
        </w:rPr>
        <w:t xml:space="preserve">, even if Israel does not declare its own nuclear arsenal. Notably, </w:t>
      </w:r>
      <w:r w:rsidRPr="00DB110E">
        <w:rPr>
          <w:rStyle w:val="StyleBoldUnderline"/>
          <w:highlight w:val="cyan"/>
        </w:rPr>
        <w:t>Algeria</w:t>
      </w:r>
      <w:r w:rsidRPr="00786D49">
        <w:rPr>
          <w:rStyle w:val="StyleBoldUnderline"/>
        </w:rPr>
        <w:t>, Bahrain,</w:t>
      </w:r>
      <w:r>
        <w:rPr>
          <w:rStyle w:val="StyleBoldUnderline"/>
        </w:rPr>
        <w:t xml:space="preserve"> </w:t>
      </w:r>
      <w:r w:rsidRPr="00DB110E">
        <w:rPr>
          <w:rStyle w:val="StyleBoldUnderline"/>
          <w:highlight w:val="cyan"/>
        </w:rPr>
        <w:t>Egypt, Jordan, Saudi</w:t>
      </w:r>
      <w:r w:rsidRPr="00786D49">
        <w:rPr>
          <w:rStyle w:val="StyleBoldUnderline"/>
        </w:rPr>
        <w:t xml:space="preserve"> Arabia,Turkey, and the U</w:t>
      </w:r>
      <w:r w:rsidRPr="007C75CA">
        <w:rPr>
          <w:sz w:val="14"/>
        </w:rPr>
        <w:t xml:space="preserve">nited </w:t>
      </w:r>
      <w:r w:rsidRPr="00786D49">
        <w:rPr>
          <w:rStyle w:val="StyleBoldUnderline"/>
        </w:rPr>
        <w:t>A</w:t>
      </w:r>
      <w:r w:rsidRPr="007C75CA">
        <w:rPr>
          <w:sz w:val="14"/>
        </w:rPr>
        <w:t xml:space="preserve">rab </w:t>
      </w:r>
      <w:r w:rsidRPr="00786D49">
        <w:rPr>
          <w:rStyle w:val="StyleBoldUnderline"/>
        </w:rPr>
        <w:t>E</w:t>
      </w:r>
      <w:r w:rsidRPr="007C75CA">
        <w:rPr>
          <w:sz w:val="14"/>
        </w:rPr>
        <w:t>mirates— all signatories to the Nuclear Nonproliferation Treaty (npt)—</w:t>
      </w:r>
      <w:r w:rsidRPr="00DB110E">
        <w:rPr>
          <w:rStyle w:val="StyleBoldUnderline"/>
          <w:highlight w:val="cyan"/>
        </w:rPr>
        <w:lastRenderedPageBreak/>
        <w:t>have</w:t>
      </w:r>
      <w:r w:rsidRPr="007C75CA">
        <w:rPr>
          <w:sz w:val="14"/>
        </w:rPr>
        <w:t xml:space="preserve"> recently </w:t>
      </w:r>
      <w:r w:rsidRPr="00786D49">
        <w:rPr>
          <w:rStyle w:val="StyleBoldUnderline"/>
        </w:rPr>
        <w:t xml:space="preserve">announced or </w:t>
      </w:r>
      <w:r w:rsidRPr="00DB110E">
        <w:rPr>
          <w:rStyle w:val="StyleBoldUnderline"/>
          <w:highlight w:val="cyan"/>
        </w:rPr>
        <w:t>initiated nuclear</w:t>
      </w:r>
      <w:r w:rsidRPr="007C75CA">
        <w:rPr>
          <w:sz w:val="14"/>
        </w:rPr>
        <w:t xml:space="preserve"> energy </w:t>
      </w:r>
      <w:r w:rsidRPr="00DB110E">
        <w:rPr>
          <w:rStyle w:val="StyleBoldUnderline"/>
          <w:highlight w:val="cyan"/>
        </w:rPr>
        <w:t>programs.</w:t>
      </w:r>
      <w:r w:rsidRPr="007C75CA">
        <w:rPr>
          <w:sz w:val="14"/>
        </w:rPr>
        <w:t xml:space="preserve"> Although some of these states have legitimate economic rationales for pursuing nuclear power and although the low-enriched fuel used for power 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C75CA">
        <w:rPr>
          <w:sz w:val="14"/>
        </w:rPr>
        <w:t xml:space="preserve"> The npt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di⁄cult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5C07D4">
        <w:rPr>
          <w:rStyle w:val="StyleBoldUnderline"/>
        </w:rPr>
        <w:t>at least one state</w:t>
      </w:r>
      <w:r w:rsidRPr="007C75CA">
        <w:rPr>
          <w:sz w:val="14"/>
        </w:rPr>
        <w:t xml:space="preserve"> that </w:t>
      </w:r>
      <w:r w:rsidRPr="005C07D4">
        <w:rPr>
          <w:rStyle w:val="StyleBoldUnderline"/>
        </w:rPr>
        <w:t>could receive significant outside support: Saudi Arabia.</w:t>
      </w:r>
      <w:r w:rsidRPr="007C75CA">
        <w:rPr>
          <w:sz w:val="14"/>
        </w:rPr>
        <w:t xml:space="preserve"> And </w:t>
      </w:r>
      <w:r w:rsidRPr="005C07D4">
        <w:rPr>
          <w:rStyle w:val="StyleBoldUnderline"/>
        </w:rPr>
        <w:t>if it did, proliferation could accelerate throughout the region.</w:t>
      </w:r>
      <w:r w:rsidRPr="007C75CA">
        <w:rPr>
          <w:sz w:val="14"/>
        </w:rPr>
        <w:t xml:space="preserve"> Iran and Saudi Arabia have long been geopolitical and ideological rivals. </w:t>
      </w:r>
      <w:r w:rsidRPr="005C07D4">
        <w:rPr>
          <w:rStyle w:val="StyleBoldUnderline"/>
        </w:rPr>
        <w:t>Riyadh would face tremendous pressure to respond</w:t>
      </w:r>
      <w:r w:rsidRPr="007C75CA">
        <w:rPr>
          <w:sz w:val="14"/>
        </w:rPr>
        <w:t xml:space="preserve"> in some form </w:t>
      </w:r>
      <w:r w:rsidRPr="005C07D4">
        <w:rPr>
          <w:rStyle w:val="StyleBoldUnderline"/>
        </w:rPr>
        <w:t>to a nuclear</w:t>
      </w:r>
      <w:r w:rsidRPr="007C75CA">
        <w:rPr>
          <w:sz w:val="14"/>
        </w:rPr>
        <w:t xml:space="preserve">-armed </w:t>
      </w:r>
      <w:r w:rsidRPr="005C07D4">
        <w:rPr>
          <w:rStyle w:val="StyleBoldUnderline"/>
        </w:rPr>
        <w:t>Iran, not only to deter Iranian coercion</w:t>
      </w:r>
      <w:r w:rsidRPr="007C75CA">
        <w:rPr>
          <w:sz w:val="14"/>
        </w:rPr>
        <w:t xml:space="preserve"> and subversion </w:t>
      </w:r>
      <w:r w:rsidRPr="005C07D4">
        <w:rPr>
          <w:rStyle w:val="StyleBoldUnderline"/>
        </w:rPr>
        <w:t>but also to preserve its sense that Saudi Arabia is the leading nation</w:t>
      </w:r>
      <w:r w:rsidRPr="007C75CA">
        <w:rPr>
          <w:sz w:val="14"/>
        </w:rPr>
        <w:t xml:space="preserve"> in the Muslim world. </w:t>
      </w:r>
      <w:r w:rsidRPr="00DB110E">
        <w:rPr>
          <w:rStyle w:val="StyleBoldUnderline"/>
          <w:highlight w:val="cyan"/>
        </w:rPr>
        <w:t>The Saudi government</w:t>
      </w:r>
      <w:r w:rsidRPr="00786D49">
        <w:rPr>
          <w:rStyle w:val="StyleBoldUnderline"/>
        </w:rPr>
        <w:t xml:space="preserve"> is already pursuing a nuclear</w:t>
      </w:r>
      <w:r w:rsidRPr="007C75CA">
        <w:rPr>
          <w:sz w:val="14"/>
        </w:rPr>
        <w:t xml:space="preserve"> power </w:t>
      </w:r>
      <w:r w:rsidRPr="00786D49">
        <w:rPr>
          <w:rStyle w:val="StyleBoldUnderline"/>
        </w:rPr>
        <w:t>capability</w:t>
      </w:r>
      <w:r w:rsidRPr="007C75CA">
        <w:rPr>
          <w:sz w:val="14"/>
        </w:rPr>
        <w:t xml:space="preserve">, which could be the first step along a slow road to nuclear weapons development. And concerns persist that </w:t>
      </w:r>
      <w:r w:rsidRPr="00786D49">
        <w:rPr>
          <w:rStyle w:val="StyleBoldUnderline"/>
        </w:rPr>
        <w:t xml:space="preserve">it </w:t>
      </w:r>
      <w:r w:rsidRPr="00DB110E">
        <w:rPr>
          <w:rStyle w:val="StyleBoldUnderline"/>
          <w:highlight w:val="cyan"/>
        </w:rPr>
        <w:t>might</w:t>
      </w:r>
      <w:r w:rsidRPr="00786D49">
        <w:rPr>
          <w:rStyle w:val="StyleBoldUnderline"/>
        </w:rPr>
        <w:t xml:space="preserve"> be able to </w:t>
      </w:r>
      <w:r w:rsidRPr="00DB110E">
        <w:rPr>
          <w:rStyle w:val="StyleBoldUnderline"/>
          <w:highlight w:val="cyan"/>
        </w:rPr>
        <w:t>accelerate</w:t>
      </w:r>
      <w:r w:rsidRPr="00786D49">
        <w:rPr>
          <w:rStyle w:val="StyleBoldUnderline"/>
        </w:rPr>
        <w:t xml:space="preserve"> its progress</w:t>
      </w:r>
      <w:r>
        <w:rPr>
          <w:rStyle w:val="StyleBoldUnderline"/>
        </w:rPr>
        <w:t xml:space="preserve"> </w:t>
      </w:r>
      <w:r w:rsidRPr="00DB110E">
        <w:rPr>
          <w:rStyle w:val="StyleBoldUnderline"/>
          <w:highlight w:val="cyan"/>
        </w:rPr>
        <w:t>by exploiting</w:t>
      </w:r>
      <w:r w:rsidRPr="007C75CA">
        <w:rPr>
          <w:sz w:val="14"/>
        </w:rPr>
        <w:t xml:space="preserve"> its </w:t>
      </w:r>
      <w:r w:rsidRPr="00786D49">
        <w:rPr>
          <w:rStyle w:val="StyleBoldUnderline"/>
        </w:rPr>
        <w:t xml:space="preserve">close </w:t>
      </w:r>
      <w:r w:rsidRPr="00DB110E">
        <w:rPr>
          <w:rStyle w:val="StyleBoldUnderline"/>
          <w:highlight w:val="cyan"/>
        </w:rPr>
        <w:t>ties to Pakistan</w:t>
      </w:r>
      <w:r w:rsidRPr="007C75CA">
        <w:rPr>
          <w:sz w:val="14"/>
        </w:rPr>
        <w:t xml:space="preserve">. During the 1980s, in response to the use of missiles during the Iran-Iraq War and their growing proliferation 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C75CA">
        <w:rPr>
          <w:sz w:val="14"/>
        </w:rPr>
        <w:t xml:space="preserve"> reportedly </w:t>
      </w:r>
      <w:r w:rsidRPr="00786D49">
        <w:rPr>
          <w:rStyle w:val="StyleBoldUnderline"/>
        </w:rPr>
        <w:t>brokered the deal</w:t>
      </w:r>
      <w:r w:rsidRPr="007C75CA">
        <w:rPr>
          <w:sz w:val="14"/>
        </w:rPr>
        <w:t xml:space="preserve">, and it may have also oªered to sell Saudi Arabia nuclear warheads for the css-2s, which are not accurate enough to deliver conventional warheads eªectively. 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C75CA">
        <w:rPr>
          <w:sz w:val="14"/>
        </w:rPr>
        <w:t xml:space="preserve">This “Islamabad option” could develop in one of several diªerent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7C75CA">
        <w:rPr>
          <w:sz w:val="14"/>
        </w:rPr>
        <w:t xml:space="preserve"> such </w:t>
      </w:r>
      <w:r w:rsidRPr="005C07D4">
        <w:rPr>
          <w:rStyle w:val="StyleBoldUnderline"/>
        </w:rPr>
        <w:t>support in the past, but it is currently building two more heavy-water reactors</w:t>
      </w:r>
      <w:r w:rsidRPr="007C75CA">
        <w:rPr>
          <w:sz w:val="14"/>
        </w:rPr>
        <w:t xml:space="preserve"> for plutonium production and a second chemical reprocessing facility </w:t>
      </w:r>
      <w:r w:rsidRPr="005C07D4">
        <w:rPr>
          <w:rStyle w:val="StyleBoldUnderline"/>
        </w:rPr>
        <w:t>to extract plutonium</w:t>
      </w:r>
      <w:r w:rsidRPr="007C75CA">
        <w:rPr>
          <w:sz w:val="14"/>
        </w:rPr>
        <w:t xml:space="preserve"> from spent nuclear fuel. In other words, </w:t>
      </w:r>
      <w:r w:rsidRPr="005C07D4">
        <w:rPr>
          <w:rStyle w:val="StyleBoldUnderline"/>
        </w:rPr>
        <w:t>it might accumulate more fissile material than it needs</w:t>
      </w:r>
      <w:r w:rsidRPr="007C75CA">
        <w:rPr>
          <w:sz w:val="14"/>
        </w:rPr>
        <w:t xml:space="preserve"> to maintain even a substantially expanded arsenal of its own. Alternatively, Pakistan might oªer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DB110E">
        <w:rPr>
          <w:rStyle w:val="StyleBoldUnderline"/>
          <w:highlight w:val="cyan"/>
        </w:rPr>
        <w:t>India</w:t>
      </w:r>
      <w:r w:rsidRPr="002152F3">
        <w:rPr>
          <w:rStyle w:val="StyleBoldUnderline"/>
        </w:rPr>
        <w:t xml:space="preserve"> would respond. </w:t>
      </w:r>
      <w:r w:rsidRPr="00DB110E">
        <w:rPr>
          <w:rStyle w:val="StyleBoldUnderline"/>
          <w:highlight w:val="cyan"/>
        </w:rPr>
        <w:t>Would</w:t>
      </w:r>
      <w:r w:rsidRPr="002152F3">
        <w:rPr>
          <w:rStyle w:val="StyleBoldUnderline"/>
        </w:rPr>
        <w:t xml:space="preserve"> it </w:t>
      </w:r>
      <w:r w:rsidRPr="00DB110E">
        <w:rPr>
          <w:rStyle w:val="StyleBoldUnderline"/>
          <w:highlight w:val="cyan"/>
        </w:rPr>
        <w:t>target Pakistan’s weapons in Saudi</w:t>
      </w:r>
      <w:r w:rsidRPr="002152F3">
        <w:rPr>
          <w:rStyle w:val="StyleBoldUnderline"/>
        </w:rPr>
        <w:t xml:space="preserve"> Arabia </w:t>
      </w:r>
      <w:r w:rsidRPr="00DB110E">
        <w:rPr>
          <w:rStyle w:val="StyleBoldUnderline"/>
          <w:highlight w:val="cyan"/>
        </w:rPr>
        <w:t>with</w:t>
      </w:r>
      <w:r w:rsidRPr="007C75CA">
        <w:rPr>
          <w:sz w:val="14"/>
        </w:rPr>
        <w:t xml:space="preserve"> its own conventional or </w:t>
      </w:r>
      <w:r w:rsidRPr="00DB110E">
        <w:rPr>
          <w:rStyle w:val="StyleBoldUnderline"/>
          <w:highlight w:val="cyan"/>
        </w:rPr>
        <w:t>nuclear weapons</w:t>
      </w:r>
      <w:r w:rsidRPr="007C75CA">
        <w:rPr>
          <w:sz w:val="14"/>
        </w:rPr>
        <w:t xml:space="preserve">? </w:t>
      </w:r>
      <w:r w:rsidRPr="002152F3">
        <w:rPr>
          <w:rStyle w:val="StyleBoldUnderline"/>
        </w:rPr>
        <w:t>How would</w:t>
      </w:r>
      <w:r w:rsidRPr="007C75CA">
        <w:rPr>
          <w:sz w:val="14"/>
        </w:rPr>
        <w:t xml:space="preserve"> this </w:t>
      </w:r>
      <w:r w:rsidRPr="002152F3">
        <w:rPr>
          <w:rStyle w:val="StyleBoldUnderline"/>
        </w:rPr>
        <w:t>expanded nuclear competition</w:t>
      </w:r>
      <w:r w:rsidRPr="007C75CA">
        <w:rPr>
          <w:sz w:val="14"/>
        </w:rPr>
        <w:t xml:space="preserve"> </w:t>
      </w:r>
      <w:r w:rsidRPr="002152F3">
        <w:rPr>
          <w:rStyle w:val="StyleBoldUnderline"/>
        </w:rPr>
        <w:t>influence stability during a crisis in</w:t>
      </w:r>
      <w:r w:rsidRPr="007C75CA">
        <w:rPr>
          <w:sz w:val="14"/>
        </w:rPr>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C75CA">
        <w:rPr>
          <w:sz w:val="14"/>
        </w:rPr>
        <w:t xml:space="preserve"> Regardless of India’s reaction, </w:t>
      </w:r>
      <w:r w:rsidRPr="00DB110E">
        <w:rPr>
          <w:rStyle w:val="StyleBoldUnderline"/>
          <w:highlight w:val="cyan"/>
        </w:rPr>
        <w:t xml:space="preserve">any decision </w:t>
      </w:r>
      <w:r w:rsidRPr="00E029AD">
        <w:rPr>
          <w:rStyle w:val="StyleBoldUnderline"/>
        </w:rPr>
        <w:t xml:space="preserve">by the Saudi government </w:t>
      </w:r>
      <w:r w:rsidRPr="00DB110E">
        <w:rPr>
          <w:rStyle w:val="StyleBoldUnderline"/>
          <w:highlight w:val="cyan"/>
        </w:rPr>
        <w:t>to seek</w:t>
      </w:r>
      <w:r w:rsidRPr="007C75CA">
        <w:rPr>
          <w:sz w:val="14"/>
        </w:rPr>
        <w:t xml:space="preserve"> out </w:t>
      </w:r>
      <w:r w:rsidRPr="00DB110E">
        <w:rPr>
          <w:rStyle w:val="StyleBoldUnderline"/>
          <w:highlight w:val="cyan"/>
        </w:rPr>
        <w:t>nuclear weapons</w:t>
      </w:r>
      <w:r w:rsidRPr="002152F3">
        <w:rPr>
          <w:rStyle w:val="StyleBoldUnderline"/>
        </w:rPr>
        <w:t>,</w:t>
      </w:r>
      <w:r w:rsidRPr="007C75CA">
        <w:rPr>
          <w:sz w:val="14"/>
        </w:rPr>
        <w:t xml:space="preserve"> by whatever means, </w:t>
      </w:r>
      <w:r w:rsidRPr="00DB110E">
        <w:rPr>
          <w:rStyle w:val="UnderlineBold"/>
          <w:highlight w:val="cyan"/>
        </w:rPr>
        <w:t>would be highly destabilizing.</w:t>
      </w:r>
      <w:r w:rsidRPr="007C75CA">
        <w:rPr>
          <w:sz w:val="14"/>
        </w:rPr>
        <w:t xml:space="preserve"> </w:t>
      </w:r>
      <w:r w:rsidRPr="002152F3">
        <w:rPr>
          <w:rStyle w:val="StyleBoldUnderline"/>
        </w:rPr>
        <w:t>It would increase the incentives of other nation</w:t>
      </w:r>
      <w:r w:rsidRPr="007C75CA">
        <w:rPr>
          <w:sz w:val="14"/>
        </w:rPr>
        <w:t xml:space="preserve">s in the Middle East </w:t>
      </w:r>
      <w:r w:rsidRPr="002152F3">
        <w:rPr>
          <w:rStyle w:val="StyleBoldUnderline"/>
        </w:rPr>
        <w:t>to pursue nuclear weapons</w:t>
      </w:r>
      <w:r w:rsidRPr="007C75CA">
        <w:rPr>
          <w:sz w:val="14"/>
        </w:rPr>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C75CA">
        <w:rPr>
          <w:sz w:val="14"/>
        </w:rPr>
        <w:t xml:space="preserve"> to do so </w:t>
      </w:r>
      <w:r w:rsidRPr="002152F3">
        <w:rPr>
          <w:rStyle w:val="StyleBoldUnderline"/>
        </w:rPr>
        <w:t>by eroding</w:t>
      </w:r>
      <w:r w:rsidRPr="007C75CA">
        <w:rPr>
          <w:sz w:val="14"/>
        </w:rPr>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C75CA">
        <w:rPr>
          <w:sz w:val="14"/>
        </w:rPr>
        <w:t xml:space="preserve">: each additional state that acquires nuclear weapons weakens the nonproliferation regime, even if its particular method of acquisition only circumvents, rather than violates, the NPT. n-player competition 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rsidRPr="007C75CA">
        <w:rPr>
          <w:sz w:val="14"/>
        </w:rPr>
        <w:t xml:space="preserve"> before long. It is unclear how such an n-player competition would unfold because </w:t>
      </w:r>
      <w:r w:rsidRPr="002152F3">
        <w:rPr>
          <w:rStyle w:val="StyleBoldUnderline"/>
        </w:rPr>
        <w:t xml:space="preserve">most </w:t>
      </w:r>
      <w:r w:rsidRPr="00DB110E">
        <w:rPr>
          <w:rStyle w:val="StyleBoldUnderline"/>
          <w:highlight w:val="cyan"/>
        </w:rPr>
        <w:t>analyses of</w:t>
      </w:r>
      <w:r w:rsidRPr="002152F3">
        <w:rPr>
          <w:rStyle w:val="StyleBoldUnderline"/>
        </w:rPr>
        <w:t xml:space="preserve"> nuclear </w:t>
      </w:r>
      <w:r w:rsidRPr="00DB110E">
        <w:rPr>
          <w:rStyle w:val="StyleBoldUnderline"/>
          <w:highlight w:val="cyan"/>
        </w:rPr>
        <w:t>deterrence are based on the</w:t>
      </w:r>
      <w:r w:rsidRPr="007C75CA">
        <w:rPr>
          <w:sz w:val="14"/>
        </w:rPr>
        <w:t xml:space="preserve"> U.S.- Soviet rivalry during </w:t>
      </w:r>
      <w:r w:rsidRPr="002152F3">
        <w:rPr>
          <w:rStyle w:val="StyleBoldUnderline"/>
        </w:rPr>
        <w:t xml:space="preserve">the </w:t>
      </w:r>
      <w:r w:rsidRPr="00DB110E">
        <w:rPr>
          <w:rStyle w:val="StyleBoldUnderline"/>
          <w:highlight w:val="cyan"/>
        </w:rPr>
        <w:t>Cold War.</w:t>
      </w:r>
      <w:r w:rsidRPr="002152F3">
        <w:rPr>
          <w:rStyle w:val="StyleBoldUnderline"/>
        </w:rPr>
        <w:t xml:space="preserve"> It seems likely</w:t>
      </w:r>
      <w:r w:rsidRPr="007C75CA">
        <w:rPr>
          <w:sz w:val="14"/>
        </w:rPr>
        <w:t xml:space="preserve">, however, </w:t>
      </w:r>
      <w:r w:rsidRPr="002152F3">
        <w:rPr>
          <w:rStyle w:val="StyleBoldUnderline"/>
        </w:rPr>
        <w:t>that the</w:t>
      </w:r>
      <w:r>
        <w:rPr>
          <w:rStyle w:val="StyleBoldUnderline"/>
        </w:rPr>
        <w:t xml:space="preserve"> </w:t>
      </w:r>
      <w:r w:rsidRPr="00DB110E">
        <w:rPr>
          <w:rStyle w:val="StyleBoldUnderline"/>
          <w:highlight w:val="cyan"/>
        </w:rPr>
        <w:t>interaction among three</w:t>
      </w:r>
      <w:r w:rsidRPr="002152F3">
        <w:rPr>
          <w:rStyle w:val="StyleBoldUnderline"/>
        </w:rPr>
        <w:t xml:space="preserve"> or more </w:t>
      </w:r>
      <w:r w:rsidRPr="00DB110E">
        <w:rPr>
          <w:rStyle w:val="StyleBoldUnderline"/>
          <w:highlight w:val="cyan"/>
        </w:rPr>
        <w:t>nuclear</w:t>
      </w:r>
      <w:r w:rsidRPr="007C75CA">
        <w:rPr>
          <w:sz w:val="14"/>
        </w:rPr>
        <w:t xml:space="preserve">-armed </w:t>
      </w:r>
      <w:r w:rsidRPr="00DB110E">
        <w:rPr>
          <w:rStyle w:val="StyleBoldUnderline"/>
          <w:highlight w:val="cyan"/>
        </w:rPr>
        <w:t xml:space="preserve">powers would be </w:t>
      </w:r>
      <w:r w:rsidRPr="00DB110E">
        <w:rPr>
          <w:rStyle w:val="UnderlineBold"/>
          <w:highlight w:val="cyan"/>
        </w:rPr>
        <w:t>more prone to miscalculation and escalation</w:t>
      </w:r>
      <w:r w:rsidRPr="007C75CA">
        <w:rPr>
          <w:sz w:val="14"/>
        </w:rPr>
        <w:t xml:space="preserve"> than a bipolar competition. During the Cold War, the United States and the Soviet Union only needed to concern themselves with an attack from the other. </w:t>
      </w:r>
      <w:r w:rsidRPr="00DB110E">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7C75CA">
        <w:rPr>
          <w:sz w:val="14"/>
        </w:rPr>
        <w:t xml:space="preserve"> than bipolar systems </w:t>
      </w:r>
      <w:r w:rsidRPr="002152F3">
        <w:rPr>
          <w:rStyle w:val="StyleBoldUnderline"/>
        </w:rPr>
        <w:t xml:space="preserve">because </w:t>
      </w:r>
      <w:r w:rsidRPr="00DB110E">
        <w:rPr>
          <w:rStyle w:val="StyleBoldUnderline"/>
          <w:highlight w:val="cyan"/>
        </w:rPr>
        <w:t>coalitions</w:t>
      </w:r>
      <w:r w:rsidRPr="002152F3">
        <w:rPr>
          <w:rStyle w:val="StyleBoldUnderline"/>
        </w:rPr>
        <w:t xml:space="preserve"> can </w:t>
      </w:r>
      <w:r w:rsidRPr="00DB110E">
        <w:rPr>
          <w:rStyle w:val="StyleBoldUnderline"/>
          <w:highlight w:val="cyan"/>
        </w:rPr>
        <w:t>shift quickly</w:t>
      </w:r>
      <w:r w:rsidRPr="007C75CA">
        <w:rPr>
          <w:sz w:val="14"/>
        </w:rPr>
        <w:t xml:space="preserve">, upsetting the balance of power and creating incentives for an attack. More important, </w:t>
      </w:r>
      <w:r w:rsidRPr="005C07D4">
        <w:rPr>
          <w:rStyle w:val="StyleBoldUnderline"/>
        </w:rPr>
        <w:t>emerging nuclear powers in the Middle East might not take</w:t>
      </w:r>
      <w:r w:rsidRPr="007C75CA">
        <w:rPr>
          <w:sz w:val="14"/>
        </w:rPr>
        <w:t xml:space="preserve"> the costly </w:t>
      </w:r>
      <w:r w:rsidRPr="005C07D4">
        <w:rPr>
          <w:rStyle w:val="StyleBoldUnderline"/>
        </w:rPr>
        <w:t>steps</w:t>
      </w:r>
      <w:r w:rsidRPr="007C75CA">
        <w:rPr>
          <w:sz w:val="14"/>
        </w:rPr>
        <w:t xml:space="preserve"> necessary </w:t>
      </w:r>
      <w:r w:rsidRPr="005C07D4">
        <w:rPr>
          <w:rStyle w:val="StyleBoldUnderline"/>
        </w:rPr>
        <w:t>to preserve regional stability</w:t>
      </w:r>
      <w:r w:rsidRPr="007C75CA">
        <w:rPr>
          <w:sz w:val="14"/>
        </w:rPr>
        <w:t xml:space="preserve"> </w:t>
      </w:r>
      <w:r w:rsidRPr="005C07D4">
        <w:rPr>
          <w:rStyle w:val="StyleBoldUnderline"/>
        </w:rPr>
        <w:t xml:space="preserve">and </w:t>
      </w:r>
      <w:r w:rsidRPr="005C07D4">
        <w:rPr>
          <w:rStyle w:val="UnderlineBold"/>
        </w:rPr>
        <w:t>avoid</w:t>
      </w:r>
      <w:r w:rsidRPr="007C75CA">
        <w:rPr>
          <w:sz w:val="14"/>
        </w:rPr>
        <w:t xml:space="preserve"> a </w:t>
      </w:r>
      <w:r w:rsidRPr="005C07D4">
        <w:rPr>
          <w:rStyle w:val="UnderlineBold"/>
        </w:rPr>
        <w:t>nuclear exchange.</w:t>
      </w:r>
      <w:r w:rsidRPr="007C75CA">
        <w:rPr>
          <w:sz w:val="14"/>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2152F3">
        <w:rPr>
          <w:rStyle w:val="StyleBoldUnderline"/>
        </w:rPr>
        <w:t>emerging nuclear powers might not invest in</w:t>
      </w:r>
      <w:r w:rsidRPr="007C75CA">
        <w:rPr>
          <w:sz w:val="14"/>
        </w:rPr>
        <w:t xml:space="preserve"> expensive but </w:t>
      </w:r>
      <w:r w:rsidRPr="002152F3">
        <w:rPr>
          <w:rStyle w:val="StyleBoldUnderline"/>
        </w:rPr>
        <w:t>survivable capabilities</w:t>
      </w:r>
      <w:r w:rsidRPr="007C75CA">
        <w:rPr>
          <w:sz w:val="14"/>
        </w:rPr>
        <w:t xml:space="preserve"> such as hardened missile silos or submarinebased nuclear forces. </w:t>
      </w:r>
      <w:r w:rsidRPr="00DB110E">
        <w:rPr>
          <w:rStyle w:val="StyleBoldUnderline"/>
          <w:highlight w:val="cyan"/>
        </w:rPr>
        <w:t>Given</w:t>
      </w:r>
      <w:r w:rsidRPr="007C75CA">
        <w:rPr>
          <w:sz w:val="14"/>
        </w:rPr>
        <w:t xml:space="preserve"> this likely </w:t>
      </w:r>
      <w:r w:rsidRPr="002152F3">
        <w:rPr>
          <w:rStyle w:val="StyleBoldUnderline"/>
        </w:rPr>
        <w:t xml:space="preserve">vulnerability, the </w:t>
      </w:r>
      <w:r w:rsidRPr="005C07D4">
        <w:rPr>
          <w:rStyle w:val="StyleBoldUnderline"/>
        </w:rPr>
        <w:t xml:space="preserve">close </w:t>
      </w:r>
      <w:r w:rsidRPr="00DB110E">
        <w:rPr>
          <w:rStyle w:val="StyleBoldUnderline"/>
          <w:highlight w:val="cyan"/>
        </w:rPr>
        <w:t>proximity</w:t>
      </w:r>
      <w:r>
        <w:rPr>
          <w:rStyle w:val="StyleBoldUnderline"/>
        </w:rPr>
        <w:t xml:space="preserve"> </w:t>
      </w:r>
      <w:r w:rsidRPr="002152F3">
        <w:rPr>
          <w:rStyle w:val="StyleBoldUnderline"/>
        </w:rPr>
        <w:t>of states</w:t>
      </w:r>
      <w:r w:rsidRPr="007C75CA">
        <w:rPr>
          <w:sz w:val="14"/>
        </w:rPr>
        <w:t xml:space="preserve"> in the Middle East, </w:t>
      </w:r>
      <w:r w:rsidRPr="002152F3">
        <w:rPr>
          <w:rStyle w:val="StyleBoldUnderline"/>
        </w:rPr>
        <w:t>and the very short flight times of ballistic</w:t>
      </w:r>
      <w:r w:rsidRPr="007C75CA">
        <w:rPr>
          <w:sz w:val="14"/>
        </w:rPr>
        <w:t xml:space="preserve"> </w:t>
      </w:r>
      <w:r w:rsidRPr="002152F3">
        <w:rPr>
          <w:rStyle w:val="StyleBoldUnderline"/>
        </w:rPr>
        <w:t>missiles</w:t>
      </w:r>
      <w:r w:rsidRPr="007C75CA">
        <w:rPr>
          <w:sz w:val="14"/>
        </w:rPr>
        <w:t xml:space="preserve"> in the region, </w:t>
      </w:r>
      <w:r w:rsidRPr="002152F3">
        <w:rPr>
          <w:rStyle w:val="StyleBoldUnderline"/>
        </w:rPr>
        <w:t xml:space="preserve">any new </w:t>
      </w:r>
      <w:r w:rsidRPr="00DB110E">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DB110E">
        <w:rPr>
          <w:rStyle w:val="StyleBoldUnderline"/>
          <w:highlight w:val="cyan"/>
        </w:rPr>
        <w:t>launch on warning</w:t>
      </w:r>
      <w:r w:rsidRPr="00DB110E">
        <w:rPr>
          <w:sz w:val="14"/>
          <w:highlight w:val="cyan"/>
        </w:rPr>
        <w:t>”</w:t>
      </w:r>
      <w:r w:rsidRPr="007C75CA">
        <w:rPr>
          <w:sz w:val="14"/>
        </w:rPr>
        <w:t xml:space="preserve"> of an attack </w:t>
      </w:r>
      <w:r w:rsidRPr="00531C6E">
        <w:rPr>
          <w:rStyle w:val="StyleBoldUnderline"/>
        </w:rPr>
        <w:t>or</w:t>
      </w:r>
      <w:r w:rsidRPr="007C75CA">
        <w:rPr>
          <w:sz w:val="14"/>
        </w:rPr>
        <w:t xml:space="preserve"> even, during a crisis, to </w:t>
      </w:r>
      <w:r w:rsidRPr="00531C6E">
        <w:rPr>
          <w:rStyle w:val="StyleBoldUnderline"/>
        </w:rPr>
        <w:t>use</w:t>
      </w:r>
      <w:r w:rsidRPr="007C75CA">
        <w:rPr>
          <w:sz w:val="14"/>
        </w:rPr>
        <w:t xml:space="preserve"> their nuclear forces </w:t>
      </w:r>
      <w:r w:rsidRPr="00531C6E">
        <w:rPr>
          <w:rStyle w:val="StyleBoldUnderline"/>
        </w:rPr>
        <w:t>preemptively.</w:t>
      </w:r>
      <w:r w:rsidRPr="007C75CA">
        <w:rPr>
          <w:sz w:val="14"/>
        </w:rPr>
        <w:t xml:space="preserve"> Their </w:t>
      </w:r>
      <w:r w:rsidRPr="00531C6E">
        <w:rPr>
          <w:rStyle w:val="StyleBoldUnderline"/>
        </w:rPr>
        <w:t>governments might</w:t>
      </w:r>
      <w:r w:rsidRPr="007C75CA">
        <w:rPr>
          <w:sz w:val="14"/>
        </w:rPr>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DB110E">
        <w:rPr>
          <w:rStyle w:val="StyleBoldUnderline"/>
          <w:highlight w:val="cyan"/>
        </w:rPr>
        <w:t>lower-level commanders</w:t>
      </w:r>
      <w:r w:rsidRPr="00531C6E">
        <w:rPr>
          <w:rStyle w:val="StyleBoldUnderline"/>
        </w:rPr>
        <w:t xml:space="preserve">, </w:t>
      </w:r>
      <w:r w:rsidRPr="00DB110E">
        <w:rPr>
          <w:rStyle w:val="StyleBoldUnderline"/>
          <w:highlight w:val="cyan"/>
        </w:rPr>
        <w:t>heighten</w:t>
      </w:r>
      <w:r w:rsidRPr="00531C6E">
        <w:rPr>
          <w:rStyle w:val="StyleBoldUnderline"/>
        </w:rPr>
        <w:t>ing</w:t>
      </w:r>
      <w:r w:rsidRPr="007C75CA">
        <w:rPr>
          <w:sz w:val="14"/>
        </w:rPr>
        <w:t xml:space="preserve"> the possibility of </w:t>
      </w:r>
      <w:r w:rsidRPr="00531C6E">
        <w:rPr>
          <w:rStyle w:val="StyleBoldUnderline"/>
        </w:rPr>
        <w:t xml:space="preserve">miscalculation and </w:t>
      </w:r>
      <w:r w:rsidRPr="00DB110E">
        <w:rPr>
          <w:rStyle w:val="StyleBoldUnderline"/>
          <w:highlight w:val="cyan"/>
        </w:rPr>
        <w:t>escalation.</w:t>
      </w:r>
      <w:r w:rsidRPr="007C75CA">
        <w:rPr>
          <w:sz w:val="14"/>
        </w:rPr>
        <w:t xml:space="preserve"> Moreover, if early warning systems were not integrated into robust command-and-control systems, the risk of an unauthorized or accidental </w:t>
      </w:r>
      <w:r w:rsidRPr="007C75CA">
        <w:rPr>
          <w:sz w:val="14"/>
        </w:rPr>
        <w:lastRenderedPageBreak/>
        <w:t xml:space="preserve">launch would increase further still. And </w:t>
      </w:r>
      <w:r w:rsidRPr="00DB110E">
        <w:rPr>
          <w:rStyle w:val="StyleBoldUnderline"/>
          <w:highlight w:val="cyan"/>
        </w:rPr>
        <w:t>without</w:t>
      </w:r>
      <w:r w:rsidRPr="00531C6E">
        <w:rPr>
          <w:rStyle w:val="StyleBoldUnderline"/>
        </w:rPr>
        <w:t xml:space="preserve"> sophisticated </w:t>
      </w:r>
      <w:r w:rsidRPr="00DB110E">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might be unattributable</w:t>
      </w:r>
      <w:r w:rsidRPr="007C75CA">
        <w:rPr>
          <w:sz w:val="14"/>
        </w:rPr>
        <w:t xml:space="preserve"> or attributed incorrectly. That is, assuming that </w:t>
      </w:r>
      <w:r w:rsidRPr="00531C6E">
        <w:rPr>
          <w:rStyle w:val="StyleBoldUnderline"/>
        </w:rPr>
        <w:t xml:space="preserve">the </w:t>
      </w:r>
      <w:r w:rsidRPr="00DB110E">
        <w:rPr>
          <w:rStyle w:val="StyleBoldUnderline"/>
          <w:highlight w:val="cyan"/>
        </w:rPr>
        <w:t>leadership</w:t>
      </w:r>
      <w:r w:rsidRPr="007C75CA">
        <w:rPr>
          <w:sz w:val="14"/>
        </w:rPr>
        <w:t xml:space="preserve"> of a targeted state survived a first strike, it might not be able to accurately determine which nation was responsible. And this uncertainty, when combined with the pressure to respond quickly,would create a significant risk that it </w:t>
      </w:r>
      <w:r w:rsidRPr="00DB110E">
        <w:rPr>
          <w:rStyle w:val="StyleBoldUnderline"/>
          <w:highlight w:val="cyan"/>
        </w:rPr>
        <w:t>would retaliate against the wrong party</w:t>
      </w:r>
      <w:r w:rsidRPr="007C75CA">
        <w:rPr>
          <w:sz w:val="14"/>
        </w:rPr>
        <w:t xml:space="preserve">, potentially </w:t>
      </w:r>
      <w:r w:rsidRPr="00DB110E">
        <w:rPr>
          <w:rStyle w:val="UnderlineBold"/>
          <w:highlight w:val="cyan"/>
        </w:rPr>
        <w:t>triggering</w:t>
      </w:r>
      <w:r w:rsidRPr="00531C6E">
        <w:rPr>
          <w:rStyle w:val="UnderlineBold"/>
        </w:rPr>
        <w:t xml:space="preserve"> a regional </w:t>
      </w:r>
      <w:r w:rsidRPr="00DB110E">
        <w:rPr>
          <w:rStyle w:val="UnderlineBold"/>
          <w:highlight w:val="cyan"/>
        </w:rPr>
        <w:t>nuclear war.</w:t>
      </w:r>
    </w:p>
    <w:p w14:paraId="78197083" w14:textId="77777777" w:rsidR="008F584C" w:rsidRDefault="008F584C" w:rsidP="008F584C"/>
    <w:p w14:paraId="02FE5CD0" w14:textId="77777777" w:rsidR="008F584C" w:rsidRDefault="008F584C" w:rsidP="008F584C"/>
    <w:p w14:paraId="733B378E" w14:textId="77777777" w:rsidR="008F584C" w:rsidRDefault="008F584C" w:rsidP="008F584C">
      <w:pPr>
        <w:pStyle w:val="Heading3"/>
        <w:rPr>
          <w:rFonts w:asciiTheme="minorHAnsi" w:hAnsiTheme="minorHAnsi" w:cstheme="minorHAnsi"/>
          <w:sz w:val="22"/>
        </w:rPr>
      </w:pPr>
      <w:r>
        <w:rPr>
          <w:rFonts w:asciiTheme="minorHAnsi" w:hAnsiTheme="minorHAnsi" w:cstheme="minorHAnsi"/>
          <w:b w:val="0"/>
          <w:bCs w:val="0"/>
          <w:sz w:val="22"/>
        </w:rPr>
        <w:lastRenderedPageBreak/>
        <w:t>1NC</w:t>
      </w:r>
    </w:p>
    <w:p w14:paraId="41CF31EF" w14:textId="77777777" w:rsidR="008F584C" w:rsidRPr="00265470" w:rsidRDefault="008F584C" w:rsidP="008F584C">
      <w:pPr>
        <w:pStyle w:val="Heading4"/>
        <w:rPr>
          <w:rFonts w:ascii="Times New Roman" w:hAnsi="Times New Roman"/>
          <w:bCs w:val="0"/>
        </w:rPr>
      </w:pPr>
      <w:r>
        <w:rPr>
          <w:bCs w:val="0"/>
        </w:rPr>
        <w:t xml:space="preserve">Congress CP -- </w:t>
      </w:r>
      <w:r w:rsidRPr="00265470">
        <w:rPr>
          <w:bCs w:val="0"/>
        </w:rPr>
        <w:t>Text</w:t>
      </w:r>
    </w:p>
    <w:p w14:paraId="44BB653B" w14:textId="77777777" w:rsidR="008F584C" w:rsidRPr="00265470" w:rsidRDefault="008F584C" w:rsidP="008F584C">
      <w:pPr>
        <w:pStyle w:val="Heading4"/>
        <w:rPr>
          <w:bCs w:val="0"/>
        </w:rPr>
      </w:pPr>
      <w:r w:rsidRPr="00265470">
        <w:rPr>
          <w:bCs w:val="0"/>
        </w:rPr>
        <w:t xml:space="preserve">Congress should create an independent review board for initiating offensive use of military force composed of individuals selected by the minority and majority leadership of the House and Senate. The committee should focus on transparency and accountability in the area of initiating offensive use of military force. The individuals on the review board should be drawn from the ranks of former intelligence and military officers. The review board should be given independent appropriations powers over relevant executive departments and agencies. </w:t>
      </w:r>
    </w:p>
    <w:p w14:paraId="6427663E" w14:textId="77777777" w:rsidR="008F584C" w:rsidRDefault="008F584C" w:rsidP="008F584C">
      <w:pPr>
        <w:rPr>
          <w:rFonts w:asciiTheme="minorHAnsi" w:hAnsiTheme="minorHAnsi" w:cstheme="minorHAnsi"/>
        </w:rPr>
      </w:pPr>
    </w:p>
    <w:p w14:paraId="568A423F" w14:textId="77777777" w:rsidR="008F584C" w:rsidRPr="008C39D9" w:rsidRDefault="008F584C" w:rsidP="008F584C">
      <w:pPr>
        <w:rPr>
          <w:rStyle w:val="StyleStyleBold12pt"/>
          <w:sz w:val="22"/>
        </w:rPr>
      </w:pPr>
      <w:r w:rsidRPr="008C39D9">
        <w:rPr>
          <w:rStyle w:val="StyleStyleBold12pt"/>
          <w:rFonts w:asciiTheme="minorHAnsi" w:hAnsiTheme="minorHAnsi" w:cstheme="minorHAnsi"/>
          <w:sz w:val="22"/>
        </w:rPr>
        <w:t xml:space="preserve">Creating an independent review board solves—provides transparency and accountability </w:t>
      </w:r>
    </w:p>
    <w:p w14:paraId="111C500B" w14:textId="77777777" w:rsidR="008F584C" w:rsidRDefault="008F584C" w:rsidP="008F584C">
      <w:r>
        <w:rPr>
          <w:rStyle w:val="StyleStyleBold12pt"/>
          <w:rFonts w:asciiTheme="minorHAnsi" w:hAnsiTheme="minorHAnsi" w:cstheme="minorHAnsi"/>
          <w:sz w:val="22"/>
        </w:rPr>
        <w:t>McNeal 13</w:t>
      </w:r>
      <w:r>
        <w:rPr>
          <w:rFonts w:asciiTheme="minorHAnsi" w:hAnsiTheme="minorHAnsi" w:cstheme="minorHAnsi"/>
        </w:rPr>
        <w:t xml:space="preserve"> (Gregory McNeal is a professor at Pepperdine University. He is a national security specialist focusing on the institutions and challenges associated with global security, with substantive expertise in national security law and policy, criminal law, and international law, “Five Ways to Reform the Targeted Killing Program,” http://www.lawfareblog.com/2013/04/five-ways-to-reform-the-targeted-killing-program/) </w:t>
      </w:r>
    </w:p>
    <w:p w14:paraId="063771B8" w14:textId="77777777" w:rsidR="008F584C" w:rsidRDefault="008F584C" w:rsidP="008F584C">
      <w:pPr>
        <w:rPr>
          <w:rFonts w:asciiTheme="minorHAnsi" w:hAnsiTheme="minorHAnsi" w:cstheme="minorHAnsi"/>
        </w:rPr>
      </w:pPr>
      <w:r>
        <w:rPr>
          <w:rFonts w:asciiTheme="minorHAnsi" w:hAnsiTheme="minorHAnsi" w:cstheme="minorHAnsi"/>
        </w:rPr>
        <w:t xml:space="preserve">The </w:t>
      </w:r>
      <w:r w:rsidRPr="00DB110E">
        <w:rPr>
          <w:rFonts w:asciiTheme="minorHAnsi" w:hAnsiTheme="minorHAnsi" w:cstheme="minorHAnsi"/>
          <w:highlight w:val="cyan"/>
          <w:u w:val="single"/>
        </w:rPr>
        <w:t xml:space="preserve">transparency </w:t>
      </w:r>
      <w:r w:rsidRPr="00DB110E">
        <w:rPr>
          <w:rFonts w:asciiTheme="minorHAnsi" w:hAnsiTheme="minorHAnsi" w:cstheme="minorHAnsi"/>
          <w:u w:val="single"/>
        </w:rPr>
        <w:t xml:space="preserve">related accountability </w:t>
      </w:r>
      <w:r w:rsidRPr="00DB110E">
        <w:rPr>
          <w:rFonts w:asciiTheme="minorHAnsi" w:hAnsiTheme="minorHAnsi" w:cstheme="minorHAnsi"/>
          <w:highlight w:val="cyan"/>
          <w:u w:val="single"/>
        </w:rPr>
        <w:t>reforms</w:t>
      </w:r>
      <w:r>
        <w:rPr>
          <w:rFonts w:asciiTheme="minorHAnsi" w:hAnsiTheme="minorHAnsi" w:cstheme="minorHAnsi"/>
        </w:rPr>
        <w:t xml:space="preserve"> specified above </w:t>
      </w:r>
      <w:r w:rsidRPr="00DB110E">
        <w:rPr>
          <w:rFonts w:asciiTheme="minorHAnsi" w:hAnsiTheme="minorHAnsi" w:cstheme="minorHAnsi"/>
          <w:highlight w:val="cyan"/>
          <w:u w:val="single"/>
        </w:rPr>
        <w:t>have the ability to expose wrongdoing</w:t>
      </w:r>
      <w:r w:rsidRPr="008C39D9">
        <w:rPr>
          <w:rFonts w:asciiTheme="minorHAnsi" w:hAnsiTheme="minorHAnsi" w:cstheme="minorHAnsi"/>
          <w:u w:val="single"/>
        </w:rPr>
        <w:t>;</w:t>
      </w:r>
      <w:r>
        <w:rPr>
          <w:rFonts w:asciiTheme="minorHAnsi" w:hAnsiTheme="minorHAnsi" w:cstheme="minorHAnsi"/>
        </w:rPr>
        <w:t xml:space="preserve"> however </w:t>
      </w:r>
      <w:r w:rsidRPr="00DB110E">
        <w:rPr>
          <w:rStyle w:val="Emphasis"/>
          <w:rFonts w:asciiTheme="minorHAnsi" w:hAnsiTheme="minorHAnsi" w:cstheme="minorHAnsi"/>
          <w:highlight w:val="cyan"/>
        </w:rPr>
        <w:t>that’s not the only goal of accountability</w:t>
      </w:r>
      <w:r>
        <w:rPr>
          <w:rFonts w:asciiTheme="minorHAnsi" w:hAnsiTheme="minorHAnsi" w:cstheme="minorHAnsi"/>
        </w:rPr>
        <w:t xml:space="preserve">. </w:t>
      </w:r>
      <w:r w:rsidRPr="00DB110E">
        <w:rPr>
          <w:rFonts w:asciiTheme="minorHAnsi" w:hAnsiTheme="minorHAnsi" w:cstheme="minorHAnsi"/>
          <w:highlight w:val="cyan"/>
          <w:u w:val="single"/>
        </w:rPr>
        <w:t>Accountability is</w:t>
      </w:r>
      <w:r>
        <w:rPr>
          <w:rFonts w:asciiTheme="minorHAnsi" w:hAnsiTheme="minorHAnsi" w:cstheme="minorHAnsi"/>
        </w:rPr>
        <w:t xml:space="preserve"> also </w:t>
      </w:r>
      <w:r w:rsidRPr="00DB110E">
        <w:rPr>
          <w:rFonts w:asciiTheme="minorHAnsi" w:hAnsiTheme="minorHAnsi" w:cstheme="minorHAnsi"/>
          <w:highlight w:val="cyan"/>
          <w:u w:val="single"/>
        </w:rPr>
        <w:t>designed to</w:t>
      </w:r>
      <w:r w:rsidRPr="00DB110E">
        <w:rPr>
          <w:rFonts w:asciiTheme="minorHAnsi" w:hAnsiTheme="minorHAnsi" w:cstheme="minorHAnsi"/>
          <w:highlight w:val="cyan"/>
        </w:rPr>
        <w:t xml:space="preserve"> </w:t>
      </w:r>
      <w:r w:rsidRPr="00DB110E">
        <w:rPr>
          <w:rStyle w:val="Emphasis"/>
          <w:rFonts w:asciiTheme="minorHAnsi" w:hAnsiTheme="minorHAnsi" w:cstheme="minorHAnsi"/>
          <w:highlight w:val="cyan"/>
        </w:rPr>
        <w:t>deter wrongdoing</w:t>
      </w:r>
      <w:r>
        <w:rPr>
          <w:rFonts w:asciiTheme="minorHAnsi" w:hAnsiTheme="minorHAnsi" w:cstheme="minorHAnsi"/>
        </w:rPr>
        <w:t xml:space="preserve">. By exposing governmental activity, </w:t>
      </w:r>
      <w:r w:rsidRPr="00DB110E">
        <w:rPr>
          <w:rFonts w:asciiTheme="minorHAnsi" w:hAnsiTheme="minorHAnsi" w:cstheme="minorHAnsi"/>
          <w:highlight w:val="cyan"/>
          <w:u w:val="single"/>
        </w:rPr>
        <w:t>transparency</w:t>
      </w:r>
      <w:r>
        <w:rPr>
          <w:rFonts w:asciiTheme="minorHAnsi" w:hAnsiTheme="minorHAnsi" w:cstheme="minorHAnsi"/>
        </w:rPr>
        <w:t xml:space="preserve"> oriented </w:t>
      </w:r>
      <w:r w:rsidRPr="00DB110E">
        <w:rPr>
          <w:rFonts w:asciiTheme="minorHAnsi" w:hAnsiTheme="minorHAnsi" w:cstheme="minorHAnsi"/>
          <w:u w:val="single"/>
        </w:rPr>
        <w:t xml:space="preserve">reforms </w:t>
      </w:r>
      <w:r w:rsidRPr="00DB110E">
        <w:rPr>
          <w:rFonts w:asciiTheme="minorHAnsi" w:hAnsiTheme="minorHAnsi" w:cstheme="minorHAnsi"/>
          <w:highlight w:val="cyan"/>
          <w:u w:val="single"/>
        </w:rPr>
        <w:t>can influence</w:t>
      </w:r>
      <w:r>
        <w:rPr>
          <w:rFonts w:asciiTheme="minorHAnsi" w:hAnsiTheme="minorHAnsi" w:cstheme="minorHAnsi"/>
        </w:rPr>
        <w:t xml:space="preserve"> the </w:t>
      </w:r>
      <w:r w:rsidRPr="00DB110E">
        <w:rPr>
          <w:rFonts w:asciiTheme="minorHAnsi" w:hAnsiTheme="minorHAnsi" w:cstheme="minorHAnsi"/>
          <w:highlight w:val="cyan"/>
          <w:u w:val="single"/>
        </w:rPr>
        <w:t xml:space="preserve">behavior of </w:t>
      </w:r>
      <w:r w:rsidRPr="00DB110E">
        <w:rPr>
          <w:rFonts w:asciiTheme="minorHAnsi" w:hAnsiTheme="minorHAnsi" w:cstheme="minorHAnsi"/>
          <w:u w:val="single"/>
        </w:rPr>
        <w:t xml:space="preserve">all </w:t>
      </w:r>
      <w:r w:rsidRPr="00DB110E">
        <w:rPr>
          <w:rFonts w:asciiTheme="minorHAnsi" w:hAnsiTheme="minorHAnsi" w:cstheme="minorHAnsi"/>
          <w:highlight w:val="cyan"/>
          <w:u w:val="single"/>
        </w:rPr>
        <w:t>future public officials</w:t>
      </w:r>
      <w:r>
        <w:rPr>
          <w:rFonts w:asciiTheme="minorHAnsi" w:hAnsiTheme="minorHAnsi" w:cstheme="minorHAnsi"/>
        </w:rPr>
        <w:t xml:space="preserve">—to convince them to live up to public expectations. The challenge associated with the reforms articulated above is a </w:t>
      </w:r>
      <w:r>
        <w:rPr>
          <w:rStyle w:val="Emphasis"/>
          <w:rFonts w:asciiTheme="minorHAnsi" w:hAnsiTheme="minorHAnsi" w:cstheme="minorHAnsi"/>
        </w:rPr>
        <w:t>bias towards the status quo</w:t>
      </w:r>
      <w:r w:rsidRPr="00DB110E">
        <w:rPr>
          <w:rFonts w:asciiTheme="minorHAnsi" w:hAnsiTheme="minorHAnsi" w:cstheme="minorHAnsi"/>
        </w:rPr>
        <w:t xml:space="preserve">. Very </w:t>
      </w:r>
      <w:r w:rsidRPr="00DB110E">
        <w:rPr>
          <w:rFonts w:asciiTheme="minorHAnsi" w:hAnsiTheme="minorHAnsi" w:cstheme="minorHAnsi"/>
          <w:highlight w:val="cyan"/>
        </w:rPr>
        <w:t>few</w:t>
      </w:r>
      <w:r>
        <w:rPr>
          <w:rFonts w:asciiTheme="minorHAnsi" w:hAnsiTheme="minorHAnsi" w:cstheme="minorHAnsi"/>
        </w:rPr>
        <w:t xml:space="preserve"> </w:t>
      </w:r>
      <w:r w:rsidRPr="00DB110E">
        <w:rPr>
          <w:rFonts w:asciiTheme="minorHAnsi" w:hAnsiTheme="minorHAnsi" w:cstheme="minorHAnsi"/>
          <w:highlight w:val="cyan"/>
        </w:rPr>
        <w:t xml:space="preserve">incentives exist for </w:t>
      </w:r>
      <w:r w:rsidRPr="00DB110E">
        <w:rPr>
          <w:rFonts w:asciiTheme="minorHAnsi" w:hAnsiTheme="minorHAnsi" w:cstheme="minorHAnsi"/>
        </w:rPr>
        <w:t xml:space="preserve">elected </w:t>
      </w:r>
      <w:r w:rsidRPr="00DB110E">
        <w:rPr>
          <w:rFonts w:asciiTheme="minorHAnsi" w:hAnsiTheme="minorHAnsi" w:cstheme="minorHAnsi"/>
          <w:highlight w:val="cyan"/>
        </w:rPr>
        <w:t xml:space="preserve">officials to exercise </w:t>
      </w:r>
      <w:r w:rsidRPr="00DB110E">
        <w:rPr>
          <w:rFonts w:asciiTheme="minorHAnsi" w:hAnsiTheme="minorHAnsi" w:cstheme="minorHAnsi"/>
        </w:rPr>
        <w:t xml:space="preserve">greater </w:t>
      </w:r>
      <w:r w:rsidRPr="00DB110E">
        <w:rPr>
          <w:rFonts w:asciiTheme="minorHAnsi" w:hAnsiTheme="minorHAnsi" w:cstheme="minorHAnsi"/>
          <w:highlight w:val="cyan"/>
        </w:rPr>
        <w:t>oversight</w:t>
      </w:r>
      <w:r>
        <w:rPr>
          <w:rFonts w:asciiTheme="minorHAnsi" w:hAnsiTheme="minorHAnsi" w:cstheme="minorHAnsi"/>
        </w:rPr>
        <w:t xml:space="preserve"> </w:t>
      </w:r>
      <w:r w:rsidRPr="00DB110E">
        <w:rPr>
          <w:rFonts w:asciiTheme="minorHAnsi" w:hAnsiTheme="minorHAnsi" w:cstheme="minorHAnsi"/>
          <w:highlight w:val="cyan"/>
        </w:rPr>
        <w:t>over targeted killings</w:t>
      </w:r>
      <w:r>
        <w:rPr>
          <w:rFonts w:asciiTheme="minorHAnsi" w:hAnsiTheme="minorHAnsi" w:cstheme="minorHAnsi"/>
        </w:rPr>
        <w:t xml:space="preserve"> and interest group advocacy is not as strong in matters of national security and foreign affairs as it is in domestic politics. </w:t>
      </w:r>
      <w:r w:rsidRPr="00DB110E">
        <w:rPr>
          <w:rStyle w:val="Emphasis"/>
          <w:rFonts w:asciiTheme="minorHAnsi" w:hAnsiTheme="minorHAnsi" w:cstheme="minorHAnsi"/>
          <w:highlight w:val="cyan"/>
        </w:rPr>
        <w:t>To</w:t>
      </w:r>
      <w:r>
        <w:rPr>
          <w:rStyle w:val="Emphasis"/>
          <w:rFonts w:asciiTheme="minorHAnsi" w:hAnsiTheme="minorHAnsi" w:cstheme="minorHAnsi"/>
        </w:rPr>
        <w:t xml:space="preserve"> </w:t>
      </w:r>
      <w:r w:rsidRPr="00DB110E">
        <w:rPr>
          <w:rStyle w:val="Emphasis"/>
          <w:rFonts w:asciiTheme="minorHAnsi" w:hAnsiTheme="minorHAnsi" w:cstheme="minorHAnsi"/>
          <w:highlight w:val="cyan"/>
        </w:rPr>
        <w:t>overcome the bias</w:t>
      </w:r>
      <w:r>
        <w:rPr>
          <w:rFonts w:asciiTheme="minorHAnsi" w:hAnsiTheme="minorHAnsi" w:cstheme="minorHAnsi"/>
        </w:rPr>
        <w:t xml:space="preserve"> towards the status quo, </w:t>
      </w:r>
      <w:r w:rsidRPr="00DB110E">
        <w:rPr>
          <w:rStyle w:val="Emphasis"/>
          <w:rFonts w:asciiTheme="minorHAnsi" w:hAnsiTheme="minorHAnsi" w:cstheme="minorHAnsi"/>
          <w:highlight w:val="cyan"/>
        </w:rPr>
        <w:t>Congress should consider creating an</w:t>
      </w:r>
      <w:r w:rsidRPr="00DB110E">
        <w:rPr>
          <w:rFonts w:asciiTheme="minorHAnsi" w:hAnsiTheme="minorHAnsi" w:cstheme="minorHAnsi"/>
          <w:highlight w:val="cyan"/>
        </w:rPr>
        <w:t xml:space="preserve"> </w:t>
      </w:r>
      <w:r w:rsidRPr="00DB110E">
        <w:rPr>
          <w:rStyle w:val="Emphasis"/>
          <w:rFonts w:asciiTheme="minorHAnsi" w:hAnsiTheme="minorHAnsi" w:cstheme="minorHAnsi"/>
          <w:highlight w:val="cyan"/>
        </w:rPr>
        <w:t>independent</w:t>
      </w:r>
      <w:r w:rsidRPr="00DB110E">
        <w:rPr>
          <w:rFonts w:asciiTheme="minorHAnsi" w:hAnsiTheme="minorHAnsi" w:cstheme="minorHAnsi"/>
          <w:highlight w:val="cyan"/>
        </w:rPr>
        <w:t xml:space="preserve"> </w:t>
      </w:r>
      <w:r w:rsidRPr="00DB110E">
        <w:rPr>
          <w:rStyle w:val="Emphasis"/>
          <w:rFonts w:asciiTheme="minorHAnsi" w:hAnsiTheme="minorHAnsi" w:cstheme="minorHAnsi"/>
          <w:highlight w:val="cyan"/>
        </w:rPr>
        <w:t>review board</w:t>
      </w:r>
      <w:r>
        <w:rPr>
          <w:rStyle w:val="Emphasis"/>
          <w:rFonts w:asciiTheme="minorHAnsi" w:hAnsiTheme="minorHAnsi" w:cstheme="minorHAnsi"/>
        </w:rPr>
        <w:t xml:space="preserve"> </w:t>
      </w:r>
      <w:r>
        <w:rPr>
          <w:rFonts w:asciiTheme="minorHAnsi" w:hAnsiTheme="minorHAnsi" w:cstheme="minorHAnsi"/>
        </w:rPr>
        <w:t xml:space="preserve">composed </w:t>
      </w:r>
      <w:r w:rsidRPr="00DB110E">
        <w:rPr>
          <w:rFonts w:asciiTheme="minorHAnsi" w:hAnsiTheme="minorHAnsi" w:cstheme="minorHAnsi"/>
          <w:highlight w:val="cyan"/>
        </w:rPr>
        <w:t xml:space="preserve">of individuals selected by </w:t>
      </w:r>
      <w:r>
        <w:rPr>
          <w:rFonts w:asciiTheme="minorHAnsi" w:hAnsiTheme="minorHAnsi" w:cstheme="minorHAnsi"/>
        </w:rPr>
        <w:t xml:space="preserve">the minority and majority </w:t>
      </w:r>
      <w:r w:rsidRPr="00DB110E">
        <w:rPr>
          <w:rFonts w:asciiTheme="minorHAnsi" w:hAnsiTheme="minorHAnsi" w:cstheme="minorHAnsi"/>
          <w:highlight w:val="cyan"/>
        </w:rPr>
        <w:t>leadership</w:t>
      </w:r>
      <w:r>
        <w:rPr>
          <w:rFonts w:asciiTheme="minorHAnsi" w:hAnsiTheme="minorHAnsi" w:cstheme="minorHAnsi"/>
        </w:rPr>
        <w:t xml:space="preserve"> of the House and Senate, thus ensuring bi-partisan representation. The individuals on the review board should be drawn from the ranks of former intelligence and military officers, lending their report enhanced credibility. These individuals should be responsible for publishing an annual report analyzing how well the government’s targeted killing program is performing. The goal would be a strategic assessment of costs and benefits, including the fiscal costs, potential blowback, collateral damage and other details that are currently held deep within the files of the targeting bureaucracy</w:t>
      </w:r>
      <w:r w:rsidRPr="00DB110E">
        <w:rPr>
          <w:rFonts w:asciiTheme="minorHAnsi" w:hAnsiTheme="minorHAnsi" w:cstheme="minorHAnsi"/>
          <w:highlight w:val="cyan"/>
        </w:rPr>
        <w:t xml:space="preserve">. </w:t>
      </w:r>
      <w:r w:rsidRPr="00DB110E">
        <w:rPr>
          <w:rFonts w:asciiTheme="minorHAnsi" w:hAnsiTheme="minorHAnsi" w:cstheme="minorHAnsi"/>
          <w:highlight w:val="cyan"/>
          <w:u w:val="single"/>
        </w:rPr>
        <w:t>This board</w:t>
      </w:r>
      <w:r>
        <w:rPr>
          <w:rFonts w:asciiTheme="minorHAnsi" w:hAnsiTheme="minorHAnsi" w:cstheme="minorHAnsi"/>
        </w:rPr>
        <w:t xml:space="preserve">, like many prior commissions </w:t>
      </w:r>
      <w:r w:rsidRPr="00DB110E">
        <w:rPr>
          <w:rFonts w:asciiTheme="minorHAnsi" w:hAnsiTheme="minorHAnsi" w:cstheme="minorHAnsi"/>
          <w:highlight w:val="cyan"/>
          <w:u w:val="single"/>
        </w:rPr>
        <w:t xml:space="preserve">can </w:t>
      </w:r>
      <w:r w:rsidRPr="00E12019">
        <w:rPr>
          <w:rFonts w:asciiTheme="minorHAnsi" w:hAnsiTheme="minorHAnsi" w:cstheme="minorHAnsi"/>
          <w:u w:val="single"/>
        </w:rPr>
        <w:t xml:space="preserve">be successful because they </w:t>
      </w:r>
      <w:r w:rsidRPr="00DB110E">
        <w:rPr>
          <w:rFonts w:asciiTheme="minorHAnsi" w:hAnsiTheme="minorHAnsi" w:cstheme="minorHAnsi"/>
          <w:highlight w:val="cyan"/>
          <w:u w:val="single"/>
        </w:rPr>
        <w:t>signal the executive’s interest in maintaining credibility</w:t>
      </w:r>
      <w:r w:rsidRPr="008C39D9">
        <w:rPr>
          <w:rFonts w:asciiTheme="minorHAnsi" w:hAnsiTheme="minorHAnsi" w:cstheme="minorHAnsi"/>
          <w:u w:val="single"/>
        </w:rPr>
        <w:t xml:space="preserve"> </w:t>
      </w:r>
      <w:r w:rsidRPr="00E12019">
        <w:rPr>
          <w:rFonts w:asciiTheme="minorHAnsi" w:hAnsiTheme="minorHAnsi" w:cstheme="minorHAnsi"/>
          <w:u w:val="single"/>
        </w:rPr>
        <w:t>and winning the support of the public</w:t>
      </w:r>
      <w:r w:rsidRPr="00E12019">
        <w:rPr>
          <w:rFonts w:asciiTheme="minorHAnsi" w:hAnsiTheme="minorHAnsi" w:cstheme="minorHAnsi"/>
        </w:rPr>
        <w:t>. It also shows his willingness to give up control of information that allo</w:t>
      </w:r>
      <w:r>
        <w:rPr>
          <w:rFonts w:asciiTheme="minorHAnsi" w:hAnsiTheme="minorHAnsi" w:cstheme="minorHAnsi"/>
        </w:rPr>
        <w:t xml:space="preserve">ws others to subject the executive branch to critiques. Similarly, </w:t>
      </w:r>
      <w:r w:rsidRPr="00DB110E">
        <w:rPr>
          <w:rStyle w:val="Emphasis"/>
          <w:rFonts w:asciiTheme="minorHAnsi" w:hAnsiTheme="minorHAnsi" w:cstheme="minorHAnsi"/>
          <w:highlight w:val="cyan"/>
        </w:rPr>
        <w:t>Congress may prefer this solution</w:t>
      </w:r>
      <w:r w:rsidRPr="00DB110E">
        <w:rPr>
          <w:rFonts w:asciiTheme="minorHAnsi" w:hAnsiTheme="minorHAnsi" w:cstheme="minorHAnsi"/>
          <w:highlight w:val="cyan"/>
          <w:u w:val="single"/>
        </w:rPr>
        <w:t xml:space="preserve"> because it </w:t>
      </w:r>
      <w:r w:rsidRPr="00DB110E">
        <w:rPr>
          <w:rFonts w:asciiTheme="minorHAnsi" w:hAnsiTheme="minorHAnsi" w:cstheme="minorHAnsi"/>
          <w:u w:val="single"/>
        </w:rPr>
        <w:t>allows them to claim they are</w:t>
      </w:r>
      <w:r w:rsidRPr="008C39D9">
        <w:rPr>
          <w:rFonts w:asciiTheme="minorHAnsi" w:hAnsiTheme="minorHAnsi" w:cstheme="minorHAnsi"/>
          <w:u w:val="single"/>
        </w:rPr>
        <w:t xml:space="preserve"> </w:t>
      </w:r>
      <w:r w:rsidRPr="00DB110E">
        <w:rPr>
          <w:rFonts w:asciiTheme="minorHAnsi" w:hAnsiTheme="minorHAnsi" w:cstheme="minorHAnsi"/>
          <w:highlight w:val="cyan"/>
          <w:u w:val="single"/>
        </w:rPr>
        <w:t>hold</w:t>
      </w:r>
      <w:r w:rsidRPr="00DB110E">
        <w:rPr>
          <w:rFonts w:asciiTheme="minorHAnsi" w:hAnsiTheme="minorHAnsi" w:cstheme="minorHAnsi"/>
          <w:u w:val="single"/>
        </w:rPr>
        <w:t xml:space="preserve">ing </w:t>
      </w:r>
      <w:r w:rsidRPr="00DB110E">
        <w:rPr>
          <w:rFonts w:asciiTheme="minorHAnsi" w:hAnsiTheme="minorHAnsi" w:cstheme="minorHAnsi"/>
          <w:highlight w:val="cyan"/>
          <w:u w:val="single"/>
        </w:rPr>
        <w:t xml:space="preserve">the </w:t>
      </w:r>
      <w:r w:rsidRPr="00DB110E">
        <w:rPr>
          <w:rStyle w:val="Emphasis"/>
          <w:rFonts w:asciiTheme="minorHAnsi" w:hAnsiTheme="minorHAnsi" w:cstheme="minorHAnsi"/>
          <w:highlight w:val="cyan"/>
        </w:rPr>
        <w:t>executive branch accountable</w:t>
      </w:r>
      <w:r>
        <w:rPr>
          <w:rFonts w:asciiTheme="minorHAnsi" w:hAnsiTheme="minorHAnsi" w:cstheme="minorHAnsi"/>
        </w:rPr>
        <w:t xml:space="preserve"> </w:t>
      </w:r>
      <w:r w:rsidRPr="00DB110E">
        <w:rPr>
          <w:rFonts w:asciiTheme="minorHAnsi" w:hAnsiTheme="minorHAnsi" w:cstheme="minorHAnsi"/>
          <w:highlight w:val="cyan"/>
          <w:u w:val="single"/>
        </w:rPr>
        <w:t>while</w:t>
      </w:r>
      <w:r>
        <w:rPr>
          <w:rFonts w:asciiTheme="minorHAnsi" w:hAnsiTheme="minorHAnsi" w:cstheme="minorHAnsi"/>
        </w:rPr>
        <w:t xml:space="preserve"> at the same time </w:t>
      </w:r>
      <w:r w:rsidRPr="00DB110E">
        <w:rPr>
          <w:rFonts w:asciiTheme="minorHAnsi" w:hAnsiTheme="minorHAnsi" w:cstheme="minorHAnsi"/>
          <w:highlight w:val="cyan"/>
          <w:u w:val="single"/>
        </w:rPr>
        <w:t xml:space="preserve">shifting the blame </w:t>
      </w:r>
      <w:r w:rsidRPr="00DB110E">
        <w:rPr>
          <w:rFonts w:asciiTheme="minorHAnsi" w:hAnsiTheme="minorHAnsi" w:cstheme="minorHAnsi"/>
          <w:u w:val="single"/>
        </w:rPr>
        <w:t xml:space="preserve">for poor accountability decisions </w:t>
      </w:r>
      <w:r w:rsidRPr="00DB110E">
        <w:rPr>
          <w:rFonts w:asciiTheme="minorHAnsi" w:hAnsiTheme="minorHAnsi" w:cstheme="minorHAnsi"/>
          <w:highlight w:val="cyan"/>
          <w:u w:val="single"/>
        </w:rPr>
        <w:t>to others</w:t>
      </w:r>
      <w:r>
        <w:rPr>
          <w:rFonts w:asciiTheme="minorHAnsi" w:hAnsiTheme="minorHAnsi" w:cstheme="minorHAnsi"/>
        </w:rPr>
        <w:t>. The board could review the program in its entirety, or could conduct audits on specified areas of the program.</w:t>
      </w:r>
    </w:p>
    <w:p w14:paraId="18124A68" w14:textId="77777777" w:rsidR="008F584C" w:rsidRDefault="008F584C" w:rsidP="008F584C">
      <w:pPr>
        <w:rPr>
          <w:rFonts w:asciiTheme="minorHAnsi" w:hAnsiTheme="minorHAnsi" w:cstheme="minorHAnsi"/>
        </w:rPr>
      </w:pPr>
    </w:p>
    <w:p w14:paraId="10BD31DB" w14:textId="77777777" w:rsidR="008F584C" w:rsidRDefault="008F584C" w:rsidP="008F584C">
      <w:pPr>
        <w:pStyle w:val="Heading3"/>
      </w:pPr>
      <w:r>
        <w:lastRenderedPageBreak/>
        <w:t>R2P</w:t>
      </w:r>
    </w:p>
    <w:p w14:paraId="452E4945" w14:textId="77777777" w:rsidR="008F584C" w:rsidRDefault="008F584C" w:rsidP="008F584C"/>
    <w:p w14:paraId="1BBDA413" w14:textId="77777777" w:rsidR="008F584C" w:rsidRDefault="008F584C" w:rsidP="008F584C">
      <w:pPr>
        <w:pStyle w:val="Heading4"/>
      </w:pPr>
      <w:r>
        <w:t>Obama will resist the plan-fights over war powers create intractable national diversions and impairs military decision making</w:t>
      </w:r>
    </w:p>
    <w:p w14:paraId="554C35BB" w14:textId="77777777" w:rsidR="008F584C" w:rsidRPr="001B6372" w:rsidRDefault="008F584C" w:rsidP="008F584C">
      <w:pPr>
        <w:rPr>
          <w:b/>
          <w:sz w:val="24"/>
        </w:rPr>
      </w:pPr>
      <w:r w:rsidRPr="001B6372">
        <w:rPr>
          <w:b/>
          <w:sz w:val="24"/>
        </w:rPr>
        <w:t>Lobel, Pittsburgh law professor, 2008</w:t>
      </w:r>
    </w:p>
    <w:p w14:paraId="67B6360D" w14:textId="77777777" w:rsidR="008F584C" w:rsidRPr="001B6372" w:rsidRDefault="008F584C" w:rsidP="008F584C">
      <w:r>
        <w:t>(Jules, “Conflicts Between the Commander in Chief and Congress: Concurrent Power over the Conduct of War”, Ohio State Law Journal, vol 69, lexis, ldg)</w:t>
      </w:r>
    </w:p>
    <w:p w14:paraId="544478DF" w14:textId="77777777" w:rsidR="008F584C" w:rsidRDefault="008F584C" w:rsidP="008F584C">
      <w:pPr>
        <w:rPr>
          <w:sz w:val="16"/>
          <w:szCs w:val="16"/>
        </w:rPr>
      </w:pPr>
    </w:p>
    <w:p w14:paraId="61DDEF48" w14:textId="77777777" w:rsidR="008F584C" w:rsidRPr="001B6372" w:rsidRDefault="008F584C" w:rsidP="008F584C">
      <w:pPr>
        <w:rPr>
          <w:rFonts w:cs="Ö'B1U'78Óˇøî0œ"/>
          <w:sz w:val="14"/>
        </w:rPr>
      </w:pPr>
      <w:r w:rsidRPr="001B6372">
        <w:rPr>
          <w:sz w:val="14"/>
          <w:szCs w:val="20"/>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DB110E">
        <w:rPr>
          <w:rStyle w:val="Emphasis"/>
          <w:szCs w:val="20"/>
          <w:highlight w:val="cyan"/>
        </w:rPr>
        <w:t>congressional restriction</w:t>
      </w:r>
      <w:r w:rsidRPr="001B6372">
        <w:rPr>
          <w:sz w:val="14"/>
          <w:szCs w:val="20"/>
        </w:rPr>
        <w:t xml:space="preserve"> makes realistic sense in the modern world </w:t>
      </w:r>
      <w:r w:rsidRPr="001B6372">
        <w:rPr>
          <w:rStyle w:val="StyleBoldUnderline"/>
          <w:szCs w:val="20"/>
        </w:rPr>
        <w:t>would yield no coherent separation of powers answer if applied to the</w:t>
      </w:r>
      <w:r w:rsidRPr="001B6372">
        <w:rPr>
          <w:sz w:val="14"/>
          <w:szCs w:val="20"/>
        </w:rPr>
        <w:t xml:space="preserve"> current </w:t>
      </w:r>
      <w:r w:rsidRPr="001B6372">
        <w:rPr>
          <w:rStyle w:val="StyleBoldUnderline"/>
          <w:szCs w:val="20"/>
        </w:rPr>
        <w:t xml:space="preserve">Administration’s confrontation with Congress. It </w:t>
      </w:r>
      <w:r w:rsidRPr="00DB110E">
        <w:rPr>
          <w:rStyle w:val="StyleBoldUnderline"/>
          <w:szCs w:val="20"/>
          <w:highlight w:val="cyan"/>
        </w:rPr>
        <w:t>would</w:t>
      </w:r>
      <w:r w:rsidRPr="001B6372">
        <w:rPr>
          <w:rStyle w:val="StyleBoldUnderline"/>
          <w:szCs w:val="20"/>
        </w:rPr>
        <w:t xml:space="preserve"> undoubtedly</w:t>
      </w:r>
      <w:r w:rsidRPr="001B6372">
        <w:rPr>
          <w:sz w:val="14"/>
          <w:szCs w:val="20"/>
        </w:rPr>
        <w:t xml:space="preserve"> </w:t>
      </w:r>
      <w:r w:rsidRPr="00DB110E">
        <w:rPr>
          <w:rStyle w:val="Emphasis"/>
          <w:szCs w:val="20"/>
          <w:highlight w:val="cyan"/>
        </w:rPr>
        <w:t>embolden the President to ignore Congress’s strictures</w:t>
      </w:r>
      <w:r w:rsidRPr="00DB110E">
        <w:rPr>
          <w:sz w:val="14"/>
          <w:szCs w:val="20"/>
          <w:highlight w:val="cyan"/>
        </w:rPr>
        <w:t xml:space="preserve">. </w:t>
      </w:r>
      <w:r w:rsidRPr="00DB110E">
        <w:rPr>
          <w:rStyle w:val="StyleBoldUnderline"/>
          <w:szCs w:val="20"/>
          <w:highlight w:val="cyan"/>
        </w:rPr>
        <w:t>The President</w:t>
      </w:r>
      <w:r w:rsidRPr="001B6372">
        <w:rPr>
          <w:rStyle w:val="StyleBoldUnderline"/>
          <w:szCs w:val="20"/>
        </w:rPr>
        <w:t xml:space="preserve">’s advisors </w:t>
      </w:r>
      <w:r w:rsidRPr="00DB110E">
        <w:rPr>
          <w:rStyle w:val="StyleBoldUnderline"/>
          <w:szCs w:val="20"/>
          <w:highlight w:val="cyan"/>
        </w:rPr>
        <w:t>would argue</w:t>
      </w:r>
      <w:r w:rsidRPr="001B6372">
        <w:rPr>
          <w:rStyle w:val="StyleBoldUnderline"/>
          <w:szCs w:val="20"/>
        </w:rPr>
        <w:t xml:space="preserve"> that </w:t>
      </w:r>
      <w:r w:rsidRPr="00DB110E">
        <w:rPr>
          <w:rStyle w:val="StyleBoldUnderline"/>
          <w:szCs w:val="20"/>
          <w:highlight w:val="cyan"/>
        </w:rPr>
        <w:t>the</w:t>
      </w:r>
      <w:r w:rsidRPr="001B6372">
        <w:rPr>
          <w:sz w:val="14"/>
          <w:szCs w:val="20"/>
        </w:rPr>
        <w:t xml:space="preserve"> McCain Amendment’s ban on cruel and inhumane treatment, or FISA’s </w:t>
      </w:r>
      <w:r w:rsidRPr="00DB110E">
        <w:rPr>
          <w:rStyle w:val="StyleBoldUnderline"/>
          <w:szCs w:val="20"/>
          <w:highlight w:val="cyan"/>
        </w:rPr>
        <w:t>requirement</w:t>
      </w:r>
      <w:r w:rsidRPr="001B6372">
        <w:rPr>
          <w:sz w:val="14"/>
          <w:szCs w:val="20"/>
        </w:rPr>
        <w:t xml:space="preserve"> of a warrant, </w:t>
      </w:r>
      <w:r w:rsidRPr="00DB110E">
        <w:rPr>
          <w:rStyle w:val="StyleBoldUnderline"/>
          <w:szCs w:val="20"/>
          <w:highlight w:val="cyan"/>
        </w:rPr>
        <w:t>does not make</w:t>
      </w:r>
      <w:r w:rsidRPr="001B6372">
        <w:rPr>
          <w:rStyle w:val="StyleBoldUnderline"/>
          <w:szCs w:val="20"/>
        </w:rPr>
        <w:t xml:space="preserve"> realistic </w:t>
      </w:r>
      <w:r w:rsidRPr="00DB110E">
        <w:rPr>
          <w:rStyle w:val="StyleBoldUnderline"/>
          <w:szCs w:val="20"/>
          <w:highlight w:val="cyan"/>
        </w:rPr>
        <w:t>sense in the context of the</w:t>
      </w:r>
      <w:r w:rsidRPr="001B6372">
        <w:rPr>
          <w:rStyle w:val="StyleBoldUnderline"/>
          <w:szCs w:val="20"/>
        </w:rPr>
        <w:t xml:space="preserve"> contemporary realities of the </w:t>
      </w:r>
      <w:r w:rsidRPr="00DB110E">
        <w:rPr>
          <w:rStyle w:val="StyleBoldUnderline"/>
          <w:szCs w:val="20"/>
          <w:highlight w:val="cyan"/>
        </w:rPr>
        <w:t>war on terror</w:t>
      </w:r>
      <w:r w:rsidRPr="001B6372">
        <w:rPr>
          <w:sz w:val="14"/>
          <w:szCs w:val="20"/>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1B6372">
        <w:rPr>
          <w:rStyle w:val="StyleBoldUnderline"/>
          <w:szCs w:val="20"/>
        </w:rPr>
        <w:t xml:space="preserve">Such an approach is likely to encourage the President to </w:t>
      </w:r>
      <w:r w:rsidRPr="001B6372">
        <w:rPr>
          <w:rStyle w:val="Emphasis"/>
          <w:szCs w:val="20"/>
        </w:rPr>
        <w:t>ignore and violate legislative wartime enactments</w:t>
      </w:r>
      <w:r w:rsidRPr="001B6372">
        <w:rPr>
          <w:rStyle w:val="StyleBoldUnderline"/>
          <w:szCs w:val="20"/>
        </w:rPr>
        <w:t xml:space="preserve"> whenever he or she believes that a statute does not make realistic sense—that is, when it conflicts with a policy the President embraces</w:t>
      </w:r>
      <w:r w:rsidRPr="001B6372">
        <w:rPr>
          <w:sz w:val="14"/>
          <w:szCs w:val="20"/>
        </w:rPr>
        <w:t xml:space="preserve">. 53 </w:t>
      </w:r>
      <w:r w:rsidRPr="001B6372">
        <w:rPr>
          <w:rFonts w:cs="‹±U'78Óˇøî0œ"/>
          <w:sz w:val="14"/>
          <w:szCs w:val="20"/>
        </w:rPr>
        <w:t xml:space="preserve">The contextual approach has a “zone of twilight” quality that Justice Jackson suggested in Youngstown. 54 Often </w:t>
      </w:r>
      <w:r w:rsidRPr="001B6372">
        <w:rPr>
          <w:rStyle w:val="StyleBoldUnderline"/>
          <w:szCs w:val="20"/>
        </w:rPr>
        <w:t>constitutional norms matter less than political realities</w:t>
      </w:r>
      <w:r w:rsidRPr="001B6372">
        <w:rPr>
          <w:rFonts w:cs="‹±U'78Óˇøî0œ"/>
          <w:sz w:val="14"/>
          <w:szCs w:val="20"/>
        </w:rPr>
        <w:t>—</w:t>
      </w:r>
      <w:r w:rsidRPr="00DB110E">
        <w:rPr>
          <w:rStyle w:val="Emphasis"/>
          <w:szCs w:val="20"/>
          <w:highlight w:val="cyan"/>
        </w:rPr>
        <w:t>wartime reality</w:t>
      </w:r>
      <w:r w:rsidRPr="001B6372">
        <w:rPr>
          <w:rStyle w:val="Emphasis"/>
          <w:szCs w:val="20"/>
        </w:rPr>
        <w:t xml:space="preserve"> often </w:t>
      </w:r>
      <w:r w:rsidRPr="00DB110E">
        <w:rPr>
          <w:rStyle w:val="Emphasis"/>
          <w:szCs w:val="20"/>
          <w:highlight w:val="cyan"/>
        </w:rPr>
        <w:t>favors a</w:t>
      </w:r>
      <w:r w:rsidRPr="001B6372">
        <w:rPr>
          <w:rStyle w:val="Emphasis"/>
          <w:szCs w:val="20"/>
        </w:rPr>
        <w:t xml:space="preserve"> strong </w:t>
      </w:r>
      <w:r w:rsidRPr="00DB110E">
        <w:rPr>
          <w:rStyle w:val="Emphasis"/>
          <w:szCs w:val="20"/>
          <w:highlight w:val="cyan"/>
        </w:rPr>
        <w:t>President who will overwhelm</w:t>
      </w:r>
      <w:r w:rsidRPr="001B6372">
        <w:rPr>
          <w:rStyle w:val="StyleBoldUnderline"/>
          <w:szCs w:val="20"/>
        </w:rPr>
        <w:t xml:space="preserve"> both </w:t>
      </w:r>
      <w:r w:rsidRPr="00DB110E">
        <w:rPr>
          <w:rStyle w:val="StyleBoldUnderline"/>
          <w:szCs w:val="20"/>
          <w:highlight w:val="cyan"/>
        </w:rPr>
        <w:t>Congress</w:t>
      </w:r>
      <w:r w:rsidRPr="001B6372">
        <w:rPr>
          <w:rStyle w:val="StyleBoldUnderline"/>
          <w:szCs w:val="20"/>
        </w:rPr>
        <w:t xml:space="preserve"> and the courts</w:t>
      </w:r>
      <w:r w:rsidRPr="001B6372">
        <w:rPr>
          <w:rFonts w:cs="‹±U'78Óˇøî0œ"/>
          <w:sz w:val="14"/>
          <w:szCs w:val="20"/>
        </w:rPr>
        <w:t xml:space="preserve">. While it is certainly correct— as Jackson noted—that neither the Court nor the Constitution will preserve separation of powers where Congress is too politically weak to assert its authority, </w:t>
      </w:r>
      <w:r w:rsidRPr="001B6372">
        <w:rPr>
          <w:rStyle w:val="StyleBoldUnderline"/>
          <w:szCs w:val="20"/>
        </w:rPr>
        <w:t>a</w:t>
      </w:r>
      <w:r w:rsidRPr="001B6372">
        <w:rPr>
          <w:rFonts w:cs="‹±U'78Óˇøî0œ"/>
          <w:sz w:val="14"/>
          <w:szCs w:val="20"/>
        </w:rPr>
        <w:t xml:space="preserve"> fluid </w:t>
      </w:r>
      <w:r w:rsidRPr="001B6372">
        <w:rPr>
          <w:rStyle w:val="StyleBoldUnderline"/>
          <w:szCs w:val="20"/>
        </w:rPr>
        <w:t xml:space="preserve">contextual approach is an invitation to </w:t>
      </w:r>
      <w:r w:rsidRPr="00DB110E">
        <w:rPr>
          <w:rStyle w:val="StyleBoldUnderline"/>
          <w:szCs w:val="20"/>
          <w:highlight w:val="cyan"/>
        </w:rPr>
        <w:t>Presidents</w:t>
      </w:r>
      <w:r w:rsidRPr="001B6372">
        <w:rPr>
          <w:rStyle w:val="StyleBoldUnderline"/>
          <w:szCs w:val="20"/>
        </w:rPr>
        <w:t xml:space="preserve"> to push</w:t>
      </w:r>
      <w:r w:rsidRPr="001B6372">
        <w:rPr>
          <w:rFonts w:cs="‹±U'78Óˇøî0œ"/>
          <w:sz w:val="14"/>
          <w:szCs w:val="20"/>
        </w:rPr>
        <w:t xml:space="preserve"> </w:t>
      </w:r>
      <w:r w:rsidRPr="001B6372">
        <w:rPr>
          <w:rStyle w:val="StyleBoldUnderline"/>
          <w:szCs w:val="20"/>
        </w:rPr>
        <w:t xml:space="preserve">beyond the constitutional boundaries of their powers and </w:t>
      </w:r>
      <w:r w:rsidRPr="00DB110E">
        <w:rPr>
          <w:rStyle w:val="Emphasis"/>
          <w:szCs w:val="20"/>
          <w:highlight w:val="cyan"/>
        </w:rPr>
        <w:t>ignore legislative enactments that seek to restrict their</w:t>
      </w:r>
      <w:r w:rsidRPr="001B6372">
        <w:rPr>
          <w:rStyle w:val="Emphasis"/>
          <w:szCs w:val="20"/>
        </w:rPr>
        <w:t xml:space="preserve"> wartime </w:t>
      </w:r>
      <w:r w:rsidRPr="00DB110E">
        <w:rPr>
          <w:rStyle w:val="Emphasis"/>
          <w:szCs w:val="20"/>
          <w:highlight w:val="cyan"/>
        </w:rPr>
        <w:t>authority</w:t>
      </w:r>
      <w:r w:rsidRPr="001B6372">
        <w:rPr>
          <w:sz w:val="14"/>
          <w:szCs w:val="20"/>
        </w:rPr>
        <w:t xml:space="preserve">. </w:t>
      </w:r>
      <w:r w:rsidRPr="001B6372">
        <w:rPr>
          <w:rFonts w:cs="5'4Fu'78Óˇøî0œ"/>
          <w:sz w:val="14"/>
          <w:szCs w:val="20"/>
        </w:rPr>
        <w:t xml:space="preserve">Moreover, </w:t>
      </w:r>
      <w:r w:rsidRPr="001B6372">
        <w:rPr>
          <w:rStyle w:val="StyleBoldUnderline"/>
          <w:szCs w:val="20"/>
        </w:rPr>
        <w:t>another</w:t>
      </w:r>
      <w:r w:rsidRPr="001B6372">
        <w:rPr>
          <w:rFonts w:cs="5'4Fu'78Óˇøî0œ"/>
          <w:sz w:val="14"/>
          <w:szCs w:val="20"/>
        </w:rPr>
        <w:t xml:space="preserve"> substantial </w:t>
      </w:r>
      <w:r w:rsidRPr="001B6372">
        <w:rPr>
          <w:rStyle w:val="StyleBoldUnderline"/>
          <w:szCs w:val="20"/>
        </w:rPr>
        <w:t>problem</w:t>
      </w:r>
      <w:r w:rsidRPr="001B6372">
        <w:rPr>
          <w:rFonts w:cs="5'4Fu'78Óˇøî0œ"/>
          <w:sz w:val="14"/>
          <w:szCs w:val="20"/>
        </w:rPr>
        <w:t xml:space="preserve"> with a contextual approach in the war powers context </w:t>
      </w:r>
      <w:r w:rsidRPr="001B6372">
        <w:rPr>
          <w:rStyle w:val="StyleBoldUnderline"/>
          <w:szCs w:val="20"/>
        </w:rPr>
        <w:t xml:space="preserve">is that </w:t>
      </w:r>
      <w:r w:rsidRPr="00DB110E">
        <w:rPr>
          <w:rStyle w:val="StyleBoldUnderline"/>
          <w:szCs w:val="20"/>
          <w:highlight w:val="cyan"/>
        </w:rPr>
        <w:t>the judiciary is unlikely to resolve the dispute</w:t>
      </w:r>
      <w:r w:rsidRPr="001B6372">
        <w:rPr>
          <w:rFonts w:cs="5'4Fu'78Óˇøî0œ"/>
          <w:sz w:val="14"/>
          <w:szCs w:val="20"/>
        </w:rPr>
        <w:t>. 55</w:t>
      </w:r>
      <w:r w:rsidRPr="001B6372">
        <w:rPr>
          <w:rFonts w:cs="Ö'B1U'78Óˇøî0œ"/>
          <w:sz w:val="14"/>
          <w:szCs w:val="20"/>
        </w:rPr>
        <w:t xml:space="preserve"> The </w:t>
      </w:r>
      <w:r w:rsidRPr="001B6372">
        <w:rPr>
          <w:rStyle w:val="StyleBoldUnderline"/>
          <w:szCs w:val="20"/>
        </w:rPr>
        <w:t>persistent refusal of the judiciary to adjudicate the constitutionality of the W</w:t>
      </w:r>
      <w:r w:rsidRPr="001B6372">
        <w:rPr>
          <w:rFonts w:cs="Ö'B1U'78Óˇøî0œ"/>
          <w:sz w:val="14"/>
          <w:szCs w:val="20"/>
        </w:rPr>
        <w:t xml:space="preserve">ar </w:t>
      </w:r>
      <w:r w:rsidRPr="001B6372">
        <w:rPr>
          <w:rStyle w:val="StyleBoldUnderline"/>
          <w:szCs w:val="20"/>
        </w:rPr>
        <w:t>P</w:t>
      </w:r>
      <w:r w:rsidRPr="001B6372">
        <w:rPr>
          <w:rFonts w:cs="Ö'B1U'78Óˇøî0œ"/>
          <w:sz w:val="14"/>
          <w:szCs w:val="20"/>
        </w:rPr>
        <w:t xml:space="preserve">owers </w:t>
      </w:r>
      <w:r w:rsidRPr="001B6372">
        <w:rPr>
          <w:rStyle w:val="StyleBoldUnderline"/>
          <w:szCs w:val="20"/>
        </w:rPr>
        <w:t>R</w:t>
      </w:r>
      <w:r w:rsidRPr="001B6372">
        <w:rPr>
          <w:rFonts w:cs="Ö'B1U'78Óˇøî0œ"/>
          <w:sz w:val="14"/>
          <w:szCs w:val="20"/>
        </w:rPr>
        <w:t xml:space="preserve">esolution </w:t>
      </w:r>
      <w:r w:rsidRPr="001B6372">
        <w:rPr>
          <w:rStyle w:val="StyleBoldUnderline"/>
          <w:szCs w:val="20"/>
        </w:rPr>
        <w:t>strongly suggests that courts will often refuse to intervene to resolve disputes between the President and Congress over the constitutionality of a statute that a President claims impermissibly interferes with her conduct of an ongoing war</w:t>
      </w:r>
      <w:r w:rsidRPr="001B6372">
        <w:rPr>
          <w:rFonts w:cs="Ö'B1U'78Óˇøî0œ"/>
          <w:sz w:val="14"/>
          <w:szCs w:val="20"/>
        </w:rPr>
        <w:t xml:space="preserve">. 56 </w:t>
      </w:r>
      <w:r w:rsidRPr="00DB110E">
        <w:rPr>
          <w:rStyle w:val="StyleBoldUnderline"/>
          <w:szCs w:val="20"/>
          <w:highlight w:val="cyan"/>
        </w:rPr>
        <w:t>This</w:t>
      </w:r>
      <w:r w:rsidRPr="001B6372">
        <w:rPr>
          <w:rStyle w:val="StyleBoldUnderline"/>
          <w:szCs w:val="20"/>
        </w:rPr>
        <w:t xml:space="preserve"> result </w:t>
      </w:r>
      <w:r w:rsidRPr="00DB110E">
        <w:rPr>
          <w:rStyle w:val="StyleBoldUnderline"/>
          <w:szCs w:val="20"/>
          <w:highlight w:val="cyan"/>
        </w:rPr>
        <w:t>leaves the</w:t>
      </w:r>
      <w:r w:rsidRPr="001B6372">
        <w:rPr>
          <w:rStyle w:val="StyleBoldUnderline"/>
          <w:szCs w:val="20"/>
        </w:rPr>
        <w:t xml:space="preserve"> political </w:t>
      </w:r>
      <w:r w:rsidRPr="00DB110E">
        <w:rPr>
          <w:rStyle w:val="StyleBoldUnderline"/>
          <w:szCs w:val="20"/>
          <w:highlight w:val="cyan"/>
        </w:rPr>
        <w:t>branches to engage in a</w:t>
      </w:r>
      <w:r w:rsidRPr="001B6372">
        <w:rPr>
          <w:rStyle w:val="StyleBoldUnderline"/>
          <w:szCs w:val="20"/>
        </w:rPr>
        <w:t xml:space="preserve">n </w:t>
      </w:r>
      <w:r w:rsidRPr="001B6372">
        <w:rPr>
          <w:rStyle w:val="Emphasis"/>
          <w:szCs w:val="20"/>
        </w:rPr>
        <w:t xml:space="preserve">intractable </w:t>
      </w:r>
      <w:r w:rsidRPr="00DB110E">
        <w:rPr>
          <w:rStyle w:val="Emphasis"/>
          <w:szCs w:val="20"/>
          <w:highlight w:val="cyan"/>
        </w:rPr>
        <w:t>dispute</w:t>
      </w:r>
      <w:r w:rsidRPr="00DB110E">
        <w:rPr>
          <w:rStyle w:val="StyleBoldUnderline"/>
          <w:szCs w:val="20"/>
          <w:highlight w:val="cyan"/>
        </w:rPr>
        <w:t xml:space="preserve"> over</w:t>
      </w:r>
      <w:r w:rsidRPr="001B6372">
        <w:rPr>
          <w:rStyle w:val="StyleBoldUnderline"/>
          <w:szCs w:val="20"/>
        </w:rPr>
        <w:t xml:space="preserve"> the statute’s </w:t>
      </w:r>
      <w:r w:rsidRPr="00DB110E">
        <w:rPr>
          <w:rStyle w:val="StyleBoldUnderline"/>
          <w:szCs w:val="20"/>
          <w:highlight w:val="cyan"/>
        </w:rPr>
        <w:t xml:space="preserve">constitutionality that </w:t>
      </w:r>
      <w:r w:rsidRPr="00DB110E">
        <w:rPr>
          <w:rStyle w:val="Emphasis"/>
          <w:szCs w:val="20"/>
          <w:highlight w:val="cyan"/>
        </w:rPr>
        <w:t>saps the nation’s energy, diverts focus</w:t>
      </w:r>
      <w:r w:rsidRPr="001B6372">
        <w:rPr>
          <w:sz w:val="14"/>
          <w:szCs w:val="20"/>
        </w:rPr>
        <w:t xml:space="preserve"> </w:t>
      </w:r>
      <w:r w:rsidRPr="001B6372">
        <w:rPr>
          <w:rFonts w:cs="Ö'B1U'78Óˇøî0œ"/>
          <w:sz w:val="14"/>
          <w:szCs w:val="20"/>
        </w:rPr>
        <w:t xml:space="preserve">from the political issues in dispute, </w:t>
      </w:r>
      <w:r w:rsidRPr="00DB110E">
        <w:rPr>
          <w:rStyle w:val="StyleBoldUnderline"/>
          <w:szCs w:val="20"/>
          <w:highlight w:val="cyan"/>
        </w:rPr>
        <w:t xml:space="preserve">and </w:t>
      </w:r>
      <w:r w:rsidRPr="00DB110E">
        <w:rPr>
          <w:rStyle w:val="Emphasis"/>
          <w:szCs w:val="20"/>
          <w:highlight w:val="cyan"/>
        </w:rPr>
        <w:t>endangers the rule of law</w:t>
      </w:r>
      <w:r w:rsidRPr="001B6372">
        <w:rPr>
          <w:sz w:val="14"/>
          <w:szCs w:val="20"/>
        </w:rPr>
        <w:t xml:space="preserve">. </w:t>
      </w:r>
      <w:r w:rsidRPr="001B6372">
        <w:rPr>
          <w:rFonts w:cs="Ö'B1U'78Óˇøî0œ"/>
          <w:sz w:val="14"/>
          <w:szCs w:val="20"/>
        </w:rPr>
        <w:t xml:space="preserve">Additionally, </w:t>
      </w:r>
      <w:r w:rsidRPr="001B6372">
        <w:rPr>
          <w:rStyle w:val="StyleBoldUnderline"/>
          <w:szCs w:val="20"/>
        </w:rPr>
        <w:t>in wartime it is often important for issues relating to the exercise of war powers to be resolved quickly</w:t>
      </w:r>
      <w:r w:rsidRPr="001B6372">
        <w:rPr>
          <w:rFonts w:cs="Ö'B1U'78Óˇøî0œ"/>
          <w:sz w:val="14"/>
          <w:szCs w:val="20"/>
        </w:rPr>
        <w:t xml:space="preserve">. Prompt action is not usually the forte of the judiciary. </w:t>
      </w:r>
      <w:r w:rsidRPr="001B6372">
        <w:rPr>
          <w:sz w:val="14"/>
          <w:szCs w:val="20"/>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1B6372">
        <w:rPr>
          <w:rStyle w:val="Emphasis"/>
          <w:szCs w:val="20"/>
        </w:rPr>
        <w:t xml:space="preserve">crisis, </w:t>
      </w:r>
      <w:r w:rsidRPr="00DB110E">
        <w:rPr>
          <w:rStyle w:val="Emphasis"/>
          <w:szCs w:val="20"/>
          <w:highlight w:val="cyan"/>
        </w:rPr>
        <w:t>chaos, and stalemate</w:t>
      </w:r>
      <w:r w:rsidRPr="001B6372">
        <w:rPr>
          <w:rStyle w:val="StyleBoldUnderline"/>
          <w:szCs w:val="20"/>
        </w:rPr>
        <w:t xml:space="preserve"> </w:t>
      </w:r>
      <w:r w:rsidRPr="001B6372">
        <w:rPr>
          <w:sz w:val="14"/>
          <w:szCs w:val="20"/>
        </w:rPr>
        <w:t xml:space="preserve">that </w:t>
      </w:r>
      <w:r w:rsidRPr="001B6372">
        <w:rPr>
          <w:rStyle w:val="StyleBoldUnderline"/>
          <w:szCs w:val="20"/>
        </w:rPr>
        <w:t xml:space="preserve">may </w:t>
      </w:r>
      <w:r w:rsidRPr="00DB110E">
        <w:rPr>
          <w:rStyle w:val="StyleBoldUnderline"/>
          <w:szCs w:val="20"/>
          <w:highlight w:val="cyan"/>
        </w:rPr>
        <w:t xml:space="preserve">result </w:t>
      </w:r>
      <w:r w:rsidRPr="001B6372">
        <w:rPr>
          <w:rStyle w:val="StyleBoldUnderline"/>
          <w:szCs w:val="20"/>
        </w:rPr>
        <w:t xml:space="preserve">when the two branches assert </w:t>
      </w:r>
      <w:r w:rsidRPr="00DB110E">
        <w:rPr>
          <w:rStyle w:val="StyleBoldUnderline"/>
          <w:szCs w:val="20"/>
          <w:highlight w:val="cyan"/>
        </w:rPr>
        <w:t>competing constitutional positions</w:t>
      </w:r>
      <w:r w:rsidRPr="001B6372">
        <w:rPr>
          <w:rStyle w:val="StyleBoldUnderline"/>
          <w:szCs w:val="20"/>
        </w:rPr>
        <w:t xml:space="preserve"> and</w:t>
      </w:r>
      <w:r w:rsidRPr="001B6372">
        <w:rPr>
          <w:sz w:val="14"/>
          <w:szCs w:val="20"/>
        </w:rPr>
        <w:t xml:space="preserve">, as a practical matter, </w:t>
      </w:r>
      <w:r w:rsidRPr="001B6372">
        <w:rPr>
          <w:rStyle w:val="StyleBoldUnderline"/>
          <w:szCs w:val="20"/>
        </w:rPr>
        <w:t>judicial review is unavailable to resolve the dispute</w:t>
      </w:r>
      <w:r w:rsidRPr="001B6372">
        <w:rPr>
          <w:sz w:val="14"/>
          <w:szCs w:val="20"/>
        </w:rPr>
        <w:t>.</w:t>
      </w:r>
      <w:r w:rsidRPr="001B6372">
        <w:rPr>
          <w:rFonts w:cstheme="minorBidi"/>
          <w:sz w:val="14"/>
          <w:szCs w:val="20"/>
        </w:rPr>
        <w:t xml:space="preserve"> </w:t>
      </w:r>
      <w:r w:rsidRPr="001B6372">
        <w:rPr>
          <w:sz w:val="14"/>
          <w:szCs w:val="20"/>
        </w:rPr>
        <w:t xml:space="preserve">Moreover, </w:t>
      </w:r>
      <w:r w:rsidRPr="001B6372">
        <w:rPr>
          <w:rStyle w:val="StyleBoldUnderline"/>
          <w:szCs w:val="20"/>
        </w:rPr>
        <w:t>the</w:t>
      </w:r>
      <w:r w:rsidRPr="001B6372">
        <w:rPr>
          <w:sz w:val="14"/>
          <w:szCs w:val="20"/>
        </w:rPr>
        <w:t xml:space="preserve"> adoption of a contextual, realist </w:t>
      </w:r>
      <w:r w:rsidRPr="001B6372">
        <w:rPr>
          <w:rStyle w:val="StyleBoldUnderline"/>
          <w:szCs w:val="20"/>
        </w:rPr>
        <w:t xml:space="preserve">approach </w:t>
      </w:r>
      <w:r w:rsidRPr="00DB110E">
        <w:rPr>
          <w:rStyle w:val="StyleBoldUnderline"/>
          <w:szCs w:val="20"/>
          <w:highlight w:val="cyan"/>
        </w:rPr>
        <w:t xml:space="preserve">will </w:t>
      </w:r>
      <w:r w:rsidRPr="00DB110E">
        <w:rPr>
          <w:rStyle w:val="Emphasis"/>
          <w:szCs w:val="20"/>
          <w:highlight w:val="cyan"/>
        </w:rPr>
        <w:t>undermine rather than aid</w:t>
      </w:r>
      <w:r w:rsidRPr="001B6372">
        <w:rPr>
          <w:rStyle w:val="Emphasis"/>
          <w:szCs w:val="20"/>
        </w:rPr>
        <w:t xml:space="preserve"> the cooperation and </w:t>
      </w:r>
      <w:r w:rsidRPr="00DB110E">
        <w:rPr>
          <w:rStyle w:val="Emphasis"/>
          <w:szCs w:val="20"/>
          <w:highlight w:val="cyan"/>
        </w:rPr>
        <w:t>compromise</w:t>
      </w:r>
      <w:r w:rsidRPr="00DB110E">
        <w:rPr>
          <w:rStyle w:val="StyleBoldUnderline"/>
          <w:szCs w:val="20"/>
          <w:highlight w:val="cyan"/>
        </w:rPr>
        <w:t xml:space="preserve"> between the</w:t>
      </w:r>
      <w:r w:rsidRPr="001B6372">
        <w:rPr>
          <w:rStyle w:val="StyleBoldUnderline"/>
          <w:szCs w:val="20"/>
        </w:rPr>
        <w:t xml:space="preserve"> political </w:t>
      </w:r>
      <w:r w:rsidRPr="00DB110E">
        <w:rPr>
          <w:rStyle w:val="StyleBoldUnderline"/>
          <w:szCs w:val="20"/>
          <w:highlight w:val="cyan"/>
        </w:rPr>
        <w:t>branches that is</w:t>
      </w:r>
      <w:r w:rsidRPr="001B6372">
        <w:rPr>
          <w:rStyle w:val="StyleBoldUnderline"/>
          <w:szCs w:val="20"/>
        </w:rPr>
        <w:t xml:space="preserve"> so </w:t>
      </w:r>
      <w:r w:rsidRPr="00DB110E">
        <w:rPr>
          <w:rStyle w:val="Emphasis"/>
          <w:szCs w:val="20"/>
          <w:highlight w:val="cyan"/>
        </w:rPr>
        <w:t>essential</w:t>
      </w:r>
      <w:r w:rsidRPr="001B6372">
        <w:rPr>
          <w:rStyle w:val="Emphasis"/>
          <w:szCs w:val="20"/>
        </w:rPr>
        <w:t xml:space="preserve"> to success </w:t>
      </w:r>
      <w:r w:rsidRPr="00DB110E">
        <w:rPr>
          <w:rStyle w:val="Emphasis"/>
          <w:szCs w:val="20"/>
          <w:highlight w:val="cyan"/>
        </w:rPr>
        <w:t>in wartime</w:t>
      </w:r>
      <w:r w:rsidRPr="001B6372">
        <w:rPr>
          <w:sz w:val="14"/>
          <w:szCs w:val="20"/>
        </w:rPr>
        <w:t>. In theory, an unclear, ambiguous division of power between the branches that leaves each branch</w:t>
      </w:r>
      <w:r w:rsidRPr="001B6372">
        <w:rPr>
          <w:sz w:val="14"/>
        </w:rPr>
        <w:t xml:space="preserve"> uncertain of its legal authority could further compromise and cooperation. However, </w:t>
      </w:r>
      <w:r>
        <w:rPr>
          <w:rStyle w:val="Emphasis"/>
        </w:rPr>
        <w:t xml:space="preserve">modern </w:t>
      </w:r>
      <w:r w:rsidRPr="00DB110E">
        <w:rPr>
          <w:rStyle w:val="Emphasis"/>
          <w:highlight w:val="cyan"/>
        </w:rPr>
        <w:t>social science research</w:t>
      </w:r>
      <w:r w:rsidRPr="00DB110E">
        <w:rPr>
          <w:rStyle w:val="StyleBoldUnderline"/>
          <w:highlight w:val="cyan"/>
        </w:rPr>
        <w:t xml:space="preserve"> suggests</w:t>
      </w:r>
      <w:r w:rsidRPr="00127C6E">
        <w:rPr>
          <w:rStyle w:val="StyleBoldUnderline"/>
        </w:rPr>
        <w:t xml:space="preserve"> that</w:t>
      </w:r>
      <w:r w:rsidRPr="001B6372">
        <w:rPr>
          <w:sz w:val="14"/>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lastRenderedPageBreak/>
        <w:t xml:space="preserve">position. This </w:t>
      </w:r>
      <w:r w:rsidRPr="00DB110E">
        <w:rPr>
          <w:rStyle w:val="Emphasis"/>
          <w:highlight w:val="cyan"/>
        </w:rPr>
        <w:t>self-serving bias</w:t>
      </w:r>
      <w:r w:rsidRPr="00DB110E">
        <w:rPr>
          <w:rStyle w:val="StyleBoldUnderline"/>
          <w:highlight w:val="cyan"/>
        </w:rPr>
        <w:t xml:space="preserve"> hardens each side’s position and allows the </w:t>
      </w:r>
      <w:r w:rsidRPr="00DB110E">
        <w:rPr>
          <w:rStyle w:val="Emphasis"/>
          <w:highlight w:val="cyan"/>
        </w:rPr>
        <w:t>dispute to drag on</w:t>
      </w:r>
      <w:r w:rsidRPr="00127C6E">
        <w:rPr>
          <w:rStyle w:val="StyleBoldUnderline"/>
        </w:rPr>
        <w:t>, as has happened with</w:t>
      </w:r>
      <w:r w:rsidRPr="001B6372">
        <w:rPr>
          <w:sz w:val="14"/>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sidRPr="001B6372">
        <w:rPr>
          <w:sz w:val="14"/>
        </w:rPr>
        <w:t xml:space="preserve">ar </w:t>
      </w:r>
      <w:r w:rsidRPr="00127C6E">
        <w:rPr>
          <w:rStyle w:val="StyleBoldUnderline"/>
        </w:rPr>
        <w:t>P</w:t>
      </w:r>
      <w:r w:rsidRPr="001B6372">
        <w:rPr>
          <w:sz w:val="14"/>
        </w:rPr>
        <w:t xml:space="preserve">owers </w:t>
      </w:r>
      <w:r w:rsidRPr="00127C6E">
        <w:rPr>
          <w:rStyle w:val="StyleBoldUnderline"/>
        </w:rPr>
        <w:t>R</w:t>
      </w:r>
      <w:r w:rsidRPr="001B6372">
        <w:rPr>
          <w:sz w:val="14"/>
        </w:rPr>
        <w:t xml:space="preserve">esolution. </w:t>
      </w:r>
      <w:r w:rsidRPr="001B6372">
        <w:rPr>
          <w:rFonts w:cs="Ö'B1U'78Óˇøî0œ"/>
          <w:sz w:val="14"/>
        </w:rPr>
        <w:t>Pg. 407-409</w:t>
      </w:r>
    </w:p>
    <w:p w14:paraId="1A31890E" w14:textId="77777777" w:rsidR="008F584C" w:rsidRDefault="008F584C" w:rsidP="008F584C"/>
    <w:p w14:paraId="7963A723" w14:textId="77777777" w:rsidR="008F584C" w:rsidRDefault="008F584C" w:rsidP="008F584C">
      <w:pPr>
        <w:pStyle w:val="Heading4"/>
      </w:pPr>
      <w:r>
        <w:t>Crisis pressure and information asymmetry means Congress will defer to the executive</w:t>
      </w:r>
    </w:p>
    <w:p w14:paraId="7F0FEDBC" w14:textId="77777777" w:rsidR="008F584C" w:rsidRPr="008F4BAB" w:rsidRDefault="008F584C" w:rsidP="008F584C">
      <w:pPr>
        <w:rPr>
          <w:b/>
          <w:sz w:val="24"/>
        </w:rPr>
      </w:pPr>
      <w:r w:rsidRPr="008F4BAB">
        <w:rPr>
          <w:b/>
          <w:sz w:val="24"/>
        </w:rPr>
        <w:t>Posner et al., Chicago law professor, 2011</w:t>
      </w:r>
    </w:p>
    <w:p w14:paraId="21204799" w14:textId="77777777" w:rsidR="008F584C" w:rsidRPr="008F4BAB" w:rsidRDefault="008F584C" w:rsidP="008F584C">
      <w:r>
        <w:t>(Eric, The Executive Unbound, pg 7-10, ldg)</w:t>
      </w:r>
    </w:p>
    <w:p w14:paraId="6E678DA0" w14:textId="77777777" w:rsidR="008F584C" w:rsidRDefault="008F584C" w:rsidP="008F584C"/>
    <w:p w14:paraId="15B11330" w14:textId="77777777" w:rsidR="008F584C" w:rsidRPr="00923883" w:rsidRDefault="008F584C" w:rsidP="008F584C">
      <w:pPr>
        <w:rPr>
          <w:sz w:val="14"/>
        </w:rPr>
      </w:pPr>
      <w:r w:rsidRPr="00923883">
        <w:rPr>
          <w:sz w:val="14"/>
        </w:rPr>
        <w:t xml:space="preserve">Having defined our terms as far as possible, our main critical thesis is that </w:t>
      </w:r>
      <w:r w:rsidRPr="00DB110E">
        <w:rPr>
          <w:rStyle w:val="StyleBoldUnderline"/>
          <w:highlight w:val="cyan"/>
        </w:rPr>
        <w:t>liberal legalism has proven</w:t>
      </w:r>
      <w:r w:rsidRPr="009D308A">
        <w:rPr>
          <w:rStyle w:val="StyleBoldUnderline"/>
        </w:rPr>
        <w:t xml:space="preserve"> </w:t>
      </w:r>
      <w:r w:rsidRPr="00DB110E">
        <w:rPr>
          <w:rStyle w:val="StyleBoldUnderline"/>
          <w:highlight w:val="cyan"/>
        </w:rPr>
        <w:t>unable to generate</w:t>
      </w:r>
      <w:r w:rsidRPr="009D308A">
        <w:rPr>
          <w:rStyle w:val="StyleBoldUnderline"/>
        </w:rPr>
        <w:t xml:space="preserve"> meaningful </w:t>
      </w:r>
      <w:r w:rsidRPr="00DB110E">
        <w:rPr>
          <w:rStyle w:val="StyleBoldUnderline"/>
          <w:highlight w:val="cyan"/>
        </w:rPr>
        <w:t>constraints on the executive</w:t>
      </w:r>
      <w:r w:rsidRPr="00923883">
        <w:rPr>
          <w:sz w:val="14"/>
        </w:rPr>
        <w:t>. T</w:t>
      </w:r>
      <w:r w:rsidRPr="009D308A">
        <w:rPr>
          <w:rStyle w:val="StyleBoldUnderline"/>
        </w:rPr>
        <w:t xml:space="preserve">wo problems bedevil liberal legalism: </w:t>
      </w:r>
      <w:r w:rsidRPr="00DB110E">
        <w:rPr>
          <w:rStyle w:val="StyleBoldUnderline"/>
          <w:highlight w:val="cyan"/>
        </w:rPr>
        <w:t>delegation and emergencies</w:t>
      </w:r>
      <w:r w:rsidRPr="00923883">
        <w:rPr>
          <w:sz w:val="14"/>
        </w:rPr>
        <w:t xml:space="preserve">. The first arises when legislatures enact statutes that grant the executive authority to regulate or otherwise determine policy, the second when external shocks require new policies to be adopted and executed with great speed. Both </w:t>
      </w:r>
      <w:r w:rsidRPr="009D308A">
        <w:rPr>
          <w:rStyle w:val="StyleBoldUnderline"/>
        </w:rPr>
        <w:t xml:space="preserve">situations </w:t>
      </w:r>
      <w:r w:rsidRPr="00DB110E">
        <w:rPr>
          <w:rStyle w:val="StyleBoldUnderline"/>
          <w:highlight w:val="cyan"/>
        </w:rPr>
        <w:t>undermine</w:t>
      </w:r>
      <w:r w:rsidRPr="009D308A">
        <w:rPr>
          <w:rStyle w:val="StyleBoldUnderline"/>
        </w:rPr>
        <w:t xml:space="preserve"> the simplest version of </w:t>
      </w:r>
      <w:r w:rsidRPr="00DB110E">
        <w:rPr>
          <w:rStyle w:val="StyleBoldUnderline"/>
          <w:highlight w:val="cyan"/>
        </w:rPr>
        <w:t>liberal legalism</w:t>
      </w:r>
      <w:r w:rsidRPr="00923883">
        <w:rPr>
          <w:sz w:val="14"/>
        </w:rPr>
        <w:t xml:space="preserve">, in which legislatures themselves create rules that the executive enforces, subject to review by the courts. Delegation suggests that the legislature has ceded lawmaking authority to the executive, de facto if not de jure,14 while in emergencies, only the executive can supply new policies and real-world action with sufficient speed to manage events. The two problems are related in practice. </w:t>
      </w:r>
      <w:r w:rsidRPr="00DB110E">
        <w:rPr>
          <w:rStyle w:val="StyleBoldUnderline"/>
          <w:highlight w:val="cyan"/>
        </w:rPr>
        <w:t>When emergencies occur</w:t>
      </w:r>
      <w:r w:rsidRPr="009D308A">
        <w:rPr>
          <w:rStyle w:val="StyleBoldUnderline"/>
        </w:rPr>
        <w:t xml:space="preserve">, </w:t>
      </w:r>
      <w:r w:rsidRPr="00DB110E">
        <w:rPr>
          <w:rStyle w:val="StyleBoldUnderline"/>
          <w:highlight w:val="cyan"/>
        </w:rPr>
        <w:t>legislatures</w:t>
      </w:r>
      <w:r w:rsidRPr="009D308A">
        <w:rPr>
          <w:rStyle w:val="StyleBoldUnderline"/>
        </w:rPr>
        <w:t xml:space="preserve"> acting under real constraints</w:t>
      </w:r>
      <w:r w:rsidRPr="00923883">
        <w:rPr>
          <w:sz w:val="14"/>
        </w:rPr>
        <w:t xml:space="preserve"> of time, expertise, and institutional energy typically </w:t>
      </w:r>
      <w:r w:rsidRPr="00DB110E">
        <w:rPr>
          <w:rStyle w:val="StyleBoldUnderline"/>
          <w:highlight w:val="cyan"/>
        </w:rPr>
        <w:t>face</w:t>
      </w:r>
      <w:r w:rsidRPr="009D308A">
        <w:rPr>
          <w:rStyle w:val="StyleBoldUnderline"/>
        </w:rPr>
        <w:t xml:space="preserve"> </w:t>
      </w:r>
      <w:r w:rsidRPr="00DB110E">
        <w:rPr>
          <w:rStyle w:val="StyleBoldUnderline"/>
          <w:highlight w:val="cyan"/>
        </w:rPr>
        <w:t>the choice between doing nothing</w:t>
      </w:r>
      <w:r w:rsidRPr="009D308A">
        <w:rPr>
          <w:rStyle w:val="StyleBoldUnderline"/>
        </w:rPr>
        <w:t xml:space="preserve"> at all </w:t>
      </w:r>
      <w:r w:rsidRPr="00DB110E">
        <w:rPr>
          <w:rStyle w:val="StyleBoldUnderline"/>
          <w:highlight w:val="cyan"/>
        </w:rPr>
        <w:t>or</w:t>
      </w:r>
      <w:r w:rsidRPr="009D308A">
        <w:rPr>
          <w:rStyle w:val="StyleBoldUnderline"/>
        </w:rPr>
        <w:t xml:space="preserve"> </w:t>
      </w:r>
      <w:r w:rsidRPr="00DB110E">
        <w:rPr>
          <w:rStyle w:val="StyleBoldUnderline"/>
          <w:highlight w:val="cyan"/>
        </w:rPr>
        <w:t>delegating</w:t>
      </w:r>
      <w:r w:rsidRPr="009D308A">
        <w:rPr>
          <w:rStyle w:val="StyleBoldUnderline"/>
        </w:rPr>
        <w:t xml:space="preserve"> new </w:t>
      </w:r>
      <w:r w:rsidRPr="00DB110E">
        <w:rPr>
          <w:rStyle w:val="StyleBoldUnderline"/>
          <w:highlight w:val="cyan"/>
        </w:rPr>
        <w:t>powers to the executive</w:t>
      </w:r>
      <w:r w:rsidRPr="009D308A">
        <w:rPr>
          <w:rStyle w:val="StyleBoldUnderline"/>
        </w:rPr>
        <w:t xml:space="preserve"> to manage the crisis</w:t>
      </w:r>
      <w:r w:rsidRPr="00923883">
        <w:rPr>
          <w:sz w:val="14"/>
        </w:rPr>
        <w:t xml:space="preserve">. As we will see, </w:t>
      </w:r>
      <w:r w:rsidRPr="00DB110E">
        <w:rPr>
          <w:rStyle w:val="StyleBoldUnderline"/>
          <w:highlight w:val="cyan"/>
        </w:rPr>
        <w:t>legislatures</w:t>
      </w:r>
      <w:r w:rsidRPr="00923883">
        <w:rPr>
          <w:sz w:val="14"/>
        </w:rPr>
        <w:t xml:space="preserve"> often manage to do both things; they </w:t>
      </w:r>
      <w:r w:rsidRPr="00DB110E">
        <w:rPr>
          <w:rStyle w:val="Emphasis"/>
          <w:highlight w:val="cyan"/>
        </w:rPr>
        <w:t>stand aside</w:t>
      </w:r>
      <w:r w:rsidRPr="009D308A">
        <w:rPr>
          <w:rStyle w:val="StyleBoldUnderline"/>
        </w:rPr>
        <w:t xml:space="preserve"> passively while the executive handles the first wave of the crisis, </w:t>
      </w:r>
      <w:r w:rsidRPr="00DB110E">
        <w:rPr>
          <w:rStyle w:val="StyleBoldUnderline"/>
          <w:highlight w:val="cyan"/>
        </w:rPr>
        <w:t>and</w:t>
      </w:r>
      <w:r w:rsidRPr="009D308A">
        <w:rPr>
          <w:rStyle w:val="StyleBoldUnderline"/>
        </w:rPr>
        <w:t xml:space="preserve"> then </w:t>
      </w:r>
      <w:r w:rsidRPr="00DB110E">
        <w:rPr>
          <w:rStyle w:val="StyleBoldUnderline"/>
          <w:highlight w:val="cyan"/>
        </w:rPr>
        <w:t>come on the scene</w:t>
      </w:r>
      <w:r w:rsidRPr="009D308A">
        <w:rPr>
          <w:rStyle w:val="StyleBoldUnderline"/>
        </w:rPr>
        <w:t xml:space="preserve"> only </w:t>
      </w:r>
      <w:r w:rsidRPr="00DB110E">
        <w:rPr>
          <w:rStyle w:val="StyleBoldUnderline"/>
          <w:highlight w:val="cyan"/>
        </w:rPr>
        <w:t>later</w:t>
      </w:r>
      <w:r w:rsidRPr="00923883">
        <w:rPr>
          <w:sz w:val="14"/>
        </w:rPr>
        <w:t xml:space="preserve">, to expand the executive's de jure powers, sometimes matching or even expanding the de facto powers the executive has already assumed. </w:t>
      </w:r>
      <w:r w:rsidRPr="00923883">
        <w:rPr>
          <w:sz w:val="14"/>
          <w:szCs w:val="16"/>
        </w:rPr>
        <w:t xml:space="preserve">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 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 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 </w:t>
      </w:r>
      <w:r w:rsidRPr="00923883">
        <w:rPr>
          <w:sz w:val="14"/>
        </w:rPr>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w:t>
      </w:r>
      <w:r w:rsidRPr="009D308A">
        <w:rPr>
          <w:rStyle w:val="StyleBoldUnderline"/>
        </w:rPr>
        <w:t xml:space="preserve">the response has been a series of </w:t>
      </w:r>
      <w:r w:rsidRPr="00DB110E">
        <w:rPr>
          <w:rStyle w:val="StyleBoldUnderline"/>
          <w:highlight w:val="cyan"/>
        </w:rPr>
        <w:t>legal constraints</w:t>
      </w:r>
      <w:r w:rsidRPr="00923883">
        <w:rPr>
          <w:sz w:val="14"/>
        </w:rPr>
        <w:t xml:space="preserve">, such as the APA's restrictions on emergency administrative action, and framework statutes such as the National Emergencies Act, </w:t>
      </w:r>
      <w:r w:rsidRPr="009D308A">
        <w:rPr>
          <w:rStyle w:val="StyleBoldUnderline"/>
        </w:rPr>
        <w:t>which regulates the president's ability</w:t>
      </w:r>
      <w:r w:rsidRPr="00923883">
        <w:rPr>
          <w:sz w:val="14"/>
        </w:rPr>
        <w:t xml:space="preserve"> to invoke grants of emergency powers granted under other laws. One of our main claims is that </w:t>
      </w:r>
      <w:r w:rsidRPr="009D308A">
        <w:rPr>
          <w:rStyle w:val="StyleBoldUnderline"/>
        </w:rPr>
        <w:t xml:space="preserve">these approaches </w:t>
      </w:r>
      <w:r w:rsidRPr="00DB110E">
        <w:rPr>
          <w:rStyle w:val="StyleBoldUnderline"/>
          <w:highlight w:val="cyan"/>
        </w:rPr>
        <w:t>are</w:t>
      </w:r>
      <w:r w:rsidRPr="009D308A">
        <w:rPr>
          <w:rStyle w:val="StyleBoldUnderline"/>
        </w:rPr>
        <w:t xml:space="preserve"> palliatives that have proven largely </w:t>
      </w:r>
      <w:r w:rsidRPr="00DB110E">
        <w:rPr>
          <w:rStyle w:val="StyleBoldUnderline"/>
          <w:highlight w:val="cyan"/>
        </w:rPr>
        <w:t>ineffective</w:t>
      </w:r>
      <w:r w:rsidRPr="009D308A">
        <w:rPr>
          <w:rStyle w:val="StyleBoldUnderline"/>
        </w:rPr>
        <w:t xml:space="preserve">, </w:t>
      </w:r>
      <w:r w:rsidRPr="00DB110E">
        <w:rPr>
          <w:rStyle w:val="StyleBoldUnderline"/>
          <w:highlight w:val="cyan"/>
        </w:rPr>
        <w:t>and</w:t>
      </w:r>
      <w:r w:rsidRPr="009D308A">
        <w:rPr>
          <w:rStyle w:val="StyleBoldUnderline"/>
        </w:rPr>
        <w:t xml:space="preserve"> that </w:t>
      </w:r>
      <w:r w:rsidRPr="00DB110E">
        <w:rPr>
          <w:rStyle w:val="StyleBoldUnderline"/>
          <w:highlight w:val="cyan"/>
        </w:rPr>
        <w:t>fail to cure</w:t>
      </w:r>
      <w:r w:rsidRPr="009D308A">
        <w:rPr>
          <w:rStyle w:val="StyleBoldUnderline"/>
        </w:rPr>
        <w:t xml:space="preserve"> the underlying ills of </w:t>
      </w:r>
      <w:r w:rsidRPr="00DB110E">
        <w:rPr>
          <w:rStyle w:val="StyleBoldUnderline"/>
          <w:highlight w:val="cyan"/>
        </w:rPr>
        <w:t>liberal</w:t>
      </w:r>
      <w:r w:rsidRPr="009D308A">
        <w:rPr>
          <w:rStyle w:val="StyleBoldUnderline"/>
        </w:rPr>
        <w:t xml:space="preserve"> </w:t>
      </w:r>
      <w:r w:rsidRPr="00DB110E">
        <w:rPr>
          <w:rStyle w:val="StyleBoldUnderline"/>
          <w:highlight w:val="cyan"/>
        </w:rPr>
        <w:t>legalism</w:t>
      </w:r>
      <w:r w:rsidRPr="00923883">
        <w:rPr>
          <w:sz w:val="14"/>
        </w:rPr>
        <w:t xml:space="preserve">. </w:t>
      </w:r>
      <w:r w:rsidRPr="009D308A">
        <w:rPr>
          <w:rStyle w:val="StyleBoldUnderline"/>
        </w:rPr>
        <w:t>The same institutional and economic forces that produce the problems of delegation and emergencies</w:t>
      </w:r>
      <w:r w:rsidRPr="00923883">
        <w:rPr>
          <w:sz w:val="14"/>
        </w:rPr>
        <w:t xml:space="preserve"> also </w:t>
      </w:r>
      <w:r w:rsidRPr="009D308A">
        <w:rPr>
          <w:rStyle w:val="StyleBoldUnderline"/>
        </w:rPr>
        <w:t>work to undermine legalistic constraints on the executive</w:t>
      </w:r>
      <w:r w:rsidRPr="00923883">
        <w:rPr>
          <w:sz w:val="14"/>
        </w:rPr>
        <w:t xml:space="preserve">. The </w:t>
      </w:r>
      <w:r w:rsidRPr="00DB110E">
        <w:rPr>
          <w:rStyle w:val="StyleBoldUnderline"/>
          <w:highlight w:val="cyan"/>
        </w:rPr>
        <w:t>complexity</w:t>
      </w:r>
      <w:r w:rsidRPr="009D308A">
        <w:rPr>
          <w:rStyle w:val="StyleBoldUnderline"/>
        </w:rPr>
        <w:t xml:space="preserve"> </w:t>
      </w:r>
      <w:r w:rsidRPr="00DB110E">
        <w:rPr>
          <w:rStyle w:val="StyleBoldUnderline"/>
          <w:highlight w:val="cyan"/>
        </w:rPr>
        <w:t>of</w:t>
      </w:r>
      <w:r w:rsidRPr="009D308A">
        <w:rPr>
          <w:rStyle w:val="StyleBoldUnderline"/>
        </w:rPr>
        <w:t xml:space="preserve"> </w:t>
      </w:r>
      <w:r w:rsidRPr="00DB110E">
        <w:rPr>
          <w:rStyle w:val="StyleBoldUnderline"/>
          <w:highlight w:val="cyan"/>
        </w:rPr>
        <w:t>policy problems</w:t>
      </w:r>
      <w:r w:rsidRPr="00923883">
        <w:rPr>
          <w:sz w:val="14"/>
        </w:rPr>
        <w:t>, especially in economic domains</w:t>
      </w:r>
      <w:r w:rsidRPr="009D308A">
        <w:rPr>
          <w:rStyle w:val="StyleBoldUnderline"/>
        </w:rPr>
        <w:t xml:space="preserve">, the </w:t>
      </w:r>
      <w:r w:rsidRPr="00DB110E">
        <w:rPr>
          <w:rStyle w:val="StyleBoldUnderline"/>
          <w:highlight w:val="cyan"/>
        </w:rPr>
        <w:t>need for secrecy</w:t>
      </w:r>
      <w:r w:rsidRPr="00923883">
        <w:rPr>
          <w:sz w:val="14"/>
        </w:rPr>
        <w:t xml:space="preserve"> in many matters of security and foreign affairs, </w:t>
      </w:r>
      <w:r w:rsidRPr="00DB110E">
        <w:rPr>
          <w:rStyle w:val="StyleBoldUnderline"/>
          <w:highlight w:val="cyan"/>
        </w:rPr>
        <w:t>and</w:t>
      </w:r>
      <w:r w:rsidRPr="009D308A">
        <w:rPr>
          <w:rStyle w:val="StyleBoldUnderline"/>
        </w:rPr>
        <w:t xml:space="preserve"> the sheer </w:t>
      </w:r>
      <w:r w:rsidRPr="00DB110E">
        <w:rPr>
          <w:rStyle w:val="StyleBoldUnderline"/>
          <w:highlight w:val="cyan"/>
        </w:rPr>
        <w:t>speed of policy response</w:t>
      </w:r>
      <w:r w:rsidRPr="009D308A">
        <w:rPr>
          <w:rStyle w:val="StyleBoldUnderline"/>
        </w:rPr>
        <w:t xml:space="preserve"> </w:t>
      </w:r>
      <w:r w:rsidRPr="00DB110E">
        <w:rPr>
          <w:rStyle w:val="StyleBoldUnderline"/>
          <w:highlight w:val="cyan"/>
        </w:rPr>
        <w:t>necessary</w:t>
      </w:r>
      <w:r w:rsidRPr="009D308A">
        <w:rPr>
          <w:rStyle w:val="StyleBoldUnderline"/>
        </w:rPr>
        <w:t xml:space="preserve"> </w:t>
      </w:r>
      <w:r w:rsidRPr="00DB110E">
        <w:rPr>
          <w:rStyle w:val="StyleBoldUnderline"/>
          <w:highlight w:val="cyan"/>
        </w:rPr>
        <w:t>in crises</w:t>
      </w:r>
      <w:r w:rsidRPr="009D308A">
        <w:rPr>
          <w:rStyle w:val="StyleBoldUnderline"/>
        </w:rPr>
        <w:t xml:space="preserve"> </w:t>
      </w:r>
      <w:r w:rsidRPr="00DB110E">
        <w:rPr>
          <w:rStyle w:val="StyleBoldUnderline"/>
          <w:highlight w:val="cyan"/>
        </w:rPr>
        <w:t>combine</w:t>
      </w:r>
      <w:r w:rsidRPr="009D308A">
        <w:rPr>
          <w:rStyle w:val="StyleBoldUnderline"/>
        </w:rPr>
        <w:t xml:space="preserve"> </w:t>
      </w:r>
      <w:r w:rsidRPr="00DB110E">
        <w:rPr>
          <w:rStyle w:val="StyleBoldUnderline"/>
          <w:highlight w:val="cyan"/>
        </w:rPr>
        <w:t>to make</w:t>
      </w:r>
      <w:r w:rsidRPr="009D308A">
        <w:rPr>
          <w:rStyle w:val="StyleBoldUnderline"/>
        </w:rPr>
        <w:t xml:space="preserve"> meaningful </w:t>
      </w:r>
      <w:r w:rsidRPr="00DB110E">
        <w:rPr>
          <w:rStyle w:val="StyleBoldUnderline"/>
          <w:highlight w:val="cyan"/>
        </w:rPr>
        <w:t>legislative and judicial oversight</w:t>
      </w:r>
      <w:r w:rsidRPr="009D308A">
        <w:rPr>
          <w:rStyle w:val="StyleBoldUnderline"/>
        </w:rPr>
        <w:t xml:space="preserve"> of delegated authority difficult in the best of circumstances.</w:t>
      </w:r>
      <w:r w:rsidRPr="00923883">
        <w:rPr>
          <w:sz w:val="14"/>
        </w:rPr>
        <w:t xml:space="preserve"> In emergencies, the </w:t>
      </w:r>
      <w:r w:rsidRPr="009D308A">
        <w:rPr>
          <w:rStyle w:val="Emphasis"/>
        </w:rPr>
        <w:t xml:space="preserve">difficulties become </w:t>
      </w:r>
      <w:r w:rsidRPr="00DB110E">
        <w:rPr>
          <w:rStyle w:val="Emphasis"/>
          <w:highlight w:val="cyan"/>
        </w:rPr>
        <w:t>insuperable</w:t>
      </w:r>
      <w:r w:rsidRPr="00923883">
        <w:rPr>
          <w:sz w:val="14"/>
        </w:rPr>
        <w:t>—</w:t>
      </w:r>
      <w:r w:rsidRPr="009D308A">
        <w:rPr>
          <w:rStyle w:val="StyleBoldUnderline"/>
        </w:rPr>
        <w:t>even under the most favorable constellation of political forces</w:t>
      </w:r>
      <w:r w:rsidRPr="00923883">
        <w:rPr>
          <w:sz w:val="14"/>
        </w:rPr>
        <w:t xml:space="preserve">, in which the independently elected executive is from a different party than the majority of the Congress. </w:t>
      </w:r>
      <w:r w:rsidRPr="009D308A">
        <w:rPr>
          <w:rStyle w:val="StyleBoldUnderline"/>
        </w:rPr>
        <w:t>Liberal legalism</w:t>
      </w:r>
      <w:r w:rsidRPr="00923883">
        <w:rPr>
          <w:sz w:val="14"/>
        </w:rPr>
        <w:t xml:space="preserve">, in short, </w:t>
      </w:r>
      <w:r w:rsidRPr="009D308A">
        <w:rPr>
          <w:rStyle w:val="StyleBoldUnderline"/>
        </w:rPr>
        <w:t>has proven unable to reconcile the administrative state with the Madisonian origins of American government</w:t>
      </w:r>
      <w:r w:rsidRPr="00923883">
        <w:rPr>
          <w:sz w:val="14"/>
        </w:rPr>
        <w:t xml:space="preserve">. </w:t>
      </w:r>
      <w:r w:rsidRPr="009D308A">
        <w:rPr>
          <w:rStyle w:val="StyleBoldUnderline"/>
        </w:rPr>
        <w:t xml:space="preserve">The constitutional framework and the separation-of-powers system generate only weak </w:t>
      </w:r>
      <w:r w:rsidRPr="009D308A">
        <w:rPr>
          <w:rStyle w:val="StyleBoldUnderline"/>
        </w:rPr>
        <w:lastRenderedPageBreak/>
        <w:t>and defeasible constraints on executive action.</w:t>
      </w:r>
      <w:r>
        <w:rPr>
          <w:rStyle w:val="StyleBoldUnderline"/>
        </w:rPr>
        <w:t xml:space="preserve"> </w:t>
      </w:r>
      <w:r w:rsidRPr="00923883">
        <w:rPr>
          <w:sz w:val="14"/>
        </w:rPr>
        <w:t xml:space="preserve">Madisonian </w:t>
      </w:r>
      <w:r w:rsidRPr="00DB110E">
        <w:rPr>
          <w:rStyle w:val="StyleBoldUnderline"/>
          <w:highlight w:val="cyan"/>
        </w:rPr>
        <w:t>oversight has</w:t>
      </w:r>
      <w:r w:rsidRPr="00923883">
        <w:rPr>
          <w:sz w:val="14"/>
        </w:rPr>
        <w:t xml:space="preserve"> largely </w:t>
      </w:r>
      <w:r w:rsidRPr="00DB110E">
        <w:rPr>
          <w:rStyle w:val="Emphasis"/>
          <w:highlight w:val="cyan"/>
        </w:rPr>
        <w:t>failed</w:t>
      </w:r>
      <w:r w:rsidRPr="00923883">
        <w:rPr>
          <w:sz w:val="14"/>
        </w:rPr>
        <w:t xml:space="preserve">, and it has failed </w:t>
      </w:r>
      <w:r w:rsidRPr="009D308A">
        <w:rPr>
          <w:rStyle w:val="StyleBoldUnderline"/>
        </w:rPr>
        <w:t>for institutional reasons</w:t>
      </w:r>
      <w:r w:rsidRPr="00923883">
        <w:rPr>
          <w:sz w:val="14"/>
        </w:rPr>
        <w:t xml:space="preserve">. </w:t>
      </w:r>
      <w:r w:rsidRPr="00DB110E">
        <w:rPr>
          <w:rStyle w:val="StyleBoldUnderline"/>
          <w:highlight w:val="cyan"/>
        </w:rPr>
        <w:t>Both Congress and the judiciary labor under an informational deficit</w:t>
      </w:r>
      <w:r w:rsidRPr="009D308A">
        <w:rPr>
          <w:rStyle w:val="StyleBoldUnderline"/>
        </w:rPr>
        <w:t xml:space="preserve"> that </w:t>
      </w:r>
      <w:r w:rsidRPr="00DB110E">
        <w:rPr>
          <w:rStyle w:val="StyleBoldUnderline"/>
          <w:highlight w:val="cyan"/>
        </w:rPr>
        <w:t>oversight cannot remedy</w:t>
      </w:r>
      <w:r w:rsidRPr="00923883">
        <w:rPr>
          <w:sz w:val="14"/>
        </w:rPr>
        <w:t xml:space="preserve">, </w:t>
      </w:r>
      <w:r w:rsidRPr="009D308A">
        <w:rPr>
          <w:rStyle w:val="StyleBoldUnderline"/>
        </w:rPr>
        <w:t>especially in</w:t>
      </w:r>
      <w:r w:rsidRPr="00923883">
        <w:rPr>
          <w:sz w:val="14"/>
        </w:rPr>
        <w:t xml:space="preserve"> matters of </w:t>
      </w:r>
      <w:r w:rsidRPr="009D308A">
        <w:rPr>
          <w:rStyle w:val="StyleBoldUnderline"/>
        </w:rPr>
        <w:t>national security</w:t>
      </w:r>
      <w:r w:rsidRPr="00923883">
        <w:rPr>
          <w:sz w:val="14"/>
        </w:rPr>
        <w:t xml:space="preserve"> and foreign policy, and both </w:t>
      </w:r>
      <w:r w:rsidRPr="009D308A">
        <w:rPr>
          <w:rStyle w:val="StyleBoldUnderline"/>
        </w:rPr>
        <w:t>institutions experience problems of collective action and internal coordination</w:t>
      </w:r>
      <w:r w:rsidRPr="00923883">
        <w:rPr>
          <w:sz w:val="14"/>
        </w:rPr>
        <w:t xml:space="preserve"> that the relatively more hierarchical executive can better avoid. Moreover, </w:t>
      </w:r>
      <w:r w:rsidRPr="009D308A">
        <w:rPr>
          <w:rStyle w:val="StyleBoldUnderline"/>
        </w:rPr>
        <w:t>political parties, uniting officeholders within different institutions, often hobble</w:t>
      </w:r>
      <w:r w:rsidRPr="00923883">
        <w:rPr>
          <w:sz w:val="14"/>
        </w:rPr>
        <w:t xml:space="preserve"> the </w:t>
      </w:r>
      <w:r w:rsidRPr="009D308A">
        <w:rPr>
          <w:rStyle w:val="StyleBoldUnderline"/>
        </w:rPr>
        <w:t xml:space="preserve">institutional competition </w:t>
      </w:r>
      <w:r w:rsidRPr="00923883">
        <w:rPr>
          <w:sz w:val="14"/>
        </w:rPr>
        <w:t xml:space="preserve">on which Madisonian theorizing relies.'8 Congressional </w:t>
      </w:r>
      <w:r w:rsidRPr="009D308A">
        <w:rPr>
          <w:rStyle w:val="StyleBoldUnderline"/>
        </w:rPr>
        <w:t>oversight</w:t>
      </w:r>
      <w:r w:rsidRPr="00923883">
        <w:rPr>
          <w:sz w:val="14"/>
        </w:rPr>
        <w:t xml:space="preserve"> does sometimes serve purely political functions—legislators, particularly legislators from opposing parties, can thwart presidential initiatives that are unpopular—but </w:t>
      </w:r>
      <w:r w:rsidRPr="009D308A">
        <w:rPr>
          <w:rStyle w:val="StyleBoldUnderline"/>
        </w:rPr>
        <w:t>as a legal mechanism for ensuring that the executive remains within the bounds of law,</w:t>
      </w:r>
      <w:r w:rsidRPr="00923883">
        <w:rPr>
          <w:sz w:val="14"/>
        </w:rPr>
        <w:t xml:space="preserve"> oversight </w:t>
      </w:r>
      <w:r w:rsidRPr="009D308A">
        <w:rPr>
          <w:rStyle w:val="StyleBoldUnderline"/>
        </w:rPr>
        <w:t>is largely a failure</w:t>
      </w:r>
      <w:r w:rsidRPr="00923883">
        <w:rPr>
          <w:sz w:val="14"/>
        </w:rPr>
        <w:t xml:space="preserve">. </w:t>
      </w:r>
      <w:r w:rsidRPr="00DB110E">
        <w:rPr>
          <w:rStyle w:val="StyleBoldUnderline"/>
          <w:highlight w:val="cyan"/>
        </w:rPr>
        <w:t>The</w:t>
      </w:r>
      <w:r w:rsidRPr="009D308A">
        <w:rPr>
          <w:rStyle w:val="StyleBoldUnderline"/>
        </w:rPr>
        <w:t xml:space="preserve"> </w:t>
      </w:r>
      <w:r w:rsidRPr="00DB110E">
        <w:rPr>
          <w:rStyle w:val="StyleBoldUnderline"/>
          <w:highlight w:val="cyan"/>
        </w:rPr>
        <w:t>same holds for statutory constraints</w:t>
      </w:r>
      <w:r w:rsidRPr="009D308A">
        <w:rPr>
          <w:rStyle w:val="StyleBoldUnderline"/>
        </w:rPr>
        <w:t xml:space="preserve"> on the executive</w:t>
      </w:r>
      <w:r w:rsidRPr="00923883">
        <w:rPr>
          <w:sz w:val="14"/>
        </w:rPr>
        <w:t xml:space="preserve">—unsurprisingly, </w:t>
      </w:r>
      <w:r w:rsidRPr="009D308A">
        <w:rPr>
          <w:rStyle w:val="StyleBoldUnderline"/>
        </w:rPr>
        <w:t>as these constraints are the product of the very Madisonian system whose failure is apparent at the constitutional level</w:t>
      </w:r>
      <w:r w:rsidRPr="00923883">
        <w:rPr>
          <w:sz w:val="14"/>
        </w:rPr>
        <w:t xml:space="preserve">. In the terms of the legal theorist David Dyzenhaus, </w:t>
      </w:r>
      <w:r w:rsidRPr="00DB110E">
        <w:rPr>
          <w:rStyle w:val="StyleBoldUnderline"/>
          <w:highlight w:val="cyan"/>
        </w:rPr>
        <w:t>the APA creates</w:t>
      </w:r>
      <w:r w:rsidRPr="009D308A">
        <w:rPr>
          <w:rStyle w:val="StyleBoldUnderline"/>
        </w:rPr>
        <w:t xml:space="preserve"> a series of </w:t>
      </w:r>
      <w:r w:rsidRPr="00DB110E">
        <w:rPr>
          <w:rStyle w:val="StyleBoldUnderline"/>
          <w:highlight w:val="cyan"/>
        </w:rPr>
        <w:t>legal</w:t>
      </w:r>
      <w:r w:rsidRPr="009D308A">
        <w:rPr>
          <w:rStyle w:val="StyleBoldUnderline"/>
        </w:rPr>
        <w:t xml:space="preserve"> "</w:t>
      </w:r>
      <w:r w:rsidRPr="00DB110E">
        <w:rPr>
          <w:rStyle w:val="StyleBoldUnderline"/>
          <w:highlight w:val="cyan"/>
        </w:rPr>
        <w:t>black</w:t>
      </w:r>
      <w:r w:rsidRPr="009D308A">
        <w:rPr>
          <w:rStyle w:val="StyleBoldUnderline"/>
        </w:rPr>
        <w:t xml:space="preserve"> holes" </w:t>
      </w:r>
      <w:r w:rsidRPr="00DB110E">
        <w:rPr>
          <w:rStyle w:val="StyleBoldUnderline"/>
          <w:highlight w:val="cyan"/>
        </w:rPr>
        <w:t>and "grey holes</w:t>
      </w:r>
      <w:r w:rsidRPr="009D308A">
        <w:rPr>
          <w:rStyle w:val="StyleBoldUnderline"/>
        </w:rPr>
        <w:t xml:space="preserve">" </w:t>
      </w:r>
      <w:r w:rsidRPr="00DB110E">
        <w:rPr>
          <w:rStyle w:val="StyleBoldUnderline"/>
          <w:highlight w:val="cyan"/>
        </w:rPr>
        <w:t>that</w:t>
      </w:r>
      <w:r w:rsidRPr="009D308A">
        <w:rPr>
          <w:rStyle w:val="StyleBoldUnderline"/>
        </w:rPr>
        <w:t xml:space="preserve"> either de jure or de facto </w:t>
      </w:r>
      <w:r w:rsidRPr="00DB110E">
        <w:rPr>
          <w:rStyle w:val="Emphasis"/>
          <w:highlight w:val="cyan"/>
        </w:rPr>
        <w:t>exempt</w:t>
      </w:r>
      <w:r w:rsidRPr="009D308A">
        <w:rPr>
          <w:rStyle w:val="StyleBoldUnderline"/>
        </w:rPr>
        <w:t xml:space="preserve"> </w:t>
      </w:r>
      <w:r w:rsidRPr="00DB110E">
        <w:rPr>
          <w:rStyle w:val="StyleBoldUnderline"/>
          <w:highlight w:val="cyan"/>
        </w:rPr>
        <w:t>presidential</w:t>
      </w:r>
      <w:r w:rsidRPr="009D308A">
        <w:rPr>
          <w:rStyle w:val="StyleBoldUnderline"/>
        </w:rPr>
        <w:t xml:space="preserve"> and administrative </w:t>
      </w:r>
      <w:r w:rsidRPr="00DB110E">
        <w:rPr>
          <w:rStyle w:val="StyleBoldUnderline"/>
          <w:highlight w:val="cyan"/>
        </w:rPr>
        <w:t>action from</w:t>
      </w:r>
      <w:r w:rsidRPr="009D308A">
        <w:rPr>
          <w:rStyle w:val="StyleBoldUnderline"/>
        </w:rPr>
        <w:t xml:space="preserve"> ordinary </w:t>
      </w:r>
      <w:r w:rsidRPr="00DB110E">
        <w:rPr>
          <w:rStyle w:val="StyleBoldUnderline"/>
          <w:highlight w:val="cyan"/>
        </w:rPr>
        <w:t>legal requirements</w:t>
      </w:r>
      <w:r w:rsidRPr="009D308A">
        <w:rPr>
          <w:rStyle w:val="StyleBoldUnderline"/>
        </w:rPr>
        <w:t>, and hence from</w:t>
      </w:r>
      <w:r w:rsidRPr="00923883">
        <w:rPr>
          <w:sz w:val="14"/>
        </w:rPr>
        <w:t xml:space="preserve"> (one conception of) </w:t>
      </w:r>
      <w:r w:rsidRPr="009D308A">
        <w:rPr>
          <w:rStyle w:val="StyleBoldUnderline"/>
        </w:rPr>
        <w:t>the rule of law</w:t>
      </w:r>
      <w:r w:rsidRPr="00923883">
        <w:rPr>
          <w:sz w:val="14"/>
        </w:rPr>
        <w:t xml:space="preserve">.19 The scope of these </w:t>
      </w:r>
      <w:r w:rsidRPr="009D308A">
        <w:rPr>
          <w:rStyle w:val="StyleBoldUnderline"/>
        </w:rPr>
        <w:t>exemptions waxes and wanes with circumstances</w:t>
      </w:r>
      <w:r w:rsidRPr="00923883">
        <w:rPr>
          <w:sz w:val="14"/>
        </w:rPr>
        <w:t xml:space="preserve">, expanding during emergencies and contracting during normal times, </w:t>
      </w:r>
      <w:r w:rsidRPr="009D308A">
        <w:rPr>
          <w:rStyle w:val="StyleBoldUnderline"/>
        </w:rPr>
        <w:t>but it is never trivial,</w:t>
      </w:r>
      <w:r w:rsidRPr="00923883">
        <w:rPr>
          <w:sz w:val="14"/>
        </w:rPr>
        <w:t xml:space="preserve"> and </w:t>
      </w:r>
      <w:r w:rsidRPr="009D308A">
        <w:rPr>
          <w:rStyle w:val="StyleBoldUnderline"/>
        </w:rPr>
        <w:t xml:space="preserve">the administrative state has never been </w:t>
      </w:r>
      <w:r w:rsidRPr="00923883">
        <w:rPr>
          <w:sz w:val="14"/>
        </w:rPr>
        <w:t xml:space="preserve">brought wholly </w:t>
      </w:r>
      <w:r w:rsidRPr="009D308A">
        <w:rPr>
          <w:rStyle w:val="StyleBoldUnderline"/>
        </w:rPr>
        <w:t>under the rule of law</w:t>
      </w:r>
      <w:r w:rsidRPr="00923883">
        <w:rPr>
          <w:sz w:val="14"/>
        </w:rPr>
        <w:t xml:space="preserve">; periodically </w:t>
      </w:r>
      <w:r w:rsidRPr="009D308A">
        <w:rPr>
          <w:rStyle w:val="StyleBoldUnderline"/>
        </w:rPr>
        <w:t>the shackles slip off</w:t>
      </w:r>
      <w:r w:rsidRPr="00923883">
        <w:rPr>
          <w:sz w:val="14"/>
        </w:rPr>
        <w:t xml:space="preserve"> </w:t>
      </w:r>
      <w:r w:rsidRPr="009D308A">
        <w:rPr>
          <w:rStyle w:val="StyleBoldUnderline"/>
        </w:rPr>
        <w:t>altogether</w:t>
      </w:r>
      <w:r w:rsidRPr="00923883">
        <w:rPr>
          <w:sz w:val="14"/>
        </w:rPr>
        <w:t>.</w:t>
      </w:r>
    </w:p>
    <w:p w14:paraId="4539C6D1" w14:textId="77777777" w:rsidR="008F584C" w:rsidRPr="00DB110E" w:rsidRDefault="008F584C" w:rsidP="008F584C"/>
    <w:p w14:paraId="548D2A79" w14:textId="77777777" w:rsidR="008F584C" w:rsidRDefault="008F584C" w:rsidP="008F584C">
      <w:pPr>
        <w:pStyle w:val="Heading4"/>
      </w:pPr>
      <w:r>
        <w:t>R2P doesn’t force intervention</w:t>
      </w:r>
    </w:p>
    <w:p w14:paraId="46A34909" w14:textId="77777777" w:rsidR="008F584C" w:rsidRPr="00E12019" w:rsidRDefault="008F584C" w:rsidP="008F584C">
      <w:pPr>
        <w:rPr>
          <w:sz w:val="16"/>
        </w:rPr>
      </w:pPr>
      <w:r w:rsidRPr="0068677F">
        <w:rPr>
          <w:rStyle w:val="StyleStyleBold12pt"/>
        </w:rPr>
        <w:t>Claes 2013</w:t>
      </w:r>
      <w:r>
        <w:rPr>
          <w:rStyle w:val="StyleStyleBold12pt"/>
        </w:rPr>
        <w:t xml:space="preserve"> </w:t>
      </w:r>
      <w:r w:rsidRPr="00E12019">
        <w:rPr>
          <w:sz w:val="16"/>
        </w:rPr>
        <w:t>Jonas, USIP program officer who helped coordinate the Working Group on the Responsibility to Protect, Responsibility to Protect Weighed Down by Misconceptions, 8-16-13 http://www.usip.org/olivebranch/responsibility-protect-weighed-down-misconceptions</w:t>
      </w:r>
    </w:p>
    <w:p w14:paraId="0135B963" w14:textId="77777777" w:rsidR="008F584C" w:rsidRPr="00FE1AAD" w:rsidRDefault="008F584C" w:rsidP="008F584C"/>
    <w:p w14:paraId="0515B9A6" w14:textId="77777777" w:rsidR="008F584C" w:rsidRPr="00FE1AAD" w:rsidRDefault="008F584C" w:rsidP="008F584C">
      <w:pPr>
        <w:rPr>
          <w:sz w:val="16"/>
        </w:rPr>
      </w:pPr>
      <w:r w:rsidRPr="00FE1AAD">
        <w:rPr>
          <w:sz w:val="16"/>
        </w:rPr>
        <w:t xml:space="preserve">To the limited extent policymakers in Washington, D.C. are familiar with </w:t>
      </w:r>
      <w:r w:rsidRPr="00FE1AAD">
        <w:rPr>
          <w:rStyle w:val="StyleBoldUnderline"/>
        </w:rPr>
        <w:t>the Responsibility to Protect</w:t>
      </w:r>
      <w:r w:rsidRPr="00FE1AAD">
        <w:rPr>
          <w:sz w:val="16"/>
        </w:rPr>
        <w:t xml:space="preserve">, the principle </w:t>
      </w:r>
      <w:r w:rsidRPr="00FE1AAD">
        <w:rPr>
          <w:rStyle w:val="StyleBoldUnderline"/>
        </w:rPr>
        <w:t>is frequently dismissed as</w:t>
      </w:r>
      <w:r w:rsidRPr="00FE1AAD">
        <w:rPr>
          <w:sz w:val="16"/>
        </w:rPr>
        <w:t xml:space="preserve"> “a U.N. thing” or “</w:t>
      </w:r>
      <w:r w:rsidRPr="00FE1AAD">
        <w:rPr>
          <w:rStyle w:val="StyleBoldUnderline"/>
        </w:rPr>
        <w:t>something the Canadians came up with</w:t>
      </w:r>
      <w:r w:rsidRPr="00FE1AAD">
        <w:rPr>
          <w:sz w:val="16"/>
        </w:rPr>
        <w:t xml:space="preserve">.” Ever since the concept was first introduced in 2001, the U.S. response has remained lukewarm, even though heads of state and government unanimously endorsed the principle at the 2005 United Nations World Summit, the U.S. among them. </w:t>
      </w:r>
      <w:r w:rsidRPr="00FE1AAD">
        <w:rPr>
          <w:rStyle w:val="StyleBoldUnderline"/>
        </w:rPr>
        <w:t xml:space="preserve">The </w:t>
      </w:r>
      <w:r w:rsidRPr="00DB110E">
        <w:rPr>
          <w:rStyle w:val="StyleBoldUnderline"/>
          <w:highlight w:val="cyan"/>
        </w:rPr>
        <w:t>hesitancy</w:t>
      </w:r>
      <w:r w:rsidRPr="00FE1AAD">
        <w:rPr>
          <w:rStyle w:val="StyleBoldUnderline"/>
        </w:rPr>
        <w:t xml:space="preserve"> in Washington </w:t>
      </w:r>
      <w:r w:rsidRPr="00DB110E">
        <w:rPr>
          <w:rStyle w:val="StyleBoldUnderline"/>
          <w:highlight w:val="cyan"/>
        </w:rPr>
        <w:t>stems from a common misperception that the principle justifies military force</w:t>
      </w:r>
      <w:r w:rsidRPr="00FE1AAD">
        <w:rPr>
          <w:rStyle w:val="StyleBoldUnderline"/>
        </w:rPr>
        <w:t xml:space="preserve"> in the face of Syria-like situations</w:t>
      </w:r>
      <w:r w:rsidRPr="00FE1AAD">
        <w:rPr>
          <w:sz w:val="16"/>
        </w:rPr>
        <w:t xml:space="preserve"> and the U.S. eagerness to adopt a ‘unique’ atrocity prevention approach. The Responsibility to Protect constitutes a set of principles underlining the need to prevent the worst kind of ‘man-made’ atrocities</w:t>
      </w:r>
      <w:r w:rsidRPr="00E12019">
        <w:rPr>
          <w:sz w:val="16"/>
        </w:rPr>
        <w:t xml:space="preserve">, including genocide, ethnic cleansing, war crimes, and crimes against humanity. </w:t>
      </w:r>
      <w:r w:rsidRPr="00DB110E">
        <w:rPr>
          <w:rStyle w:val="StyleBoldUnderline"/>
          <w:highlight w:val="cyan"/>
        </w:rPr>
        <w:t xml:space="preserve">The emerging norm does not create new legal requirements, but serves as a political instrument </w:t>
      </w:r>
      <w:r w:rsidRPr="00E12019">
        <w:rPr>
          <w:rStyle w:val="StyleBoldUnderline"/>
        </w:rPr>
        <w:t xml:space="preserve">designed </w:t>
      </w:r>
      <w:r w:rsidRPr="00DB110E">
        <w:rPr>
          <w:rStyle w:val="StyleBoldUnderline"/>
          <w:highlight w:val="cyan"/>
        </w:rPr>
        <w:t>to keep latent tensions from escalating</w:t>
      </w:r>
      <w:r w:rsidRPr="00FE1AAD">
        <w:rPr>
          <w:sz w:val="16"/>
        </w:rPr>
        <w:t xml:space="preserve"> into mass violence at an early stage, and reduce the need for crisis management or reactive interventions down the road. In an effort to familiarize the U.S. capital with the principle, former Secretary of State Madeleine Albright and Ambassador Richard Williamson (former Special Envoy to Sudan under President George W. Bush) co-chaired a senior Working Group on the Responsibility to Protect. The Albright-Williamson report illustrates how the U.S. atrocity prevention policy, a recent foreign policy priority, complements rather than contradicts the important work conducted on the Responsibility to Protect at the U.N. and throughout the world. Within most of the relevant U.S. government agencies, the Responsibility to Protect is considered a secondary U.N. instrument that remains a small part of the overall U.S. toolbox for atrocity prevention. While the practice would look almost identical, you will rarely hear the words Responsibility to Protect in Washington. The U.S. Mission to the United Nations in New York is the consistent exception to this trend; its representatives staunchly advocate for the principle at the annual dialogues on the Responsibility to Protect at the U.N. General Assembly. </w:t>
      </w:r>
      <w:r w:rsidRPr="00E12019">
        <w:rPr>
          <w:rStyle w:val="StyleBoldUnderline"/>
        </w:rPr>
        <w:t xml:space="preserve">Even </w:t>
      </w:r>
      <w:r w:rsidRPr="00DB110E">
        <w:rPr>
          <w:rStyle w:val="StyleBoldUnderline"/>
          <w:highlight w:val="cyan"/>
        </w:rPr>
        <w:t xml:space="preserve">foreign policy experts </w:t>
      </w:r>
      <w:r w:rsidRPr="00E12019">
        <w:rPr>
          <w:rStyle w:val="StyleBoldUnderline"/>
        </w:rPr>
        <w:t xml:space="preserve">commonly </w:t>
      </w:r>
      <w:r w:rsidRPr="00DB110E">
        <w:rPr>
          <w:rStyle w:val="StyleBoldUnderline"/>
          <w:highlight w:val="cyan"/>
        </w:rPr>
        <w:t xml:space="preserve">misperceive the Responsibility to Protect as a justification for military force </w:t>
      </w:r>
      <w:r w:rsidRPr="00E12019">
        <w:rPr>
          <w:rStyle w:val="StyleBoldUnderline"/>
        </w:rPr>
        <w:t>in the face of Syria-like situations</w:t>
      </w:r>
      <w:r w:rsidRPr="00E12019">
        <w:rPr>
          <w:sz w:val="16"/>
        </w:rPr>
        <w:t>. Yet, countries where there is a risk of atrocities, along with their neighbors, regional powers, and international</w:t>
      </w:r>
      <w:r w:rsidRPr="00FE1AAD">
        <w:rPr>
          <w:sz w:val="16"/>
        </w:rPr>
        <w:t xml:space="preserve"> or civil society organizations, can most effectively uphold their responsibility by acting at the first sign of identity-based tensions, well before the immediate, violent manifestations of conflict occur. Ideally, </w:t>
      </w:r>
      <w:r w:rsidRPr="00FE1AAD">
        <w:rPr>
          <w:rStyle w:val="StyleBoldUnderline"/>
        </w:rPr>
        <w:t xml:space="preserve">the </w:t>
      </w:r>
      <w:r w:rsidRPr="00DB110E">
        <w:rPr>
          <w:rStyle w:val="StyleBoldUnderline"/>
          <w:highlight w:val="cyan"/>
        </w:rPr>
        <w:t>invocation of the principle by senior officials would trigger an automatic consideration of preventive tools</w:t>
      </w:r>
      <w:r w:rsidRPr="00FE1AAD">
        <w:rPr>
          <w:sz w:val="16"/>
        </w:rPr>
        <w:t xml:space="preserve">, like intelligence gathering, media training, security sector reform, diplomatic condemnations, or even targeted sanctions. Albright and Williamson clarify in their report that “in a number of cases, one can see how the emergence of the R2P norm has strengthened international capacity and the will to act decisively.” That being said, the principle that nations have this responsibility still remains more of an aspiration than reality. As the co-chairs conclude, </w:t>
      </w:r>
      <w:r w:rsidRPr="00FE1AAD">
        <w:rPr>
          <w:rStyle w:val="StyleBoldUnderline"/>
        </w:rPr>
        <w:t>the norm “is neither the panacea that some had hoped for nor the hollow promise that others resigned themselves to expect</w:t>
      </w:r>
      <w:r w:rsidRPr="00FE1AAD">
        <w:rPr>
          <w:sz w:val="16"/>
        </w:rPr>
        <w:t xml:space="preserve">.” The largely successful efforts to prevent anticipated atrocities during the 2011 referendum in Sudan and the 2013 elections in Kenya exemplify how non-military measures can, at the least, offer temporary relief and neutralize triggers of mass violence ahead of time. Meanwhile, the ongoing violence in Syria and the inability of the United Nations to formulate organized responses to similar situations demonstrates the further work needed to transform the norm into standard international practice. The latest tests of the </w:t>
      </w:r>
      <w:r w:rsidRPr="00FE1AAD">
        <w:rPr>
          <w:sz w:val="16"/>
        </w:rPr>
        <w:lastRenderedPageBreak/>
        <w:t>principle of a Responsibility to Protect in Kenya and Libya will continue to provide vital lessons on how to apply such norms to individual cases, and how to improve operational strategies to prevent the worst atrocities.</w:t>
      </w:r>
    </w:p>
    <w:p w14:paraId="2D7FCF01" w14:textId="77777777" w:rsidR="008F584C" w:rsidRDefault="008F584C" w:rsidP="008F584C">
      <w:pPr>
        <w:pStyle w:val="Heading4"/>
      </w:pPr>
      <w:r>
        <w:t>The US never has to intervene militarily under R2P but abandoning it costs a leadership platform which is key to international influence.</w:t>
      </w:r>
    </w:p>
    <w:p w14:paraId="1B351318" w14:textId="77777777" w:rsidR="008F584C" w:rsidRPr="00CA64B5" w:rsidRDefault="008F584C" w:rsidP="008F584C">
      <w:pPr>
        <w:rPr>
          <w:rStyle w:val="StyleStyleBold12pt"/>
        </w:rPr>
      </w:pPr>
      <w:r w:rsidRPr="00CA64B5">
        <w:rPr>
          <w:rStyle w:val="StyleStyleBold12pt"/>
        </w:rPr>
        <w:t>Albright and Williamson 2013</w:t>
      </w:r>
    </w:p>
    <w:p w14:paraId="5E2A3CF9" w14:textId="77777777" w:rsidR="008F584C" w:rsidRDefault="008F584C" w:rsidP="008F584C">
      <w:r>
        <w:t>Madeleine – Former Secretary of State, and Richard – Senior fellow for multilateral institutions at the Chicago Council on Global Affairs, The United States and R2P: From Words to Action, http://www.ushmm.org/genocide/pdf/The-United-States-and-R2P.pdf</w:t>
      </w:r>
    </w:p>
    <w:p w14:paraId="1571F5F6" w14:textId="77777777" w:rsidR="008F584C" w:rsidRPr="00DC5417" w:rsidRDefault="008F584C" w:rsidP="008F584C"/>
    <w:p w14:paraId="4FF5A3E6" w14:textId="77777777" w:rsidR="008F584C" w:rsidRDefault="008F584C" w:rsidP="008F584C">
      <w:pPr>
        <w:rPr>
          <w:sz w:val="16"/>
        </w:rPr>
      </w:pPr>
      <w:r w:rsidRPr="00DC5417">
        <w:rPr>
          <w:sz w:val="16"/>
        </w:rPr>
        <w:t xml:space="preserve">To date, the concept of R2P has neither attracted widespread notice within Congress nor entered the public consciousness in a meaningful way. To the extent the term is known, the response to it has been mixed. Americans traditionally have been slow to commit themselves in advance to policies that may or may not be perceived, at the time actions are required, to serve the nation’s best interests. </w:t>
      </w:r>
      <w:r w:rsidRPr="00DC5417">
        <w:rPr>
          <w:rStyle w:val="StyleBoldUnderline"/>
        </w:rPr>
        <w:t>Leaders from both parties attach a high value to preserving U.S. freedom to</w:t>
      </w:r>
      <w:r w:rsidRPr="00DC5417">
        <w:rPr>
          <w:sz w:val="16"/>
        </w:rPr>
        <w:t xml:space="preserve"> adopt policies and </w:t>
      </w:r>
      <w:r w:rsidRPr="00DC5417">
        <w:rPr>
          <w:rStyle w:val="StyleBoldUnderline"/>
        </w:rPr>
        <w:t>commit resources on a case by case basis. Th is tendency is particularly acute regarding the potential use of U.S. armed forces</w:t>
      </w:r>
      <w:r w:rsidRPr="00DC5417">
        <w:rPr>
          <w:sz w:val="16"/>
        </w:rPr>
        <w:t xml:space="preserve"> in areas not considered to be of vital strategic importance </w:t>
      </w:r>
      <w:r w:rsidRPr="00DC5417">
        <w:rPr>
          <w:rStyle w:val="StyleBoldUnderline"/>
        </w:rPr>
        <w:t>and has been magnifi ed</w:t>
      </w:r>
      <w:r w:rsidRPr="00DC5417">
        <w:rPr>
          <w:sz w:val="16"/>
        </w:rPr>
        <w:t xml:space="preserve"> in recent years by weariness </w:t>
      </w:r>
      <w:r w:rsidRPr="00DC5417">
        <w:rPr>
          <w:rStyle w:val="StyleBoldUnderline"/>
        </w:rPr>
        <w:t>with</w:t>
      </w:r>
      <w:r w:rsidRPr="00DC5417">
        <w:rPr>
          <w:sz w:val="16"/>
        </w:rPr>
        <w:t xml:space="preserve"> the extended and costly deployment of troops to </w:t>
      </w:r>
      <w:r w:rsidRPr="00DC5417">
        <w:rPr>
          <w:rStyle w:val="StyleBoldUnderline"/>
        </w:rPr>
        <w:t>Iraq and Afghanistan</w:t>
      </w:r>
      <w:r w:rsidRPr="00DC5417">
        <w:rPr>
          <w:sz w:val="16"/>
        </w:rPr>
        <w:t xml:space="preserve">. Added to this is a hesitancy to become involved in multilateral military operations, in which success may depend on others, key decisions are made by committee, and getting out is often far harder than getting in. Responding to humanitarian crises, moreover, generally garners less attention from U.S. security strategists than other challenges, such as terrorism, the spread of nuclear weapons, and the geopolitical ambitions of competing major powers. In sum, Americans have a strong desire to help people in danger overseas; however, that sentiment is tempered by a fear of yielding control over decisions to multilateral organizations and becoming enmeshed in places where our engagement distracts from other priorities, is unsuccessful or underappreciated, or where costs exceed benefi ts. Th e concerns listed above are understandable, legitimate, and shared by many members of our working group but need not detract from a strong national commitment to R2P. Despite the open-ended nature of the phrase responsibility to protect, </w:t>
      </w:r>
      <w:r w:rsidRPr="00DB110E">
        <w:rPr>
          <w:rStyle w:val="Emphasis"/>
          <w:highlight w:val="cyan"/>
        </w:rPr>
        <w:t>the doctrine does not require us to intervene</w:t>
      </w:r>
      <w:r w:rsidRPr="00DC5417">
        <w:rPr>
          <w:sz w:val="16"/>
        </w:rPr>
        <w:t xml:space="preserve"> in a place, manner, or time </w:t>
      </w:r>
      <w:r w:rsidRPr="00DC5417">
        <w:rPr>
          <w:rStyle w:val="StyleBoldUnderline"/>
        </w:rPr>
        <w:t xml:space="preserve">contrary to our own best interests. </w:t>
      </w:r>
      <w:r w:rsidRPr="00DB110E">
        <w:rPr>
          <w:rStyle w:val="StyleBoldUnderline"/>
          <w:highlight w:val="cyan"/>
        </w:rPr>
        <w:t>R2P’s</w:t>
      </w:r>
      <w:r w:rsidRPr="00DC5417">
        <w:rPr>
          <w:sz w:val="16"/>
        </w:rPr>
        <w:t xml:space="preserve"> fi rst two pillars and much of the third are </w:t>
      </w:r>
      <w:r w:rsidRPr="00E12019">
        <w:rPr>
          <w:rStyle w:val="StyleBoldUnderline"/>
        </w:rPr>
        <w:t xml:space="preserve">fully </w:t>
      </w:r>
      <w:r w:rsidRPr="00DB110E">
        <w:rPr>
          <w:rStyle w:val="StyleBoldUnderline"/>
          <w:highlight w:val="cyan"/>
        </w:rPr>
        <w:t xml:space="preserve">consistent with </w:t>
      </w:r>
      <w:r w:rsidRPr="00E12019">
        <w:rPr>
          <w:rStyle w:val="StyleBoldUnderline"/>
        </w:rPr>
        <w:t xml:space="preserve">bipartisan U.S. </w:t>
      </w:r>
      <w:r w:rsidRPr="00DB110E">
        <w:rPr>
          <w:rStyle w:val="StyleBoldUnderline"/>
          <w:highlight w:val="cyan"/>
        </w:rPr>
        <w:t xml:space="preserve">eff orts </w:t>
      </w:r>
      <w:r w:rsidRPr="001F2978">
        <w:rPr>
          <w:rStyle w:val="StyleBoldUnderline"/>
        </w:rPr>
        <w:t>undertaken since</w:t>
      </w:r>
      <w:r w:rsidRPr="00DC5417">
        <w:rPr>
          <w:sz w:val="16"/>
        </w:rPr>
        <w:t xml:space="preserve"> at least the </w:t>
      </w:r>
      <w:r w:rsidRPr="00DC5417">
        <w:rPr>
          <w:rStyle w:val="StyleBoldUnderline"/>
        </w:rPr>
        <w:t>Truman</w:t>
      </w:r>
      <w:r w:rsidRPr="00DC5417">
        <w:rPr>
          <w:sz w:val="16"/>
        </w:rPr>
        <w:t xml:space="preserve"> administration </w:t>
      </w:r>
      <w:r w:rsidRPr="00DB110E">
        <w:rPr>
          <w:rStyle w:val="StyleBoldUnderline"/>
          <w:highlight w:val="cyan"/>
        </w:rPr>
        <w:t xml:space="preserve">to help other countries prosper </w:t>
      </w:r>
      <w:r w:rsidRPr="00E12019">
        <w:rPr>
          <w:rStyle w:val="StyleBoldUnderline"/>
        </w:rPr>
        <w:t>in a climate of stability</w:t>
      </w:r>
      <w:r w:rsidRPr="00E12019">
        <w:rPr>
          <w:sz w:val="16"/>
        </w:rPr>
        <w:t xml:space="preserve"> a</w:t>
      </w:r>
      <w:r w:rsidRPr="00DC5417">
        <w:rPr>
          <w:sz w:val="16"/>
        </w:rPr>
        <w:t xml:space="preserve">nd freedom. </w:t>
      </w:r>
      <w:r w:rsidRPr="00DB110E">
        <w:rPr>
          <w:rStyle w:val="StyleBoldUnderline"/>
          <w:highlight w:val="cyan"/>
        </w:rPr>
        <w:t>Th e doctrine imposes no new legal obligation on the U</w:t>
      </w:r>
      <w:r w:rsidRPr="00DC5417">
        <w:rPr>
          <w:rStyle w:val="StyleBoldUnderline"/>
        </w:rPr>
        <w:t xml:space="preserve">nited </w:t>
      </w:r>
      <w:r w:rsidRPr="00DB110E">
        <w:rPr>
          <w:rStyle w:val="StyleBoldUnderline"/>
          <w:highlight w:val="cyan"/>
        </w:rPr>
        <w:t>S</w:t>
      </w:r>
      <w:r w:rsidRPr="00DC5417">
        <w:rPr>
          <w:rStyle w:val="StyleBoldUnderline"/>
        </w:rPr>
        <w:t>tates</w:t>
      </w:r>
      <w:r w:rsidRPr="00DC5417">
        <w:rPr>
          <w:sz w:val="16"/>
        </w:rPr>
        <w:t xml:space="preserve"> or any other country. </w:t>
      </w:r>
      <w:r w:rsidRPr="00DC5417">
        <w:rPr>
          <w:rStyle w:val="StyleBoldUnderline"/>
        </w:rPr>
        <w:t>It does pledge our preparedness to support international action, when necessary, to protect people from genocide</w:t>
      </w:r>
      <w:r w:rsidRPr="00DC5417">
        <w:rPr>
          <w:sz w:val="16"/>
        </w:rPr>
        <w:t xml:space="preserve"> and other war crimes when the responsible government has manifestly failed to do so. In that circumstance, </w:t>
      </w:r>
      <w:r w:rsidRPr="00DB110E">
        <w:rPr>
          <w:rStyle w:val="StyleBoldUnderline"/>
          <w:highlight w:val="cyan"/>
        </w:rPr>
        <w:t xml:space="preserve">any response will be taken under the UN Charter and </w:t>
      </w:r>
      <w:r w:rsidRPr="00E12019">
        <w:rPr>
          <w:rStyle w:val="StyleBoldUnderline"/>
        </w:rPr>
        <w:t xml:space="preserve">therefore </w:t>
      </w:r>
      <w:r w:rsidRPr="00DB110E">
        <w:rPr>
          <w:rStyle w:val="StyleBoldUnderline"/>
          <w:highlight w:val="cyan"/>
        </w:rPr>
        <w:t>subject to a decision by the Security Council</w:t>
      </w:r>
      <w:r w:rsidRPr="00DC5417">
        <w:rPr>
          <w:rStyle w:val="StyleBoldUnderline"/>
        </w:rPr>
        <w:t xml:space="preserve">, of which the United States is a permanent member. </w:t>
      </w:r>
      <w:r w:rsidRPr="00DB110E">
        <w:rPr>
          <w:rStyle w:val="StyleBoldUnderline"/>
          <w:highlight w:val="cyan"/>
        </w:rPr>
        <w:t xml:space="preserve">Even when the council does authorize </w:t>
      </w:r>
      <w:r w:rsidRPr="00E12019">
        <w:rPr>
          <w:rStyle w:val="StyleBoldUnderline"/>
        </w:rPr>
        <w:t xml:space="preserve">collective </w:t>
      </w:r>
      <w:r w:rsidRPr="00DB110E">
        <w:rPr>
          <w:rStyle w:val="StyleBoldUnderline"/>
          <w:highlight w:val="cyan"/>
        </w:rPr>
        <w:t>measures, there is no requirement that the U.S</w:t>
      </w:r>
      <w:r w:rsidRPr="00DC5417">
        <w:rPr>
          <w:rStyle w:val="StyleBoldUnderline"/>
        </w:rPr>
        <w:t xml:space="preserve"> military </w:t>
      </w:r>
      <w:r w:rsidRPr="00DB110E">
        <w:rPr>
          <w:rStyle w:val="StyleBoldUnderline"/>
          <w:highlight w:val="cyan"/>
        </w:rPr>
        <w:t>participate</w:t>
      </w:r>
      <w:r w:rsidRPr="00DC5417">
        <w:rPr>
          <w:sz w:val="16"/>
        </w:rPr>
        <w:t xml:space="preserve">. Properly </w:t>
      </w:r>
      <w:r w:rsidRPr="00E12019">
        <w:rPr>
          <w:sz w:val="16"/>
        </w:rPr>
        <w:t xml:space="preserve">conceived, then, </w:t>
      </w:r>
      <w:r w:rsidRPr="00E12019">
        <w:rPr>
          <w:rStyle w:val="StyleBoldUnderline"/>
        </w:rPr>
        <w:t>R2P is not a straitjacket but a platform on which U.S. leaders can join with partners in progressing toward a set of widely shared goals. It is in our interest for every</w:t>
      </w:r>
      <w:r w:rsidRPr="00DC5417">
        <w:rPr>
          <w:rStyle w:val="StyleBoldUnderline"/>
        </w:rPr>
        <w:t xml:space="preserve"> government to recognize and be held accountable to the standards established by this norm. Especially in our era, the </w:t>
      </w:r>
      <w:r w:rsidRPr="00DB110E">
        <w:rPr>
          <w:rStyle w:val="StyleBoldUnderline"/>
          <w:highlight w:val="cyan"/>
        </w:rPr>
        <w:t>instability</w:t>
      </w:r>
      <w:r w:rsidRPr="00DC5417">
        <w:rPr>
          <w:rStyle w:val="StyleBoldUnderline"/>
        </w:rPr>
        <w:t xml:space="preserve"> and desperation </w:t>
      </w:r>
      <w:r w:rsidRPr="00DB110E">
        <w:rPr>
          <w:rStyle w:val="StyleBoldUnderline"/>
          <w:highlight w:val="cyan"/>
        </w:rPr>
        <w:t>associated with atrocities in one country can easily spread across international borders</w:t>
      </w:r>
      <w:r w:rsidRPr="00DC5417">
        <w:rPr>
          <w:sz w:val="16"/>
        </w:rPr>
        <w:t>. Unfortunately, U.S. concerns about the potential eff ects of R2P on the exercise of its national sovereignty are mirrored in many places overseas. Th e history of international intervention, for humanitarian or other purposes, has a mixed legacy. Th e leaders of some nations have voiced the fear that UN Security Council members will use R2P as a tool to pursue their own interests under the guise of collective action. At the same time, these leaders express support for protecting populations from genocide and other atrocities.</w:t>
      </w:r>
      <w:r>
        <w:rPr>
          <w:sz w:val="16"/>
        </w:rPr>
        <w:t xml:space="preserve"> November 2011, at the UN General Assembly, Dilma Rousseff , the president of Brazil, introduced the term responsibility while protecting. Th is concept, intended not to amend R2P but to complement it, set forth a list of principles and parameters to guide international action. Th ese included an emphasis on prevention, the exhaustion of alternatives before coercive measures are contemplated, and strict adherence to international law in the use of force. According to Brazil, “Th e use of force must produce as little violence and instability as possible … and be judicious, proportionate, and limited to the objectives established by the Security Council.” We view this initiative as an encouraging eff ort to strengthen the global consensus in support of R2P by addressing concerns that, although legitimate, can also be exaggerated. Certainly the United States has no desire to use R2P to justify actions that confl ict with the doctrine’s intended humanitarian goals. Th e domestic and worldwide political obstacles to R2P’s implementation are considerable but not insurmountable. Determined leadership from the White House can help to expand a dialogue with Congress and the public aimed at clarifying what R2P really entails and why it poses no threat to our own freedom of decision. Opinion shapers from all walks of life—including the military, business, the media, academia, and the religious community—can do more to make the case for employing every available foreign policy tool to prevent genocide and other war crimes. Th ere is much useful work to be done in highlighting the value of capacity building, creative diplomacy, and a broader and more durable consensus about when and how to undertake emergency measures supporting R2P. </w:t>
      </w:r>
      <w:r w:rsidRPr="0034321C">
        <w:rPr>
          <w:rStyle w:val="StyleBoldUnderline"/>
        </w:rPr>
        <w:t xml:space="preserve">Th is eff ort will be most eff ective if it is based on partnerships that go well beyond the </w:t>
      </w:r>
      <w:r w:rsidRPr="0034321C">
        <w:rPr>
          <w:rStyle w:val="StyleBoldUnderline"/>
        </w:rPr>
        <w:lastRenderedPageBreak/>
        <w:t>leading states of the West to include emerging powers, smaller countries, and regional organizations</w:t>
      </w:r>
      <w:r>
        <w:rPr>
          <w:sz w:val="16"/>
        </w:rPr>
        <w:t>. Included in this landscape is the global nongovernmental organization (NGO) community that is well positioned to monitor, evaluate, and report on the broad swath of R2P-related activities being implemented around the globe.</w:t>
      </w:r>
    </w:p>
    <w:p w14:paraId="1D9D9DFA" w14:textId="77777777" w:rsidR="008F584C" w:rsidRDefault="008F584C" w:rsidP="008F584C">
      <w:pPr>
        <w:pStyle w:val="Heading4"/>
      </w:pPr>
      <w:r>
        <w:t>UN has the capability but the US is a needed model</w:t>
      </w:r>
    </w:p>
    <w:p w14:paraId="42C2371E" w14:textId="77777777" w:rsidR="008F584C" w:rsidRPr="00CA64B5" w:rsidRDefault="008F584C" w:rsidP="008F584C">
      <w:pPr>
        <w:rPr>
          <w:rStyle w:val="StyleStyleBold12pt"/>
        </w:rPr>
      </w:pPr>
      <w:r w:rsidRPr="00CA64B5">
        <w:rPr>
          <w:rStyle w:val="StyleStyleBold12pt"/>
        </w:rPr>
        <w:t>Albright and Williamson 2013</w:t>
      </w:r>
    </w:p>
    <w:p w14:paraId="2FC955B0" w14:textId="77777777" w:rsidR="008F584C" w:rsidRDefault="008F584C" w:rsidP="008F584C">
      <w:r>
        <w:t>Madeleine – Former Secretary of State, and Richard – Senior fellow for multilateral institutions at the Chicago Council on Global Affairs, The United States and R2P: From Words to Action, http://www.ushmm.org/genocide/pdf/The-United-States-and-R2P.pdf</w:t>
      </w:r>
    </w:p>
    <w:p w14:paraId="59E907F8" w14:textId="77777777" w:rsidR="008F584C" w:rsidRPr="00975D8F" w:rsidRDefault="008F584C" w:rsidP="008F584C"/>
    <w:p w14:paraId="5BE3966D" w14:textId="77777777" w:rsidR="008F584C" w:rsidRDefault="008F584C" w:rsidP="008F584C">
      <w:pPr>
        <w:rPr>
          <w:sz w:val="16"/>
        </w:rPr>
      </w:pPr>
      <w:r w:rsidRPr="00DB110E">
        <w:rPr>
          <w:rStyle w:val="StyleBoldUnderline"/>
          <w:highlight w:val="cyan"/>
        </w:rPr>
        <w:t>An improved U.S. structure for implementing R2P is vital</w:t>
      </w:r>
      <w:r w:rsidRPr="00975D8F">
        <w:rPr>
          <w:sz w:val="16"/>
        </w:rPr>
        <w:t xml:space="preserve">, but so too are international measures. No country acting alone has the resources, information, or authority to fulfi ll more than a modest portion of what R2P requires. Accordingly, U.S. offi cials should consult regularly with other governments and international NGOs to share information and coordinate policies and actions. </w:t>
      </w:r>
      <w:r w:rsidRPr="00975D8F">
        <w:rPr>
          <w:rStyle w:val="StyleBoldUnderline"/>
        </w:rPr>
        <w:t xml:space="preserve">If the APB proves successful in our bureaucracy, </w:t>
      </w:r>
      <w:r w:rsidRPr="00DB110E">
        <w:rPr>
          <w:rStyle w:val="StyleBoldUnderline"/>
          <w:highlight w:val="cyan"/>
        </w:rPr>
        <w:t>it might well serve as an appropriate model for others. Th e United States should also embrace UN eff orts to enhance its support of R2P</w:t>
      </w:r>
      <w:r w:rsidRPr="00975D8F">
        <w:rPr>
          <w:sz w:val="16"/>
        </w:rPr>
        <w:t xml:space="preserve">. Over the years, </w:t>
      </w:r>
      <w:r w:rsidRPr="00DB110E">
        <w:rPr>
          <w:rStyle w:val="StyleBoldUnderline"/>
          <w:highlight w:val="cyan"/>
        </w:rPr>
        <w:t>the United Nations has become involved in many activities that serve this end</w:t>
      </w:r>
      <w:r w:rsidRPr="00975D8F">
        <w:rPr>
          <w:rStyle w:val="StyleBoldUnderline"/>
        </w:rPr>
        <w:t>, including peace operations, human rights monitoring, and eff orts to mediate disputes</w:t>
      </w:r>
      <w:r w:rsidRPr="00975D8F">
        <w:rPr>
          <w:sz w:val="16"/>
        </w:rPr>
        <w:t>. More recently, the United Nations created an offi ce that houses the special advisers to the secretary-general on the prevention of genocide and R2P. Th is offi ce is charged with alerting relevant actors to the risk of mass atrocities, strengthening the UN capacity to prevent such crimes, and working with member states, organizations, and civil society to respond in a timely manner when crises occur. To this end, the offi ce should conduct regular briefi ngs for the Security Council, with emphasis on incoming members. Given the council’s importance to R2P, governments serving on it must have the information they need to understand the nature, variety, and severity of individual country situations. Th e offi ce should also have suffi cient resources to expand staff and training programs on preventing genocide and related crimes</w:t>
      </w:r>
    </w:p>
    <w:p w14:paraId="450EAB90" w14:textId="77777777" w:rsidR="008F584C" w:rsidRPr="00E42A39" w:rsidRDefault="008F584C" w:rsidP="008F584C">
      <w:pPr>
        <w:pStyle w:val="Heading4"/>
      </w:pPr>
      <w:r>
        <w:t>UN credibility solves every extinction scenario</w:t>
      </w:r>
    </w:p>
    <w:p w14:paraId="5ED89697" w14:textId="77777777" w:rsidR="008F584C" w:rsidRPr="00E42A39" w:rsidRDefault="008F584C" w:rsidP="008F584C">
      <w:pPr>
        <w:rPr>
          <w:rStyle w:val="StyleStyleBold12pt"/>
        </w:rPr>
      </w:pPr>
      <w:r w:rsidRPr="00E42A39">
        <w:rPr>
          <w:rStyle w:val="StyleStyleBold12pt"/>
        </w:rPr>
        <w:t>Brimmer 2011</w:t>
      </w:r>
    </w:p>
    <w:p w14:paraId="3616128C" w14:textId="77777777" w:rsidR="008F584C" w:rsidRDefault="008F584C" w:rsidP="008F584C">
      <w:r>
        <w:t>Esther, Sustaining America's Global Leadership: U.S. Priorities at the United Nations, Head of State Dept’s International Organization Bureau, September 2011 http://www.state.gov/p/io/rm/2011/171747.htm</w:t>
      </w:r>
    </w:p>
    <w:p w14:paraId="07D249B9" w14:textId="77777777" w:rsidR="008F584C" w:rsidRPr="00E42A39" w:rsidRDefault="008F584C" w:rsidP="008F584C"/>
    <w:p w14:paraId="2962EEEA" w14:textId="77777777" w:rsidR="008F584C" w:rsidRPr="00E42A39" w:rsidRDefault="008F584C" w:rsidP="008F584C">
      <w:pPr>
        <w:rPr>
          <w:sz w:val="16"/>
        </w:rPr>
      </w:pPr>
      <w:r w:rsidRPr="00E42A39">
        <w:rPr>
          <w:sz w:val="16"/>
        </w:rPr>
        <w:t xml:space="preserve">Here in the United States, we face our own challenges. </w:t>
      </w:r>
      <w:r w:rsidRPr="001F2978">
        <w:rPr>
          <w:rStyle w:val="StyleBoldUnderline"/>
        </w:rPr>
        <w:t>This</w:t>
      </w:r>
      <w:r w:rsidRPr="00E42A39">
        <w:rPr>
          <w:rStyle w:val="StyleBoldUnderline"/>
        </w:rPr>
        <w:t xml:space="preserve"> Administration has strengthened our national security and restored U.S. global influence by engaging multilaterally. Yet </w:t>
      </w:r>
      <w:r w:rsidRPr="00DB110E">
        <w:rPr>
          <w:rStyle w:val="StyleBoldUnderline"/>
          <w:highlight w:val="cyan"/>
        </w:rPr>
        <w:t>there are still some here in Washington intent on forcing a U.S. retreat from global leadership, by hindering our participation in the UN</w:t>
      </w:r>
      <w:r w:rsidRPr="00E42A39">
        <w:rPr>
          <w:sz w:val="16"/>
        </w:rPr>
        <w:t xml:space="preserve"> system, seemingly </w:t>
      </w:r>
      <w:r w:rsidRPr="00E42A39">
        <w:rPr>
          <w:rStyle w:val="StyleBoldUnderline"/>
        </w:rPr>
        <w:t>unaware of the profoundly altered global landscape</w:t>
      </w:r>
      <w:r w:rsidRPr="00E42A39">
        <w:rPr>
          <w:sz w:val="16"/>
        </w:rPr>
        <w:t>. It is against this backdrop that I want to discuss not only the U.S. goals for the upcoming session of the UN General Assembly, but also the Administration’s approach to the UN, and the centrality of multilateral diplomacy to U.S. foreign policy in the 21st century. In short, U</w:t>
      </w:r>
      <w:r w:rsidRPr="00E42A39">
        <w:rPr>
          <w:rStyle w:val="StyleBoldUnderline"/>
        </w:rPr>
        <w:t xml:space="preserve">.S. </w:t>
      </w:r>
      <w:r w:rsidRPr="00DB110E">
        <w:rPr>
          <w:rStyle w:val="StyleBoldUnderline"/>
          <w:highlight w:val="cyan"/>
        </w:rPr>
        <w:t>engagement with the UN has never been more critical</w:t>
      </w:r>
      <w:r w:rsidRPr="00E42A39">
        <w:rPr>
          <w:sz w:val="16"/>
        </w:rPr>
        <w:t xml:space="preserve"> or more beneficial to our nation. </w:t>
      </w:r>
      <w:r w:rsidRPr="00E42A39">
        <w:rPr>
          <w:rStyle w:val="StyleBoldUnderline"/>
        </w:rPr>
        <w:t>We cannot turn back the clock to a time when the world was simpler and less interconnected, and multilateral engagement was less essential</w:t>
      </w:r>
      <w:r w:rsidRPr="00E42A39">
        <w:rPr>
          <w:sz w:val="16"/>
        </w:rPr>
        <w:t xml:space="preserve"> to core U.S. interests. And we cannot dispatch U.S. diplomats to the United Nations to pursue our 21st century foreign policy objectives hobbled by a 19th century worldview, one that ignores the role multilateral bodies play in so many of our most pressing challenges. The importance to the United States of our engagement at the UN is hardly a new phenomenon; indeed, most Democratic and Republican Administrations have understood, regardless of party, the importance and benefits to our nation of multilateral engagement. In advance of each year’s General Assembly, the State Department’s International Organizations bureau – which I head – drafts a memorandum for the President, framing the strategic context and highlighting the most session’s important debates. I want to share with you today a brief excerpt from a past such memo. It begins by stating that in September, “</w:t>
      </w:r>
      <w:r w:rsidRPr="00E42A39">
        <w:rPr>
          <w:rStyle w:val="StyleBoldUnderline"/>
        </w:rPr>
        <w:t>nearly every major issue of American foreign policy will be before the</w:t>
      </w:r>
      <w:r w:rsidRPr="00E42A39">
        <w:rPr>
          <w:sz w:val="16"/>
        </w:rPr>
        <w:t xml:space="preserve"> [ ] General Assembly of the </w:t>
      </w:r>
      <w:r w:rsidRPr="00E42A39">
        <w:rPr>
          <w:rStyle w:val="StyleBoldUnderline"/>
        </w:rPr>
        <w:t>United Nations</w:t>
      </w:r>
      <w:r w:rsidRPr="00E42A39">
        <w:rPr>
          <w:sz w:val="16"/>
        </w:rPr>
        <w:t xml:space="preserve">. This would be largely true even if we did not want it that way. It is all the more true because we have deliberately decided, on some very important matters, that the United Nations must be the central forum in which to pursue our objectives.” This was written not last year or the year before; no, it dates to summer 1961, sent to President John Kennedy by my predecessor, Harlan Cleveland. And its principles are as true today as they were then, even though the world and the multilateral system have changed dramatically over the past half-century. To state them plainly: </w:t>
      </w:r>
      <w:r w:rsidRPr="00DB110E">
        <w:rPr>
          <w:rStyle w:val="StyleBoldUnderline"/>
          <w:highlight w:val="cyan"/>
        </w:rPr>
        <w:t>multilateral diplomacy is central to American foreign policy</w:t>
      </w:r>
      <w:r w:rsidRPr="00E42A39">
        <w:rPr>
          <w:rStyle w:val="StyleBoldUnderline"/>
        </w:rPr>
        <w:t>, and important issues will be decided at the United Nations whether or not the United States chooses to be actively engaged</w:t>
      </w:r>
      <w:r w:rsidRPr="00E42A39">
        <w:rPr>
          <w:sz w:val="16"/>
        </w:rPr>
        <w:t xml:space="preserve">. But as the world has changed, our foreign policy – even how we engage multilaterally – has adapted as well. Now more than ever, </w:t>
      </w:r>
      <w:r w:rsidRPr="00DB110E">
        <w:rPr>
          <w:rStyle w:val="StyleBoldUnderline"/>
          <w:highlight w:val="cyan"/>
        </w:rPr>
        <w:t>our economy and security is intertwined with</w:t>
      </w:r>
      <w:r w:rsidRPr="00E42A39">
        <w:rPr>
          <w:rStyle w:val="StyleBoldUnderline"/>
        </w:rPr>
        <w:t xml:space="preserve"> that of the rest of </w:t>
      </w:r>
      <w:r w:rsidRPr="00DB110E">
        <w:rPr>
          <w:rStyle w:val="StyleBoldUnderline"/>
          <w:highlight w:val="cyan"/>
        </w:rPr>
        <w:t>the globe</w:t>
      </w:r>
      <w:r w:rsidRPr="00E42A39">
        <w:rPr>
          <w:sz w:val="16"/>
        </w:rPr>
        <w:t xml:space="preserve">. We have seen the benefits </w:t>
      </w:r>
      <w:r w:rsidRPr="00E42A39">
        <w:rPr>
          <w:sz w:val="16"/>
        </w:rPr>
        <w:lastRenderedPageBreak/>
        <w:t xml:space="preserve">that globalization can bring for our economy, as well as the threats and challenges that cross-border networks pose for our national security. </w:t>
      </w:r>
      <w:r w:rsidRPr="00E42A39">
        <w:rPr>
          <w:rStyle w:val="StyleBoldUnderline"/>
        </w:rPr>
        <w:t xml:space="preserve">So many of the threats we face are shared by the global community, and their </w:t>
      </w:r>
      <w:r w:rsidRPr="00DB110E">
        <w:rPr>
          <w:rStyle w:val="StyleBoldUnderline"/>
          <w:highlight w:val="cyan"/>
        </w:rPr>
        <w:t>solutions will require global cooperation. Nuclear proliferation endangers</w:t>
      </w:r>
      <w:r w:rsidRPr="00E42A39">
        <w:rPr>
          <w:sz w:val="16"/>
        </w:rPr>
        <w:t xml:space="preserve"> the security of us </w:t>
      </w:r>
      <w:r w:rsidRPr="00DB110E">
        <w:rPr>
          <w:rStyle w:val="StyleBoldUnderline"/>
          <w:highlight w:val="cyan"/>
        </w:rPr>
        <w:t>all</w:t>
      </w:r>
      <w:r w:rsidRPr="00DB110E">
        <w:rPr>
          <w:sz w:val="16"/>
          <w:highlight w:val="cyan"/>
        </w:rPr>
        <w:t>,</w:t>
      </w:r>
      <w:r w:rsidRPr="00E42A39">
        <w:rPr>
          <w:sz w:val="16"/>
        </w:rPr>
        <w:t xml:space="preserve"> regardless of nationality. If not checked, the impact of </w:t>
      </w:r>
      <w:r w:rsidRPr="00DB110E">
        <w:rPr>
          <w:rStyle w:val="StyleBoldUnderline"/>
          <w:highlight w:val="cyan"/>
        </w:rPr>
        <w:t>climate change will</w:t>
      </w:r>
      <w:r w:rsidRPr="00E42A39">
        <w:rPr>
          <w:rStyle w:val="StyleBoldUnderline"/>
        </w:rPr>
        <w:t xml:space="preserve"> further </w:t>
      </w:r>
      <w:r w:rsidRPr="00DB110E">
        <w:rPr>
          <w:rStyle w:val="StyleBoldUnderline"/>
          <w:highlight w:val="cyan"/>
        </w:rPr>
        <w:t>accelerate</w:t>
      </w:r>
      <w:r w:rsidRPr="00E42A39">
        <w:rPr>
          <w:sz w:val="16"/>
        </w:rPr>
        <w:t xml:space="preserve"> across the globe. Attacks on freedom and universal human rights anywhere stain our collective conscience. </w:t>
      </w:r>
      <w:r w:rsidRPr="00E42A39">
        <w:rPr>
          <w:rStyle w:val="StyleBoldUnderline"/>
        </w:rPr>
        <w:t>Terrorism and transnational crime do not respect</w:t>
      </w:r>
      <w:r w:rsidRPr="00E42A39">
        <w:rPr>
          <w:sz w:val="16"/>
        </w:rPr>
        <w:t xml:space="preserve"> national </w:t>
      </w:r>
      <w:r w:rsidRPr="00E42A39">
        <w:rPr>
          <w:rStyle w:val="StyleBoldUnderline"/>
        </w:rPr>
        <w:t xml:space="preserve">borders. Pandemic </w:t>
      </w:r>
      <w:r w:rsidRPr="00DB110E">
        <w:rPr>
          <w:rStyle w:val="StyleBoldUnderline"/>
          <w:highlight w:val="cyan"/>
        </w:rPr>
        <w:t>disease requires no passport</w:t>
      </w:r>
      <w:r w:rsidRPr="00E42A39">
        <w:rPr>
          <w:sz w:val="16"/>
        </w:rPr>
        <w:t xml:space="preserve"> to move quickly from one country to another. And we know all too well that </w:t>
      </w:r>
      <w:r w:rsidRPr="00DB110E">
        <w:rPr>
          <w:rStyle w:val="StyleBoldUnderline"/>
          <w:highlight w:val="cyan"/>
        </w:rPr>
        <w:t>conflict and instability</w:t>
      </w:r>
      <w:r w:rsidRPr="00E42A39">
        <w:rPr>
          <w:rStyle w:val="StyleBoldUnderline"/>
        </w:rPr>
        <w:t xml:space="preserve">, even when they fall within a single country halfway around the world, </w:t>
      </w:r>
      <w:r w:rsidRPr="001F2978">
        <w:rPr>
          <w:rStyle w:val="StyleBoldUnderline"/>
        </w:rPr>
        <w:t xml:space="preserve">can </w:t>
      </w:r>
      <w:r w:rsidRPr="00DB110E">
        <w:rPr>
          <w:rStyle w:val="StyleBoldUnderline"/>
          <w:highlight w:val="cyan"/>
        </w:rPr>
        <w:t>unleash</w:t>
      </w:r>
      <w:r w:rsidRPr="00E42A39">
        <w:rPr>
          <w:sz w:val="16"/>
        </w:rPr>
        <w:t xml:space="preserve"> these and other </w:t>
      </w:r>
      <w:r w:rsidRPr="00DB110E">
        <w:rPr>
          <w:rStyle w:val="StyleBoldUnderline"/>
          <w:highlight w:val="cyan"/>
        </w:rPr>
        <w:t>dangers</w:t>
      </w:r>
      <w:r w:rsidRPr="00E42A39">
        <w:rPr>
          <w:rStyle w:val="StyleBoldUnderline"/>
        </w:rPr>
        <w:t xml:space="preserve">. We also know that to respond to these and other threats, </w:t>
      </w:r>
      <w:r w:rsidRPr="00DB110E">
        <w:rPr>
          <w:rStyle w:val="StyleBoldUnderline"/>
          <w:highlight w:val="cyan"/>
        </w:rPr>
        <w:t>U.S. engagement at the United Nations works</w:t>
      </w:r>
      <w:r w:rsidRPr="00E42A39">
        <w:rPr>
          <w:sz w:val="16"/>
        </w:rPr>
        <w:t>.</w:t>
      </w:r>
    </w:p>
    <w:p w14:paraId="53743D08" w14:textId="77777777" w:rsidR="008F584C" w:rsidRPr="009E0F90" w:rsidRDefault="008F584C" w:rsidP="008F584C"/>
    <w:p w14:paraId="2D563453" w14:textId="77777777" w:rsidR="008F584C" w:rsidRDefault="008F584C" w:rsidP="008F584C"/>
    <w:p w14:paraId="5F221484" w14:textId="77777777" w:rsidR="008F584C" w:rsidRDefault="008F584C" w:rsidP="008F584C"/>
    <w:p w14:paraId="3979E6EB" w14:textId="77777777" w:rsidR="008F584C" w:rsidRDefault="008F584C" w:rsidP="008F584C">
      <w:pPr>
        <w:pStyle w:val="Heading3"/>
      </w:pPr>
      <w:r>
        <w:lastRenderedPageBreak/>
        <w:t>Warfighting</w:t>
      </w:r>
    </w:p>
    <w:p w14:paraId="149C8C7B" w14:textId="77777777" w:rsidR="008F584C" w:rsidRDefault="008F584C" w:rsidP="008F584C"/>
    <w:p w14:paraId="54C60C9F" w14:textId="77777777" w:rsidR="008F584C" w:rsidRDefault="008F584C" w:rsidP="008F584C">
      <w:pPr>
        <w:pStyle w:val="Heading4"/>
      </w:pPr>
      <w:r>
        <w:t>Congressional involvement on every use of force emboldens enemies and damages presidential credibility-academic consensus.</w:t>
      </w:r>
    </w:p>
    <w:p w14:paraId="4CDF039B" w14:textId="77777777" w:rsidR="008F584C" w:rsidRPr="00E71023" w:rsidRDefault="008F584C" w:rsidP="008F584C">
      <w:pPr>
        <w:rPr>
          <w:b/>
          <w:sz w:val="24"/>
        </w:rPr>
      </w:pPr>
      <w:r w:rsidRPr="00E71023">
        <w:rPr>
          <w:b/>
          <w:sz w:val="24"/>
        </w:rPr>
        <w:t>Howell et al., Chicago political science professor, 2007</w:t>
      </w:r>
    </w:p>
    <w:p w14:paraId="229A34F7" w14:textId="77777777" w:rsidR="008F584C" w:rsidRPr="001C157F" w:rsidRDefault="008F584C" w:rsidP="008F584C">
      <w:r>
        <w:t>(William, While Dangers Gather: Congressional Checks on Presidential War Powers, google books, ldg)</w:t>
      </w:r>
    </w:p>
    <w:p w14:paraId="10EEB18A" w14:textId="77777777" w:rsidR="008F584C" w:rsidRDefault="008F584C" w:rsidP="008F584C"/>
    <w:p w14:paraId="301DAB63" w14:textId="77777777" w:rsidR="008F584C" w:rsidRPr="00091030" w:rsidRDefault="008F584C" w:rsidP="008F584C">
      <w:pPr>
        <w:rPr>
          <w:b/>
          <w:u w:val="single"/>
        </w:rPr>
      </w:pPr>
      <w:r w:rsidRPr="001C157F">
        <w:rPr>
          <w:sz w:val="14"/>
        </w:rPr>
        <w:t xml:space="preserve">SIGNALING RESOLVE </w:t>
      </w:r>
      <w:r w:rsidRPr="00091030">
        <w:rPr>
          <w:u w:val="single"/>
        </w:rPr>
        <w:t>To the extent</w:t>
      </w:r>
      <w:r w:rsidRPr="001C157F">
        <w:rPr>
          <w:sz w:val="14"/>
        </w:rPr>
        <w:t xml:space="preserve"> that </w:t>
      </w:r>
      <w:r w:rsidRPr="00DB110E">
        <w:rPr>
          <w:highlight w:val="cyan"/>
          <w:u w:val="single"/>
        </w:rPr>
        <w:t>congressional discontent signals</w:t>
      </w:r>
      <w:r w:rsidRPr="00091030">
        <w:rPr>
          <w:u w:val="single"/>
        </w:rPr>
        <w:t xml:space="preserve"> </w:t>
      </w:r>
      <w:r w:rsidRPr="00DB110E">
        <w:rPr>
          <w:highlight w:val="cyan"/>
          <w:u w:val="single"/>
        </w:rPr>
        <w:t>domestic irresolution</w:t>
      </w:r>
      <w:r w:rsidRPr="00091030">
        <w:rPr>
          <w:u w:val="single"/>
        </w:rPr>
        <w:t xml:space="preserve"> to other nations</w:t>
      </w:r>
      <w:r w:rsidRPr="001C157F">
        <w:rPr>
          <w:sz w:val="14"/>
        </w:rPr>
        <w:t xml:space="preserve">, </w:t>
      </w:r>
      <w:r w:rsidRPr="00091030">
        <w:rPr>
          <w:u w:val="single"/>
        </w:rPr>
        <w:t xml:space="preserve">the </w:t>
      </w:r>
      <w:r w:rsidRPr="00DB110E">
        <w:rPr>
          <w:highlight w:val="cyan"/>
          <w:u w:val="single"/>
        </w:rPr>
        <w:t>job of resolving a foreign crisis is</w:t>
      </w:r>
      <w:r w:rsidRPr="00091030">
        <w:rPr>
          <w:u w:val="single"/>
        </w:rPr>
        <w:t xml:space="preserve"> </w:t>
      </w:r>
      <w:r w:rsidRPr="00DB110E">
        <w:rPr>
          <w:highlight w:val="cyan"/>
          <w:u w:val="single"/>
        </w:rPr>
        <w:t>made</w:t>
      </w:r>
      <w:r w:rsidRPr="00091030">
        <w:rPr>
          <w:u w:val="single"/>
        </w:rPr>
        <w:t xml:space="preserve"> </w:t>
      </w:r>
      <w:r w:rsidRPr="00091030">
        <w:rPr>
          <w:rStyle w:val="Emphasis"/>
        </w:rPr>
        <w:t xml:space="preserve">all the </w:t>
      </w:r>
      <w:r w:rsidRPr="00DB110E">
        <w:rPr>
          <w:rStyle w:val="Emphasis"/>
          <w:highlight w:val="cyan"/>
        </w:rPr>
        <w:t>more difficult</w:t>
      </w:r>
      <w:r w:rsidRPr="00091030">
        <w:rPr>
          <w:u w:val="single"/>
        </w:rPr>
        <w:t>.</w:t>
      </w:r>
      <w:r w:rsidRPr="001C157F">
        <w:rPr>
          <w:sz w:val="14"/>
        </w:rPr>
        <w:t xml:space="preserve"> As Kenneth Schultz shows, </w:t>
      </w:r>
      <w:r w:rsidRPr="00091030">
        <w:rPr>
          <w:u w:val="single"/>
        </w:rPr>
        <w:t>an ''opposition party can undermine</w:t>
      </w:r>
      <w:r w:rsidRPr="001C157F">
        <w:rPr>
          <w:sz w:val="14"/>
        </w:rPr>
        <w:t xml:space="preserve"> the </w:t>
      </w:r>
      <w:r w:rsidRPr="00091030">
        <w:rPr>
          <w:u w:val="single"/>
        </w:rPr>
        <w:t xml:space="preserve">credibility </w:t>
      </w:r>
      <w:r w:rsidRPr="001C157F">
        <w:rPr>
          <w:sz w:val="14"/>
        </w:rPr>
        <w:t xml:space="preserve">of some challenges </w:t>
      </w:r>
      <w:r w:rsidRPr="00091030">
        <w:rPr>
          <w:u w:val="single"/>
        </w:rPr>
        <w:t xml:space="preserve">by </w:t>
      </w:r>
      <w:r w:rsidRPr="001C157F">
        <w:rPr>
          <w:sz w:val="14"/>
        </w:rPr>
        <w:t xml:space="preserve">publicly </w:t>
      </w:r>
      <w:r w:rsidRPr="00091030">
        <w:rPr>
          <w:u w:val="single"/>
        </w:rPr>
        <w:t>opposing them</w:t>
      </w:r>
      <w:r w:rsidRPr="001C157F">
        <w:rPr>
          <w:sz w:val="14"/>
        </w:rPr>
        <w:t xml:space="preserve">. </w:t>
      </w:r>
      <w:r w:rsidRPr="00091030">
        <w:rPr>
          <w:u w:val="single"/>
        </w:rPr>
        <w:t>Since this strategy threatens to increase the probability of resistance from the rival state</w:t>
      </w:r>
      <w:r w:rsidRPr="001C157F">
        <w:rPr>
          <w:sz w:val="14"/>
        </w:rPr>
        <w:t xml:space="preserve">, </w:t>
      </w:r>
      <w:r w:rsidRPr="00091030">
        <w:rPr>
          <w:u w:val="single"/>
        </w:rPr>
        <w:t>it forces the government to be more selective about making threats "</w:t>
      </w:r>
      <w:r w:rsidRPr="001C157F">
        <w:rPr>
          <w:sz w:val="14"/>
        </w:rPr>
        <w:t xml:space="preserve">—and, concomitantly, </w:t>
      </w:r>
      <w:r w:rsidRPr="00091030">
        <w:rPr>
          <w:u w:val="single"/>
        </w:rPr>
        <w:t>more cautious about actually using military force</w:t>
      </w:r>
      <w:r w:rsidRPr="001C157F">
        <w:rPr>
          <w:sz w:val="14"/>
        </w:rPr>
        <w:t xml:space="preserve">.'4 </w:t>
      </w:r>
      <w:r w:rsidRPr="00DB110E">
        <w:rPr>
          <w:highlight w:val="cyan"/>
          <w:u w:val="single"/>
        </w:rPr>
        <w:t>When members of Congress</w:t>
      </w:r>
      <w:r w:rsidRPr="00091030">
        <w:rPr>
          <w:u w:val="single"/>
        </w:rPr>
        <w:t xml:space="preserve"> </w:t>
      </w:r>
      <w:r w:rsidRPr="001C157F">
        <w:rPr>
          <w:sz w:val="14"/>
        </w:rPr>
        <w:t xml:space="preserve">openly </w:t>
      </w:r>
      <w:r w:rsidRPr="00DB110E">
        <w:rPr>
          <w:highlight w:val="cyan"/>
          <w:u w:val="single"/>
        </w:rPr>
        <w:t>object</w:t>
      </w:r>
      <w:r w:rsidRPr="00091030">
        <w:rPr>
          <w:u w:val="single"/>
        </w:rPr>
        <w:t xml:space="preserve"> to a planned military operation</w:t>
      </w:r>
      <w:r w:rsidRPr="001C157F">
        <w:rPr>
          <w:sz w:val="14"/>
        </w:rPr>
        <w:t xml:space="preserve">, </w:t>
      </w:r>
      <w:r w:rsidRPr="00091030">
        <w:rPr>
          <w:u w:val="single"/>
        </w:rPr>
        <w:t>would-be</w:t>
      </w:r>
      <w:r w:rsidRPr="001C157F">
        <w:rPr>
          <w:sz w:val="14"/>
        </w:rPr>
        <w:t xml:space="preserve"> </w:t>
      </w:r>
      <w:r w:rsidRPr="00DB110E">
        <w:rPr>
          <w:b/>
          <w:highlight w:val="cyan"/>
          <w:u w:val="single"/>
        </w:rPr>
        <w:t>adversaries</w:t>
      </w:r>
      <w:r w:rsidRPr="00091030">
        <w:rPr>
          <w:b/>
          <w:u w:val="single"/>
        </w:rPr>
        <w:t xml:space="preserve"> </w:t>
      </w:r>
      <w:r w:rsidRPr="001C157F">
        <w:rPr>
          <w:sz w:val="14"/>
        </w:rPr>
        <w:t xml:space="preserve">of the United States </w:t>
      </w:r>
      <w:r w:rsidRPr="00091030">
        <w:rPr>
          <w:u w:val="single"/>
        </w:rPr>
        <w:t xml:space="preserve">may </w:t>
      </w:r>
      <w:r w:rsidRPr="00DB110E">
        <w:rPr>
          <w:highlight w:val="cyan"/>
          <w:u w:val="single"/>
        </w:rPr>
        <w:t xml:space="preserve">feel </w:t>
      </w:r>
      <w:r w:rsidRPr="00DB110E">
        <w:rPr>
          <w:rStyle w:val="Emphasis"/>
          <w:highlight w:val="cyan"/>
        </w:rPr>
        <w:t>emboldened</w:t>
      </w:r>
      <w:r w:rsidRPr="00DB110E">
        <w:rPr>
          <w:sz w:val="14"/>
          <w:highlight w:val="cyan"/>
        </w:rPr>
        <w:t xml:space="preserve">, </w:t>
      </w:r>
      <w:r w:rsidRPr="00DB110E">
        <w:rPr>
          <w:highlight w:val="cyan"/>
          <w:u w:val="single"/>
        </w:rPr>
        <w:t>believing</w:t>
      </w:r>
      <w:r w:rsidRPr="00091030">
        <w:rPr>
          <w:u w:val="single"/>
        </w:rPr>
        <w:t xml:space="preserve"> </w:t>
      </w:r>
      <w:r w:rsidRPr="001C157F">
        <w:rPr>
          <w:sz w:val="14"/>
        </w:rPr>
        <w:t xml:space="preserve">that </w:t>
      </w:r>
      <w:r w:rsidRPr="00DB110E">
        <w:rPr>
          <w:highlight w:val="cyan"/>
          <w:u w:val="single"/>
        </w:rPr>
        <w:t>the president</w:t>
      </w:r>
      <w:r w:rsidRPr="00DB110E">
        <w:rPr>
          <w:sz w:val="14"/>
          <w:highlight w:val="cyan"/>
        </w:rPr>
        <w:t xml:space="preserve"> </w:t>
      </w:r>
      <w:r w:rsidRPr="00DB110E">
        <w:rPr>
          <w:highlight w:val="cyan"/>
          <w:u w:val="single"/>
        </w:rPr>
        <w:t>lacks</w:t>
      </w:r>
      <w:r w:rsidRPr="00091030">
        <w:rPr>
          <w:u w:val="single"/>
        </w:rPr>
        <w:t xml:space="preserve"> </w:t>
      </w:r>
      <w:r w:rsidRPr="001C157F">
        <w:rPr>
          <w:sz w:val="14"/>
        </w:rPr>
        <w:t xml:space="preserve">the </w:t>
      </w:r>
      <w:r w:rsidRPr="00091030">
        <w:rPr>
          <w:u w:val="single"/>
        </w:rPr>
        <w:t xml:space="preserve">domestic </w:t>
      </w:r>
      <w:r w:rsidRPr="00DB110E">
        <w:rPr>
          <w:highlight w:val="cyan"/>
          <w:u w:val="single"/>
        </w:rPr>
        <w:t>support required to see a military venture through</w:t>
      </w:r>
      <w:r w:rsidRPr="00091030">
        <w:rPr>
          <w:u w:val="single"/>
        </w:rPr>
        <w:t xml:space="preserve">. Such </w:t>
      </w:r>
      <w:r w:rsidRPr="00DB110E">
        <w:rPr>
          <w:highlight w:val="cyan"/>
          <w:u w:val="single"/>
        </w:rPr>
        <w:t>nations</w:t>
      </w:r>
      <w:r w:rsidRPr="001C157F">
        <w:rPr>
          <w:sz w:val="14"/>
        </w:rPr>
        <w:t xml:space="preserve">, it stands to reason, </w:t>
      </w:r>
      <w:r w:rsidRPr="00DB110E">
        <w:rPr>
          <w:rStyle w:val="Emphasis"/>
          <w:highlight w:val="cyan"/>
        </w:rPr>
        <w:t>will be more willing</w:t>
      </w:r>
      <w:r w:rsidRPr="00091030">
        <w:rPr>
          <w:rStyle w:val="Emphasis"/>
        </w:rPr>
        <w:t xml:space="preserve"> </w:t>
      </w:r>
      <w:r w:rsidRPr="00DB110E">
        <w:rPr>
          <w:rStyle w:val="Emphasis"/>
          <w:highlight w:val="cyan"/>
        </w:rPr>
        <w:t>to</w:t>
      </w:r>
      <w:r w:rsidRPr="007F3579">
        <w:rPr>
          <w:rStyle w:val="Emphasis"/>
        </w:rPr>
        <w:t xml:space="preserve"> enter conflict</w:t>
      </w:r>
      <w:r w:rsidRPr="00091030">
        <w:rPr>
          <w:rStyle w:val="Emphasis"/>
        </w:rPr>
        <w:t xml:space="preserve">, </w:t>
      </w:r>
      <w:r w:rsidRPr="001C157F">
        <w:rPr>
          <w:sz w:val="14"/>
        </w:rPr>
        <w:t xml:space="preserve">and if convinced that the United States will back down once the costs of conflict are revealed, </w:t>
      </w:r>
      <w:r w:rsidRPr="00091030">
        <w:rPr>
          <w:u w:val="single"/>
        </w:rPr>
        <w:t xml:space="preserve">they may </w:t>
      </w:r>
      <w:r w:rsidRPr="00DB110E">
        <w:rPr>
          <w:highlight w:val="cyan"/>
          <w:u w:val="single"/>
        </w:rPr>
        <w:t>fight longer and make few</w:t>
      </w:r>
      <w:r w:rsidRPr="00091030">
        <w:rPr>
          <w:u w:val="single"/>
        </w:rPr>
        <w:t xml:space="preserve">er </w:t>
      </w:r>
      <w:r w:rsidRPr="00DB110E">
        <w:rPr>
          <w:highlight w:val="cyan"/>
          <w:u w:val="single"/>
        </w:rPr>
        <w:t>concessions</w:t>
      </w:r>
      <w:r w:rsidRPr="001C157F">
        <w:rPr>
          <w:sz w:val="14"/>
        </w:rPr>
        <w:t xml:space="preserve">. </w:t>
      </w:r>
      <w:r w:rsidRPr="00091030">
        <w:rPr>
          <w:u w:val="single"/>
        </w:rPr>
        <w:t xml:space="preserve">Domestic political </w:t>
      </w:r>
      <w:r w:rsidRPr="00DB110E">
        <w:rPr>
          <w:highlight w:val="cyan"/>
          <w:u w:val="single"/>
        </w:rPr>
        <w:t>strife</w:t>
      </w:r>
      <w:r w:rsidRPr="001C157F">
        <w:rPr>
          <w:sz w:val="14"/>
        </w:rPr>
        <w:t xml:space="preserve">, as it were, </w:t>
      </w:r>
      <w:r w:rsidRPr="00DB110E">
        <w:rPr>
          <w:highlight w:val="cyan"/>
          <w:u w:val="single"/>
        </w:rPr>
        <w:t>weakens the ability of</w:t>
      </w:r>
      <w:r w:rsidRPr="00091030">
        <w:rPr>
          <w:u w:val="single"/>
        </w:rPr>
        <w:t xml:space="preserve"> </w:t>
      </w:r>
      <w:r w:rsidRPr="00DB110E">
        <w:rPr>
          <w:highlight w:val="cyan"/>
          <w:u w:val="single"/>
        </w:rPr>
        <w:t>presidents to bargain</w:t>
      </w:r>
      <w:r w:rsidRPr="00091030">
        <w:rPr>
          <w:u w:val="single"/>
        </w:rPr>
        <w:t xml:space="preserve"> effectively </w:t>
      </w:r>
      <w:r w:rsidRPr="00E12019">
        <w:rPr>
          <w:u w:val="single"/>
        </w:rPr>
        <w:t xml:space="preserve">with foreign states, </w:t>
      </w:r>
      <w:r w:rsidRPr="00DB110E">
        <w:rPr>
          <w:highlight w:val="cyan"/>
          <w:u w:val="single"/>
        </w:rPr>
        <w:t>while increasing the chances</w:t>
      </w:r>
      <w:r w:rsidRPr="00091030">
        <w:rPr>
          <w:u w:val="single"/>
        </w:rPr>
        <w:t xml:space="preserve"> that </w:t>
      </w:r>
      <w:r w:rsidRPr="00DB110E">
        <w:rPr>
          <w:highlight w:val="cyan"/>
          <w:u w:val="single"/>
        </w:rPr>
        <w:t>military entanglements abroad will become</w:t>
      </w:r>
      <w:r w:rsidRPr="00091030">
        <w:rPr>
          <w:u w:val="single"/>
        </w:rPr>
        <w:t xml:space="preserve"> </w:t>
      </w:r>
      <w:r w:rsidRPr="00DB110E">
        <w:rPr>
          <w:b/>
          <w:highlight w:val="cyan"/>
          <w:u w:val="single"/>
        </w:rPr>
        <w:t>protracted and unwieldy</w:t>
      </w:r>
      <w:r w:rsidRPr="00091030">
        <w:rPr>
          <w:b/>
          <w:u w:val="single"/>
        </w:rPr>
        <w:t>.</w:t>
      </w:r>
      <w:r w:rsidRPr="001C157F">
        <w:rPr>
          <w:sz w:val="14"/>
        </w:rPr>
        <w:t xml:space="preserve"> </w:t>
      </w:r>
      <w:r w:rsidRPr="00DB110E">
        <w:rPr>
          <w:rStyle w:val="Emphasis"/>
          <w:highlight w:val="cyan"/>
        </w:rPr>
        <w:t>A large body of work</w:t>
      </w:r>
      <w:r w:rsidRPr="001C157F">
        <w:rPr>
          <w:sz w:val="14"/>
        </w:rPr>
        <w:t xml:space="preserve"> </w:t>
      </w:r>
      <w:r w:rsidRPr="00091030">
        <w:rPr>
          <w:u w:val="single"/>
        </w:rPr>
        <w:t xml:space="preserve">within </w:t>
      </w:r>
      <w:r w:rsidRPr="001C157F">
        <w:rPr>
          <w:sz w:val="14"/>
        </w:rPr>
        <w:t xml:space="preserve">the field of </w:t>
      </w:r>
      <w:r w:rsidRPr="00091030">
        <w:rPr>
          <w:u w:val="single"/>
        </w:rPr>
        <w:t>international relations</w:t>
      </w:r>
      <w:r w:rsidRPr="001C157F">
        <w:rPr>
          <w:sz w:val="14"/>
        </w:rPr>
        <w:t xml:space="preserve"> </w:t>
      </w:r>
      <w:r w:rsidRPr="00DB110E">
        <w:rPr>
          <w:highlight w:val="cyan"/>
          <w:u w:val="single"/>
        </w:rPr>
        <w:t>supports the contention</w:t>
      </w:r>
      <w:r w:rsidRPr="001C157F">
        <w:rPr>
          <w:sz w:val="14"/>
        </w:rPr>
        <w:t xml:space="preserve"> that </w:t>
      </w:r>
      <w:r w:rsidRPr="00091030">
        <w:rPr>
          <w:u w:val="single"/>
        </w:rPr>
        <w:t xml:space="preserve">a nation's </w:t>
      </w:r>
      <w:r w:rsidRPr="00DB110E">
        <w:rPr>
          <w:highlight w:val="cyan"/>
          <w:u w:val="single"/>
        </w:rPr>
        <w:t>ability to achieve</w:t>
      </w:r>
      <w:r w:rsidRPr="00091030">
        <w:rPr>
          <w:u w:val="single"/>
        </w:rPr>
        <w:t xml:space="preserve"> strategic military </w:t>
      </w:r>
      <w:r w:rsidRPr="00DB110E">
        <w:rPr>
          <w:highlight w:val="cyan"/>
          <w:u w:val="single"/>
        </w:rPr>
        <w:t>objectives</w:t>
      </w:r>
      <w:r w:rsidRPr="001C157F">
        <w:rPr>
          <w:sz w:val="14"/>
        </w:rPr>
        <w:t xml:space="preserve"> </w:t>
      </w:r>
      <w:r w:rsidRPr="00091030">
        <w:rPr>
          <w:u w:val="single"/>
        </w:rPr>
        <w:t>in short order</w:t>
      </w:r>
      <w:r w:rsidRPr="001C157F">
        <w:rPr>
          <w:sz w:val="14"/>
        </w:rPr>
        <w:t xml:space="preserve"> </w:t>
      </w:r>
      <w:r w:rsidRPr="00DB110E">
        <w:rPr>
          <w:highlight w:val="cyan"/>
          <w:u w:val="single"/>
        </w:rPr>
        <w:t>depends</w:t>
      </w:r>
      <w:r w:rsidRPr="001C157F">
        <w:rPr>
          <w:sz w:val="14"/>
        </w:rPr>
        <w:t>, in part</w:t>
      </w:r>
      <w:r w:rsidRPr="00091030">
        <w:rPr>
          <w:b/>
          <w:u w:val="single"/>
        </w:rPr>
        <w:t xml:space="preserve">, </w:t>
      </w:r>
      <w:r w:rsidRPr="00DB110E">
        <w:rPr>
          <w:rStyle w:val="Emphasis"/>
          <w:highlight w:val="cyan"/>
        </w:rPr>
        <w:t>on the head of state's</w:t>
      </w:r>
      <w:r w:rsidRPr="00091030">
        <w:rPr>
          <w:b/>
          <w:u w:val="single"/>
        </w:rPr>
        <w:t xml:space="preserve"> </w:t>
      </w:r>
      <w:r w:rsidRPr="00DB110E">
        <w:rPr>
          <w:b/>
          <w:highlight w:val="cyan"/>
          <w:u w:val="single"/>
        </w:rPr>
        <w:t>credibility</w:t>
      </w:r>
      <w:r w:rsidRPr="00091030">
        <w:rPr>
          <w:b/>
          <w:u w:val="single"/>
        </w:rPr>
        <w:t xml:space="preserve"> in conveying political resolve.</w:t>
      </w:r>
      <w:r w:rsidRPr="001C157F">
        <w:rPr>
          <w:sz w:val="14"/>
        </w:rPr>
        <w:t xml:space="preserve"> Indeed, a substantial game theoretic literature underscores the importance of domestic political institutions and public opinion as state leaders attempt to credibly commit to war,75 </w:t>
      </w:r>
      <w:r w:rsidRPr="00091030">
        <w:rPr>
          <w:u w:val="single"/>
        </w:rPr>
        <w:t xml:space="preserve">Confronting </w:t>
      </w:r>
      <w:r w:rsidRPr="001C157F">
        <w:rPr>
          <w:sz w:val="14"/>
        </w:rPr>
        <w:t xml:space="preserve">widespread and vocal </w:t>
      </w:r>
      <w:r w:rsidRPr="00091030">
        <w:rPr>
          <w:u w:val="single"/>
        </w:rPr>
        <w:t>domestic opposition</w:t>
      </w:r>
      <w:r w:rsidRPr="001C157F">
        <w:rPr>
          <w:sz w:val="14"/>
        </w:rPr>
        <w:t xml:space="preserve">, </w:t>
      </w:r>
      <w:r w:rsidRPr="00091030">
        <w:rPr>
          <w:u w:val="single"/>
        </w:rPr>
        <w:t>the president may have a difficult time signaling his willingness to see</w:t>
      </w:r>
      <w:r w:rsidRPr="001C157F">
        <w:rPr>
          <w:sz w:val="14"/>
        </w:rPr>
        <w:t xml:space="preserve"> </w:t>
      </w:r>
      <w:r w:rsidRPr="00091030">
        <w:rPr>
          <w:u w:val="single"/>
        </w:rPr>
        <w:t>a military campaign to its end</w:t>
      </w:r>
      <w:r w:rsidRPr="001C157F">
        <w:rPr>
          <w:sz w:val="14"/>
        </w:rPr>
        <w:t xml:space="preserve">, </w:t>
      </w:r>
      <w:r w:rsidRPr="00091030">
        <w:rPr>
          <w:u w:val="single"/>
        </w:rPr>
        <w:t>While congressional opposition may embolden foreign enemies</w:t>
      </w:r>
      <w:r w:rsidRPr="001C157F">
        <w:rPr>
          <w:sz w:val="14"/>
        </w:rPr>
        <w:t xml:space="preserve">, </w:t>
      </w:r>
      <w:r w:rsidRPr="00091030">
        <w:rPr>
          <w:u w:val="single"/>
        </w:rPr>
        <w:t xml:space="preserve">the </w:t>
      </w:r>
      <w:r w:rsidRPr="00DB110E">
        <w:rPr>
          <w:highlight w:val="cyan"/>
          <w:u w:val="single"/>
        </w:rPr>
        <w:t>perception on the part of allies</w:t>
      </w:r>
      <w:r w:rsidRPr="00091030">
        <w:rPr>
          <w:u w:val="single"/>
        </w:rPr>
        <w:t xml:space="preserve"> that the president lacks support </w:t>
      </w:r>
      <w:r w:rsidRPr="00DB110E">
        <w:rPr>
          <w:highlight w:val="cyan"/>
          <w:u w:val="single"/>
        </w:rPr>
        <w:t xml:space="preserve">may make them wary of </w:t>
      </w:r>
      <w:r w:rsidRPr="00DB110E">
        <w:rPr>
          <w:b/>
          <w:highlight w:val="cyan"/>
          <w:u w:val="single"/>
        </w:rPr>
        <w:t>committing</w:t>
      </w:r>
      <w:r w:rsidRPr="00091030">
        <w:rPr>
          <w:b/>
          <w:u w:val="single"/>
        </w:rPr>
        <w:t xml:space="preserve"> any </w:t>
      </w:r>
      <w:r w:rsidRPr="00DB110E">
        <w:rPr>
          <w:b/>
          <w:highlight w:val="cyan"/>
          <w:u w:val="single"/>
        </w:rPr>
        <w:t>troops</w:t>
      </w:r>
      <w:r w:rsidRPr="00091030">
        <w:rPr>
          <w:b/>
          <w:u w:val="single"/>
        </w:rPr>
        <w:t xml:space="preserve"> at all.</w:t>
      </w:r>
    </w:p>
    <w:p w14:paraId="7D44CDE7" w14:textId="77777777" w:rsidR="008F584C" w:rsidRDefault="008F584C" w:rsidP="008F584C"/>
    <w:p w14:paraId="539C080F" w14:textId="77777777" w:rsidR="008F584C" w:rsidRDefault="008F584C" w:rsidP="008F584C">
      <w:pPr>
        <w:pStyle w:val="Heading4"/>
      </w:pPr>
      <w:r>
        <w:t>Compromises speed and secrecy and causes isolation-that triggers prolif, terrorism and rogue state aggression</w:t>
      </w:r>
    </w:p>
    <w:p w14:paraId="23EE0C14" w14:textId="77777777" w:rsidR="008F584C" w:rsidRDefault="008F584C" w:rsidP="008F584C">
      <w:r w:rsidRPr="005E17E7">
        <w:rPr>
          <w:rStyle w:val="StyleStyleBold12pt"/>
        </w:rPr>
        <w:t>Yoo 12</w:t>
      </w:r>
      <w:r>
        <w:t xml:space="preserve"> (John, professor of law at the University of California, Berkeley, “War Powers Belong to the President,” </w:t>
      </w:r>
      <w:hyperlink r:id="rId14" w:history="1">
        <w:r w:rsidRPr="003224D7">
          <w:rPr>
            <w:rStyle w:val="Hyperlink"/>
          </w:rPr>
          <w:t>http://www.abajournal.com/magazine/article/war_powers_belong_to_the_president</w:t>
        </w:r>
      </w:hyperlink>
      <w:r>
        <w:t>)</w:t>
      </w:r>
    </w:p>
    <w:p w14:paraId="7E5232EE" w14:textId="77777777" w:rsidR="008F584C" w:rsidRDefault="008F584C" w:rsidP="008F584C"/>
    <w:p w14:paraId="3278C23B" w14:textId="77777777" w:rsidR="008F584C" w:rsidRDefault="008F584C" w:rsidP="008F584C">
      <w:pPr>
        <w:rPr>
          <w:rStyle w:val="Emphasis"/>
        </w:rPr>
      </w:pPr>
      <w:r w:rsidRPr="00023796">
        <w:rPr>
          <w:sz w:val="14"/>
        </w:rPr>
        <w:t xml:space="preserve">This time, President Obama has the Constitution about right. His exercise of war powers rests firmly in the tradition of American foreign policy. </w:t>
      </w:r>
      <w:r w:rsidRPr="00DB110E">
        <w:rPr>
          <w:rStyle w:val="StyleBoldUnderline"/>
        </w:rPr>
        <w:t>Throughout</w:t>
      </w:r>
      <w:r w:rsidRPr="00DB110E">
        <w:rPr>
          <w:sz w:val="14"/>
        </w:rPr>
        <w:t xml:space="preserve"> our </w:t>
      </w:r>
      <w:r w:rsidRPr="00DB110E">
        <w:rPr>
          <w:rStyle w:val="StyleBoldUnderline"/>
        </w:rPr>
        <w:t>history</w:t>
      </w:r>
      <w:r w:rsidRPr="00DB110E">
        <w:rPr>
          <w:sz w:val="14"/>
        </w:rPr>
        <w:t>,</w:t>
      </w:r>
      <w:r w:rsidRPr="00023796">
        <w:rPr>
          <w:sz w:val="14"/>
        </w:rPr>
        <w:t xml:space="preserve"> </w:t>
      </w:r>
      <w:r w:rsidRPr="00DB110E">
        <w:rPr>
          <w:rStyle w:val="StyleBoldUnderline"/>
          <w:highlight w:val="cyan"/>
        </w:rPr>
        <w:t xml:space="preserve">neither presidents nor Congresses </w:t>
      </w:r>
      <w:r w:rsidRPr="00DB110E">
        <w:rPr>
          <w:rStyle w:val="StyleBoldUnderline"/>
        </w:rPr>
        <w:t xml:space="preserve">have </w:t>
      </w:r>
      <w:r w:rsidRPr="00DB110E">
        <w:rPr>
          <w:rStyle w:val="StyleBoldUnderline"/>
          <w:highlight w:val="cyan"/>
        </w:rPr>
        <w:t>act</w:t>
      </w:r>
      <w:r w:rsidRPr="00DB110E">
        <w:rPr>
          <w:rStyle w:val="StyleBoldUnderline"/>
        </w:rPr>
        <w:t>ed</w:t>
      </w:r>
      <w:r w:rsidRPr="00DB110E">
        <w:rPr>
          <w:rStyle w:val="StyleBoldUnderline"/>
          <w:highlight w:val="cyan"/>
        </w:rPr>
        <w:t xml:space="preserve"> under the belief</w:t>
      </w:r>
      <w:r w:rsidRPr="005E17E7">
        <w:rPr>
          <w:rStyle w:val="StyleBoldUnderline"/>
        </w:rPr>
        <w:t xml:space="preserve"> </w:t>
      </w:r>
      <w:r w:rsidRPr="00DB110E">
        <w:rPr>
          <w:rStyle w:val="StyleBoldUnderline"/>
        </w:rPr>
        <w:t xml:space="preserve">that </w:t>
      </w:r>
      <w:r w:rsidRPr="00DB110E">
        <w:rPr>
          <w:rStyle w:val="StyleBoldUnderline"/>
          <w:highlight w:val="cyan"/>
        </w:rPr>
        <w:t xml:space="preserve">the Constitution requires </w:t>
      </w:r>
      <w:r w:rsidRPr="00DB110E">
        <w:rPr>
          <w:rStyle w:val="StyleBoldUnderline"/>
        </w:rPr>
        <w:t xml:space="preserve">a </w:t>
      </w:r>
      <w:r w:rsidRPr="00DB110E">
        <w:rPr>
          <w:rStyle w:val="StyleBoldUnderline"/>
          <w:highlight w:val="cyan"/>
        </w:rPr>
        <w:t xml:space="preserve">declaration </w:t>
      </w:r>
      <w:r w:rsidRPr="00DB110E">
        <w:rPr>
          <w:rStyle w:val="StyleBoldUnderline"/>
        </w:rPr>
        <w:t xml:space="preserve">of war </w:t>
      </w:r>
      <w:r w:rsidRPr="00DB110E">
        <w:rPr>
          <w:sz w:val="14"/>
        </w:rPr>
        <w:t xml:space="preserve">before the U.S. can conduct military hostilities abroad. </w:t>
      </w:r>
      <w:r w:rsidRPr="00DB110E">
        <w:rPr>
          <w:rStyle w:val="StyleBoldUnderline"/>
        </w:rPr>
        <w:t>We have used</w:t>
      </w:r>
      <w:r w:rsidRPr="005E17E7">
        <w:rPr>
          <w:rStyle w:val="StyleBoldUnderline"/>
        </w:rPr>
        <w:t xml:space="preserve"> force abroad more than 100 times but declared war in only five cases</w:t>
      </w:r>
      <w:r w:rsidRPr="00023796">
        <w:rPr>
          <w:sz w:val="14"/>
        </w:rPr>
        <w:t xml:space="preserve">: the War of 1812, the Mexican-American and Spanish-American wars, and World War I and II. </w:t>
      </w:r>
      <w:r w:rsidRPr="005E17E7">
        <w:rPr>
          <w:rStyle w:val="StyleBoldUnderline"/>
        </w:rPr>
        <w:t>Without any congressional approval, presidents have sent forces to battle Indians</w:t>
      </w:r>
      <w:r w:rsidRPr="00023796">
        <w:rPr>
          <w:sz w:val="14"/>
        </w:rPr>
        <w:t xml:space="preserve">, Barbary </w:t>
      </w:r>
      <w:r w:rsidRPr="005E17E7">
        <w:rPr>
          <w:rStyle w:val="StyleBoldUnderline"/>
        </w:rPr>
        <w:t>pirates</w:t>
      </w:r>
      <w:r w:rsidRPr="00023796">
        <w:rPr>
          <w:sz w:val="14"/>
        </w:rPr>
        <w:t xml:space="preserve"> and </w:t>
      </w:r>
      <w:r w:rsidRPr="005E17E7">
        <w:rPr>
          <w:rStyle w:val="StyleBoldUnderline"/>
        </w:rPr>
        <w:t>Russian revolutionaries</w:t>
      </w:r>
      <w:r w:rsidRPr="00023796">
        <w:rPr>
          <w:sz w:val="14"/>
        </w:rPr>
        <w:t xml:space="preserve">; to fight </w:t>
      </w:r>
      <w:r w:rsidRPr="005E17E7">
        <w:rPr>
          <w:rStyle w:val="StyleBoldUnderline"/>
        </w:rPr>
        <w:t>North Korean</w:t>
      </w:r>
      <w:r w:rsidRPr="00023796">
        <w:rPr>
          <w:sz w:val="14"/>
        </w:rPr>
        <w:t xml:space="preserve"> and Chinese </w:t>
      </w:r>
      <w:r w:rsidRPr="005E17E7">
        <w:rPr>
          <w:rStyle w:val="StyleBoldUnderline"/>
        </w:rPr>
        <w:t>communists</w:t>
      </w:r>
      <w:r w:rsidRPr="00023796">
        <w:rPr>
          <w:sz w:val="14"/>
        </w:rPr>
        <w:t xml:space="preserve"> in Korea; to engineer regime changes in South and Central America; and to prevent human rights disasters in the Balkans. Other conflicts, such as the 1991 Persian Gulf war,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023796">
        <w:rPr>
          <w:sz w:val="14"/>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w:t>
      </w:r>
      <w:r w:rsidRPr="00023796">
        <w:rPr>
          <w:sz w:val="14"/>
        </w:rPr>
        <w:lastRenderedPageBreak/>
        <w:t xml:space="preserve">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DB110E">
        <w:rPr>
          <w:rStyle w:val="StyleBoldUnderline"/>
          <w:highlight w:val="cyan"/>
        </w:rPr>
        <w:t xml:space="preserve">Foreign affairs are unpredictable </w:t>
      </w:r>
      <w:r w:rsidRPr="00CB3F93">
        <w:rPr>
          <w:rStyle w:val="StyleBoldUnderline"/>
        </w:rPr>
        <w:t xml:space="preserve">and involve the highest of stakes, </w:t>
      </w:r>
      <w:r w:rsidRPr="00DB110E">
        <w:rPr>
          <w:rStyle w:val="StyleBoldUnderline"/>
          <w:highlight w:val="cyan"/>
        </w:rPr>
        <w:t xml:space="preserve">making them </w:t>
      </w:r>
      <w:r w:rsidRPr="00DB110E">
        <w:rPr>
          <w:rStyle w:val="Emphasis"/>
          <w:highlight w:val="cyan"/>
        </w:rPr>
        <w:t>unsuitable</w:t>
      </w:r>
      <w:r w:rsidRPr="00DB110E">
        <w:rPr>
          <w:rStyle w:val="StyleBoldUnderline"/>
          <w:highlight w:val="cyan"/>
        </w:rPr>
        <w:t xml:space="preserve"> to regulation </w:t>
      </w:r>
      <w:r w:rsidRPr="00CB3F93">
        <w:rPr>
          <w:rStyle w:val="StyleBoldUnderline"/>
        </w:rPr>
        <w:t>by pre-existing legislation</w:t>
      </w:r>
      <w:r w:rsidRPr="00023796">
        <w:rPr>
          <w:sz w:val="14"/>
        </w:rPr>
        <w:t xml:space="preserve">. Instead, </w:t>
      </w:r>
      <w:r w:rsidRPr="00DB110E">
        <w:rPr>
          <w:rStyle w:val="StyleBoldUnderline"/>
          <w:highlight w:val="cyan"/>
        </w:rPr>
        <w:t>they</w:t>
      </w:r>
      <w:r w:rsidRPr="00023796">
        <w:rPr>
          <w:sz w:val="14"/>
        </w:rPr>
        <w:t xml:space="preserve"> can </w:t>
      </w:r>
      <w:r w:rsidRPr="00DB110E">
        <w:rPr>
          <w:rStyle w:val="StyleBoldUnderline"/>
          <w:highlight w:val="cyan"/>
        </w:rPr>
        <w:t>demand swift,</w:t>
      </w:r>
      <w:r w:rsidRPr="00DB110E">
        <w:rPr>
          <w:sz w:val="14"/>
          <w:highlight w:val="cyan"/>
        </w:rPr>
        <w:t xml:space="preserve"> </w:t>
      </w:r>
      <w:r w:rsidRPr="00DB110E">
        <w:rPr>
          <w:rStyle w:val="Emphasis"/>
          <w:highlight w:val="cyan"/>
        </w:rPr>
        <w:t>decisive action</w:t>
      </w:r>
      <w:r w:rsidRPr="005E17E7">
        <w:rPr>
          <w:rStyle w:val="Emphasis"/>
        </w:rPr>
        <w:t>—</w:t>
      </w:r>
      <w:r w:rsidRPr="00023796">
        <w:rPr>
          <w:sz w:val="14"/>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023796">
        <w:rPr>
          <w:sz w:val="14"/>
        </w:rPr>
        <w:t xml:space="preserve"> </w:t>
      </w:r>
      <w:r w:rsidRPr="00CB3F93">
        <w:rPr>
          <w:rStyle w:val="StyleBoldUnderline"/>
        </w:rPr>
        <w:t>or is delayed by</w:t>
      </w:r>
      <w:r w:rsidRPr="00023796">
        <w:rPr>
          <w:sz w:val="14"/>
        </w:rPr>
        <w:t xml:space="preserve"> </w:t>
      </w:r>
      <w:r w:rsidRPr="00CB3F93">
        <w:rPr>
          <w:rStyle w:val="StyleBoldUnderline"/>
        </w:rPr>
        <w:t>disagreements</w:t>
      </w:r>
      <w:r w:rsidRPr="00023796">
        <w:rPr>
          <w:sz w:val="14"/>
        </w:rPr>
        <w:t xml:space="preserve">. </w:t>
      </w:r>
      <w:r w:rsidRPr="00DB110E">
        <w:rPr>
          <w:rStyle w:val="Emphasis"/>
          <w:highlight w:val="cyan"/>
        </w:rPr>
        <w:t xml:space="preserve">Congress is too large and </w:t>
      </w:r>
      <w:r w:rsidRPr="00DB110E">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023796">
        <w:rPr>
          <w:sz w:val="14"/>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DB110E">
        <w:rPr>
          <w:rStyle w:val="StyleBoldUnderline"/>
          <w:highlight w:val="cyan"/>
        </w:rPr>
        <w:t xml:space="preserve">Congress has no political incentive to </w:t>
      </w:r>
      <w:r w:rsidRPr="00CB3F93">
        <w:rPr>
          <w:rStyle w:val="StyleBoldUnderline"/>
        </w:rPr>
        <w:t xml:space="preserve">mount and </w:t>
      </w:r>
      <w:r w:rsidRPr="00DB110E">
        <w:rPr>
          <w:rStyle w:val="StyleBoldUnderline"/>
          <w:highlight w:val="cyan"/>
        </w:rPr>
        <w:t xml:space="preserve">see through its </w:t>
      </w:r>
      <w:r w:rsidRPr="00CB3F93">
        <w:rPr>
          <w:rStyle w:val="StyleBoldUnderline"/>
        </w:rPr>
        <w:t xml:space="preserve">own </w:t>
      </w:r>
      <w:r w:rsidRPr="00DB110E">
        <w:rPr>
          <w:rStyle w:val="StyleBoldUnderline"/>
          <w:highlight w:val="cyan"/>
        </w:rPr>
        <w:t>wartime policy.</w:t>
      </w:r>
      <w:r w:rsidRPr="005E17E7">
        <w:rPr>
          <w:rStyle w:val="StyleBoldUnderline"/>
        </w:rPr>
        <w:t xml:space="preserve"> </w:t>
      </w:r>
      <w:r w:rsidRPr="00DB110E">
        <w:rPr>
          <w:rStyle w:val="StyleBoldUnderline"/>
          <w:highlight w:val="cyan"/>
        </w:rPr>
        <w:t>Members</w:t>
      </w:r>
      <w:r w:rsidRPr="005E17E7">
        <w:rPr>
          <w:rStyle w:val="StyleBoldUnderline"/>
        </w:rPr>
        <w:t xml:space="preserve"> of Congress</w:t>
      </w:r>
      <w:r w:rsidRPr="00023796">
        <w:rPr>
          <w:sz w:val="14"/>
        </w:rPr>
        <w:t xml:space="preserve">, who are interested in keeping their seats at the next election, </w:t>
      </w:r>
      <w:r w:rsidRPr="00DB110E">
        <w:rPr>
          <w:rStyle w:val="StyleBoldUnderline"/>
          <w:highlight w:val="cyan"/>
        </w:rPr>
        <w:t>do not want to take stands on controversial issues</w:t>
      </w:r>
      <w:r w:rsidRPr="005E17E7">
        <w:rPr>
          <w:rStyle w:val="StyleBoldUnderline"/>
        </w:rPr>
        <w:t xml:space="preserve"> </w:t>
      </w:r>
      <w:r w:rsidRPr="00023796">
        <w:rPr>
          <w:sz w:val="14"/>
        </w:rPr>
        <w:t xml:space="preserve">where the future is uncertain. </w:t>
      </w:r>
      <w:r w:rsidRPr="00DB110E">
        <w:rPr>
          <w:rStyle w:val="StyleBoldUnderline"/>
          <w:highlight w:val="cyan"/>
        </w:rPr>
        <w:t xml:space="preserve">They </w:t>
      </w:r>
      <w:r w:rsidRPr="00CB3F93">
        <w:rPr>
          <w:rStyle w:val="StyleBoldUnderline"/>
        </w:rPr>
        <w:t xml:space="preserve">will </w:t>
      </w:r>
      <w:r w:rsidRPr="00DB110E">
        <w:rPr>
          <w:rStyle w:val="StyleBoldUnderline"/>
          <w:highlight w:val="cyan"/>
        </w:rPr>
        <w:t xml:space="preserve">avoid </w:t>
      </w:r>
      <w:r w:rsidRPr="00CB3F93">
        <w:rPr>
          <w:rStyle w:val="StyleBoldUnderline"/>
        </w:rPr>
        <w:t xml:space="preserve">like the plague </w:t>
      </w:r>
      <w:r w:rsidRPr="00DB110E">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DB110E">
        <w:rPr>
          <w:rStyle w:val="StyleBoldUnderline"/>
          <w:highlight w:val="cyan"/>
        </w:rPr>
        <w:t>the electorate</w:t>
      </w:r>
      <w:r w:rsidRPr="00023796">
        <w:rPr>
          <w:sz w:val="14"/>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023796">
        <w:rPr>
          <w:sz w:val="14"/>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023796">
        <w:rPr>
          <w:sz w:val="14"/>
        </w:rPr>
        <w:t xml:space="preserve"> at the end of World War I. </w:t>
      </w:r>
      <w:r w:rsidRPr="002479AB">
        <w:rPr>
          <w:rStyle w:val="StyleBoldUnderline"/>
        </w:rPr>
        <w:t>Congress’ isolationist urge kept the U</w:t>
      </w:r>
      <w:r w:rsidRPr="00023796">
        <w:rPr>
          <w:sz w:val="14"/>
        </w:rPr>
        <w:t xml:space="preserve">nited </w:t>
      </w:r>
      <w:r w:rsidRPr="002479AB">
        <w:rPr>
          <w:rStyle w:val="StyleBoldUnderline"/>
        </w:rPr>
        <w:t>S</w:t>
      </w:r>
      <w:r w:rsidRPr="00023796">
        <w:rPr>
          <w:sz w:val="14"/>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023796">
        <w:rPr>
          <w:sz w:val="14"/>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023796">
        <w:rPr>
          <w:sz w:val="14"/>
        </w:rPr>
        <w:t xml:space="preserve"> check on the presidency lies not just in the long-term raising of the military. It </w:t>
      </w:r>
      <w:r w:rsidRPr="005E17E7">
        <w:rPr>
          <w:rStyle w:val="StyleBoldUnderline"/>
        </w:rPr>
        <w:t>can</w:t>
      </w:r>
      <w:r w:rsidRPr="00023796">
        <w:rPr>
          <w:sz w:val="14"/>
        </w:rPr>
        <w:t xml:space="preserve"> also </w:t>
      </w:r>
      <w:r w:rsidRPr="005E17E7">
        <w:rPr>
          <w:rStyle w:val="StyleBoldUnderline"/>
        </w:rPr>
        <w:t>block</w:t>
      </w:r>
      <w:r w:rsidRPr="00023796">
        <w:rPr>
          <w:sz w:val="14"/>
        </w:rPr>
        <w:t xml:space="preserve"> </w:t>
      </w:r>
      <w:r w:rsidRPr="005E17E7">
        <w:rPr>
          <w:rStyle w:val="StyleBoldUnderline"/>
        </w:rPr>
        <w:t>any immediate armed conflict through the power of the purse</w:t>
      </w:r>
      <w:r w:rsidRPr="00023796">
        <w:rPr>
          <w:sz w:val="14"/>
        </w:rPr>
        <w:t xml:space="preserve">. If Congress feels it has been misled in authorizing war, or it disagrees with the president’s decisions, </w:t>
      </w:r>
      <w:r w:rsidRPr="005E17E7">
        <w:rPr>
          <w:rStyle w:val="StyleBoldUnderline"/>
        </w:rPr>
        <w:t>all it need do is cut off funds</w:t>
      </w:r>
      <w:r w:rsidRPr="00023796">
        <w:rPr>
          <w:sz w:val="14"/>
        </w:rPr>
        <w:t xml:space="preserve">, either all at once or gradually. </w:t>
      </w:r>
      <w:r w:rsidRPr="005E17E7">
        <w:rPr>
          <w:rStyle w:val="StyleBoldUnderline"/>
        </w:rPr>
        <w:t>It can reduce the size of the military</w:t>
      </w:r>
      <w:r w:rsidRPr="00023796">
        <w:rPr>
          <w:sz w:val="14"/>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023796">
        <w:rPr>
          <w:sz w:val="14"/>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DB110E">
        <w:rPr>
          <w:rStyle w:val="Emphasis"/>
          <w:highlight w:val="cyan"/>
        </w:rPr>
        <w:t>A radical change</w:t>
      </w:r>
      <w:r w:rsidRPr="00DB110E">
        <w:rPr>
          <w:sz w:val="14"/>
          <w:highlight w:val="cyan"/>
        </w:rPr>
        <w:t xml:space="preserve"> </w:t>
      </w:r>
      <w:r w:rsidRPr="00DB110E">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023796">
        <w:rPr>
          <w:sz w:val="14"/>
        </w:rPr>
        <w:t xml:space="preserve"> of presidential power. </w:t>
      </w:r>
      <w:r w:rsidRPr="00CB3F93">
        <w:rPr>
          <w:rStyle w:val="StyleBoldUnderline"/>
        </w:rPr>
        <w:t xml:space="preserve">But it </w:t>
      </w:r>
      <w:r w:rsidRPr="00DB110E">
        <w:rPr>
          <w:rStyle w:val="StyleBoldUnderline"/>
          <w:highlight w:val="cyan"/>
        </w:rPr>
        <w:t>could</w:t>
      </w:r>
      <w:r w:rsidRPr="005E17E7">
        <w:rPr>
          <w:rStyle w:val="StyleBoldUnderline"/>
        </w:rPr>
        <w:t xml:space="preserve"> </w:t>
      </w:r>
      <w:r w:rsidRPr="00023796">
        <w:rPr>
          <w:sz w:val="14"/>
        </w:rPr>
        <w:t xml:space="preserve">also </w:t>
      </w:r>
      <w:r w:rsidRPr="005E17E7">
        <w:rPr>
          <w:rStyle w:val="Emphasis"/>
        </w:rPr>
        <w:t xml:space="preserve">seriously </w:t>
      </w:r>
      <w:r w:rsidRPr="00DB110E">
        <w:rPr>
          <w:rStyle w:val="Emphasis"/>
          <w:highlight w:val="cyan"/>
        </w:rPr>
        <w:t>threaten American national security</w:t>
      </w:r>
      <w:r w:rsidRPr="00023796">
        <w:rPr>
          <w:sz w:val="14"/>
        </w:rPr>
        <w:t xml:space="preserve">. </w:t>
      </w:r>
      <w:r w:rsidRPr="00DB110E">
        <w:rPr>
          <w:rStyle w:val="StyleBoldUnderline"/>
          <w:highlight w:val="cyan"/>
        </w:rPr>
        <w:t xml:space="preserve">In order to forestall </w:t>
      </w:r>
      <w:r w:rsidRPr="00DB110E">
        <w:rPr>
          <w:rStyle w:val="Emphasis"/>
          <w:highlight w:val="cyan"/>
        </w:rPr>
        <w:t xml:space="preserve">another 9/11 </w:t>
      </w:r>
      <w:r w:rsidRPr="00E12019">
        <w:rPr>
          <w:rStyle w:val="Emphasis"/>
        </w:rPr>
        <w:t>attack</w:t>
      </w:r>
      <w:r w:rsidRPr="00E12019">
        <w:rPr>
          <w:sz w:val="14"/>
        </w:rPr>
        <w:t xml:space="preserve">, </w:t>
      </w:r>
      <w:r w:rsidRPr="00E12019">
        <w:rPr>
          <w:rStyle w:val="StyleBoldUnderline"/>
        </w:rPr>
        <w:t xml:space="preserve">or to take advantage of a </w:t>
      </w:r>
      <w:r w:rsidRPr="00E12019">
        <w:rPr>
          <w:rStyle w:val="Emphasis"/>
        </w:rPr>
        <w:t>window of opportunity</w:t>
      </w:r>
      <w:r w:rsidRPr="00E12019">
        <w:rPr>
          <w:rStyle w:val="StyleBoldUnderline"/>
        </w:rPr>
        <w:t xml:space="preserve"> to strike terrorists or rogue nations</w:t>
      </w:r>
      <w:r w:rsidRPr="00DB110E">
        <w:rPr>
          <w:sz w:val="14"/>
          <w:highlight w:val="cyan"/>
        </w:rPr>
        <w:t>,</w:t>
      </w:r>
      <w:r w:rsidRPr="00023796">
        <w:rPr>
          <w:sz w:val="14"/>
        </w:rPr>
        <w:t xml:space="preserve"> </w:t>
      </w:r>
      <w:r w:rsidRPr="00DB110E">
        <w:rPr>
          <w:rStyle w:val="StyleBoldUnderline"/>
          <w:highlight w:val="cyan"/>
        </w:rPr>
        <w:t xml:space="preserve">the executive </w:t>
      </w:r>
      <w:r w:rsidRPr="00CB3F93">
        <w:rPr>
          <w:rStyle w:val="StyleBoldUnderline"/>
        </w:rPr>
        <w:lastRenderedPageBreak/>
        <w:t xml:space="preserve">branch </w:t>
      </w:r>
      <w:r w:rsidRPr="00DB110E">
        <w:rPr>
          <w:rStyle w:val="StyleBoldUnderline"/>
          <w:highlight w:val="cyan"/>
        </w:rPr>
        <w:t>needs flexibility</w:t>
      </w:r>
      <w:r w:rsidRPr="00023796">
        <w:rPr>
          <w:sz w:val="14"/>
        </w:rPr>
        <w:t xml:space="preserve">. </w:t>
      </w:r>
      <w:r w:rsidRPr="00CB3F93">
        <w:rPr>
          <w:rStyle w:val="StyleBoldUnderline"/>
        </w:rPr>
        <w:t xml:space="preserve">It is not hard to think of situations where </w:t>
      </w:r>
      <w:r w:rsidRPr="00DB110E">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023796">
        <w:rPr>
          <w:sz w:val="14"/>
        </w:rPr>
        <w:t xml:space="preserve"> </w:t>
      </w:r>
      <w:r w:rsidRPr="005E17E7">
        <w:rPr>
          <w:rStyle w:val="StyleBoldUnderline"/>
        </w:rPr>
        <w:t xml:space="preserve">Time for congressional </w:t>
      </w:r>
      <w:r w:rsidRPr="00DB110E">
        <w:rPr>
          <w:rStyle w:val="StyleBoldUnderline"/>
          <w:highlight w:val="cyan"/>
        </w:rPr>
        <w:t xml:space="preserve">deliberation, </w:t>
      </w:r>
      <w:r w:rsidRPr="00CB3F93">
        <w:rPr>
          <w:rStyle w:val="StyleBoldUnderline"/>
        </w:rPr>
        <w:t>which</w:t>
      </w:r>
      <w:r w:rsidRPr="005E17E7">
        <w:rPr>
          <w:rStyle w:val="StyleBoldUnderline"/>
        </w:rPr>
        <w:t xml:space="preserve"> </w:t>
      </w:r>
      <w:r w:rsidRPr="00DB110E">
        <w:rPr>
          <w:rStyle w:val="StyleBoldUnderline"/>
          <w:highlight w:val="cyan"/>
        </w:rPr>
        <w:t xml:space="preserve">leads </w:t>
      </w:r>
      <w:r w:rsidRPr="00CB3F93">
        <w:rPr>
          <w:rStyle w:val="StyleBoldUnderline"/>
        </w:rPr>
        <w:t xml:space="preserve">only </w:t>
      </w:r>
      <w:r w:rsidRPr="00DB110E">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DB110E">
        <w:rPr>
          <w:rStyle w:val="StyleBoldUnderline"/>
          <w:highlight w:val="cyan"/>
        </w:rPr>
        <w:t xml:space="preserve">will come at the price of </w:t>
      </w:r>
      <w:r w:rsidRPr="00DB110E">
        <w:rPr>
          <w:rStyle w:val="Emphasis"/>
          <w:highlight w:val="cyan"/>
        </w:rPr>
        <w:t>speed and secrecy.</w:t>
      </w:r>
      <w:r>
        <w:rPr>
          <w:rStyle w:val="Emphasis"/>
        </w:rPr>
        <w:t xml:space="preserve"> </w:t>
      </w:r>
      <w:r w:rsidRPr="00023796">
        <w:rPr>
          <w:sz w:val="14"/>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023796">
        <w:rPr>
          <w:sz w:val="14"/>
        </w:rPr>
        <w:t xml:space="preserve">to begin war, </w:t>
      </w:r>
      <w:r w:rsidRPr="005E17E7">
        <w:rPr>
          <w:rStyle w:val="StyleBoldUnderline"/>
        </w:rPr>
        <w:t>the framers left war to politics.</w:t>
      </w:r>
      <w:r w:rsidRPr="00023796">
        <w:rPr>
          <w:sz w:val="14"/>
        </w:rPr>
        <w:t xml:space="preserve"> </w:t>
      </w:r>
      <w:r w:rsidRPr="00DB110E">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DB110E">
        <w:rPr>
          <w:rStyle w:val="Emphasis"/>
          <w:highlight w:val="cyan"/>
        </w:rPr>
        <w:t>terrorism, rogue nations and WMD prolif</w:t>
      </w:r>
      <w:r w:rsidRPr="00CB3F93">
        <w:rPr>
          <w:rStyle w:val="Emphasis"/>
        </w:rPr>
        <w:t>eration</w:t>
      </w:r>
      <w:r w:rsidRPr="005E17E7">
        <w:rPr>
          <w:rStyle w:val="StyleBoldUnderline"/>
        </w:rPr>
        <w:t xml:space="preserve">, </w:t>
      </w:r>
      <w:r w:rsidRPr="00DB110E">
        <w:rPr>
          <w:rStyle w:val="StyleBoldUnderline"/>
          <w:highlight w:val="cyan"/>
        </w:rPr>
        <w:t xml:space="preserve">now is not the time to </w:t>
      </w:r>
      <w:r w:rsidRPr="00DB110E">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DB110E">
        <w:rPr>
          <w:rStyle w:val="Emphasis"/>
          <w:highlight w:val="cyan"/>
        </w:rPr>
        <w:t>changes in the way we make war</w:t>
      </w:r>
      <w:r w:rsidRPr="005E17E7">
        <w:rPr>
          <w:rStyle w:val="Emphasis"/>
        </w:rPr>
        <w:t>.</w:t>
      </w:r>
    </w:p>
    <w:p w14:paraId="5DC02F51" w14:textId="77777777" w:rsidR="008F584C" w:rsidRDefault="008F584C" w:rsidP="008F584C"/>
    <w:p w14:paraId="30E4271F" w14:textId="77777777" w:rsidR="008F584C" w:rsidRPr="00622C94" w:rsidRDefault="008F584C" w:rsidP="008F584C">
      <w:pPr>
        <w:pStyle w:val="Heading4"/>
      </w:pPr>
      <w:r w:rsidRPr="00622C94">
        <w:t>Alliances are out dated, multi-polarity is stable and there is no scenario for war in a world of US decline</w:t>
      </w:r>
    </w:p>
    <w:p w14:paraId="3BBD8AEE" w14:textId="77777777" w:rsidR="008F584C" w:rsidRPr="009F59A9" w:rsidRDefault="008F584C" w:rsidP="008F584C">
      <w:pPr>
        <w:rPr>
          <w:b/>
          <w:sz w:val="24"/>
        </w:rPr>
      </w:pPr>
      <w:r w:rsidRPr="009F59A9">
        <w:rPr>
          <w:b/>
          <w:sz w:val="24"/>
        </w:rPr>
        <w:t>Friedman et al., MIT political science PhD candidate, 2012</w:t>
      </w:r>
    </w:p>
    <w:p w14:paraId="7187AEEA" w14:textId="77777777" w:rsidR="008F584C" w:rsidRDefault="008F584C" w:rsidP="008F584C">
      <w:r>
        <w:t>(Benjamin, “Why the U.S. Military Budget is ‘Foolish and</w:t>
      </w:r>
      <w:r w:rsidRPr="009F59A9">
        <w:rPr>
          <w:sz w:val="14"/>
        </w:rPr>
        <w:t xml:space="preserve"> </w:t>
      </w:r>
      <w:r>
        <w:t>Sustainable”, Orbis, 56.2, Science Direct, ldg)</w:t>
      </w:r>
    </w:p>
    <w:p w14:paraId="7D4E3AC5" w14:textId="77777777" w:rsidR="008F584C" w:rsidRDefault="008F584C" w:rsidP="008F584C"/>
    <w:p w14:paraId="3D3189D5" w14:textId="77777777" w:rsidR="008F584C" w:rsidRDefault="008F584C" w:rsidP="008F584C">
      <w:pPr>
        <w:rPr>
          <w:rStyle w:val="StyleBoldUnderline"/>
        </w:rPr>
      </w:pPr>
      <w:r w:rsidRPr="006573FB">
        <w:rPr>
          <w:sz w:val="14"/>
        </w:rPr>
        <w:t xml:space="preserve">Standard arguments for maintaining the alliances come in two contradictory strains. One, drawn mostly from the run-up to World War II, says that </w:t>
      </w:r>
      <w:r w:rsidRPr="00DB110E">
        <w:rPr>
          <w:rStyle w:val="StyleBoldUnderline"/>
          <w:highlight w:val="cyan"/>
        </w:rPr>
        <w:t>without</w:t>
      </w:r>
      <w:r w:rsidRPr="001F60E7">
        <w:rPr>
          <w:rStyle w:val="StyleBoldUnderline"/>
        </w:rPr>
        <w:t xml:space="preserve"> </w:t>
      </w:r>
      <w:r w:rsidRPr="00DB110E">
        <w:rPr>
          <w:rStyle w:val="StyleBoldUnderline"/>
          <w:highlight w:val="cyan"/>
        </w:rPr>
        <w:t>America</w:t>
      </w:r>
      <w:r w:rsidRPr="001F60E7">
        <w:rPr>
          <w:rStyle w:val="StyleBoldUnderline"/>
        </w:rPr>
        <w:t xml:space="preserve">n protection, </w:t>
      </w:r>
      <w:r w:rsidRPr="00DB110E">
        <w:rPr>
          <w:rStyle w:val="StyleBoldUnderline"/>
          <w:highlight w:val="cyan"/>
        </w:rPr>
        <w:t>the ally would succumb to a rival power</w:t>
      </w:r>
      <w:r w:rsidRPr="006573FB">
        <w:rPr>
          <w:sz w:val="14"/>
        </w:rPr>
        <w:t xml:space="preserve">, either by force or threat of force, heightening the rival’s capability and danger to the United States. The other argument says that without the United States, the ally would enter a spiral of hostility with a neighbor, creating instability or war that disrupts commerce and costs America more than the protection that prevented it. The main problem with the first argument is that </w:t>
      </w:r>
      <w:r w:rsidRPr="00DB110E">
        <w:rPr>
          <w:rStyle w:val="StyleBoldUnderline"/>
          <w:highlight w:val="cyan"/>
        </w:rPr>
        <w:t xml:space="preserve">no hegemon </w:t>
      </w:r>
      <w:r w:rsidRPr="00E12019">
        <w:rPr>
          <w:rStyle w:val="StyleBoldUnderline"/>
        </w:rPr>
        <w:t xml:space="preserve">today </w:t>
      </w:r>
      <w:r w:rsidRPr="00DB110E">
        <w:rPr>
          <w:rStyle w:val="StyleBoldUnderline"/>
          <w:highlight w:val="cyan"/>
        </w:rPr>
        <w:t>threatens to unify Europe or Asia</w:t>
      </w:r>
      <w:r w:rsidRPr="00DB110E">
        <w:rPr>
          <w:sz w:val="14"/>
          <w:highlight w:val="cyan"/>
        </w:rPr>
        <w:t xml:space="preserve">. </w:t>
      </w:r>
      <w:r w:rsidRPr="00E12019">
        <w:rPr>
          <w:rStyle w:val="StyleBoldUnderline"/>
        </w:rPr>
        <w:t>Europe is troubled by debt, not conquest</w:t>
      </w:r>
      <w:r w:rsidRPr="00E12019">
        <w:rPr>
          <w:sz w:val="14"/>
        </w:rPr>
        <w:t>. Russian GDP is today roughly equivalent to that of Spain and Portugal combined. Whatever Russia’s hopes, it has no ability</w:t>
      </w:r>
      <w:r w:rsidRPr="006573FB">
        <w:rPr>
          <w:sz w:val="14"/>
        </w:rPr>
        <w:t xml:space="preserve"> to resurrect its Soviet Empire, beyond perhaps those nations in its near abroad that Americans have no good reason to defend. Even today, the military capabilities of Europe’s leading powers are sufficient to defend its eastern flank, and they could increase their martial exertions should a bigger threat arise. Asia is tougher case. South Korea’s military superiority over its northern neighbor is sufficient to deter it from an attempt at forcible reunification. By heightening North Korea’s security, nuclear weapons may reinforce its capacity for trouble-making, but they do not aid offensive forays. U.S. forces long ago became unnecessary to maintaining the peninsula’s territorial status quo. </w:t>
      </w:r>
      <w:r w:rsidRPr="00DB110E">
        <w:rPr>
          <w:rStyle w:val="StyleBoldUnderline"/>
          <w:highlight w:val="cyan"/>
        </w:rPr>
        <w:t xml:space="preserve">Chinese efforts to engage in </w:t>
      </w:r>
      <w:r w:rsidRPr="00E12019">
        <w:rPr>
          <w:rStyle w:val="StyleBoldUnderline"/>
        </w:rPr>
        <w:t xml:space="preserve">old-fashioned </w:t>
      </w:r>
      <w:r w:rsidRPr="00DB110E">
        <w:rPr>
          <w:rStyle w:val="StyleBoldUnderline"/>
          <w:highlight w:val="cyan"/>
        </w:rPr>
        <w:t>conquest are unlikely</w:t>
      </w:r>
      <w:r w:rsidRPr="001F60E7">
        <w:rPr>
          <w:rStyle w:val="StyleBoldUnderline"/>
        </w:rPr>
        <w:t xml:space="preserve">, at least beyond </w:t>
      </w:r>
      <w:r w:rsidRPr="00E12019">
        <w:rPr>
          <w:rStyle w:val="StyleBoldUnderline"/>
        </w:rPr>
        <w:t>Taiwan. Its more probable objective is a kind of Asian Monroe doctrine, meant to exclude the United States.6</w:t>
      </w:r>
      <w:r w:rsidRPr="00E12019">
        <w:rPr>
          <w:sz w:val="14"/>
        </w:rPr>
        <w:t xml:space="preserve"> China naturally prefers not to leave its maritime security at the whim of U.S. policyma</w:t>
      </w:r>
      <w:r w:rsidRPr="006573FB">
        <w:rPr>
          <w:sz w:val="14"/>
        </w:rPr>
        <w:t xml:space="preserve">kers and, thus, has sought to improve its anti-access and area-denial capabilities. In the longer term, China’s leaders will likely pursue the ability to secure its trade routes by building up longer-range naval forces. They may also try to leverage military power to extract various concessions from nearby states. Washington’s defense analysts typically take those observations as sufficient to establish the necessity that U.S. forces remain in Asia to balance Chinese military power. But </w:t>
      </w:r>
      <w:r w:rsidRPr="00DB110E">
        <w:rPr>
          <w:rStyle w:val="StyleBoldUnderline"/>
          <w:highlight w:val="cyan"/>
        </w:rPr>
        <w:t>to justify</w:t>
      </w:r>
      <w:r w:rsidRPr="006573FB">
        <w:rPr>
          <w:sz w:val="14"/>
        </w:rPr>
        <w:t xml:space="preserve"> a U.S. </w:t>
      </w:r>
      <w:r w:rsidRPr="00DB110E">
        <w:rPr>
          <w:rStyle w:val="StyleBoldUnderline"/>
          <w:highlight w:val="cyan"/>
        </w:rPr>
        <w:t>military presence</w:t>
      </w:r>
      <w:r w:rsidRPr="006573FB">
        <w:rPr>
          <w:sz w:val="14"/>
        </w:rPr>
        <w:t xml:space="preserve"> there, </w:t>
      </w:r>
      <w:r w:rsidRPr="00DB110E">
        <w:rPr>
          <w:rStyle w:val="StyleBoldUnderline"/>
          <w:highlight w:val="cyan"/>
        </w:rPr>
        <w:t>one</w:t>
      </w:r>
      <w:r w:rsidRPr="006573FB">
        <w:rPr>
          <w:sz w:val="14"/>
        </w:rPr>
        <w:t xml:space="preserve"> also </w:t>
      </w:r>
      <w:r w:rsidRPr="00DB110E">
        <w:rPr>
          <w:rStyle w:val="StyleBoldUnderline"/>
          <w:highlight w:val="cyan"/>
        </w:rPr>
        <w:t>needs to show</w:t>
      </w:r>
      <w:r w:rsidRPr="006573FB">
        <w:rPr>
          <w:sz w:val="14"/>
        </w:rPr>
        <w:t xml:space="preserve"> both that </w:t>
      </w:r>
      <w:r w:rsidRPr="00DB110E">
        <w:rPr>
          <w:rStyle w:val="StyleBoldUnderline"/>
          <w:highlight w:val="cyan"/>
        </w:rPr>
        <w:t>Asian nations cannot</w:t>
      </w:r>
      <w:r w:rsidRPr="006573FB">
        <w:rPr>
          <w:sz w:val="14"/>
        </w:rPr>
        <w:t xml:space="preserve"> or will not </w:t>
      </w:r>
      <w:r w:rsidRPr="00DB110E">
        <w:rPr>
          <w:rStyle w:val="StyleBoldUnderline"/>
          <w:highlight w:val="cyan"/>
        </w:rPr>
        <w:t>balance</w:t>
      </w:r>
      <w:r w:rsidRPr="00F07406">
        <w:rPr>
          <w:rStyle w:val="StyleBoldUnderline"/>
        </w:rPr>
        <w:t xml:space="preserve"> </w:t>
      </w:r>
      <w:r w:rsidRPr="00DB110E">
        <w:rPr>
          <w:rStyle w:val="StyleBoldUnderline"/>
          <w:highlight w:val="cyan"/>
        </w:rPr>
        <w:t>Chinese power</w:t>
      </w:r>
      <w:r w:rsidRPr="006573FB">
        <w:rPr>
          <w:sz w:val="14"/>
        </w:rPr>
        <w:t xml:space="preserve"> themselves </w:t>
      </w:r>
      <w:r w:rsidRPr="00DB110E">
        <w:rPr>
          <w:rStyle w:val="StyleBoldUnderline"/>
          <w:highlight w:val="cyan"/>
        </w:rPr>
        <w:t>and</w:t>
      </w:r>
      <w:r w:rsidRPr="00F07406">
        <w:rPr>
          <w:rStyle w:val="StyleBoldUnderline"/>
        </w:rPr>
        <w:t xml:space="preserve"> that their </w:t>
      </w:r>
      <w:r w:rsidRPr="00DB110E">
        <w:rPr>
          <w:rStyle w:val="StyleBoldUnderline"/>
          <w:highlight w:val="cyan"/>
        </w:rPr>
        <w:t>failure</w:t>
      </w:r>
      <w:r w:rsidRPr="00F07406">
        <w:rPr>
          <w:rStyle w:val="StyleBoldUnderline"/>
        </w:rPr>
        <w:t xml:space="preserve"> to do so </w:t>
      </w:r>
      <w:r w:rsidRPr="00DB110E">
        <w:rPr>
          <w:rStyle w:val="StyleBoldUnderline"/>
          <w:highlight w:val="cyan"/>
        </w:rPr>
        <w:t>would</w:t>
      </w:r>
      <w:r w:rsidRPr="00F07406">
        <w:rPr>
          <w:rStyle w:val="StyleBoldUnderline"/>
        </w:rPr>
        <w:t xml:space="preserve"> greatly </w:t>
      </w:r>
      <w:r w:rsidRPr="00DB110E">
        <w:rPr>
          <w:rStyle w:val="StyleBoldUnderline"/>
          <w:highlight w:val="cyan"/>
        </w:rPr>
        <w:t>harm</w:t>
      </w:r>
      <w:r w:rsidRPr="00F07406">
        <w:rPr>
          <w:rStyle w:val="StyleBoldUnderline"/>
        </w:rPr>
        <w:t xml:space="preserve"> U.S. </w:t>
      </w:r>
      <w:r w:rsidRPr="00DB110E">
        <w:rPr>
          <w:rStyle w:val="StyleBoldUnderline"/>
          <w:highlight w:val="cyan"/>
        </w:rPr>
        <w:t>security</w:t>
      </w:r>
      <w:r w:rsidRPr="00DB110E">
        <w:rPr>
          <w:rStyle w:val="BoldUnderlineChar"/>
          <w:rFonts w:eastAsia="Calibri"/>
          <w:highlight w:val="cyan"/>
        </w:rPr>
        <w:t>. Neither is likely</w:t>
      </w:r>
      <w:r w:rsidRPr="00DB110E">
        <w:rPr>
          <w:sz w:val="14"/>
          <w:highlight w:val="cyan"/>
        </w:rPr>
        <w:t xml:space="preserve">. </w:t>
      </w:r>
      <w:r w:rsidRPr="00E12019">
        <w:rPr>
          <w:rStyle w:val="StyleBoldUnderline"/>
        </w:rPr>
        <w:t>Geography and economics suggest that</w:t>
      </w:r>
      <w:r w:rsidRPr="006573FB">
        <w:rPr>
          <w:sz w:val="14"/>
        </w:rPr>
        <w:t xml:space="preserve"> the </w:t>
      </w:r>
      <w:r w:rsidRPr="00DB110E">
        <w:rPr>
          <w:rStyle w:val="StyleBoldUnderline"/>
          <w:highlight w:val="cyan"/>
        </w:rPr>
        <w:t>states</w:t>
      </w:r>
      <w:r w:rsidRPr="006573FB">
        <w:rPr>
          <w:sz w:val="14"/>
        </w:rPr>
        <w:t xml:space="preserve"> of the region </w:t>
      </w:r>
      <w:r w:rsidRPr="00DB110E">
        <w:rPr>
          <w:rStyle w:val="StyleBoldUnderline"/>
          <w:highlight w:val="cyan"/>
        </w:rPr>
        <w:t>will</w:t>
      </w:r>
      <w:r w:rsidRPr="00F07406">
        <w:rPr>
          <w:rStyle w:val="StyleBoldUnderline"/>
        </w:rPr>
        <w:t xml:space="preserve"> successfully </w:t>
      </w:r>
      <w:r w:rsidRPr="00DB110E">
        <w:rPr>
          <w:rStyle w:val="StyleBoldUnderline"/>
          <w:highlight w:val="cyan"/>
        </w:rPr>
        <w:t>balance</w:t>
      </w:r>
      <w:r w:rsidRPr="00F07406">
        <w:rPr>
          <w:rStyle w:val="StyleBoldUnderline"/>
        </w:rPr>
        <w:t xml:space="preserve"> Chinese power</w:t>
      </w:r>
      <w:r w:rsidRPr="006573FB">
        <w:rPr>
          <w:sz w:val="14"/>
        </w:rPr>
        <w:t>—</w:t>
      </w:r>
      <w:r w:rsidRPr="00DB110E">
        <w:rPr>
          <w:rStyle w:val="StyleBoldUnderline"/>
          <w:highlight w:val="cyan"/>
        </w:rPr>
        <w:t>even if</w:t>
      </w:r>
      <w:r w:rsidRPr="006573FB">
        <w:rPr>
          <w:sz w:val="14"/>
        </w:rPr>
        <w:t xml:space="preserve"> we assume that </w:t>
      </w:r>
      <w:r w:rsidRPr="00DB110E">
        <w:rPr>
          <w:rStyle w:val="StyleBoldUnderline"/>
          <w:highlight w:val="cyan"/>
        </w:rPr>
        <w:t>China’s</w:t>
      </w:r>
      <w:r w:rsidRPr="006573FB">
        <w:rPr>
          <w:sz w:val="14"/>
        </w:rPr>
        <w:t xml:space="preserve"> economic </w:t>
      </w:r>
      <w:r w:rsidRPr="00DB110E">
        <w:rPr>
          <w:rStyle w:val="StyleBoldUnderline"/>
          <w:highlight w:val="cyan"/>
        </w:rPr>
        <w:t>growth allows</w:t>
      </w:r>
      <w:r w:rsidRPr="00F07406">
        <w:rPr>
          <w:rStyle w:val="StyleBoldUnderline"/>
        </w:rPr>
        <w:t xml:space="preserve"> </w:t>
      </w:r>
      <w:r w:rsidRPr="00DB110E">
        <w:rPr>
          <w:rStyle w:val="StyleBoldUnderline"/>
          <w:highlight w:val="cyan"/>
        </w:rPr>
        <w:t>it to continue to increase military spending</w:t>
      </w:r>
      <w:r w:rsidRPr="006573FB">
        <w:rPr>
          <w:sz w:val="14"/>
        </w:rPr>
        <w:t xml:space="preserve">.7 </w:t>
      </w:r>
      <w:r w:rsidRPr="00F07406">
        <w:rPr>
          <w:rStyle w:val="StyleBoldUnderline"/>
        </w:rPr>
        <w:t>Bodies of water are natural defenses</w:t>
      </w:r>
      <w:r w:rsidRPr="006573FB">
        <w:rPr>
          <w:sz w:val="14"/>
        </w:rPr>
        <w:t xml:space="preserve"> against offensive military operations. They allow weaker states to achieve security at relatively low cost by investing in naval forces and coastal defenses. That defensive advantage makes balances of power more stable. Not only are several of China’s Asian rivals islands, </w:t>
      </w:r>
      <w:r w:rsidRPr="00E12019">
        <w:rPr>
          <w:rStyle w:val="StyleBoldUnderline"/>
        </w:rPr>
        <w:t>but</w:t>
      </w:r>
      <w:r w:rsidRPr="00E12019">
        <w:rPr>
          <w:rStyle w:val="StyleBoldUnderline"/>
          <w:sz w:val="14"/>
        </w:rPr>
        <w:t xml:space="preserve"> </w:t>
      </w:r>
      <w:r w:rsidRPr="00E12019">
        <w:rPr>
          <w:rStyle w:val="StyleBoldUnderline"/>
        </w:rPr>
        <w:t>those states have the wealth to make Chinese landings on their coast prohibitively expensive</w:t>
      </w:r>
      <w:r w:rsidRPr="00E12019">
        <w:rPr>
          <w:sz w:val="14"/>
        </w:rPr>
        <w:t>. India’s mountainous</w:t>
      </w:r>
      <w:r w:rsidRPr="006573FB">
        <w:rPr>
          <w:sz w:val="14"/>
        </w:rPr>
        <w:t xml:space="preserve"> northern border creates similar dynamics. </w:t>
      </w:r>
      <w:r w:rsidRPr="00DB110E">
        <w:rPr>
          <w:rStyle w:val="BoldUnderlineChar"/>
          <w:rFonts w:eastAsia="Calibri"/>
          <w:highlight w:val="cyan"/>
        </w:rPr>
        <w:t>The prospects of Asian states</w:t>
      </w:r>
      <w:r w:rsidRPr="001348B0">
        <w:rPr>
          <w:rStyle w:val="BoldUnderlineChar"/>
          <w:rFonts w:eastAsia="Calibri"/>
        </w:rPr>
        <w:t xml:space="preserve"> successfully </w:t>
      </w:r>
      <w:r w:rsidRPr="00DB110E">
        <w:rPr>
          <w:rStyle w:val="BoldUnderlineChar"/>
          <w:rFonts w:eastAsia="Calibri"/>
          <w:highlight w:val="cyan"/>
        </w:rPr>
        <w:t>deterring</w:t>
      </w:r>
      <w:r w:rsidRPr="001348B0">
        <w:rPr>
          <w:rStyle w:val="BoldUnderlineChar"/>
          <w:rFonts w:eastAsia="Calibri"/>
        </w:rPr>
        <w:t xml:space="preserve"> future </w:t>
      </w:r>
      <w:r w:rsidRPr="00DB110E">
        <w:rPr>
          <w:rStyle w:val="BoldUnderlineChar"/>
          <w:rFonts w:eastAsia="Calibri"/>
          <w:highlight w:val="cyan"/>
        </w:rPr>
        <w:t>Chinese aggression will get</w:t>
      </w:r>
      <w:r w:rsidRPr="001348B0">
        <w:rPr>
          <w:rStyle w:val="BoldUnderlineChar"/>
          <w:rFonts w:eastAsia="Calibri"/>
        </w:rPr>
        <w:t xml:space="preserve"> even </w:t>
      </w:r>
      <w:r w:rsidRPr="00DB110E">
        <w:rPr>
          <w:rStyle w:val="BoldUnderlineChar"/>
          <w:rFonts w:eastAsia="Calibri"/>
          <w:highlight w:val="cyan"/>
        </w:rPr>
        <w:t>better if</w:t>
      </w:r>
      <w:r w:rsidRPr="001348B0">
        <w:rPr>
          <w:rStyle w:val="BoldUnderlineChar"/>
          <w:rFonts w:eastAsia="Calibri"/>
        </w:rPr>
        <w:t xml:space="preserve">, as seems likely, </w:t>
      </w:r>
      <w:r w:rsidRPr="00DB110E">
        <w:rPr>
          <w:rStyle w:val="BoldUnderlineChar"/>
          <w:rFonts w:eastAsia="Calibri"/>
          <w:highlight w:val="cyan"/>
        </w:rPr>
        <w:t>threats of aggression provoke</w:t>
      </w:r>
      <w:r w:rsidRPr="001348B0">
        <w:rPr>
          <w:rStyle w:val="BoldUnderlineChar"/>
          <w:rFonts w:eastAsia="Calibri"/>
        </w:rPr>
        <w:t xml:space="preserve"> more </w:t>
      </w:r>
      <w:r w:rsidRPr="00DB110E">
        <w:rPr>
          <w:rStyle w:val="BoldUnderlineChar"/>
          <w:rFonts w:eastAsia="Calibri"/>
          <w:highlight w:val="cyan"/>
        </w:rPr>
        <w:t>formal security alliances</w:t>
      </w:r>
      <w:r w:rsidRPr="006573FB">
        <w:rPr>
          <w:sz w:val="14"/>
        </w:rPr>
        <w:t>. Some of that is already occurring. Note for example, the recent joint statement issued by the Philippines and Japan marking a new ‘‘strategic partnership’’ and expressing ‘‘common strategic interests’’ such as ‘‘ensuring the safety of sea lines of communication.</w:t>
      </w:r>
      <w:r w:rsidRPr="001348B0">
        <w:rPr>
          <w:rStyle w:val="StyleBoldUnderline"/>
        </w:rPr>
        <w:t xml:space="preserve">’’8 </w:t>
      </w:r>
      <w:r w:rsidRPr="00DB110E">
        <w:rPr>
          <w:rStyle w:val="StyleBoldUnderline"/>
          <w:highlight w:val="cyan"/>
        </w:rPr>
        <w:t>This</w:t>
      </w:r>
      <w:r w:rsidRPr="001348B0">
        <w:rPr>
          <w:rStyle w:val="StyleBoldUnderline"/>
        </w:rPr>
        <w:t xml:space="preserve"> sort of multilateral </w:t>
      </w:r>
      <w:r w:rsidRPr="00DB110E">
        <w:rPr>
          <w:rStyle w:val="StyleBoldUnderline"/>
          <w:highlight w:val="cyan"/>
        </w:rPr>
        <w:t>cooperation would</w:t>
      </w:r>
      <w:r w:rsidRPr="001348B0">
        <w:rPr>
          <w:rStyle w:val="StyleBoldUnderline"/>
        </w:rPr>
        <w:t xml:space="preserve"> likely </w:t>
      </w:r>
      <w:r w:rsidRPr="00DB110E">
        <w:rPr>
          <w:rStyle w:val="StyleBoldUnderline"/>
          <w:highlight w:val="cyan"/>
        </w:rPr>
        <w:t>deepen with a more distant U.S. rol</w:t>
      </w:r>
      <w:r w:rsidRPr="001348B0">
        <w:rPr>
          <w:rStyle w:val="StyleBoldUnderline"/>
        </w:rPr>
        <w:t>e</w:t>
      </w:r>
      <w:r w:rsidRPr="006573FB">
        <w:rPr>
          <w:sz w:val="14"/>
        </w:rPr>
        <w:t xml:space="preserve">. Alliances containing disproportionately large states historically produce free-riding; weaker alliance partners lose incentive to shore up their own defenses.9 Even if one assumes that other states in the region would fail to balance China, it is unclear exactly how U.S. citizens would suffer. China’s territorial ambitions might grow but are unlikely to span the Pacific. Nor would absorbing a few small export-oriented states slacken China’s hunger for the dollars of American consumers. The argument that U.S. alliances are necessary for stability and global commerce is only slightly more credible. </w:t>
      </w:r>
      <w:r w:rsidRPr="001348B0">
        <w:rPr>
          <w:rStyle w:val="StyleBoldUnderline"/>
        </w:rPr>
        <w:t xml:space="preserve">One problem with this claim is that </w:t>
      </w:r>
      <w:r w:rsidRPr="00DB110E">
        <w:rPr>
          <w:rStyle w:val="StyleBoldUnderline"/>
          <w:highlight w:val="cyan"/>
        </w:rPr>
        <w:t>U.S. security guarantees</w:t>
      </w:r>
      <w:r w:rsidRPr="001348B0">
        <w:rPr>
          <w:rStyle w:val="StyleBoldUnderline"/>
        </w:rPr>
        <w:t xml:space="preserve"> can </w:t>
      </w:r>
      <w:r w:rsidRPr="00DB110E">
        <w:rPr>
          <w:rStyle w:val="StyleBoldUnderline"/>
          <w:highlight w:val="cyan"/>
        </w:rPr>
        <w:t>create moral hazard</w:t>
      </w:r>
      <w:r w:rsidRPr="001348B0">
        <w:rPr>
          <w:rStyle w:val="StyleBoldUnderline"/>
        </w:rPr>
        <w:t>—</w:t>
      </w:r>
      <w:r w:rsidRPr="00DB110E">
        <w:rPr>
          <w:rStyle w:val="StyleBoldUnderline"/>
          <w:highlight w:val="cyan"/>
        </w:rPr>
        <w:t xml:space="preserve">emboldening weak allies </w:t>
      </w:r>
      <w:r w:rsidRPr="00E12019">
        <w:rPr>
          <w:rStyle w:val="StyleBoldUnderline"/>
        </w:rPr>
        <w:t>to take risks they would otherwise avoid in their dealings with neighbors</w:t>
      </w:r>
      <w:r w:rsidRPr="00E12019">
        <w:rPr>
          <w:sz w:val="14"/>
        </w:rPr>
        <w:t>. Alliances can then discourage accommodation among</w:t>
      </w:r>
      <w:r w:rsidRPr="006573FB">
        <w:rPr>
          <w:sz w:val="14"/>
        </w:rPr>
        <w:t xml:space="preserve"> neighboring states, heightening instability and threatening to pull the United States into wars facilitated by its benevolence. </w:t>
      </w:r>
      <w:r w:rsidRPr="00852D69">
        <w:rPr>
          <w:rStyle w:val="StyleBoldUnderline"/>
        </w:rPr>
        <w:t>Another point against this argument is that even if regional balancing did lead to war</w:t>
      </w:r>
      <w:r w:rsidRPr="00E12019">
        <w:rPr>
          <w:rStyle w:val="StyleBoldUnderline"/>
        </w:rPr>
        <w:t>, it would not obviously be more costly to the U.S. economy than</w:t>
      </w:r>
      <w:r w:rsidRPr="00852D69">
        <w:rPr>
          <w:rStyle w:val="StyleBoldUnderline"/>
        </w:rPr>
        <w:t xml:space="preserve"> the cost of the alliance said to prevent it</w:t>
      </w:r>
      <w:r w:rsidRPr="006573FB">
        <w:rPr>
          <w:sz w:val="14"/>
        </w:rPr>
        <w:t xml:space="preserve">. </w:t>
      </w:r>
      <w:r w:rsidRPr="00DB110E">
        <w:rPr>
          <w:rStyle w:val="BoldUnderlineChar"/>
          <w:rFonts w:eastAsia="Calibri"/>
          <w:highlight w:val="cyan"/>
        </w:rPr>
        <w:t>Neutrality historically pays</w:t>
      </w:r>
      <w:r w:rsidRPr="006573FB">
        <w:rPr>
          <w:sz w:val="14"/>
        </w:rPr>
        <w:t xml:space="preserve">.10 The larger problem </w:t>
      </w:r>
      <w:r w:rsidRPr="00E12019">
        <w:rPr>
          <w:sz w:val="14"/>
        </w:rPr>
        <w:t>with the idea that our alliances are justified by the balancing they prevent is that</w:t>
      </w:r>
      <w:r w:rsidRPr="00E12019">
        <w:rPr>
          <w:rStyle w:val="StyleBoldUnderline"/>
        </w:rPr>
        <w:t xml:space="preserve"> </w:t>
      </w:r>
      <w:r w:rsidRPr="00E12019">
        <w:rPr>
          <w:rStyle w:val="BoldUnderlineChar"/>
          <w:rFonts w:eastAsia="Calibri"/>
        </w:rPr>
        <w:t xml:space="preserve">wars generally require more than the mutual fear that arms competition </w:t>
      </w:r>
      <w:r w:rsidRPr="00E12019">
        <w:rPr>
          <w:rStyle w:val="BoldUnderlineChar"/>
          <w:rFonts w:eastAsia="Calibri"/>
        </w:rPr>
        <w:lastRenderedPageBreak/>
        <w:t>provokes</w:t>
      </w:r>
      <w:r w:rsidRPr="00E12019">
        <w:rPr>
          <w:sz w:val="14"/>
        </w:rPr>
        <w:t>. Namely</w:t>
      </w:r>
      <w:r w:rsidRPr="006573FB">
        <w:rPr>
          <w:sz w:val="14"/>
        </w:rPr>
        <w:t xml:space="preserve">, there is usually a territorial conflict or a state bent on conflict. </w:t>
      </w:r>
      <w:r w:rsidRPr="00DB110E">
        <w:rPr>
          <w:rStyle w:val="StyleBoldUnderline"/>
          <w:highlight w:val="cyan"/>
        </w:rPr>
        <w:t xml:space="preserve">Historical examples of arms races </w:t>
      </w:r>
      <w:r w:rsidRPr="00E12019">
        <w:rPr>
          <w:rStyle w:val="StyleBoldUnderline"/>
        </w:rPr>
        <w:t xml:space="preserve">alone </w:t>
      </w:r>
      <w:r w:rsidRPr="00DB110E">
        <w:rPr>
          <w:rStyle w:val="StyleBoldUnderline"/>
          <w:highlight w:val="cyan"/>
        </w:rPr>
        <w:t>causing wars are few</w:t>
      </w:r>
      <w:r w:rsidRPr="006573FB">
        <w:rPr>
          <w:sz w:val="14"/>
        </w:rPr>
        <w:t>.</w:t>
      </w:r>
      <w:r w:rsidRPr="006573FB">
        <w:rPr>
          <w:rStyle w:val="StyleBoldUnderline"/>
        </w:rPr>
        <w:t xml:space="preserve">11 </w:t>
      </w:r>
      <w:r w:rsidRPr="00DB110E">
        <w:rPr>
          <w:rStyle w:val="StyleBoldUnderline"/>
          <w:highlight w:val="cyan"/>
        </w:rPr>
        <w:t>This</w:t>
      </w:r>
      <w:r w:rsidRPr="006573FB">
        <w:rPr>
          <w:rStyle w:val="StyleBoldUnderline"/>
        </w:rPr>
        <w:t xml:space="preserve"> </w:t>
      </w:r>
      <w:r w:rsidRPr="00DB110E">
        <w:rPr>
          <w:rStyle w:val="StyleBoldUnderline"/>
          <w:highlight w:val="cyan"/>
        </w:rPr>
        <w:t>confusion</w:t>
      </w:r>
      <w:r w:rsidRPr="006573FB">
        <w:rPr>
          <w:rStyle w:val="StyleBoldUnderline"/>
        </w:rPr>
        <w:t xml:space="preserve"> probably </w:t>
      </w:r>
      <w:r w:rsidRPr="00DB110E">
        <w:rPr>
          <w:rStyle w:val="StyleBoldUnderline"/>
          <w:highlight w:val="cyan"/>
        </w:rPr>
        <w:t>results from misconstruing the causes of</w:t>
      </w:r>
      <w:r w:rsidRPr="00DB110E">
        <w:rPr>
          <w:rStyle w:val="StyleBoldUnderline"/>
          <w:sz w:val="14"/>
          <w:highlight w:val="cyan"/>
        </w:rPr>
        <w:t xml:space="preserve"> </w:t>
      </w:r>
      <w:r w:rsidRPr="00DB110E">
        <w:rPr>
          <w:rStyle w:val="StyleBoldUnderline"/>
          <w:highlight w:val="cyan"/>
        </w:rPr>
        <w:t>W</w:t>
      </w:r>
      <w:r w:rsidRPr="006573FB">
        <w:rPr>
          <w:rStyle w:val="StyleBoldUnderline"/>
        </w:rPr>
        <w:t xml:space="preserve">orld </w:t>
      </w:r>
      <w:r w:rsidRPr="00DB110E">
        <w:rPr>
          <w:rStyle w:val="StyleBoldUnderline"/>
          <w:highlight w:val="cyan"/>
        </w:rPr>
        <w:t>W</w:t>
      </w:r>
      <w:r w:rsidRPr="006573FB">
        <w:rPr>
          <w:rStyle w:val="StyleBoldUnderline"/>
        </w:rPr>
        <w:t xml:space="preserve">ar </w:t>
      </w:r>
      <w:r w:rsidRPr="00DB110E">
        <w:rPr>
          <w:rStyle w:val="StyleBoldUnderline"/>
          <w:highlight w:val="cyan"/>
        </w:rPr>
        <w:t>I</w:t>
      </w:r>
      <w:r w:rsidRPr="006573FB">
        <w:rPr>
          <w:sz w:val="14"/>
        </w:rPr>
        <w:t>—seeing it as a consequence of mutual fear alone rather than fear produced by the proximity of territorially ambitious states.</w:t>
      </w:r>
      <w:r w:rsidRPr="006573FB">
        <w:rPr>
          <w:rStyle w:val="StyleBoldUnderline"/>
        </w:rPr>
        <w:t xml:space="preserve">12 </w:t>
      </w:r>
      <w:r w:rsidRPr="00DB110E">
        <w:rPr>
          <w:rStyle w:val="StyleBoldUnderline"/>
          <w:highlight w:val="cyan"/>
        </w:rPr>
        <w:t>Balances of power</w:t>
      </w:r>
      <w:r w:rsidRPr="006573FB">
        <w:rPr>
          <w:sz w:val="14"/>
        </w:rPr>
        <w:t xml:space="preserve">, as noted, </w:t>
      </w:r>
      <w:r w:rsidRPr="00DB110E">
        <w:rPr>
          <w:rStyle w:val="StyleBoldUnderline"/>
          <w:highlight w:val="cyan"/>
        </w:rPr>
        <w:t>are</w:t>
      </w:r>
      <w:r w:rsidRPr="006573FB">
        <w:rPr>
          <w:rStyle w:val="StyleBoldUnderline"/>
        </w:rPr>
        <w:t xml:space="preserve"> especially </w:t>
      </w:r>
      <w:r w:rsidRPr="00DB110E">
        <w:rPr>
          <w:rStyle w:val="StyleBoldUnderline"/>
          <w:highlight w:val="cyan"/>
        </w:rPr>
        <w:t xml:space="preserve">liable to be stable </w:t>
      </w:r>
      <w:r w:rsidRPr="00E12019">
        <w:rPr>
          <w:rStyle w:val="StyleBoldUnderline"/>
        </w:rPr>
        <w:t>when water separates would-be combatants</w:t>
      </w:r>
      <w:r w:rsidRPr="00E12019">
        <w:rPr>
          <w:sz w:val="14"/>
        </w:rPr>
        <w:t>, as in modern</w:t>
      </w:r>
      <w:r w:rsidRPr="006573FB">
        <w:rPr>
          <w:sz w:val="14"/>
        </w:rPr>
        <w:t xml:space="preserve"> Asia. Japan would likely increase defense spending if U.S. forces left it, and that would likely displease China. But that </w:t>
      </w:r>
      <w:r w:rsidRPr="00DB110E">
        <w:rPr>
          <w:rStyle w:val="BoldUnderlineChar"/>
          <w:rFonts w:eastAsia="Calibri"/>
          <w:highlight w:val="cyan"/>
        </w:rPr>
        <w:t>tension</w:t>
      </w:r>
      <w:r w:rsidRPr="006573FB">
        <w:rPr>
          <w:rStyle w:val="BoldUnderlineChar"/>
          <w:rFonts w:eastAsia="Calibri"/>
        </w:rPr>
        <w:t xml:space="preserve"> </w:t>
      </w:r>
      <w:r w:rsidRPr="00DB110E">
        <w:rPr>
          <w:rStyle w:val="BoldUnderlineChar"/>
          <w:rFonts w:eastAsia="Calibri"/>
          <w:highlight w:val="cyan"/>
        </w:rPr>
        <w:t>is</w:t>
      </w:r>
      <w:r w:rsidRPr="006573FB">
        <w:rPr>
          <w:rStyle w:val="BoldUnderlineChar"/>
          <w:rFonts w:eastAsia="Calibri"/>
        </w:rPr>
        <w:t xml:space="preserve"> very </w:t>
      </w:r>
      <w:r w:rsidRPr="00DB110E">
        <w:rPr>
          <w:rStyle w:val="BoldUnderlineChar"/>
          <w:rFonts w:eastAsia="Calibri"/>
          <w:highlight w:val="cyan"/>
        </w:rPr>
        <w:t>unlikely to provoke</w:t>
      </w:r>
      <w:r w:rsidRPr="006573FB">
        <w:rPr>
          <w:rStyle w:val="BoldUnderlineChar"/>
          <w:rFonts w:eastAsia="Calibri"/>
        </w:rPr>
        <w:t xml:space="preserve"> a regional </w:t>
      </w:r>
      <w:r w:rsidRPr="00DB110E">
        <w:rPr>
          <w:rStyle w:val="BoldUnderlineChar"/>
          <w:rFonts w:eastAsia="Calibri"/>
          <w:highlight w:val="cyan"/>
        </w:rPr>
        <w:t>conflagration</w:t>
      </w:r>
      <w:r w:rsidRPr="006573FB">
        <w:rPr>
          <w:rStyle w:val="BoldUnderlineChar"/>
          <w:rFonts w:eastAsia="Calibri"/>
        </w:rPr>
        <w:t>. A</w:t>
      </w:r>
      <w:r w:rsidRPr="006573FB">
        <w:rPr>
          <w:sz w:val="14"/>
        </w:rPr>
        <w:t xml:space="preserve">nd even that remote scenario is far more likely than the Rube Goldberg scenario needed to argue that peace in Europe requires U.S. forces stationed there. </w:t>
      </w:r>
      <w:r w:rsidRPr="00DB110E">
        <w:rPr>
          <w:rStyle w:val="StyleBoldUnderline"/>
          <w:highlight w:val="cyan"/>
        </w:rPr>
        <w:t xml:space="preserve">It is not clear that European states would </w:t>
      </w:r>
      <w:r w:rsidRPr="00E12019">
        <w:rPr>
          <w:rStyle w:val="StyleBoldUnderline"/>
        </w:rPr>
        <w:t xml:space="preserve">even </w:t>
      </w:r>
      <w:r w:rsidRPr="00DB110E">
        <w:rPr>
          <w:rStyle w:val="StyleBoldUnderline"/>
          <w:highlight w:val="cyan"/>
        </w:rPr>
        <w:t>increase military spending should U.S. troops depart.</w:t>
      </w:r>
      <w:r w:rsidRPr="006573FB">
        <w:rPr>
          <w:rStyle w:val="StyleBoldUnderline"/>
        </w:rPr>
        <w:t xml:space="preserve"> If they did do so, </w:t>
      </w:r>
      <w:r w:rsidRPr="00DB110E">
        <w:rPr>
          <w:rStyle w:val="StyleBoldUnderline"/>
          <w:highlight w:val="cyan"/>
        </w:rPr>
        <w:t>one struggles to imagine a chain of misperceived hostility sufficient to resurrect the</w:t>
      </w:r>
      <w:r w:rsidRPr="006573FB">
        <w:rPr>
          <w:rStyle w:val="StyleBoldUnderline"/>
        </w:rPr>
        <w:t xml:space="preserve"> bad </w:t>
      </w:r>
      <w:r w:rsidRPr="00DB110E">
        <w:rPr>
          <w:rStyle w:val="StyleBoldUnderline"/>
          <w:highlight w:val="cyan"/>
        </w:rPr>
        <w:t>old days of Europe</w:t>
      </w:r>
      <w:r w:rsidRPr="006573FB">
        <w:rPr>
          <w:rStyle w:val="StyleBoldUnderline"/>
        </w:rPr>
        <w:t>an history.</w:t>
      </w:r>
    </w:p>
    <w:p w14:paraId="30818A5E" w14:textId="77777777" w:rsidR="008F584C" w:rsidRDefault="008F584C" w:rsidP="008F584C"/>
    <w:p w14:paraId="74A617C1" w14:textId="77777777" w:rsidR="008F584C" w:rsidRDefault="008F584C" w:rsidP="008F584C"/>
    <w:p w14:paraId="22EA3EA0" w14:textId="77777777" w:rsidR="008F584C" w:rsidRDefault="008F584C" w:rsidP="008F584C"/>
    <w:p w14:paraId="0F714F2D" w14:textId="77777777" w:rsidR="008F584C" w:rsidRDefault="008F584C" w:rsidP="008F584C"/>
    <w:p w14:paraId="08F73D07" w14:textId="77777777" w:rsidR="008F584C" w:rsidRDefault="008F584C" w:rsidP="008F584C">
      <w:pPr>
        <w:pStyle w:val="Heading3"/>
      </w:pPr>
      <w:r>
        <w:lastRenderedPageBreak/>
        <w:t>SOP</w:t>
      </w:r>
    </w:p>
    <w:p w14:paraId="0FECFA8E" w14:textId="77777777" w:rsidR="008F584C" w:rsidRDefault="008F584C" w:rsidP="008F584C"/>
    <w:p w14:paraId="1154D83B" w14:textId="77777777" w:rsidR="008F584C" w:rsidRDefault="008F584C" w:rsidP="008F584C">
      <w:pPr>
        <w:pStyle w:val="Heading4"/>
      </w:pPr>
      <w:r w:rsidRPr="000F7088">
        <w:t>Social science proves no modeling- US signals are dismissed</w:t>
      </w:r>
    </w:p>
    <w:p w14:paraId="7EF7FD36" w14:textId="77777777" w:rsidR="008F584C" w:rsidRPr="000F7088" w:rsidRDefault="008F584C" w:rsidP="008F584C">
      <w:pPr>
        <w:rPr>
          <w:b/>
          <w:sz w:val="24"/>
        </w:rPr>
      </w:pPr>
      <w:r w:rsidRPr="000F7088">
        <w:rPr>
          <w:b/>
          <w:sz w:val="24"/>
        </w:rPr>
        <w:t>Zenok, CFR fellow, 2013</w:t>
      </w:r>
    </w:p>
    <w:p w14:paraId="0ABA0026" w14:textId="77777777" w:rsidR="008F584C" w:rsidRDefault="008F584C" w:rsidP="008F584C">
      <w:r>
        <w:t xml:space="preserve">(Micah, “The Signal and the Noise”, 2-2, </w:t>
      </w:r>
      <w:hyperlink r:id="rId15" w:history="1">
        <w:r w:rsidRPr="00471179">
          <w:rPr>
            <w:rStyle w:val="Hyperlink"/>
          </w:rPr>
          <w:t>www.foreignpolicy.com/articles/2013/02/20/the_signal_and_the_noise</w:t>
        </w:r>
      </w:hyperlink>
      <w:r>
        <w:t>, ldg)</w:t>
      </w:r>
    </w:p>
    <w:p w14:paraId="1CA46B47" w14:textId="77777777" w:rsidR="008F584C" w:rsidRDefault="008F584C" w:rsidP="008F584C"/>
    <w:p w14:paraId="6AB4427B" w14:textId="77777777" w:rsidR="008F584C" w:rsidRPr="00350DEC" w:rsidRDefault="008F584C" w:rsidP="008F584C">
      <w:pPr>
        <w:rPr>
          <w:u w:val="single"/>
        </w:rPr>
      </w:pPr>
      <w:r w:rsidRPr="000F7088">
        <w:rPr>
          <w:sz w:val="14"/>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DB110E">
        <w:rPr>
          <w:highlight w:val="cyan"/>
          <w:u w:val="single"/>
        </w:rPr>
        <w:t>digging</w:t>
      </w:r>
      <w:r w:rsidRPr="000F7088">
        <w:rPr>
          <w:sz w:val="14"/>
        </w:rPr>
        <w:t xml:space="preserve">, however, </w:t>
      </w:r>
      <w:r w:rsidRPr="00DB110E">
        <w:rPr>
          <w:highlight w:val="cyan"/>
          <w:u w:val="single"/>
        </w:rPr>
        <w:t>exposes cracks in</w:t>
      </w:r>
      <w:r w:rsidRPr="00350DEC">
        <w:rPr>
          <w:u w:val="single"/>
        </w:rPr>
        <w:t xml:space="preserve"> the premises underlying </w:t>
      </w:r>
      <w:r w:rsidRPr="00DB110E">
        <w:rPr>
          <w:highlight w:val="cyan"/>
          <w:u w:val="single"/>
        </w:rPr>
        <w:t xml:space="preserve">signaling theories. There is a half-century of </w:t>
      </w:r>
      <w:r w:rsidRPr="00E12019">
        <w:rPr>
          <w:u w:val="single"/>
        </w:rPr>
        <w:t xml:space="preserve">social science </w:t>
      </w:r>
      <w:r w:rsidRPr="00DB110E">
        <w:rPr>
          <w:highlight w:val="cyan"/>
          <w:u w:val="single"/>
        </w:rPr>
        <w:t xml:space="preserve">research demonstrating the </w:t>
      </w:r>
      <w:r w:rsidRPr="00E12019">
        <w:rPr>
          <w:u w:val="single"/>
        </w:rPr>
        <w:t xml:space="preserve">cultural and cognitive </w:t>
      </w:r>
      <w:r w:rsidRPr="00DB110E">
        <w:rPr>
          <w:highlight w:val="cyan"/>
          <w:u w:val="single"/>
        </w:rPr>
        <w:t xml:space="preserve">biases that make communication difficult </w:t>
      </w:r>
      <w:r w:rsidRPr="00E12019">
        <w:rPr>
          <w:u w:val="single"/>
        </w:rPr>
        <w:t>between</w:t>
      </w:r>
      <w:r w:rsidRPr="00E12019">
        <w:rPr>
          <w:sz w:val="14"/>
        </w:rPr>
        <w:t xml:space="preserve"> two </w:t>
      </w:r>
      <w:r w:rsidRPr="00E12019">
        <w:rPr>
          <w:u w:val="single"/>
        </w:rPr>
        <w:t xml:space="preserve">humans. </w:t>
      </w:r>
      <w:r w:rsidRPr="00DB110E">
        <w:rPr>
          <w:highlight w:val="cyan"/>
          <w:u w:val="single"/>
        </w:rPr>
        <w:t>Why would this be any different between</w:t>
      </w:r>
      <w:r w:rsidRPr="000F7088">
        <w:rPr>
          <w:sz w:val="14"/>
        </w:rPr>
        <w:t xml:space="preserve"> two </w:t>
      </w:r>
      <w:r w:rsidRPr="00DB110E">
        <w:rPr>
          <w:highlight w:val="cyan"/>
          <w:u w:val="single"/>
        </w:rPr>
        <w:t>states</w:t>
      </w:r>
      <w:r w:rsidRPr="000F7088">
        <w:rPr>
          <w:sz w:val="14"/>
        </w:rPr>
        <w:t xml:space="preserve">, or between a state and non-state actor? Unlike foreign policy signaling in the context of disputes or escalating crises -- of which there is an extensive body of research into types and effectiveness -- policymakers' </w:t>
      </w:r>
      <w:r w:rsidRPr="00DB110E">
        <w:rPr>
          <w:highlight w:val="cyan"/>
          <w:u w:val="single"/>
        </w:rPr>
        <w:t>claims about signaling</w:t>
      </w:r>
      <w:r w:rsidRPr="000F7088">
        <w:rPr>
          <w:sz w:val="14"/>
        </w:rPr>
        <w:t xml:space="preserve"> are merely made in a peacetime vacuum. These signals </w:t>
      </w:r>
      <w:r w:rsidRPr="00DB110E">
        <w:rPr>
          <w:highlight w:val="cyan"/>
          <w:u w:val="single"/>
        </w:rPr>
        <w:t>are never articulated with a precision that could be</w:t>
      </w:r>
      <w:r w:rsidRPr="000F7088">
        <w:rPr>
          <w:sz w:val="14"/>
        </w:rPr>
        <w:t xml:space="preserve"> tested or </w:t>
      </w:r>
      <w:r w:rsidRPr="00DB110E">
        <w:rPr>
          <w:highlight w:val="cyan"/>
          <w:u w:val="single"/>
        </w:rPr>
        <w:t>falsified</w:t>
      </w:r>
      <w:r w:rsidRPr="000F7088">
        <w:rPr>
          <w:sz w:val="14"/>
        </w:rPr>
        <w:t xml:space="preserve">, and thus policymakers cannot be judged misleading or wrong. </w:t>
      </w:r>
      <w:r w:rsidRPr="00350DEC">
        <w:rPr>
          <w:u w:val="single"/>
        </w:rPr>
        <w:t>Paired with the faith in signaling is the assumption that policymakers can read the minds of</w:t>
      </w:r>
      <w:r w:rsidRPr="000F7088">
        <w:rPr>
          <w:sz w:val="14"/>
        </w:rPr>
        <w:t xml:space="preserve"> potential or actual </w:t>
      </w:r>
      <w:r w:rsidRPr="00350DEC">
        <w:rPr>
          <w:u w:val="single"/>
        </w:rPr>
        <w:t>friends and adversaries</w:t>
      </w:r>
      <w:r w:rsidRPr="000F7088">
        <w:rPr>
          <w:sz w:val="14"/>
        </w:rPr>
        <w:t xml:space="preserve">. During the cycle of congressional hearings this spring, you can rest assured that elected representatives and expert witnesses will claim to know what the Iranian </w:t>
      </w:r>
      <w:r w:rsidRPr="00E12019">
        <w:rPr>
          <w:sz w:val="14"/>
        </w:rPr>
        <w:t>supreme leader thinks, how "the Taliban" perceives White House pronouncements abo</w:t>
      </w:r>
      <w:r w:rsidRPr="000F7088">
        <w:rPr>
          <w:sz w:val="14"/>
        </w:rPr>
        <w:t>ut Afghanistan, or how allies in East Asia will react to sequestration. This self-assuredness is referred to as the illusion of transparency by psychologists, or how "</w:t>
      </w:r>
      <w:r w:rsidRPr="00DB110E">
        <w:rPr>
          <w:highlight w:val="cyan"/>
          <w:u w:val="single"/>
        </w:rPr>
        <w:t>people overestimate</w:t>
      </w:r>
      <w:r w:rsidRPr="000F7088">
        <w:rPr>
          <w:sz w:val="14"/>
        </w:rPr>
        <w:t xml:space="preserve"> others' ability to know them, and...also overestimate </w:t>
      </w:r>
      <w:r w:rsidRPr="00DB110E">
        <w:rPr>
          <w:highlight w:val="cyan"/>
          <w:u w:val="single"/>
        </w:rPr>
        <w:t>their ability to know others</w:t>
      </w:r>
      <w:r w:rsidRPr="000F7088">
        <w:rPr>
          <w:sz w:val="14"/>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0F7088">
        <w:rPr>
          <w:sz w:val="14"/>
        </w:rPr>
        <w:t xml:space="preserve"> </w:t>
      </w:r>
      <w:r w:rsidRPr="00DB110E">
        <w:rPr>
          <w:highlight w:val="cyan"/>
          <w:u w:val="single"/>
        </w:rPr>
        <w:t>U.S. officials correctly downplay the</w:t>
      </w:r>
      <w:r w:rsidRPr="000F7088">
        <w:rPr>
          <w:sz w:val="14"/>
        </w:rPr>
        <w:t xml:space="preserve"> attention-seeking </w:t>
      </w:r>
      <w:r w:rsidRPr="00DB110E">
        <w:rPr>
          <w:highlight w:val="cyan"/>
          <w:u w:val="single"/>
        </w:rPr>
        <w:t>actions of adversaries</w:t>
      </w:r>
      <w:r w:rsidRPr="00350DEC">
        <w:rPr>
          <w:u w:val="single"/>
        </w:rPr>
        <w:t xml:space="preserve"> -- such as Iran's near-weekly pronouncement of inventing a new drone</w:t>
      </w:r>
      <w:r w:rsidRPr="000F7088">
        <w:rPr>
          <w:sz w:val="14"/>
        </w:rPr>
        <w:t xml:space="preserve"> or missile -- </w:t>
      </w:r>
      <w:r w:rsidRPr="00E12019">
        <w:rPr>
          <w:u w:val="single"/>
        </w:rPr>
        <w:t xml:space="preserve">wouldn't it be safer to assume that </w:t>
      </w:r>
      <w:r w:rsidRPr="00DB110E">
        <w:rPr>
          <w:rStyle w:val="Emphasis"/>
          <w:highlight w:val="cyan"/>
        </w:rPr>
        <w:t>the majority of U.S. signals are</w:t>
      </w:r>
      <w:r w:rsidRPr="00350DEC">
        <w:rPr>
          <w:u w:val="single"/>
        </w:rPr>
        <w:t xml:space="preserve"> </w:t>
      </w:r>
      <w:r w:rsidRPr="000F7088">
        <w:rPr>
          <w:sz w:val="14"/>
        </w:rPr>
        <w:t>similarly</w:t>
      </w:r>
      <w:r w:rsidRPr="00350DEC">
        <w:rPr>
          <w:u w:val="single"/>
        </w:rPr>
        <w:t xml:space="preserve"> </w:t>
      </w:r>
      <w:r w:rsidRPr="00DB110E">
        <w:rPr>
          <w:rStyle w:val="Emphasis"/>
          <w:highlight w:val="cyan"/>
        </w:rPr>
        <w:t>dismissed</w:t>
      </w:r>
      <w:r w:rsidRPr="00DB110E">
        <w:rPr>
          <w:highlight w:val="cyan"/>
          <w:u w:val="single"/>
        </w:rPr>
        <w:t>?</w:t>
      </w:r>
      <w:r w:rsidRPr="00DB110E">
        <w:rPr>
          <w:sz w:val="14"/>
          <w:highlight w:val="cyan"/>
        </w:rPr>
        <w:t xml:space="preserve"> </w:t>
      </w:r>
      <w:r w:rsidRPr="00E12019">
        <w:rPr>
          <w:u w:val="single"/>
        </w:rPr>
        <w:t xml:space="preserve">During my encounters with foreign officials, </w:t>
      </w:r>
      <w:r w:rsidRPr="00DB110E">
        <w:rPr>
          <w:highlight w:val="cyan"/>
          <w:u w:val="single"/>
        </w:rPr>
        <w:t>few take U.S. government pronouncements seriously, and</w:t>
      </w:r>
      <w:r w:rsidRPr="00350DEC">
        <w:rPr>
          <w:u w:val="single"/>
        </w:rPr>
        <w:t xml:space="preserve"> instead </w:t>
      </w:r>
      <w:r w:rsidRPr="00DB110E">
        <w:rPr>
          <w:highlight w:val="cyan"/>
          <w:u w:val="single"/>
        </w:rPr>
        <w:t>assume they are made to appease domestic audiences</w:t>
      </w:r>
      <w:r w:rsidRPr="00350DEC">
        <w:rPr>
          <w:u w:val="single"/>
        </w:rPr>
        <w:t>.</w:t>
      </w:r>
    </w:p>
    <w:p w14:paraId="206751A9" w14:textId="77777777" w:rsidR="008F584C" w:rsidRDefault="008F584C" w:rsidP="008F584C"/>
    <w:p w14:paraId="36B4863B" w14:textId="77777777" w:rsidR="008F584C" w:rsidRDefault="008F584C" w:rsidP="008F584C"/>
    <w:p w14:paraId="468E4400" w14:textId="77777777" w:rsidR="008F584C" w:rsidRDefault="008F584C" w:rsidP="008F584C">
      <w:pPr>
        <w:pStyle w:val="Heading4"/>
      </w:pPr>
      <w:r>
        <w:t>Preventive norms are locked in and the AFF doesn’t change it</w:t>
      </w:r>
    </w:p>
    <w:p w14:paraId="5AD3812D" w14:textId="77777777" w:rsidR="008F584C" w:rsidRPr="008506E8" w:rsidRDefault="008F584C" w:rsidP="008F584C">
      <w:pPr>
        <w:rPr>
          <w:b/>
          <w:sz w:val="24"/>
        </w:rPr>
      </w:pPr>
      <w:r w:rsidRPr="008506E8">
        <w:rPr>
          <w:b/>
          <w:sz w:val="24"/>
        </w:rPr>
        <w:t>Fisk et al., Claremont political science PhD, 2013</w:t>
      </w:r>
    </w:p>
    <w:p w14:paraId="7F0F78A1" w14:textId="77777777" w:rsidR="008F584C" w:rsidRDefault="008F584C" w:rsidP="008F584C">
      <w:r>
        <w:t>(Kerstin, “Actions Speak Louder Than Words: Preventive Self-Defense as a Cascading Norm”, 4-15, International Studies Perspectives, Wiley, ldg)</w:t>
      </w:r>
    </w:p>
    <w:p w14:paraId="0F93BE2A" w14:textId="77777777" w:rsidR="008F584C" w:rsidRDefault="008F584C" w:rsidP="008F584C"/>
    <w:p w14:paraId="31F30688" w14:textId="77777777" w:rsidR="008F584C" w:rsidRPr="003E35D9" w:rsidRDefault="008F584C" w:rsidP="008F584C">
      <w:pPr>
        <w:rPr>
          <w:rStyle w:val="Emphasis"/>
        </w:rPr>
      </w:pPr>
      <w:r w:rsidRPr="003E35D9">
        <w:rPr>
          <w:rStyle w:val="StyleBoldUnderline"/>
        </w:rPr>
        <w:t>Preventive self-defense entails waging a war or an attack by choice, in order to prevent a suspected enemy from changing the status quo in an unfavorable direction</w:t>
      </w:r>
      <w:r w:rsidRPr="003E35D9">
        <w:rPr>
          <w:sz w:val="14"/>
        </w:rPr>
        <w:t xml:space="preserve">. Prevention is acting in anticipation of a suspected latent threat that might fully emerge someday. </w:t>
      </w:r>
      <w:r w:rsidRPr="003E35D9">
        <w:rPr>
          <w:rStyle w:val="Emphasis"/>
        </w:rPr>
        <w:t xml:space="preserve">One might rightfully point out that </w:t>
      </w:r>
      <w:r w:rsidRPr="00DB110E">
        <w:rPr>
          <w:rStyle w:val="Emphasis"/>
          <w:highlight w:val="cyan"/>
        </w:rPr>
        <w:t>preventive strikes are nothing new</w:t>
      </w:r>
      <w:r w:rsidRPr="003E35D9">
        <w:rPr>
          <w:rStyle w:val="Emphasis"/>
        </w:rPr>
        <w:t>—</w:t>
      </w:r>
      <w:r w:rsidRPr="003E35D9">
        <w:rPr>
          <w:rStyle w:val="StyleBoldUnderline"/>
        </w:rPr>
        <w:t>the Iraq War is simply a more recent example in a long history of the preventive use of force</w:t>
      </w:r>
      <w:r w:rsidRPr="003E35D9">
        <w:rPr>
          <w:sz w:val="14"/>
        </w:rPr>
        <w:t>. The strategic theorist Colin Gray (2007:27), for example, argues that “</w:t>
      </w:r>
      <w:r w:rsidRPr="00DB110E">
        <w:rPr>
          <w:rStyle w:val="Emphasis"/>
          <w:highlight w:val="cyan"/>
        </w:rPr>
        <w:t>far from being a rare</w:t>
      </w:r>
      <w:r w:rsidRPr="003E35D9">
        <w:rPr>
          <w:rStyle w:val="Emphasis"/>
        </w:rPr>
        <w:t xml:space="preserve"> and awful </w:t>
      </w:r>
      <w:r w:rsidRPr="00DB110E">
        <w:rPr>
          <w:rStyle w:val="Emphasis"/>
          <w:highlight w:val="cyan"/>
        </w:rPr>
        <w:t>crime</w:t>
      </w:r>
      <w:r w:rsidRPr="003E35D9">
        <w:rPr>
          <w:rStyle w:val="Emphasis"/>
        </w:rPr>
        <w:t xml:space="preserve"> against an historical norm, </w:t>
      </w:r>
      <w:r w:rsidRPr="00DB110E">
        <w:rPr>
          <w:rStyle w:val="Emphasis"/>
          <w:highlight w:val="cyan"/>
        </w:rPr>
        <w:t>preventive war is</w:t>
      </w:r>
      <w:r w:rsidRPr="003E35D9">
        <w:rPr>
          <w:rStyle w:val="Emphasis"/>
        </w:rPr>
        <w:t xml:space="preserve">, and has always been, </w:t>
      </w:r>
      <w:r w:rsidRPr="00DB110E">
        <w:rPr>
          <w:rStyle w:val="Emphasis"/>
          <w:highlight w:val="cyan"/>
        </w:rPr>
        <w:t>so common, that its occurrence seems</w:t>
      </w:r>
      <w:r w:rsidRPr="003E35D9">
        <w:rPr>
          <w:rStyle w:val="Emphasis"/>
        </w:rPr>
        <w:t xml:space="preserve"> </w:t>
      </w:r>
      <w:r w:rsidRPr="00DB110E">
        <w:rPr>
          <w:rStyle w:val="Emphasis"/>
          <w:highlight w:val="cyan"/>
        </w:rPr>
        <w:t>remarkable only to those who do not know their history.”</w:t>
      </w:r>
      <w:r w:rsidRPr="003E35D9">
        <w:rPr>
          <w:sz w:val="14"/>
        </w:rPr>
        <w:t xml:space="preserve"> Prevention may be common throughout history, but this does not change the fact that it became </w:t>
      </w:r>
      <w:r w:rsidRPr="003E35D9">
        <w:rPr>
          <w:sz w:val="14"/>
        </w:rPr>
        <w:lastRenderedPageBreak/>
        <w:t>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a preventive self-defense norm is diffusing, they do provide some initial evidence that states are re-orienting their military and strategic doctrines toward offense. In addition, these states have all either acquired or developed unmanned aerial vehicles for the purposes of reconnaissance, surveillance, and/or precision targeting. Thus, the results of our plausibility probe provide some evidence that the global norm regarding the use of force as a last resort is waning, and that a preventive self-defense norm is emerging and cascading following the example set by the United States.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w:t>
      </w:r>
      <w:r w:rsidRPr="003E35D9">
        <w:rPr>
          <w:rStyle w:val="StyleBoldUnderline"/>
        </w:rPr>
        <w:t xml:space="preserve">, </w:t>
      </w:r>
      <w:r w:rsidRPr="008C39D9">
        <w:rPr>
          <w:rStyle w:val="StyleBoldUnderline"/>
        </w:rPr>
        <w:t>the preventive self-defense strategy is not just for powerful actors</w:t>
      </w:r>
      <w:r w:rsidRPr="003E35D9">
        <w:rPr>
          <w:rStyle w:val="StyleBoldUnderline"/>
        </w:rPr>
        <w:t xml:space="preserve">. </w:t>
      </w:r>
      <w:r w:rsidRPr="00DB110E">
        <w:rPr>
          <w:rStyle w:val="StyleBoldUnderline"/>
          <w:highlight w:val="cyan"/>
        </w:rPr>
        <w:t>Lesser</w:t>
      </w:r>
      <w:r w:rsidRPr="003E35D9">
        <w:rPr>
          <w:rStyle w:val="StyleBoldUnderline"/>
        </w:rPr>
        <w:t xml:space="preserve"> </w:t>
      </w:r>
      <w:r w:rsidRPr="00DB110E">
        <w:rPr>
          <w:rStyle w:val="StyleBoldUnderline"/>
          <w:highlight w:val="cyan"/>
        </w:rPr>
        <w:t>powers may choose to adopt it as well</w:t>
      </w:r>
      <w:r w:rsidRPr="003E35D9">
        <w:rPr>
          <w:rStyle w:val="StyleBoldUnderline"/>
        </w:rPr>
        <w:t>, though perhaps only implementing the strategy against actors with equal or lesser pow</w:t>
      </w:r>
      <w:r w:rsidRPr="003E35D9">
        <w:rPr>
          <w:sz w:val="14"/>
        </w:rPr>
        <w:t xml:space="preserve">er. Research in this vein would compliment our analyses herein. With the proliferation of technology in a globalized world, it seems only a matter of time before countries that do not have drone technology are in the minority. </w:t>
      </w:r>
      <w:r w:rsidRPr="003E35D9">
        <w:rPr>
          <w:rStyle w:val="StyleBoldUnderline"/>
        </w:rPr>
        <w:t>While preventive self-defense strategies and drones are not inherently linked, current rhetoric and practice do tie them together.</w:t>
      </w:r>
      <w:r w:rsidRPr="003E35D9">
        <w:rPr>
          <w:sz w:val="14"/>
        </w:rPr>
        <w:t xml:space="preserve"> Though it is likely far into the future, it is all the more important to consider the final stage of norm evolution—internalization—for this particular norm. While scholars tend to think of norms as “good,” this one is not so clear-cut. </w:t>
      </w:r>
      <w:r w:rsidRPr="003E35D9">
        <w:rPr>
          <w:rStyle w:val="StyleBoldUnderline"/>
        </w:rPr>
        <w:t>If the preventive self-defense norm is taken for granted, integrated into practice without further consideration, it inherently changes the functioning of international relations. And unmanned aerial vehicles, by reducing the costs of war, make claims of preventive self-defense more palatable to the public</w:t>
      </w:r>
      <w:r w:rsidRPr="003E35D9">
        <w:rPr>
          <w:sz w:val="14"/>
        </w:rPr>
        <w:t xml:space="preserve">. Yet a global norm of preventive self-defense is likely to be destabilizing, leading to more war in the international system, not less. It clearly violates notions of just war principles—jus ad bellum. </w:t>
      </w:r>
      <w:r w:rsidRPr="003E35D9">
        <w:rPr>
          <w:rStyle w:val="StyleBoldUnderline"/>
        </w:rPr>
        <w:t xml:space="preserve">The United States has set a dangerous precedent, </w:t>
      </w:r>
      <w:r w:rsidRPr="003E35D9">
        <w:rPr>
          <w:rStyle w:val="Emphasis"/>
        </w:rPr>
        <w:t>and by continuing its preventive strike policy it continues to provide other states with the justification to do the same.</w:t>
      </w:r>
    </w:p>
    <w:p w14:paraId="534E6EDD" w14:textId="77777777" w:rsidR="008F584C" w:rsidRPr="008C39D9" w:rsidRDefault="008F584C" w:rsidP="008F584C"/>
    <w:p w14:paraId="02FFFDDD" w14:textId="77777777" w:rsidR="000022F2" w:rsidRDefault="008F584C" w:rsidP="008F584C">
      <w:pPr>
        <w:pStyle w:val="Heading1"/>
      </w:pPr>
      <w:r>
        <w:lastRenderedPageBreak/>
        <w:t>2NC</w:t>
      </w:r>
    </w:p>
    <w:p w14:paraId="31BAB824" w14:textId="77777777" w:rsidR="008F584C" w:rsidRDefault="008F584C" w:rsidP="008F584C">
      <w:pPr>
        <w:pStyle w:val="Heading2"/>
      </w:pPr>
      <w:r>
        <w:lastRenderedPageBreak/>
        <w:t>Iran</w:t>
      </w:r>
    </w:p>
    <w:p w14:paraId="6337010A" w14:textId="77777777" w:rsidR="008F584C" w:rsidRDefault="008F584C" w:rsidP="008F584C">
      <w:pPr>
        <w:pStyle w:val="Heading3"/>
      </w:pPr>
      <w:r>
        <w:lastRenderedPageBreak/>
        <w:t>ov</w:t>
      </w:r>
    </w:p>
    <w:p w14:paraId="502FC3CF" w14:textId="77777777" w:rsidR="008F584C" w:rsidRDefault="008F584C" w:rsidP="008F584C">
      <w:pPr>
        <w:pStyle w:val="Heading4"/>
      </w:pPr>
      <w:r>
        <w:t>Iran nuclearization kills U.S. hegemony and credibility EVEN IF their impact d is true</w:t>
      </w:r>
    </w:p>
    <w:p w14:paraId="5377BA9C" w14:textId="77777777" w:rsidR="008F584C" w:rsidRPr="00A12BC8" w:rsidRDefault="008F584C" w:rsidP="008F584C">
      <w:pPr>
        <w:rPr>
          <w:rStyle w:val="StyleStyleBold12pt"/>
        </w:rPr>
      </w:pPr>
      <w:r w:rsidRPr="00A12BC8">
        <w:rPr>
          <w:rStyle w:val="StyleStyleBold12pt"/>
        </w:rPr>
        <w:t xml:space="preserve">Daremblum 2011 </w:t>
      </w:r>
    </w:p>
    <w:p w14:paraId="333EC76B" w14:textId="77777777" w:rsidR="008F584C" w:rsidRDefault="008F584C" w:rsidP="008F584C">
      <w:r>
        <w:t>Jaime, Hudson Institute Senior Fellow and directs the Center for Latin American Studies, Iran Dangerous Now, Imagine It Nuclear, http://www.hudson.org/index.cfm?fuseaction=publication_details&amp;id=8439</w:t>
      </w:r>
    </w:p>
    <w:p w14:paraId="0A75180F" w14:textId="77777777" w:rsidR="008F584C" w:rsidRDefault="008F584C" w:rsidP="008F584C"/>
    <w:p w14:paraId="4928B62A" w14:textId="77777777" w:rsidR="008F584C" w:rsidRDefault="008F584C" w:rsidP="008F584C">
      <w:pPr>
        <w:rPr>
          <w:sz w:val="16"/>
        </w:rPr>
      </w:pPr>
      <w:r w:rsidRPr="00C951A3">
        <w:rPr>
          <w:sz w:val="16"/>
        </w:rPr>
        <w:t xml:space="preserve">What would it mean if such a regime went nuclear? </w:t>
      </w:r>
      <w:r w:rsidRPr="009A2185">
        <w:rPr>
          <w:rStyle w:val="StyleBoldUnderline"/>
        </w:rPr>
        <w:t xml:space="preserve">Let's </w:t>
      </w:r>
      <w:r w:rsidRPr="00D52631">
        <w:rPr>
          <w:rStyle w:val="StyleBoldUnderline"/>
          <w:highlight w:val="cyan"/>
        </w:rPr>
        <w:t>assume</w:t>
      </w:r>
      <w:r w:rsidRPr="00C951A3">
        <w:rPr>
          <w:sz w:val="16"/>
        </w:rPr>
        <w:t xml:space="preserve">, for the sake of argument, that a nuclear-armed </w:t>
      </w:r>
      <w:r w:rsidRPr="00D52631">
        <w:rPr>
          <w:rStyle w:val="StyleBoldUnderline"/>
          <w:highlight w:val="cyan"/>
        </w:rPr>
        <w:t>Iran would never use its atomic weapons or give them to terrorists. Even under that</w:t>
      </w:r>
      <w:r w:rsidRPr="00C951A3">
        <w:rPr>
          <w:sz w:val="16"/>
        </w:rPr>
        <w:t xml:space="preserve"> optimistic </w:t>
      </w:r>
      <w:r w:rsidRPr="00D52631">
        <w:rPr>
          <w:rStyle w:val="StyleBoldUnderline"/>
          <w:highlight w:val="cyan"/>
        </w:rPr>
        <w:t>scenario, Tehran's</w:t>
      </w:r>
      <w:r w:rsidRPr="00D52631">
        <w:rPr>
          <w:sz w:val="16"/>
          <w:highlight w:val="cyan"/>
        </w:rPr>
        <w:t xml:space="preserve"> </w:t>
      </w:r>
      <w:r w:rsidRPr="009A2185">
        <w:rPr>
          <w:sz w:val="16"/>
        </w:rPr>
        <w:t xml:space="preserve">acquisition of </w:t>
      </w:r>
      <w:r w:rsidRPr="009A2185">
        <w:rPr>
          <w:rStyle w:val="StyleBoldUnderline"/>
          <w:highlight w:val="cyan"/>
        </w:rPr>
        <w:t>nukes would make the world</w:t>
      </w:r>
      <w:r w:rsidRPr="009A2185">
        <w:rPr>
          <w:sz w:val="16"/>
          <w:highlight w:val="cyan"/>
        </w:rPr>
        <w:t xml:space="preserve"> an </w:t>
      </w:r>
      <w:r w:rsidRPr="009A2185">
        <w:rPr>
          <w:rStyle w:val="Emphasis"/>
          <w:highlight w:val="cyan"/>
        </w:rPr>
        <w:t>infinitely more dangerous</w:t>
      </w:r>
      <w:r w:rsidRPr="00C951A3">
        <w:rPr>
          <w:sz w:val="16"/>
        </w:rPr>
        <w:t xml:space="preserve"> place.      For one thing, </w:t>
      </w:r>
      <w:r w:rsidRPr="009A2185">
        <w:rPr>
          <w:rStyle w:val="StyleBoldUnderline"/>
          <w:highlight w:val="cyan"/>
        </w:rPr>
        <w:t>it would</w:t>
      </w:r>
      <w:r w:rsidRPr="00A12BC8">
        <w:rPr>
          <w:rStyle w:val="StyleBoldUnderline"/>
        </w:rPr>
        <w:t xml:space="preserve"> surely </w:t>
      </w:r>
      <w:r w:rsidRPr="009A2185">
        <w:rPr>
          <w:rStyle w:val="StyleBoldUnderline"/>
          <w:highlight w:val="cyan"/>
        </w:rPr>
        <w:t>spark</w:t>
      </w:r>
      <w:r w:rsidRPr="00A12BC8">
        <w:rPr>
          <w:rStyle w:val="StyleBoldUnderline"/>
        </w:rPr>
        <w:t xml:space="preserve"> a wave of </w:t>
      </w:r>
      <w:r w:rsidRPr="009A2185">
        <w:rPr>
          <w:rStyle w:val="StyleBoldUnderline"/>
          <w:highlight w:val="cyan"/>
        </w:rPr>
        <w:t>proliferation throughout the</w:t>
      </w:r>
      <w:r w:rsidRPr="00A12BC8">
        <w:rPr>
          <w:rStyle w:val="StyleBoldUnderline"/>
        </w:rPr>
        <w:t xml:space="preserve"> Greater </w:t>
      </w:r>
      <w:r w:rsidRPr="009A2185">
        <w:rPr>
          <w:rStyle w:val="StyleBoldUnderline"/>
          <w:highlight w:val="cyan"/>
        </w:rPr>
        <w:t>Middle East, with</w:t>
      </w:r>
      <w:r w:rsidRPr="00A12BC8">
        <w:rPr>
          <w:rStyle w:val="StyleBoldUnderline"/>
        </w:rPr>
        <w:t xml:space="preserve"> the likes of </w:t>
      </w:r>
      <w:r w:rsidRPr="009A2185">
        <w:rPr>
          <w:rStyle w:val="StyleBoldUnderline"/>
          <w:highlight w:val="cyan"/>
        </w:rPr>
        <w:t>Turkey</w:t>
      </w:r>
      <w:r w:rsidRPr="00A12BC8">
        <w:rPr>
          <w:rStyle w:val="StyleBoldUnderline"/>
        </w:rPr>
        <w:t xml:space="preserve">, </w:t>
      </w:r>
      <w:r w:rsidRPr="009A2185">
        <w:rPr>
          <w:rStyle w:val="StyleBoldUnderline"/>
          <w:highlight w:val="cyan"/>
        </w:rPr>
        <w:t>Egypt, and Saudi Arabia</w:t>
      </w:r>
      <w:r w:rsidRPr="00C951A3">
        <w:rPr>
          <w:sz w:val="16"/>
        </w:rPr>
        <w:t xml:space="preserve"> - all Sunni-majority Muslim countries - </w:t>
      </w:r>
      <w:r w:rsidRPr="00A12BC8">
        <w:rPr>
          <w:rStyle w:val="StyleBoldUnderline"/>
        </w:rPr>
        <w:t>going nuclear to counter the threat posed by</w:t>
      </w:r>
      <w:r w:rsidRPr="00C951A3">
        <w:rPr>
          <w:sz w:val="16"/>
        </w:rPr>
        <w:t xml:space="preserve"> Shiite Persian </w:t>
      </w:r>
      <w:r w:rsidRPr="00A12BC8">
        <w:rPr>
          <w:rStyle w:val="StyleBoldUnderline"/>
        </w:rPr>
        <w:t>Iran</w:t>
      </w:r>
      <w:r w:rsidRPr="00C951A3">
        <w:rPr>
          <w:sz w:val="16"/>
        </w:rPr>
        <w:t xml:space="preserve">. For another, </w:t>
      </w:r>
      <w:r w:rsidRPr="009A2185">
        <w:rPr>
          <w:rStyle w:val="StyleBoldUnderline"/>
          <w:highlight w:val="cyan"/>
        </w:rPr>
        <w:t>it would gravely weaken the credibility of U.S. security guarantees</w:t>
      </w:r>
      <w:r w:rsidRPr="00C951A3">
        <w:rPr>
          <w:sz w:val="16"/>
        </w:rPr>
        <w:t xml:space="preserve">. After all, Washington has repeatedly said that the Islamic Republic will not be permitted to get nukes. </w:t>
      </w:r>
      <w:r w:rsidRPr="00C951A3">
        <w:rPr>
          <w:rStyle w:val="StyleBoldUnderline"/>
        </w:rPr>
        <w:t xml:space="preserve">If Tehran demonstrated that these warnings were utterly hollow, </w:t>
      </w:r>
      <w:r w:rsidRPr="009A2185">
        <w:rPr>
          <w:rStyle w:val="StyleBoldUnderline"/>
          <w:highlight w:val="cyan"/>
        </w:rPr>
        <w:t>rival governments and rogue regimes would conclude that America is a paper tiger</w:t>
      </w:r>
      <w:r w:rsidRPr="00C951A3">
        <w:rPr>
          <w:sz w:val="16"/>
        </w:rPr>
        <w:t xml:space="preserve">.     Once Tehran obtained nuclear weapons, it would have the ultimate trump card, the ultimate protection against outside attack. </w:t>
      </w:r>
      <w:r w:rsidRPr="00C951A3">
        <w:rPr>
          <w:rStyle w:val="StyleBoldUnderline"/>
        </w:rPr>
        <w:t>Feeling secure behind their nuclear shield, the Iranians would almost certainly increase their support for</w:t>
      </w:r>
      <w:r w:rsidRPr="00C951A3">
        <w:rPr>
          <w:sz w:val="16"/>
        </w:rPr>
        <w:t xml:space="preserve"> global </w:t>
      </w:r>
      <w:r w:rsidRPr="00C951A3">
        <w:rPr>
          <w:rStyle w:val="StyleBoldUnderline"/>
        </w:rPr>
        <w:t>terrorism</w:t>
      </w:r>
      <w:r w:rsidRPr="00C951A3">
        <w:rPr>
          <w:sz w:val="16"/>
        </w:rPr>
        <w:t xml:space="preserve"> and anti-American dictatorships. </w:t>
      </w:r>
      <w:r w:rsidRPr="009A2185">
        <w:rPr>
          <w:rStyle w:val="StyleBoldUnderline"/>
          <w:highlight w:val="cyan"/>
        </w:rPr>
        <w:t>They would no longer</w:t>
      </w:r>
      <w:r w:rsidRPr="00C951A3">
        <w:rPr>
          <w:sz w:val="16"/>
        </w:rPr>
        <w:t xml:space="preserve"> have to </w:t>
      </w:r>
      <w:r w:rsidRPr="009A2185">
        <w:rPr>
          <w:rStyle w:val="StyleBoldUnderline"/>
          <w:highlight w:val="cyan"/>
        </w:rPr>
        <w:t>fear a U.S. or Israeli military strike</w:t>
      </w:r>
      <w:r w:rsidRPr="00C951A3">
        <w:rPr>
          <w:sz w:val="16"/>
        </w:rPr>
        <w:t xml:space="preserve">. Much like nuclear-armed North Korea today, Iran would be able to flout international law with virtual impunity.     </w:t>
      </w:r>
      <w:r w:rsidRPr="00C951A3">
        <w:rPr>
          <w:rStyle w:val="StyleBoldUnderline"/>
        </w:rPr>
        <w:t>If America sought to curb Iranian misbehavior through economic sanctions, Tehran might well respond by flexing its muscles in the Strait of Hormuz</w:t>
      </w:r>
      <w:r w:rsidRPr="00C951A3">
        <w:rPr>
          <w:sz w:val="16"/>
        </w:rPr>
        <w:t xml:space="preserve">. As political scientist Caitlin Talmadge explained in a 2008 analysis, "Iranian closure of the Strait of Hormuz tops the list of global energy security nightmares.  </w:t>
      </w:r>
      <w:r w:rsidRPr="00C951A3">
        <w:rPr>
          <w:rStyle w:val="StyleBoldUnderline"/>
        </w:rPr>
        <w:t>Roughly 90 percent of all Persian Gulf oil</w:t>
      </w:r>
      <w:r w:rsidRPr="00C951A3">
        <w:rPr>
          <w:sz w:val="16"/>
        </w:rPr>
        <w:t xml:space="preserve"> leaves the region on tankers that </w:t>
      </w:r>
      <w:r w:rsidRPr="00C951A3">
        <w:rPr>
          <w:rStyle w:val="StyleBoldUnderline"/>
        </w:rPr>
        <w:t>must pass through this narrow waterway</w:t>
      </w:r>
      <w:r w:rsidRPr="00C951A3">
        <w:rPr>
          <w:sz w:val="16"/>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9A2185">
        <w:rPr>
          <w:rStyle w:val="StyleBoldUnderline"/>
          <w:highlight w:val="cyan"/>
        </w:rPr>
        <w:t>The world's leading state sponsor of terrorism has the ability to paralyze the global economy, and, if not stopped, it may soon have nuclear weapons</w:t>
      </w:r>
      <w:r w:rsidRPr="00C951A3">
        <w:rPr>
          <w:sz w:val="16"/>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C951A3">
        <w:rPr>
          <w:rStyle w:val="StyleBoldUnderline"/>
        </w:rPr>
        <w:t>Tehran has engaged in this provocative behavior without nuclear weapons. Imagine how much more aggressive the Iranian dictatorship might be after crossing the nuclear Rubicon. It is an ideologically driven theocracy intent on spreading a radical Islamist revolution across the globe</w:t>
      </w:r>
      <w:r w:rsidRPr="00C951A3">
        <w:rPr>
          <w:sz w:val="16"/>
        </w:rPr>
        <w:t xml:space="preserve">. As the Saudi plot demonstrates, no amount of conciliatory Western diplomacy can change the fundamental nature of a regime that is defined by anti-Western hatred and religious fanaticism. </w:t>
      </w:r>
    </w:p>
    <w:p w14:paraId="39E1445F" w14:textId="77777777" w:rsidR="008F584C" w:rsidRPr="00C951A3" w:rsidRDefault="008F584C" w:rsidP="008F584C">
      <w:pPr>
        <w:pStyle w:val="Heading4"/>
      </w:pPr>
      <w:r>
        <w:t xml:space="preserve">The DA turns preventative war doctrine and SOP </w:t>
      </w:r>
    </w:p>
    <w:p w14:paraId="1208C58F" w14:textId="77777777" w:rsidR="008F584C" w:rsidRPr="00EF4A82" w:rsidRDefault="008F584C" w:rsidP="008F584C">
      <w:pPr>
        <w:rPr>
          <w:sz w:val="16"/>
        </w:rPr>
      </w:pPr>
      <w:r>
        <w:t xml:space="preserve"> </w:t>
      </w:r>
      <w:r>
        <w:rPr>
          <w:rStyle w:val="StyleStyleBold12pt"/>
        </w:rPr>
        <w:t xml:space="preserve">Katyal 13 </w:t>
      </w:r>
      <w:r w:rsidRPr="00EF4A82">
        <w:rPr>
          <w:sz w:val="16"/>
        </w:rPr>
        <w:t>(Neal Kumar, Georgetown University Law Center, review of Jack Goldsmith’s Power and Constraint: The Accountable Presidency After 9/11, “Book Review: Stochastic Constraint”, 126 Harv. L. Rev. 990-1010 (2013))</w:t>
      </w:r>
    </w:p>
    <w:p w14:paraId="758FB8A4" w14:textId="77777777" w:rsidR="008F584C" w:rsidRDefault="008F584C" w:rsidP="008F584C"/>
    <w:p w14:paraId="25AB668A" w14:textId="77777777" w:rsidR="008F584C" w:rsidRPr="006404A3" w:rsidRDefault="008F584C" w:rsidP="008F584C">
      <w:pPr>
        <w:rPr>
          <w:sz w:val="16"/>
        </w:rPr>
      </w:pPr>
      <w:r w:rsidRPr="00317866">
        <w:rPr>
          <w:rStyle w:val="StyleBoldUnderline"/>
          <w:highlight w:val="cyan"/>
        </w:rPr>
        <w:t>He identifies</w:t>
      </w:r>
      <w:r w:rsidRPr="00317866">
        <w:rPr>
          <w:sz w:val="16"/>
          <w:highlight w:val="cyan"/>
        </w:rPr>
        <w:t xml:space="preserve"> </w:t>
      </w:r>
      <w:r w:rsidRPr="00317866">
        <w:rPr>
          <w:rStyle w:val="StyleBoldUnderline"/>
          <w:highlight w:val="cyan"/>
        </w:rPr>
        <w:t>several mechanisms Congress has established</w:t>
      </w:r>
      <w:r w:rsidRPr="006404A3">
        <w:rPr>
          <w:sz w:val="16"/>
        </w:rPr>
        <w:t xml:space="preserve"> and the Executive has self-imposed </w:t>
      </w:r>
      <w:r w:rsidRPr="00317866">
        <w:rPr>
          <w:rStyle w:val="StyleBoldUnderline"/>
          <w:highlight w:val="cyan"/>
        </w:rPr>
        <w:t>to check military</w:t>
      </w:r>
      <w:r w:rsidRPr="006404A3">
        <w:rPr>
          <w:rStyle w:val="StyleBoldUnderline"/>
        </w:rPr>
        <w:t xml:space="preserve"> wartime </w:t>
      </w:r>
      <w:r w:rsidRPr="00317866">
        <w:rPr>
          <w:rStyle w:val="StyleBoldUnderline"/>
          <w:highlight w:val="cyan"/>
        </w:rPr>
        <w:t>activities</w:t>
      </w:r>
      <w:r w:rsidRPr="006404A3">
        <w:rPr>
          <w:sz w:val="16"/>
        </w:rPr>
        <w:t xml:space="preserve">. </w:t>
      </w:r>
      <w:r w:rsidRPr="006404A3">
        <w:rPr>
          <w:rStyle w:val="StyleBoldUnderline"/>
        </w:rPr>
        <w:t>Covert actions must be approved</w:t>
      </w:r>
      <w:r w:rsidRPr="006404A3">
        <w:rPr>
          <w:sz w:val="16"/>
        </w:rPr>
        <w:t xml:space="preserve"> via formal findings, </w:t>
      </w:r>
      <w:r w:rsidRPr="006404A3">
        <w:rPr>
          <w:rStyle w:val="StyleBoldUnderline"/>
        </w:rPr>
        <w:t>congressional intelligence committees must be informed</w:t>
      </w:r>
      <w:r w:rsidRPr="006404A3">
        <w:rPr>
          <w:sz w:val="16"/>
        </w:rPr>
        <w:t xml:space="preserve"> of all intelligence activities, </w:t>
      </w:r>
      <w:r w:rsidRPr="006404A3">
        <w:rPr>
          <w:rStyle w:val="StyleBoldUnderline"/>
        </w:rPr>
        <w:t xml:space="preserve">detention now involves extensive paperwork </w:t>
      </w:r>
      <w:r w:rsidRPr="006404A3">
        <w:rPr>
          <w:sz w:val="16"/>
        </w:rPr>
        <w:t xml:space="preserve">and legalistic standards, </w:t>
      </w:r>
      <w:r w:rsidRPr="006404A3">
        <w:rPr>
          <w:rStyle w:val="StyleBoldUnderline"/>
        </w:rPr>
        <w:t>and inspectors general conduct reviews of CIA activities</w:t>
      </w:r>
      <w:r w:rsidRPr="006404A3">
        <w:rPr>
          <w:sz w:val="16"/>
        </w:rPr>
        <w:t xml:space="preserve"> (pp. 87–88, 99, 155). </w:t>
      </w:r>
      <w:r w:rsidRPr="006404A3">
        <w:rPr>
          <w:rStyle w:val="StyleBoldUnderline"/>
        </w:rPr>
        <w:t xml:space="preserve">Goldsmith describes </w:t>
      </w:r>
      <w:r w:rsidRPr="00DC7B51">
        <w:rPr>
          <w:rStyle w:val="StyleBoldUnderline"/>
        </w:rPr>
        <w:t>the exponential</w:t>
      </w:r>
      <w:r w:rsidRPr="006404A3">
        <w:rPr>
          <w:rStyle w:val="StyleBoldUnderline"/>
        </w:rPr>
        <w:t xml:space="preserve"> increase in the number of lawyers employed by the executive and military departments as a</w:t>
      </w:r>
      <w:r w:rsidRPr="006404A3">
        <w:rPr>
          <w:sz w:val="16"/>
        </w:rPr>
        <w:t xml:space="preserve"> significant </w:t>
      </w:r>
      <w:r w:rsidRPr="006404A3">
        <w:rPr>
          <w:rStyle w:val="StyleBoldUnderline"/>
        </w:rPr>
        <w:t>check on executive discretion</w:t>
      </w:r>
      <w:r w:rsidRPr="006404A3">
        <w:rPr>
          <w:sz w:val="16"/>
        </w:rPr>
        <w:t xml:space="preserve"> (pp. 125–35). </w:t>
      </w:r>
      <w:r w:rsidRPr="00317866">
        <w:rPr>
          <w:rStyle w:val="StyleBoldUnderline"/>
          <w:highlight w:val="cyan"/>
        </w:rPr>
        <w:t>These mechanisms</w:t>
      </w:r>
      <w:r w:rsidRPr="006404A3">
        <w:rPr>
          <w:sz w:val="16"/>
        </w:rPr>
        <w:t xml:space="preserve"> not only lead to </w:t>
      </w:r>
      <w:r w:rsidRPr="006404A3">
        <w:rPr>
          <w:sz w:val="16"/>
        </w:rPr>
        <w:lastRenderedPageBreak/>
        <w:t xml:space="preserve">increased reporting but also </w:t>
      </w:r>
      <w:r w:rsidRPr="00317866">
        <w:rPr>
          <w:rStyle w:val="StyleBoldUnderline"/>
          <w:highlight w:val="cyan"/>
        </w:rPr>
        <w:t>provide a deterrent effect</w:t>
      </w:r>
      <w:r w:rsidRPr="006404A3">
        <w:rPr>
          <w:sz w:val="16"/>
        </w:rPr>
        <w:t xml:space="preserve"> — the presidential synopticon described by Goldsmith and mentioned earlier in this Review — </w:t>
      </w:r>
      <w:r w:rsidRPr="00317866">
        <w:rPr>
          <w:rStyle w:val="StyleBoldUnderline"/>
          <w:highlight w:val="cyan"/>
        </w:rPr>
        <w:t>inducing executive branch officials to second guess themselves before undertaking decisions</w:t>
      </w:r>
      <w:r w:rsidRPr="006404A3">
        <w:rPr>
          <w:sz w:val="16"/>
        </w:rPr>
        <w:t xml:space="preserve"> that they will soon have to explain to Congress and other bodies. </w:t>
      </w:r>
      <w:r w:rsidRPr="00317866">
        <w:rPr>
          <w:rStyle w:val="StyleBoldUnderline"/>
          <w:highlight w:val="cyan"/>
        </w:rPr>
        <w:t>These</w:t>
      </w:r>
      <w:r w:rsidRPr="006404A3">
        <w:rPr>
          <w:rStyle w:val="StyleBoldUnderline"/>
        </w:rPr>
        <w:t xml:space="preserve"> existing </w:t>
      </w:r>
      <w:r w:rsidRPr="00317866">
        <w:rPr>
          <w:rStyle w:val="StyleBoldUnderline"/>
          <w:highlight w:val="cyan"/>
        </w:rPr>
        <w:t>mechanisms work well now,</w:t>
      </w:r>
      <w:r w:rsidRPr="006404A3">
        <w:rPr>
          <w:rStyle w:val="StyleBoldUnderline"/>
        </w:rPr>
        <w:t xml:space="preserve"> in a time of relative calm. </w:t>
      </w:r>
      <w:r w:rsidRPr="00317866">
        <w:rPr>
          <w:rStyle w:val="Emphasis"/>
          <w:highlight w:val="cyan"/>
        </w:rPr>
        <w:t>But if another grave threat to national security emerges</w:t>
      </w:r>
      <w:r w:rsidRPr="006404A3">
        <w:rPr>
          <w:sz w:val="16"/>
        </w:rPr>
        <w:t xml:space="preserve">, as it undoubtedly will, </w:t>
      </w:r>
      <w:r w:rsidRPr="00317866">
        <w:rPr>
          <w:rStyle w:val="Emphasis"/>
          <w:highlight w:val="cyan"/>
        </w:rPr>
        <w:t>there is no guarantee that these</w:t>
      </w:r>
      <w:r w:rsidRPr="006404A3">
        <w:rPr>
          <w:rStyle w:val="Emphasis"/>
        </w:rPr>
        <w:t xml:space="preserve"> accountability </w:t>
      </w:r>
      <w:r w:rsidRPr="00317866">
        <w:rPr>
          <w:rStyle w:val="Emphasis"/>
          <w:highlight w:val="cyan"/>
        </w:rPr>
        <w:t xml:space="preserve">programs will be left in place </w:t>
      </w:r>
      <w:r w:rsidRPr="00DC7B51">
        <w:rPr>
          <w:rStyle w:val="Emphasis"/>
        </w:rPr>
        <w:t>and will work</w:t>
      </w:r>
      <w:r w:rsidRPr="006404A3">
        <w:rPr>
          <w:rStyle w:val="Emphasis"/>
        </w:rPr>
        <w:t>.</w:t>
      </w:r>
      <w:r w:rsidRPr="006404A3">
        <w:rPr>
          <w:sz w:val="16"/>
        </w:rPr>
        <w:t xml:space="preserve"> Indeed, </w:t>
      </w:r>
      <w:r w:rsidRPr="006404A3">
        <w:rPr>
          <w:rStyle w:val="StyleBoldUnderline"/>
        </w:rPr>
        <w:t>Goldsmith</w:t>
      </w:r>
      <w:r w:rsidRPr="006404A3">
        <w:rPr>
          <w:sz w:val="16"/>
        </w:rPr>
        <w:t xml:space="preserve"> himself </w:t>
      </w:r>
      <w:r w:rsidRPr="006404A3">
        <w:rPr>
          <w:rStyle w:val="StyleBoldUnderline"/>
        </w:rPr>
        <w:t>suggests that they will not.</w:t>
      </w:r>
      <w:r w:rsidRPr="006404A3">
        <w:rPr>
          <w:sz w:val="16"/>
        </w:rPr>
        <w:t xml:space="preserve">48 </w:t>
      </w:r>
      <w:r w:rsidRPr="00317866">
        <w:rPr>
          <w:rStyle w:val="StyleBoldUnderline"/>
          <w:highlight w:val="cyan"/>
        </w:rPr>
        <w:t>The suspension of these checks and</w:t>
      </w:r>
      <w:r w:rsidRPr="006404A3">
        <w:rPr>
          <w:rStyle w:val="StyleBoldUnderline"/>
        </w:rPr>
        <w:t xml:space="preserve"> the </w:t>
      </w:r>
      <w:r w:rsidRPr="00317866">
        <w:rPr>
          <w:rStyle w:val="StyleBoldUnderline"/>
          <w:highlight w:val="cyan"/>
        </w:rPr>
        <w:t xml:space="preserve">resulting increase in executive power would mean </w:t>
      </w:r>
      <w:r w:rsidRPr="00317866">
        <w:rPr>
          <w:rStyle w:val="Emphasis"/>
          <w:highlight w:val="cyan"/>
        </w:rPr>
        <w:t>the cycle will repeat itself</w:t>
      </w:r>
      <w:r w:rsidRPr="006404A3">
        <w:rPr>
          <w:sz w:val="16"/>
        </w:rPr>
        <w:t xml:space="preserve">, </w:t>
      </w:r>
      <w:r w:rsidRPr="006404A3">
        <w:rPr>
          <w:rStyle w:val="StyleBoldUnderline"/>
        </w:rPr>
        <w:t>for to reinstate those</w:t>
      </w:r>
      <w:r w:rsidRPr="006404A3">
        <w:rPr>
          <w:sz w:val="16"/>
        </w:rPr>
        <w:t xml:space="preserve"> same </w:t>
      </w:r>
      <w:r w:rsidRPr="006404A3">
        <w:rPr>
          <w:rStyle w:val="StyleBoldUnderline"/>
        </w:rPr>
        <w:t xml:space="preserve">checks </w:t>
      </w:r>
      <w:r w:rsidRPr="00317866">
        <w:rPr>
          <w:rStyle w:val="StyleBoldUnderline"/>
          <w:highlight w:val="cyan"/>
        </w:rPr>
        <w:t>we would have to relitigate</w:t>
      </w:r>
      <w:r w:rsidRPr="006404A3">
        <w:rPr>
          <w:rStyle w:val="StyleBoldUnderline"/>
        </w:rPr>
        <w:t>, repass, or rescind legislation</w:t>
      </w:r>
      <w:r w:rsidRPr="006404A3">
        <w:rPr>
          <w:sz w:val="16"/>
        </w:rPr>
        <w:t xml:space="preserve">, </w:t>
      </w:r>
      <w:r w:rsidRPr="00317866">
        <w:rPr>
          <w:rStyle w:val="Emphasis"/>
          <w:highlight w:val="cyan"/>
        </w:rPr>
        <w:t>and rely</w:t>
      </w:r>
      <w:r w:rsidRPr="006404A3">
        <w:rPr>
          <w:rStyle w:val="Emphasis"/>
        </w:rPr>
        <w:t xml:space="preserve"> once again </w:t>
      </w:r>
      <w:r w:rsidRPr="00317866">
        <w:rPr>
          <w:rStyle w:val="Emphasis"/>
          <w:highlight w:val="cyan"/>
        </w:rPr>
        <w:t>on the</w:t>
      </w:r>
      <w:r w:rsidRPr="006404A3">
        <w:rPr>
          <w:sz w:val="16"/>
        </w:rPr>
        <w:t xml:space="preserve"> press and </w:t>
      </w:r>
      <w:r w:rsidRPr="00317866">
        <w:rPr>
          <w:rStyle w:val="Emphasis"/>
          <w:highlight w:val="cyan"/>
        </w:rPr>
        <w:t>courts to uncover abuse of</w:t>
      </w:r>
      <w:r w:rsidRPr="006404A3">
        <w:rPr>
          <w:rStyle w:val="Emphasis"/>
        </w:rPr>
        <w:t xml:space="preserve"> this broad </w:t>
      </w:r>
      <w:r w:rsidRPr="00317866">
        <w:rPr>
          <w:rStyle w:val="Emphasis"/>
          <w:highlight w:val="cyan"/>
        </w:rPr>
        <w:t>power</w:t>
      </w:r>
      <w:r w:rsidRPr="006404A3">
        <w:rPr>
          <w:sz w:val="16"/>
        </w:rPr>
        <w:t>. Given Goldsmith’s prognosis, it is worth thinking now about ways to try to lace an understanding of Goldsmith’s cycle into legislative and judicial decisionmaking in times of crisis, in order to catalyze the start of stage three and allow a quick exit from stage two’s unilateral regime.</w:t>
      </w:r>
    </w:p>
    <w:p w14:paraId="3B897275" w14:textId="77777777" w:rsidR="008F584C" w:rsidRDefault="008F584C" w:rsidP="008F584C">
      <w:pPr>
        <w:pStyle w:val="Heading3"/>
      </w:pPr>
      <w:r>
        <w:lastRenderedPageBreak/>
        <w:t>A2: Syria Thumps</w:t>
      </w:r>
    </w:p>
    <w:p w14:paraId="22F8C06E" w14:textId="77777777" w:rsidR="008F584C" w:rsidRDefault="008F584C" w:rsidP="008F584C"/>
    <w:p w14:paraId="3BFB1234" w14:textId="77777777" w:rsidR="008F584C" w:rsidRDefault="008F584C" w:rsidP="008F584C">
      <w:pPr>
        <w:pStyle w:val="Heading4"/>
      </w:pPr>
      <w:r>
        <w:t xml:space="preserve">Obama asserted independent authority during Syria and that was key, the plan unravels this. Congress is afraid of war in the Middle East. </w:t>
      </w:r>
    </w:p>
    <w:p w14:paraId="29F6315B" w14:textId="77777777" w:rsidR="008F584C" w:rsidRPr="001065CC" w:rsidRDefault="008F584C" w:rsidP="008F584C">
      <w:pPr>
        <w:rPr>
          <w:b/>
          <w:sz w:val="24"/>
        </w:rPr>
      </w:pPr>
      <w:r w:rsidRPr="001065CC">
        <w:rPr>
          <w:b/>
          <w:sz w:val="24"/>
        </w:rPr>
        <w:t>York, Washington Examiner, 9-18-13</w:t>
      </w:r>
    </w:p>
    <w:p w14:paraId="64D02914" w14:textId="77777777" w:rsidR="008F584C" w:rsidRPr="001065CC" w:rsidRDefault="008F584C" w:rsidP="008F584C">
      <w:r>
        <w:t>(Byron, “Sen. Lindsey Graham to seek authorization for U.S. attack on Iran”, http://washingtonexaminer.com/sen.-lindsey-graham-to-seek-authorization-for-u.s.-attack-on-iran/article/2536040)</w:t>
      </w:r>
    </w:p>
    <w:p w14:paraId="20C4C6E0" w14:textId="77777777" w:rsidR="008F584C" w:rsidRPr="00255264" w:rsidRDefault="008F584C" w:rsidP="008F584C"/>
    <w:p w14:paraId="380E345A" w14:textId="77777777" w:rsidR="008F584C" w:rsidRPr="001065CC" w:rsidRDefault="008F584C" w:rsidP="008F584C">
      <w:pPr>
        <w:rPr>
          <w:sz w:val="14"/>
        </w:rPr>
      </w:pPr>
      <w:r w:rsidRPr="00E15D91">
        <w:rPr>
          <w:rStyle w:val="StyleBoldUnderline"/>
          <w:highlight w:val="yellow"/>
        </w:rPr>
        <w:t>Sen</w:t>
      </w:r>
      <w:r w:rsidRPr="001065CC">
        <w:rPr>
          <w:sz w:val="14"/>
        </w:rPr>
        <w:t xml:space="preserve">. Lindsey </w:t>
      </w:r>
      <w:r w:rsidRPr="00E15D91">
        <w:rPr>
          <w:rStyle w:val="StyleBoldUnderline"/>
          <w:highlight w:val="yellow"/>
        </w:rPr>
        <w:t>Graham</w:t>
      </w:r>
      <w:r w:rsidRPr="001065CC">
        <w:rPr>
          <w:sz w:val="14"/>
        </w:rPr>
        <w:t xml:space="preserve"> is one of the strongest advocates of an American military strike against the Assad regime in Syria. He was unhappy when President Obama decided to seek congressional authorization for an attack, and then unhappy when his fellow lawmakers voiced disapproval of the president's plan. Graham believes the diplomatic path chosen by the administration will lead to a debacle. Given all that, Graham now </w:t>
      </w:r>
      <w:r w:rsidRPr="00E15D91">
        <w:rPr>
          <w:rStyle w:val="StyleBoldUnderline"/>
          <w:highlight w:val="yellow"/>
        </w:rPr>
        <w:t>says he will work</w:t>
      </w:r>
      <w:r w:rsidRPr="001065CC">
        <w:rPr>
          <w:sz w:val="14"/>
        </w:rPr>
        <w:t xml:space="preserve"> with a bipartisan group of senators </w:t>
      </w:r>
      <w:r w:rsidRPr="00E15D91">
        <w:rPr>
          <w:rStyle w:val="StyleBoldUnderline"/>
          <w:highlight w:val="yellow"/>
        </w:rPr>
        <w:t>to craft a resolution authorizing the president to</w:t>
      </w:r>
      <w:r w:rsidRPr="00255264">
        <w:rPr>
          <w:rStyle w:val="StyleBoldUnderline"/>
        </w:rPr>
        <w:t xml:space="preserve"> </w:t>
      </w:r>
      <w:r w:rsidRPr="00E15D91">
        <w:rPr>
          <w:rStyle w:val="StyleBoldUnderline"/>
          <w:highlight w:val="yellow"/>
        </w:rPr>
        <w:t>use military force</w:t>
      </w:r>
      <w:r w:rsidRPr="001065CC">
        <w:rPr>
          <w:sz w:val="14"/>
        </w:rPr>
        <w:t xml:space="preserve"> -- not against the Syrian regime but </w:t>
      </w:r>
      <w:r w:rsidRPr="00E15D91">
        <w:rPr>
          <w:rStyle w:val="StyleBoldUnderline"/>
          <w:highlight w:val="yellow"/>
        </w:rPr>
        <w:t>against Iran</w:t>
      </w:r>
      <w:r w:rsidRPr="001065CC">
        <w:rPr>
          <w:sz w:val="14"/>
        </w:rPr>
        <w:t xml:space="preserve">. In an appearance on Fox News' Huckabee program over the weekend, Graham argued that such a resolution is essential, because American inaction in Syria will encourage Iran to go forward with its nuclear weapon program, eventually leading toward a Mideast conflagration if the U.S. doesn't intervene. "Look how we've handled the chemical weapons threat in Syria," Graham said. "If we duplicate that with the Iranians, they're going to march toward a nuclear weapon and dare Israel to attack them. So in the next six months, our friends in Israel are going to have to take the Iranians on, unless the United States can send a clear signal to Iran, unlike what we've sent to Syria. "The mixed message and the debacle called Syria can't be repeated when it comes to Iran," Graham continued. "So here's what I’m going to do. I'm going to get a bipartisan coalition together. We're going to put together a use-of-force resolution allowing our country to use military force as a last resort to stop the Iranian nuclear program, to make sure they get a clear signal that all this debacle about Syria doesn't mean we're confused about Iran." After Graham repeated his intention to draft a use-of-force resolution, Huckabee stepped in to make sure everyone understood. "Lindsey, I want to clarify," Huckabee said. "You actually are going to seek sort of a pre-emptive approval to give the president a loaded weapon so that he feels the absolute freedom and support of a bipartisan Congress to take whatever action, including military, against Iran to prevent them from having nuclear weapons?" "That's exactly right," said Graham. </w:t>
      </w:r>
      <w:r w:rsidRPr="00E15D91">
        <w:rPr>
          <w:rStyle w:val="StyleBoldUnderline"/>
          <w:highlight w:val="yellow"/>
        </w:rPr>
        <w:t>Graham knows that Congress</w:t>
      </w:r>
      <w:r w:rsidRPr="00255264">
        <w:rPr>
          <w:rStyle w:val="StyleBoldUnderline"/>
        </w:rPr>
        <w:t xml:space="preserve">, particularly the House, </w:t>
      </w:r>
      <w:r w:rsidRPr="00E15D91">
        <w:rPr>
          <w:rStyle w:val="StyleBoldUnderline"/>
          <w:highlight w:val="yellow"/>
        </w:rPr>
        <w:t>was moving strongly against authorizing Obama to use force in Syria</w:t>
      </w:r>
      <w:r w:rsidRPr="001065CC">
        <w:rPr>
          <w:sz w:val="14"/>
          <w:highlight w:val="yellow"/>
        </w:rPr>
        <w:t xml:space="preserve">. </w:t>
      </w:r>
      <w:r w:rsidRPr="00E15D91">
        <w:rPr>
          <w:rStyle w:val="StyleBoldUnderline"/>
          <w:highlight w:val="yellow"/>
        </w:rPr>
        <w:t>And</w:t>
      </w:r>
      <w:r w:rsidRPr="00255264">
        <w:rPr>
          <w:rStyle w:val="StyleBoldUnderline"/>
        </w:rPr>
        <w:t xml:space="preserve"> </w:t>
      </w:r>
      <w:r w:rsidRPr="00E15D91">
        <w:rPr>
          <w:rStyle w:val="StyleBoldUnderline"/>
          <w:highlight w:val="yellow"/>
        </w:rPr>
        <w:t>that was after a chemical weapons attack</w:t>
      </w:r>
      <w:r w:rsidRPr="001065CC">
        <w:rPr>
          <w:sz w:val="14"/>
        </w:rPr>
        <w:t xml:space="preserve"> that clearly violated the president's "red line" in the Syrian civil war. </w:t>
      </w:r>
      <w:r w:rsidRPr="00255264">
        <w:rPr>
          <w:rStyle w:val="StyleBoldUnderline"/>
        </w:rPr>
        <w:t>Given that,</w:t>
      </w:r>
      <w:r w:rsidRPr="001065CC">
        <w:rPr>
          <w:sz w:val="14"/>
        </w:rPr>
        <w:t xml:space="preserve"> </w:t>
      </w:r>
      <w:r w:rsidRPr="00E15D91">
        <w:rPr>
          <w:rStyle w:val="StyleBoldUnderline"/>
          <w:highlight w:val="yellow"/>
        </w:rPr>
        <w:t>congressional authorization for an attack on Iran seems far-fetched at best -- a reality Graham seemed to acknowledge</w:t>
      </w:r>
      <w:r w:rsidRPr="001065CC">
        <w:rPr>
          <w:sz w:val="14"/>
        </w:rPr>
        <w:t>. "I'm going to need your help, Mike," Graham said. "I'm going to need your audience's help. Every friend of Israel needs to rally behind this endeavor. Israel feels abandoned after Syria, and I want to send a signal to Tehran and Jerusalem and Tel Aviv that we're not going to leave our friends in Israel behind. And to the ayatollahs: If you march toward a nuclear weapon, all options are on the table, including the military option."</w:t>
      </w:r>
    </w:p>
    <w:p w14:paraId="13FB2449" w14:textId="77777777" w:rsidR="008F584C" w:rsidRDefault="008F584C" w:rsidP="008F584C"/>
    <w:p w14:paraId="24ABB1DA" w14:textId="77777777" w:rsidR="008F584C" w:rsidRDefault="008F584C" w:rsidP="008F584C">
      <w:pPr>
        <w:pStyle w:val="Heading3"/>
      </w:pPr>
      <w:r>
        <w:lastRenderedPageBreak/>
        <w:t>Link – 2NC</w:t>
      </w:r>
    </w:p>
    <w:p w14:paraId="69D2CDE9" w14:textId="77777777" w:rsidR="008F584C" w:rsidRPr="00DC1FDE" w:rsidRDefault="008F584C" w:rsidP="008F584C"/>
    <w:p w14:paraId="57325C0E" w14:textId="77777777" w:rsidR="008F584C" w:rsidRDefault="008F584C" w:rsidP="008F584C">
      <w:pPr>
        <w:pStyle w:val="Heading4"/>
      </w:pPr>
      <w:r>
        <w:t>The plan’s restriction on Obama destroys potential Iran negotiations and causes widespread backlash</w:t>
      </w:r>
    </w:p>
    <w:p w14:paraId="42025AF4" w14:textId="77777777" w:rsidR="008F584C" w:rsidRPr="007C75CA" w:rsidRDefault="008F584C" w:rsidP="008F584C">
      <w:pPr>
        <w:rPr>
          <w:b/>
          <w:sz w:val="24"/>
        </w:rPr>
      </w:pPr>
      <w:r w:rsidRPr="007C75CA">
        <w:rPr>
          <w:b/>
          <w:sz w:val="24"/>
        </w:rPr>
        <w:t>Alterman, CSIS Middle East program director, 9-4-13</w:t>
      </w:r>
    </w:p>
    <w:p w14:paraId="6F68229F" w14:textId="77777777" w:rsidR="008F584C" w:rsidRDefault="008F584C" w:rsidP="008F584C">
      <w:r>
        <w:t xml:space="preserve">(Jon, “US-Iran Nuclear Deal Hinges On Syria Vote”, </w:t>
      </w:r>
      <w:hyperlink r:id="rId16" w:history="1">
        <w:r w:rsidRPr="009453F3">
          <w:rPr>
            <w:rStyle w:val="Hyperlink"/>
          </w:rPr>
          <w:t>www.al-monitor.com/pulse/originals/2013/09/us-iran-nuclear-deal-hinges-on-syria-vote.html</w:t>
        </w:r>
      </w:hyperlink>
      <w:r>
        <w:t>, ldg)</w:t>
      </w:r>
    </w:p>
    <w:p w14:paraId="090521C1" w14:textId="77777777" w:rsidR="008F584C" w:rsidRPr="003121E9" w:rsidRDefault="008F584C" w:rsidP="008F584C"/>
    <w:p w14:paraId="24ECA37C" w14:textId="77777777" w:rsidR="008F584C" w:rsidRPr="007C75CA" w:rsidRDefault="008F584C" w:rsidP="008F584C">
      <w:pPr>
        <w:rPr>
          <w:sz w:val="14"/>
        </w:rPr>
      </w:pPr>
      <w:r w:rsidRPr="00130051">
        <w:rPr>
          <w:rStyle w:val="StyleBoldUnderline"/>
          <w:highlight w:val="cyan"/>
        </w:rPr>
        <w:t>Focusing</w:t>
      </w:r>
      <w:r w:rsidRPr="007C75CA">
        <w:rPr>
          <w:sz w:val="14"/>
        </w:rPr>
        <w:t xml:space="preserve"> solely </w:t>
      </w:r>
      <w:r w:rsidRPr="00130051">
        <w:rPr>
          <w:rStyle w:val="StyleBoldUnderline"/>
          <w:highlight w:val="cyan"/>
        </w:rPr>
        <w:t>on</w:t>
      </w:r>
      <w:r w:rsidRPr="007C75CA">
        <w:rPr>
          <w:sz w:val="14"/>
        </w:rPr>
        <w:t xml:space="preserve"> events in </w:t>
      </w:r>
      <w:r w:rsidRPr="00130051">
        <w:rPr>
          <w:rStyle w:val="StyleBoldUnderline"/>
          <w:highlight w:val="cyan"/>
        </w:rPr>
        <w:t>Syria</w:t>
      </w:r>
      <w:r w:rsidRPr="007C75CA">
        <w:rPr>
          <w:sz w:val="14"/>
        </w:rPr>
        <w:t xml:space="preserve">, </w:t>
      </w:r>
      <w:r w:rsidRPr="003121E9">
        <w:rPr>
          <w:rStyle w:val="StyleBoldUnderline"/>
        </w:rPr>
        <w:t xml:space="preserve">however, </w:t>
      </w:r>
      <w:r w:rsidRPr="00130051">
        <w:rPr>
          <w:rStyle w:val="StyleBoldUnderline"/>
          <w:highlight w:val="cyan"/>
        </w:rPr>
        <w:t>misses a large part of the Iranian calculus</w:t>
      </w:r>
      <w:r w:rsidRPr="003121E9">
        <w:rPr>
          <w:rStyle w:val="StyleBoldUnderline"/>
        </w:rPr>
        <w:t>, if not the largest</w:t>
      </w:r>
      <w:r w:rsidRPr="007C75CA">
        <w:rPr>
          <w:sz w:val="14"/>
        </w:rPr>
        <w:t xml:space="preserve">. </w:t>
      </w:r>
      <w:r w:rsidRPr="00130051">
        <w:rPr>
          <w:rStyle w:val="Emphasis"/>
          <w:highlight w:val="cyan"/>
        </w:rPr>
        <w:t>What really matters to Iran is how successful Obama is in winning congressional support</w:t>
      </w:r>
      <w:r w:rsidRPr="007C75CA">
        <w:rPr>
          <w:sz w:val="14"/>
        </w:rPr>
        <w:t xml:space="preserve"> for his Syria policy. </w:t>
      </w:r>
      <w:r w:rsidRPr="00234EF4">
        <w:rPr>
          <w:rStyle w:val="StyleBoldUnderline"/>
          <w:highlight w:val="cyan"/>
        </w:rPr>
        <w:t>If he fails</w:t>
      </w:r>
      <w:r w:rsidRPr="003121E9">
        <w:rPr>
          <w:rStyle w:val="StyleBoldUnderline"/>
        </w:rPr>
        <w:t>, it will deal a double blow to the president.</w:t>
      </w:r>
      <w:r w:rsidRPr="007C75CA">
        <w:rPr>
          <w:sz w:val="14"/>
        </w:rPr>
        <w:t xml:space="preserve"> </w:t>
      </w:r>
      <w:r w:rsidRPr="003121E9">
        <w:rPr>
          <w:rStyle w:val="StyleBoldUnderline"/>
        </w:rPr>
        <w:t xml:space="preserve">Not only will the </w:t>
      </w:r>
      <w:r w:rsidRPr="00234EF4">
        <w:rPr>
          <w:rStyle w:val="StyleBoldUnderline"/>
          <w:highlight w:val="cyan"/>
        </w:rPr>
        <w:t>Iranian government dismiss the possibility of negotiations</w:t>
      </w:r>
      <w:r w:rsidRPr="003121E9">
        <w:rPr>
          <w:rStyle w:val="StyleBoldUnderline"/>
        </w:rPr>
        <w:t xml:space="preserve"> with his administration, </w:t>
      </w:r>
      <w:r w:rsidRPr="00234EF4">
        <w:rPr>
          <w:rStyle w:val="StyleBoldUnderline"/>
          <w:highlight w:val="cyan"/>
        </w:rPr>
        <w:t>it wil</w:t>
      </w:r>
      <w:r w:rsidRPr="007C75CA">
        <w:rPr>
          <w:sz w:val="14"/>
          <w:highlight w:val="cyan"/>
        </w:rPr>
        <w:t xml:space="preserve">l </w:t>
      </w:r>
      <w:r w:rsidRPr="007C75CA">
        <w:rPr>
          <w:sz w:val="14"/>
        </w:rPr>
        <w:t xml:space="preserve">also </w:t>
      </w:r>
      <w:r w:rsidRPr="00234EF4">
        <w:rPr>
          <w:rStyle w:val="StyleBoldUnderline"/>
          <w:highlight w:val="cyan"/>
        </w:rPr>
        <w:t xml:space="preserve">conclude </w:t>
      </w:r>
      <w:r w:rsidRPr="003121E9">
        <w:rPr>
          <w:rStyle w:val="StyleBoldUnderline"/>
        </w:rPr>
        <w:t xml:space="preserve">that </w:t>
      </w:r>
      <w:r w:rsidRPr="00234EF4">
        <w:rPr>
          <w:rStyle w:val="StyleBoldUnderline"/>
          <w:highlight w:val="cyan"/>
        </w:rPr>
        <w:t>Obama can be defied with impunity</w:t>
      </w:r>
      <w:r w:rsidRPr="007C75CA">
        <w:rPr>
          <w:sz w:val="14"/>
        </w:rPr>
        <w:t xml:space="preserve">. </w:t>
      </w:r>
      <w:r w:rsidRPr="003121E9">
        <w:rPr>
          <w:rStyle w:val="Emphasis"/>
        </w:rPr>
        <w:t xml:space="preserve">The </w:t>
      </w:r>
      <w:r w:rsidRPr="00234EF4">
        <w:rPr>
          <w:rStyle w:val="Emphasis"/>
          <w:highlight w:val="cyan"/>
        </w:rPr>
        <w:t>international cost of domestic political failure would be profound</w:t>
      </w:r>
      <w:r w:rsidRPr="007C75CA">
        <w:rPr>
          <w:sz w:val="14"/>
        </w:rPr>
        <w:t xml:space="preserve">. To start, it is worth noting the extent to which </w:t>
      </w:r>
      <w:r w:rsidRPr="00234EF4">
        <w:rPr>
          <w:rStyle w:val="StyleBoldUnderline"/>
          <w:highlight w:val="cyan"/>
        </w:rPr>
        <w:t>foreign governments are sophisticated consumers of American political information</w:t>
      </w:r>
      <w:r w:rsidRPr="007C75CA">
        <w:rPr>
          <w:sz w:val="14"/>
        </w:rPr>
        <w:t xml:space="preserve">. Decades of international cable news broadcasts and newspaper websites have brought intimate details of US politics into global capitals. </w:t>
      </w:r>
      <w:r w:rsidRPr="003121E9">
        <w:rPr>
          <w:rStyle w:val="StyleBoldUnderline"/>
        </w:rPr>
        <w:t>Foreign ministers in the Middle East and beyond are US news junkies</w:t>
      </w:r>
      <w:r w:rsidRPr="007C75CA">
        <w:rPr>
          <w:sz w:val="14"/>
        </w:rPr>
        <w:t xml:space="preserve">, and they seem increasingly distrustful of their embassies. For key US allies, the foreign minister often seems to have made him- or herself the US desk officer. Most can have a quite sophisticated discussion on congressional politics and their impact on US foreign relations. </w:t>
      </w:r>
      <w:r w:rsidRPr="003121E9">
        <w:rPr>
          <w:rStyle w:val="StyleBoldUnderline"/>
        </w:rPr>
        <w:t>The I</w:t>
      </w:r>
      <w:r w:rsidRPr="00234EF4">
        <w:rPr>
          <w:rStyle w:val="StyleBoldUnderline"/>
          <w:highlight w:val="cyan"/>
        </w:rPr>
        <w:t>ran</w:t>
      </w:r>
      <w:r w:rsidRPr="003121E9">
        <w:rPr>
          <w:rStyle w:val="StyleBoldUnderline"/>
        </w:rPr>
        <w:t xml:space="preserve">ian government </w:t>
      </w:r>
      <w:r w:rsidRPr="00234EF4">
        <w:rPr>
          <w:rStyle w:val="StyleBoldUnderline"/>
          <w:highlight w:val="cyan"/>
        </w:rPr>
        <w:t>is no exception</w:t>
      </w:r>
      <w:r w:rsidRPr="007C75CA">
        <w:rPr>
          <w:sz w:val="14"/>
        </w:rPr>
        <w:t xml:space="preserve">. While former president Mahmoud Ahmedinejad was emotional and shrill in his opposition to the United States, </w:t>
      </w:r>
      <w:r w:rsidRPr="00234EF4">
        <w:rPr>
          <w:rStyle w:val="StyleBoldUnderline"/>
          <w:highlight w:val="cyan"/>
        </w:rPr>
        <w:t xml:space="preserve">there remains </w:t>
      </w:r>
      <w:r w:rsidRPr="003121E9">
        <w:rPr>
          <w:rStyle w:val="StyleBoldUnderline"/>
        </w:rPr>
        <w:t xml:space="preserve">in Iran </w:t>
      </w:r>
      <w:r w:rsidRPr="00234EF4">
        <w:rPr>
          <w:rStyle w:val="StyleBoldUnderline"/>
          <w:highlight w:val="cyan"/>
        </w:rPr>
        <w:t>a cadre of Western-trained technocrats</w:t>
      </w:r>
      <w:r w:rsidRPr="007C75CA">
        <w:rPr>
          <w:sz w:val="14"/>
        </w:rPr>
        <w:t xml:space="preserve">, fluent in English and </w:t>
      </w:r>
      <w:r w:rsidRPr="00234EF4">
        <w:rPr>
          <w:rStyle w:val="StyleBoldUnderline"/>
          <w:highlight w:val="cyan"/>
        </w:rPr>
        <w:t>nuanced in their understanding of the world</w:t>
      </w:r>
      <w:r w:rsidRPr="007C75CA">
        <w:rPr>
          <w:sz w:val="14"/>
          <w:highlight w:val="cyan"/>
        </w:rPr>
        <w:t xml:space="preserve">. </w:t>
      </w:r>
      <w:r w:rsidRPr="007C75CA">
        <w:rPr>
          <w:sz w:val="14"/>
        </w:rPr>
        <w:t xml:space="preserve">President Hassan </w:t>
      </w:r>
      <w:r w:rsidRPr="00234EF4">
        <w:rPr>
          <w:rStyle w:val="StyleBoldUnderline"/>
          <w:highlight w:val="cyan"/>
        </w:rPr>
        <w:t>Rouhani has surrounded himself with such</w:t>
      </w:r>
      <w:r w:rsidRPr="003121E9">
        <w:rPr>
          <w:rStyle w:val="StyleBoldUnderline"/>
        </w:rPr>
        <w:t xml:space="preserve"> people</w:t>
      </w:r>
      <w:r w:rsidRPr="007C75CA">
        <w:rPr>
          <w:sz w:val="14"/>
        </w:rPr>
        <w:t xml:space="preserve">, </w:t>
      </w:r>
      <w:r w:rsidRPr="003121E9">
        <w:rPr>
          <w:rStyle w:val="StyleBoldUnderline"/>
        </w:rPr>
        <w:t xml:space="preserve">and Supreme Leader Ayatollah Ali </w:t>
      </w:r>
      <w:r w:rsidRPr="00234EF4">
        <w:rPr>
          <w:rStyle w:val="StyleBoldUnderline"/>
          <w:highlight w:val="cyan"/>
        </w:rPr>
        <w:t>Khamenei has charged them with investigating a different relationship between Iran and the U</w:t>
      </w:r>
      <w:r w:rsidRPr="007C75CA">
        <w:rPr>
          <w:sz w:val="14"/>
        </w:rPr>
        <w:t xml:space="preserve">nited </w:t>
      </w:r>
      <w:r w:rsidRPr="00234EF4">
        <w:rPr>
          <w:rStyle w:val="StyleBoldUnderline"/>
          <w:highlight w:val="cyan"/>
        </w:rPr>
        <w:t>S</w:t>
      </w:r>
      <w:r w:rsidRPr="007C75CA">
        <w:rPr>
          <w:sz w:val="14"/>
        </w:rPr>
        <w:t xml:space="preserve">tates. As they do so, they cannot help but be aware that on the eve of Rouhani’s inauguration, the US House of Representatives voted 400–20 to impose stiff additional sanctions on Iran. The House saw Rouhani’s electoral victory as a call for toughness, not potential compromise. </w:t>
      </w:r>
      <w:r w:rsidRPr="003121E9">
        <w:rPr>
          <w:rStyle w:val="StyleBoldUnderline"/>
        </w:rPr>
        <w:t xml:space="preserve">If </w:t>
      </w:r>
      <w:r w:rsidRPr="00234EF4">
        <w:rPr>
          <w:rStyle w:val="StyleBoldUnderline"/>
          <w:highlight w:val="cyan"/>
        </w:rPr>
        <w:t>Iran were to make concessions</w:t>
      </w:r>
      <w:r w:rsidRPr="003121E9">
        <w:rPr>
          <w:rStyle w:val="StyleBoldUnderline"/>
        </w:rPr>
        <w:t xml:space="preserve"> in a negotiation with the U</w:t>
      </w:r>
      <w:r w:rsidRPr="007C75CA">
        <w:rPr>
          <w:sz w:val="14"/>
        </w:rPr>
        <w:t xml:space="preserve">nited </w:t>
      </w:r>
      <w:r w:rsidRPr="003121E9">
        <w:rPr>
          <w:rStyle w:val="StyleBoldUnderline"/>
        </w:rPr>
        <w:t>S</w:t>
      </w:r>
      <w:r w:rsidRPr="007C75CA">
        <w:rPr>
          <w:sz w:val="14"/>
        </w:rPr>
        <w:t xml:space="preserve">tates, </w:t>
      </w:r>
      <w:r w:rsidRPr="00234EF4">
        <w:rPr>
          <w:rStyle w:val="StyleBoldUnderline"/>
          <w:highlight w:val="cyan"/>
        </w:rPr>
        <w:t xml:space="preserve">they would </w:t>
      </w:r>
      <w:r w:rsidRPr="003121E9">
        <w:rPr>
          <w:rStyle w:val="StyleBoldUnderline"/>
        </w:rPr>
        <w:t xml:space="preserve">surely </w:t>
      </w:r>
      <w:r w:rsidRPr="00B908C9">
        <w:rPr>
          <w:rStyle w:val="StyleBoldUnderline"/>
          <w:highlight w:val="cyan"/>
        </w:rPr>
        <w:t xml:space="preserve">seek sanctions </w:t>
      </w:r>
      <w:r w:rsidRPr="00234EF4">
        <w:rPr>
          <w:rStyle w:val="StyleBoldUnderline"/>
          <w:highlight w:val="cyan"/>
        </w:rPr>
        <w:t xml:space="preserve">relief </w:t>
      </w:r>
      <w:r w:rsidRPr="003121E9">
        <w:rPr>
          <w:rStyle w:val="StyleBoldUnderline"/>
        </w:rPr>
        <w:t xml:space="preserve">and other actions </w:t>
      </w:r>
      <w:r w:rsidRPr="00234EF4">
        <w:rPr>
          <w:rStyle w:val="StyleBoldUnderline"/>
          <w:highlight w:val="cyan"/>
        </w:rPr>
        <w:t>requiring congressional approval</w:t>
      </w:r>
      <w:r w:rsidRPr="003121E9">
        <w:rPr>
          <w:rStyle w:val="StyleBoldUnderline"/>
        </w:rPr>
        <w:t xml:space="preserve">. To make such concessions to Obama, </w:t>
      </w:r>
      <w:r w:rsidRPr="00234EF4">
        <w:rPr>
          <w:rStyle w:val="StyleBoldUnderline"/>
          <w:highlight w:val="cyan"/>
        </w:rPr>
        <w:t xml:space="preserve">they </w:t>
      </w:r>
      <w:r w:rsidRPr="003121E9">
        <w:rPr>
          <w:rStyle w:val="StyleBoldUnderline"/>
        </w:rPr>
        <w:t xml:space="preserve">would </w:t>
      </w:r>
      <w:r w:rsidRPr="00234EF4">
        <w:rPr>
          <w:rStyle w:val="StyleBoldUnderline"/>
          <w:highlight w:val="cyan"/>
        </w:rPr>
        <w:t>need</w:t>
      </w:r>
      <w:r w:rsidRPr="007C75CA">
        <w:rPr>
          <w:sz w:val="14"/>
          <w:highlight w:val="cyan"/>
        </w:rPr>
        <w:t xml:space="preserve"> </w:t>
      </w:r>
      <w:r w:rsidRPr="007C75CA">
        <w:rPr>
          <w:sz w:val="14"/>
        </w:rPr>
        <w:t xml:space="preserve">some </w:t>
      </w:r>
      <w:r w:rsidRPr="00234EF4">
        <w:rPr>
          <w:rStyle w:val="StyleBoldUnderline"/>
          <w:highlight w:val="cyan"/>
        </w:rPr>
        <w:t xml:space="preserve">confidence </w:t>
      </w:r>
      <w:r w:rsidRPr="003121E9">
        <w:rPr>
          <w:rStyle w:val="StyleBoldUnderline"/>
        </w:rPr>
        <w:t xml:space="preserve">that </w:t>
      </w:r>
      <w:r w:rsidRPr="00234EF4">
        <w:rPr>
          <w:rStyle w:val="StyleBoldUnderline"/>
          <w:highlight w:val="cyan"/>
        </w:rPr>
        <w:t>he can deliver</w:t>
      </w:r>
      <w:r w:rsidRPr="007C75CA">
        <w:rPr>
          <w:sz w:val="14"/>
        </w:rPr>
        <w:t xml:space="preserve">. </w:t>
      </w:r>
      <w:r w:rsidRPr="00234EF4">
        <w:rPr>
          <w:rStyle w:val="StyleBoldUnderline"/>
          <w:highlight w:val="cyan"/>
        </w:rPr>
        <w:t>A president who cannot bring around</w:t>
      </w:r>
      <w:r w:rsidRPr="007C75CA">
        <w:rPr>
          <w:sz w:val="14"/>
        </w:rPr>
        <w:t xml:space="preserve"> a hostile </w:t>
      </w:r>
      <w:r w:rsidRPr="00234EF4">
        <w:rPr>
          <w:rStyle w:val="StyleBoldUnderline"/>
          <w:highlight w:val="cyan"/>
        </w:rPr>
        <w:t>Congress is not a president with whom it is worth negotiating</w:t>
      </w:r>
      <w:r w:rsidRPr="007C75CA">
        <w:rPr>
          <w:sz w:val="14"/>
        </w:rPr>
        <w:t>.</w:t>
      </w:r>
    </w:p>
    <w:p w14:paraId="254892A2" w14:textId="77777777" w:rsidR="008F584C" w:rsidRDefault="008F584C" w:rsidP="008F584C">
      <w:pPr>
        <w:pStyle w:val="Heading4"/>
      </w:pPr>
      <w:r>
        <w:t>Just the link destroys US credibility and causes regional instability</w:t>
      </w:r>
    </w:p>
    <w:p w14:paraId="6C2E085F" w14:textId="77777777" w:rsidR="008F584C" w:rsidRPr="007C75CA" w:rsidRDefault="008F584C" w:rsidP="008F584C">
      <w:pPr>
        <w:rPr>
          <w:b/>
          <w:sz w:val="24"/>
        </w:rPr>
      </w:pPr>
      <w:r w:rsidRPr="007C75CA">
        <w:rPr>
          <w:b/>
          <w:sz w:val="24"/>
        </w:rPr>
        <w:t>Alterman, CSIS Middle East program director, 9-4-13</w:t>
      </w:r>
    </w:p>
    <w:p w14:paraId="3D041534" w14:textId="77777777" w:rsidR="008F584C" w:rsidRDefault="008F584C" w:rsidP="008F584C">
      <w:r>
        <w:t xml:space="preserve">(Jon, “US-Iran Nuclear Deal Hinges On Syria Vote”, </w:t>
      </w:r>
      <w:hyperlink r:id="rId17" w:history="1">
        <w:r w:rsidRPr="009453F3">
          <w:rPr>
            <w:rStyle w:val="Hyperlink"/>
          </w:rPr>
          <w:t>www.al-monitor.com/pulse/originals/2013/09/us-iran-nuclear-deal-hinges-on-syria-vote.html</w:t>
        </w:r>
      </w:hyperlink>
      <w:r>
        <w:t>, ldg)</w:t>
      </w:r>
    </w:p>
    <w:p w14:paraId="60AE4CEC" w14:textId="77777777" w:rsidR="008F584C" w:rsidRPr="003121E9" w:rsidRDefault="008F584C" w:rsidP="008F584C"/>
    <w:p w14:paraId="19C9DC31" w14:textId="77777777" w:rsidR="008F584C" w:rsidRDefault="008F584C" w:rsidP="008F584C">
      <w:r w:rsidRPr="00665A6E">
        <w:rPr>
          <w:rStyle w:val="StyleBoldUnderline"/>
          <w:highlight w:val="cyan"/>
        </w:rPr>
        <w:t>There is</w:t>
      </w:r>
      <w:r>
        <w:t xml:space="preserve">, however, </w:t>
      </w:r>
      <w:r w:rsidRPr="003121E9">
        <w:rPr>
          <w:rStyle w:val="StyleBoldUnderline"/>
        </w:rPr>
        <w:t xml:space="preserve">an even more </w:t>
      </w:r>
      <w:r w:rsidRPr="00665A6E">
        <w:rPr>
          <w:rStyle w:val="StyleBoldUnderline"/>
          <w:highlight w:val="cyan"/>
        </w:rPr>
        <w:t>stark consequence of Obama losing</w:t>
      </w:r>
      <w:r>
        <w:t xml:space="preserve"> the </w:t>
      </w:r>
      <w:r w:rsidRPr="00665A6E">
        <w:t xml:space="preserve">Syria vote in </w:t>
      </w:r>
      <w:r w:rsidRPr="00665A6E">
        <w:rPr>
          <w:rStyle w:val="StyleBoldUnderline"/>
          <w:highlight w:val="cyan"/>
        </w:rPr>
        <w:t>Congress</w:t>
      </w:r>
      <w:r>
        <w:t xml:space="preserve">. </w:t>
      </w:r>
      <w:r w:rsidRPr="003121E9">
        <w:rPr>
          <w:rStyle w:val="StyleBoldUnderline"/>
        </w:rPr>
        <w:t>Should the White House</w:t>
      </w:r>
      <w:r>
        <w:t xml:space="preserve">, with its immense power and prestige, fail </w:t>
      </w:r>
      <w:r w:rsidRPr="003121E9">
        <w:rPr>
          <w:rStyle w:val="StyleBoldUnderline"/>
        </w:rPr>
        <w:t>to build sufficient support,</w:t>
      </w:r>
      <w:r>
        <w:t xml:space="preserve"> </w:t>
      </w:r>
      <w:r w:rsidRPr="00665A6E">
        <w:rPr>
          <w:rStyle w:val="StyleBoldUnderline"/>
          <w:highlight w:val="cyan"/>
        </w:rPr>
        <w:t>leaders around the world will conclude</w:t>
      </w:r>
      <w:r w:rsidRPr="003121E9">
        <w:rPr>
          <w:rStyle w:val="StyleBoldUnderline"/>
        </w:rPr>
        <w:t xml:space="preserve"> that </w:t>
      </w:r>
      <w:r w:rsidRPr="00665A6E">
        <w:rPr>
          <w:rStyle w:val="StyleBoldUnderline"/>
          <w:highlight w:val="cyan"/>
        </w:rPr>
        <w:t>this president can be defied with impunity</w:t>
      </w:r>
      <w:r w:rsidRPr="00665A6E">
        <w:rPr>
          <w:highlight w:val="cyan"/>
        </w:rPr>
        <w:t xml:space="preserve">. </w:t>
      </w:r>
      <w:r w:rsidRPr="00665A6E">
        <w:rPr>
          <w:rStyle w:val="StyleBoldUnderline"/>
          <w:highlight w:val="cyan"/>
        </w:rPr>
        <w:t>If he cannot win the support of those close to him, what hope does he have</w:t>
      </w:r>
      <w:r w:rsidRPr="003121E9">
        <w:rPr>
          <w:rStyle w:val="StyleBoldUnderline"/>
        </w:rPr>
        <w:t xml:space="preserve"> of winning over those at a distance</w:t>
      </w:r>
      <w:r>
        <w:t>?</w:t>
      </w:r>
    </w:p>
    <w:p w14:paraId="70111133" w14:textId="77777777" w:rsidR="008F584C" w:rsidRPr="003121E9" w:rsidRDefault="008F584C" w:rsidP="008F584C">
      <w:pPr>
        <w:rPr>
          <w:rStyle w:val="StyleBoldUnderline"/>
          <w:b w:val="0"/>
        </w:rPr>
      </w:pPr>
      <w:r w:rsidRPr="003121E9">
        <w:rPr>
          <w:rStyle w:val="StyleBoldUnderline"/>
        </w:rPr>
        <w:t xml:space="preserve">The </w:t>
      </w:r>
      <w:r w:rsidRPr="00665A6E">
        <w:rPr>
          <w:rStyle w:val="StyleBoldUnderline"/>
          <w:highlight w:val="cyan"/>
        </w:rPr>
        <w:t>consequence</w:t>
      </w:r>
      <w:r w:rsidRPr="003121E9">
        <w:rPr>
          <w:rStyle w:val="StyleBoldUnderline"/>
        </w:rPr>
        <w:t xml:space="preserve"> here </w:t>
      </w:r>
      <w:r w:rsidRPr="00665A6E">
        <w:rPr>
          <w:rStyle w:val="StyleBoldUnderline"/>
          <w:highlight w:val="cyan"/>
        </w:rPr>
        <w:t xml:space="preserve">would be a combination of </w:t>
      </w:r>
      <w:r w:rsidRPr="003121E9">
        <w:rPr>
          <w:rStyle w:val="StyleBoldUnderline"/>
        </w:rPr>
        <w:t xml:space="preserve">much </w:t>
      </w:r>
      <w:r w:rsidRPr="00665A6E">
        <w:rPr>
          <w:rStyle w:val="StyleBoldUnderline"/>
          <w:highlight w:val="cyan"/>
        </w:rPr>
        <w:t>more difficult diplomacy and</w:t>
      </w:r>
      <w:r w:rsidRPr="003121E9">
        <w:rPr>
          <w:rStyle w:val="StyleBoldUnderline"/>
        </w:rPr>
        <w:t xml:space="preserve"> even more </w:t>
      </w:r>
      <w:r w:rsidRPr="00665A6E">
        <w:rPr>
          <w:rStyle w:val="StyleBoldUnderline"/>
          <w:highlight w:val="cyan"/>
        </w:rPr>
        <w:t>bad behavior around the world</w:t>
      </w:r>
      <w:r w:rsidRPr="003121E9">
        <w:rPr>
          <w:rStyle w:val="StyleBoldUnderline"/>
        </w:rPr>
        <w:t xml:space="preserve"> that requires diplomacy to address</w:t>
      </w:r>
      <w:r>
        <w:t xml:space="preserve">. </w:t>
      </w:r>
      <w:r w:rsidRPr="00665A6E">
        <w:rPr>
          <w:rStyle w:val="StyleBoldUnderline"/>
          <w:highlight w:val="cyan"/>
        </w:rPr>
        <w:t xml:space="preserve">Hard-liners in Iran and their allies around the Middle East would </w:t>
      </w:r>
      <w:r w:rsidRPr="003121E9">
        <w:rPr>
          <w:rStyle w:val="StyleBoldUnderline"/>
        </w:rPr>
        <w:t xml:space="preserve">certainly </w:t>
      </w:r>
      <w:r w:rsidRPr="00665A6E">
        <w:rPr>
          <w:rStyle w:val="StyleBoldUnderline"/>
          <w:highlight w:val="cyan"/>
        </w:rPr>
        <w:t xml:space="preserve">be </w:t>
      </w:r>
      <w:r w:rsidRPr="00665A6E">
        <w:rPr>
          <w:rStyle w:val="Emphasis"/>
          <w:highlight w:val="cyan"/>
        </w:rPr>
        <w:t>emboldened</w:t>
      </w:r>
      <w:r w:rsidRPr="003121E9">
        <w:rPr>
          <w:rStyle w:val="StyleBoldUnderline"/>
        </w:rPr>
        <w:t xml:space="preserve">, and </w:t>
      </w:r>
      <w:r w:rsidRPr="00665A6E">
        <w:rPr>
          <w:rStyle w:val="StyleBoldUnderline"/>
          <w:highlight w:val="cyan"/>
        </w:rPr>
        <w:t>regional states would be far less likely to rely on US cues in managing their own issues</w:t>
      </w:r>
      <w:r>
        <w:t xml:space="preserve">. </w:t>
      </w:r>
      <w:r w:rsidRPr="003121E9">
        <w:rPr>
          <w:rStyle w:val="StyleBoldUnderline"/>
        </w:rPr>
        <w:t xml:space="preserve">Arab-Israeli negotiations, as well, would be dealt a fundamental blow, as </w:t>
      </w:r>
      <w:r w:rsidRPr="00665A6E">
        <w:rPr>
          <w:rStyle w:val="StyleBoldUnderline"/>
          <w:highlight w:val="cyan"/>
        </w:rPr>
        <w:t>each party would retreat to its</w:t>
      </w:r>
      <w:r w:rsidRPr="003121E9">
        <w:rPr>
          <w:rStyle w:val="StyleBoldUnderline"/>
        </w:rPr>
        <w:t xml:space="preserve"> own </w:t>
      </w:r>
      <w:r w:rsidRPr="00665A6E">
        <w:rPr>
          <w:rStyle w:val="StyleBoldUnderline"/>
          <w:highlight w:val="cyan"/>
        </w:rPr>
        <w:t>maximal position</w:t>
      </w:r>
      <w:r w:rsidRPr="003121E9">
        <w:rPr>
          <w:rStyle w:val="StyleBoldUnderline"/>
        </w:rPr>
        <w:t xml:space="preserve">. </w:t>
      </w:r>
      <w:r w:rsidRPr="00665A6E">
        <w:rPr>
          <w:rStyle w:val="StyleBoldUnderline"/>
          <w:highlight w:val="cyan"/>
        </w:rPr>
        <w:t>China, Russia and a host of other countries are watching closely</w:t>
      </w:r>
      <w:r w:rsidRPr="003121E9">
        <w:rPr>
          <w:rStyle w:val="StyleBoldUnderline"/>
        </w:rPr>
        <w:t xml:space="preserve"> as well.</w:t>
      </w:r>
    </w:p>
    <w:p w14:paraId="59CDC3B8" w14:textId="77777777" w:rsidR="008F584C" w:rsidRDefault="008F584C" w:rsidP="008F584C"/>
    <w:p w14:paraId="45DA3CCA" w14:textId="77777777" w:rsidR="008F584C" w:rsidRDefault="008F584C" w:rsidP="008F584C"/>
    <w:p w14:paraId="605AEE24" w14:textId="77777777" w:rsidR="008F584C" w:rsidRDefault="008F584C" w:rsidP="008F584C"/>
    <w:p w14:paraId="1B6ED656" w14:textId="77777777" w:rsidR="008F584C" w:rsidRDefault="008F584C" w:rsidP="008F584C">
      <w:pPr>
        <w:pStyle w:val="Heading4"/>
      </w:pPr>
      <w:r>
        <w:t>The plan sends signals of weakness and discord to Iran and Israel that collapse a deal</w:t>
      </w:r>
    </w:p>
    <w:p w14:paraId="0621735E" w14:textId="77777777" w:rsidR="008F584C" w:rsidRPr="008D14F0" w:rsidRDefault="008F584C" w:rsidP="008F584C">
      <w:pPr>
        <w:rPr>
          <w:b/>
          <w:sz w:val="24"/>
        </w:rPr>
      </w:pPr>
      <w:r w:rsidRPr="008D14F0">
        <w:rPr>
          <w:b/>
          <w:sz w:val="24"/>
        </w:rPr>
        <w:t>Miller, Woodrow Wilson International Center for Scholars new indicatives vice president, 9-26-13</w:t>
      </w:r>
    </w:p>
    <w:p w14:paraId="4C53939F" w14:textId="77777777" w:rsidR="008F584C" w:rsidRDefault="008F584C" w:rsidP="008F584C">
      <w:r>
        <w:t xml:space="preserve">(Aaron, “Dealing with Iran: Get ready for a wild ride”, </w:t>
      </w:r>
      <w:hyperlink r:id="rId18" w:history="1">
        <w:r w:rsidRPr="009453F3">
          <w:rPr>
            <w:rStyle w:val="Hyperlink"/>
          </w:rPr>
          <w:t>http://www.latimes.com/opinion/commentary/la-oe-miller-iran-nuclear-negotiations-20130926,0,6474158.story</w:t>
        </w:r>
      </w:hyperlink>
      <w:r>
        <w:t>, ldg)</w:t>
      </w:r>
    </w:p>
    <w:p w14:paraId="3D5316A0" w14:textId="77777777" w:rsidR="008F584C" w:rsidRDefault="008F584C" w:rsidP="008F584C"/>
    <w:p w14:paraId="3797C620" w14:textId="77777777" w:rsidR="008F584C" w:rsidRPr="00EF332D" w:rsidRDefault="008F584C" w:rsidP="008F584C">
      <w:pPr>
        <w:rPr>
          <w:rStyle w:val="StyleBoldUnderline"/>
        </w:rPr>
      </w:pPr>
      <w:r w:rsidRPr="00EF332D">
        <w:rPr>
          <w:rStyle w:val="StyleBoldUnderline"/>
        </w:rPr>
        <w:t>U.S. diplomacy must take these fears into account</w:t>
      </w:r>
      <w:r w:rsidRPr="00EF332D">
        <w:rPr>
          <w:sz w:val="14"/>
        </w:rPr>
        <w:t xml:space="preserve">, both for their merits and for political reasons. </w:t>
      </w:r>
      <w:r w:rsidRPr="00692E0F">
        <w:rPr>
          <w:rStyle w:val="StyleBoldUnderline"/>
          <w:highlight w:val="yellow"/>
        </w:rPr>
        <w:t>Washington will have to negotiate not just for itself but for its vulnerable allies. And Israel is the</w:t>
      </w:r>
      <w:r w:rsidRPr="00EF332D">
        <w:rPr>
          <w:rStyle w:val="StyleBoldUnderline"/>
        </w:rPr>
        <w:t xml:space="preserve"> key. The task will be to determine what the Israelis really need, and then to reconcile those needs with U.S. goals, </w:t>
      </w:r>
      <w:r w:rsidRPr="00EF332D">
        <w:rPr>
          <w:sz w:val="14"/>
        </w:rPr>
        <w:t xml:space="preserve">making it unmistakably clear that the president will not participate in a charade that allows the Iranians to run down the diplomatic clock while continuing to develop nuclear weapons capacity. </w:t>
      </w:r>
      <w:r w:rsidRPr="00692E0F">
        <w:rPr>
          <w:rStyle w:val="Emphasis"/>
          <w:highlight w:val="yellow"/>
        </w:rPr>
        <w:t>In the end, the president needs to be willing — and make his willingness clear — to use any means, including force, to prevent Iran from making weapons</w:t>
      </w:r>
      <w:r w:rsidRPr="00EF332D">
        <w:rPr>
          <w:rStyle w:val="Emphasis"/>
        </w:rPr>
        <w:t>.</w:t>
      </w:r>
      <w:r>
        <w:rPr>
          <w:rStyle w:val="Emphasis"/>
        </w:rPr>
        <w:t xml:space="preserve"> </w:t>
      </w:r>
      <w:r w:rsidRPr="00EF332D">
        <w:rPr>
          <w:sz w:val="14"/>
        </w:rPr>
        <w:t xml:space="preserve">Iranian President Hassan Rouhani and President Obama both have tough domestic politics to deal with. Even though Iran's supreme leader, Ayatollah Ali Khamenei, empowered Rouhani to launch his diplomatic bid, that hardly means he's a believer in an enhanced U.S.-Iranian relationship. Indeed, tension in that relationship may actually serve to consolidate Khamenei's control. </w:t>
      </w:r>
      <w:r w:rsidRPr="00EF332D">
        <w:rPr>
          <w:rStyle w:val="StyleBoldUnderline"/>
        </w:rPr>
        <w:t xml:space="preserve">Sanctions have created pressure to reach an agreement with the U.S. But </w:t>
      </w:r>
      <w:r w:rsidRPr="00692E0F">
        <w:rPr>
          <w:rStyle w:val="StyleBoldUnderline"/>
          <w:highlight w:val="yellow"/>
        </w:rPr>
        <w:t xml:space="preserve">suspicious hard-liners, including Khamenei, </w:t>
      </w:r>
      <w:r w:rsidRPr="00692E0F">
        <w:rPr>
          <w:rStyle w:val="Emphasis"/>
          <w:highlight w:val="yellow"/>
        </w:rPr>
        <w:t>will be watching and weighing</w:t>
      </w:r>
      <w:r w:rsidRPr="00EF332D">
        <w:rPr>
          <w:rStyle w:val="Emphasis"/>
        </w:rPr>
        <w:t xml:space="preserve"> </w:t>
      </w:r>
      <w:r w:rsidRPr="00EF332D">
        <w:rPr>
          <w:rStyle w:val="StyleBoldUnderline"/>
        </w:rPr>
        <w:t xml:space="preserve">both </w:t>
      </w:r>
      <w:r w:rsidRPr="00692E0F">
        <w:rPr>
          <w:rStyle w:val="StyleBoldUnderline"/>
          <w:highlight w:val="yellow"/>
        </w:rPr>
        <w:t>U.S. diplomacy</w:t>
      </w:r>
      <w:r w:rsidRPr="00EF332D">
        <w:rPr>
          <w:rStyle w:val="Emphasis"/>
        </w:rPr>
        <w:t xml:space="preserve"> </w:t>
      </w:r>
      <w:r w:rsidRPr="00EF332D">
        <w:rPr>
          <w:rStyle w:val="StyleBoldUnderline"/>
        </w:rPr>
        <w:t>and Rouhani's own capacity to negotiate carefully and avoid missteps or traps.</w:t>
      </w:r>
    </w:p>
    <w:p w14:paraId="549896D6" w14:textId="77777777" w:rsidR="008F584C" w:rsidRDefault="008F584C" w:rsidP="008F584C"/>
    <w:p w14:paraId="7CDF6814" w14:textId="77777777" w:rsidR="008F584C" w:rsidRDefault="008F584C" w:rsidP="008F584C">
      <w:pPr>
        <w:pStyle w:val="Heading4"/>
      </w:pPr>
      <w:r w:rsidRPr="001065CC">
        <w:t>Congress won’t speak with one voice – instead partisan splits are inevitable and it’s the dispute that telegraphs weakness – all authorization looks like weakness</w:t>
      </w:r>
    </w:p>
    <w:p w14:paraId="21A8CD64" w14:textId="77777777" w:rsidR="008F584C" w:rsidRPr="001065CC" w:rsidRDefault="008F584C" w:rsidP="008F584C">
      <w:pPr>
        <w:rPr>
          <w:b/>
          <w:sz w:val="24"/>
        </w:rPr>
      </w:pPr>
      <w:r w:rsidRPr="001065CC">
        <w:rPr>
          <w:b/>
          <w:sz w:val="24"/>
        </w:rPr>
        <w:t>Kahn, Yale law and humanities professor, 2000</w:t>
      </w:r>
    </w:p>
    <w:p w14:paraId="63DC2E32" w14:textId="77777777" w:rsidR="008F584C" w:rsidRPr="001065CC" w:rsidRDefault="008F584C" w:rsidP="008F584C">
      <w:r>
        <w:t>(Paul, “The Seventh Annual Fritz B. Burns Leclture The War Powers Resolution And Kosovo: War Powers And The Millennium” 34 Loy. L.A. L. Rev. 11, lexis</w:t>
      </w:r>
    </w:p>
    <w:p w14:paraId="10E52F33" w14:textId="77777777" w:rsidR="008F584C" w:rsidRPr="00255264" w:rsidRDefault="008F584C" w:rsidP="008F584C"/>
    <w:p w14:paraId="435074BE" w14:textId="77777777" w:rsidR="008F584C" w:rsidRPr="001065CC" w:rsidRDefault="008F584C" w:rsidP="008F584C">
      <w:pPr>
        <w:rPr>
          <w:sz w:val="14"/>
        </w:rPr>
      </w:pPr>
      <w:r w:rsidRPr="00E15D91">
        <w:rPr>
          <w:rStyle w:val="StyleBoldUnderline"/>
          <w:highlight w:val="yellow"/>
        </w:rPr>
        <w:t>With</w:t>
      </w:r>
      <w:r w:rsidRPr="00255264">
        <w:rPr>
          <w:rStyle w:val="StyleBoldUnderline"/>
        </w:rPr>
        <w:t xml:space="preserve"> respect to </w:t>
      </w:r>
      <w:r w:rsidRPr="00E15D91">
        <w:rPr>
          <w:rStyle w:val="StyleBoldUnderline"/>
          <w:highlight w:val="yellow"/>
        </w:rPr>
        <w:t>foreign affairs</w:t>
      </w:r>
      <w:r w:rsidRPr="001065CC">
        <w:rPr>
          <w:sz w:val="14"/>
        </w:rPr>
        <w:t xml:space="preserve">, however, these </w:t>
      </w:r>
      <w:r w:rsidRPr="00255264">
        <w:rPr>
          <w:rStyle w:val="StyleBoldUnderline"/>
        </w:rPr>
        <w:t xml:space="preserve">techniques of </w:t>
      </w:r>
      <w:r w:rsidRPr="00E15D91">
        <w:rPr>
          <w:rStyle w:val="StyleBoldUnderline"/>
          <w:highlight w:val="yellow"/>
        </w:rPr>
        <w:t>congressional decision-making work poorly.</w:t>
      </w:r>
      <w:r w:rsidRPr="001065CC">
        <w:rPr>
          <w:sz w:val="14"/>
          <w:highlight w:val="yellow"/>
        </w:rPr>
        <w:t xml:space="preserve"> </w:t>
      </w:r>
      <w:r w:rsidRPr="00E15D91">
        <w:rPr>
          <w:rStyle w:val="StyleBoldUnderline"/>
          <w:highlight w:val="yellow"/>
        </w:rPr>
        <w:t>The differentiation that marks the parties as distinct and separate</w:t>
      </w:r>
      <w:r w:rsidRPr="001065CC">
        <w:rPr>
          <w:sz w:val="14"/>
        </w:rPr>
        <w:t xml:space="preserve">, </w:t>
      </w:r>
      <w:r w:rsidRPr="00255264">
        <w:rPr>
          <w:rStyle w:val="StyleBoldUnderline"/>
        </w:rPr>
        <w:t>and is domestically an initial step toward compromise</w:t>
      </w:r>
      <w:r w:rsidRPr="001065CC">
        <w:rPr>
          <w:sz w:val="14"/>
        </w:rPr>
        <w:t xml:space="preserve">, serves the same differentiating function </w:t>
      </w:r>
      <w:r w:rsidRPr="00E15D91">
        <w:rPr>
          <w:rStyle w:val="StyleBoldUnderline"/>
          <w:highlight w:val="yellow"/>
        </w:rPr>
        <w:t>in foreign policy</w:t>
      </w:r>
      <w:r w:rsidRPr="001065CC">
        <w:rPr>
          <w:sz w:val="14"/>
        </w:rPr>
        <w:t xml:space="preserve">, but there it </w:t>
      </w:r>
      <w:r w:rsidRPr="00E15D91">
        <w:rPr>
          <w:rStyle w:val="Emphasis"/>
          <w:highlight w:val="yellow"/>
        </w:rPr>
        <w:t>tends to freeze party positions</w:t>
      </w:r>
      <w:r w:rsidRPr="001065CC">
        <w:rPr>
          <w:sz w:val="14"/>
        </w:rPr>
        <w:t xml:space="preserve">. Treaties come before the Senate too late in the process for compromise to be an option, particularly when they are multiparty covenants. n62 Moreover, compromises can look like concessions of U.S. interests to foreign states, rather than a distribution among competing elements of the polity. Nor is there a great deal of pressure to compromise. Rejecting foreign policy initiatives is a way of preserving the [*30] status quo, and preserving the international status quo is rarely a policy for which one is held politically accountable. It is hard to make an issue out of a failure to change the conditions that prevail internationally, when the country is enjoying power, prestige, and wealth. Unable to compromise, the Senate can end up doing nothing, and then treaty ratification fails. Difference leads to stalemate, rather than to negotiation. The problem is greatly exacerbated by the two-thirds requirement for ratification. n63 This structural bias toward inaction accounts in part for the use of executive agreements in place of treaties. n64 These agreements make use of some of the tactical advantages of presidential initiative. Many of the structural problems remain, however, when executive agreements require subsequent congressional approval. </w:t>
      </w:r>
      <w:r w:rsidRPr="00E15D91">
        <w:rPr>
          <w:rStyle w:val="StyleBoldUnderline"/>
          <w:highlight w:val="yellow"/>
        </w:rPr>
        <w:t>If the issue</w:t>
      </w:r>
      <w:r w:rsidRPr="00255264">
        <w:rPr>
          <w:rStyle w:val="StyleBoldUnderline"/>
        </w:rPr>
        <w:t xml:space="preserve"> involves the use of </w:t>
      </w:r>
      <w:r w:rsidRPr="00E15D91">
        <w:rPr>
          <w:rStyle w:val="StyleBoldUnderline"/>
          <w:highlight w:val="yellow"/>
        </w:rPr>
        <w:t xml:space="preserve">force, compromise is particularly difficult. A compromise that produces a less substantial response to a foreign policy crisis can </w:t>
      </w:r>
      <w:r w:rsidRPr="00E15D91">
        <w:rPr>
          <w:rStyle w:val="Emphasis"/>
          <w:highlight w:val="yellow"/>
        </w:rPr>
        <w:t>look like a lack of commitment</w:t>
      </w:r>
      <w:r w:rsidRPr="001065CC">
        <w:rPr>
          <w:sz w:val="14"/>
          <w:highlight w:val="yellow"/>
        </w:rPr>
        <w:t xml:space="preserve">. </w:t>
      </w:r>
      <w:r w:rsidRPr="00E15D91">
        <w:rPr>
          <w:rStyle w:val="StyleBoldUnderline"/>
          <w:highlight w:val="yellow"/>
        </w:rPr>
        <w:t xml:space="preserve">Disagreement now threatens to appear to offer an </w:t>
      </w:r>
      <w:r w:rsidRPr="00E15D91">
        <w:rPr>
          <w:rStyle w:val="Emphasis"/>
          <w:highlight w:val="yellow"/>
        </w:rPr>
        <w:t>"exploitable weakness" to adversaries</w:t>
      </w:r>
      <w:r w:rsidRPr="00255264">
        <w:rPr>
          <w:rStyle w:val="Emphasis"/>
        </w:rPr>
        <w:t>.</w:t>
      </w:r>
      <w:r w:rsidRPr="001065CC">
        <w:rPr>
          <w:sz w:val="14"/>
        </w:rPr>
        <w:t xml:space="preserve"> </w:t>
      </w:r>
      <w:r w:rsidRPr="00255264">
        <w:rPr>
          <w:rStyle w:val="StyleBoldUnderline"/>
        </w:rPr>
        <w:t>Congress cannot simply give the president less of what he wants</w:t>
      </w:r>
      <w:r w:rsidRPr="001065CC">
        <w:rPr>
          <w:sz w:val="14"/>
        </w:rPr>
        <w:t xml:space="preserve">, when what he wants is a military deployment. There cannot easily be compromises on a range of unrelated issues in order to achieve support for a military deployment. While that may happen, it has the look of disregard for the national interests and of putting politics ahead of the public interest. Nor can Congress easily adopt the technique of the expert commission. n65 The timeframe of a crisis usually will not allow it. More importantly, the military - particularly in the form of the Joint Chiefs of Staff - has already preempted the claim of expertise, as well as the claim to be "apolitical." [*31] Finally, there is little room for the private lobbyist with respect to these decisions. Congress, in short, is not capable of acting because it only knows how to reach compromise across dissensus. </w:t>
      </w:r>
      <w:r w:rsidRPr="00E15D91">
        <w:rPr>
          <w:rStyle w:val="StyleBoldUnderline"/>
          <w:highlight w:val="yellow"/>
        </w:rPr>
        <w:t>When disagreement looks unpatriotic, and compromise appears dangerous, Congress is structurally disabled</w:t>
      </w:r>
      <w:r w:rsidRPr="00255264">
        <w:rPr>
          <w:rStyle w:val="StyleBoldUnderline"/>
        </w:rPr>
        <w:t>. This produces the double consequence for American foreign policy</w:t>
      </w:r>
      <w:r w:rsidRPr="001065CC">
        <w:rPr>
          <w:sz w:val="14"/>
        </w:rPr>
        <w:t xml:space="preserve"> of a reluctance to participate in much of the global development of international law - outside of those trade and finance arrangements that are in our immediate self-interest - and a congressional abdication of use of force decisions to the president. The same structural incapacities are behind these seemingly contradictory results. </w:t>
      </w:r>
      <w:r w:rsidRPr="00E15D91">
        <w:rPr>
          <w:rStyle w:val="StyleBoldUnderline"/>
          <w:highlight w:val="yellow"/>
        </w:rPr>
        <w:t>The vices of congressional decision-making</w:t>
      </w:r>
      <w:r w:rsidRPr="00255264">
        <w:rPr>
          <w:rStyle w:val="StyleBoldUnderline"/>
        </w:rPr>
        <w:t xml:space="preserve"> in this area </w:t>
      </w:r>
      <w:r w:rsidRPr="00E15D91">
        <w:rPr>
          <w:rStyle w:val="StyleBoldUnderline"/>
          <w:highlight w:val="yellow"/>
        </w:rPr>
        <w:t>are balanced by the</w:t>
      </w:r>
      <w:r w:rsidRPr="00255264">
        <w:rPr>
          <w:rStyle w:val="StyleBoldUnderline"/>
        </w:rPr>
        <w:t xml:space="preserve"> </w:t>
      </w:r>
      <w:r w:rsidRPr="00255264">
        <w:rPr>
          <w:rStyle w:val="StyleBoldUnderline"/>
        </w:rPr>
        <w:lastRenderedPageBreak/>
        <w:t xml:space="preserve">corresponding </w:t>
      </w:r>
      <w:r w:rsidRPr="00E15D91">
        <w:rPr>
          <w:rStyle w:val="StyleBoldUnderline"/>
          <w:highlight w:val="yellow"/>
        </w:rPr>
        <w:t>presidential virtues. The president can formulate a policy; the president need not compromise to act; the president can publicly claim responsibility</w:t>
      </w:r>
      <w:r w:rsidRPr="001065CC">
        <w:rPr>
          <w:sz w:val="14"/>
        </w:rPr>
        <w:t xml:space="preserve"> for a position without having to distinguish his position from that of his political opponents; </w:t>
      </w:r>
      <w:r w:rsidRPr="00E15D91">
        <w:rPr>
          <w:rStyle w:val="StyleBoldUnderline"/>
          <w:highlight w:val="yellow"/>
        </w:rPr>
        <w:t>and the president almost inevitably can speak with the support of military experts.</w:t>
      </w:r>
      <w:r w:rsidRPr="00255264">
        <w:rPr>
          <w:rStyle w:val="StyleBoldUnderline"/>
        </w:rPr>
        <w:t xml:space="preserve"> </w:t>
      </w:r>
      <w:r w:rsidRPr="001065CC">
        <w:rPr>
          <w:sz w:val="14"/>
        </w:rPr>
        <w:t xml:space="preserve">Because the president can do all of this, he is uniquely accountable for foreign policy decisions, especially on the use of force. n66 There is little doubt that the president believes he will be held politically accountable for American foreign policy decisions to use force. The recent loss of seventeen servicemen in Somalia deeply affected the methods of military deployment, precisely because of a fear that the public would not approve military losses outside of a narrow range of vital national interests. n67 The Clinton policy on the use of force, whatever else we may think about it, is directly responsive [*32] to an assessment of what is politically acceptable. n68 This dynamic of public accountability is not likely to be improved by requiring congressional action. If the president is publicly accountable, then it is not necessarily the case that Congress's failure has produced a sort of democracy deficit. Indeed, </w:t>
      </w:r>
      <w:r w:rsidRPr="00E15D91">
        <w:rPr>
          <w:rStyle w:val="StyleBoldUnderline"/>
          <w:highlight w:val="yellow"/>
        </w:rPr>
        <w:t>our most compelling problem</w:t>
      </w:r>
      <w:r w:rsidRPr="001065CC">
        <w:rPr>
          <w:sz w:val="14"/>
        </w:rPr>
        <w:t xml:space="preserve"> today </w:t>
      </w:r>
      <w:r w:rsidRPr="00E15D91">
        <w:rPr>
          <w:rStyle w:val="StyleBoldUnderline"/>
          <w:highlight w:val="yellow"/>
        </w:rPr>
        <w:t>is</w:t>
      </w:r>
      <w:r w:rsidRPr="00255264">
        <w:rPr>
          <w:rStyle w:val="StyleBoldUnderline"/>
        </w:rPr>
        <w:t xml:space="preserve"> not democratic accountability for the use of force, but </w:t>
      </w:r>
      <w:r w:rsidRPr="00E15D91">
        <w:rPr>
          <w:rStyle w:val="StyleBoldUnderline"/>
          <w:highlight w:val="yellow"/>
        </w:rPr>
        <w:t>Congress's structural weakness</w:t>
      </w:r>
      <w:r w:rsidRPr="00255264">
        <w:rPr>
          <w:rStyle w:val="StyleBoldUnderline"/>
        </w:rPr>
        <w:t xml:space="preserve"> in assessing American participation </w:t>
      </w:r>
      <w:r w:rsidRPr="001065CC">
        <w:rPr>
          <w:sz w:val="14"/>
        </w:rPr>
        <w:t xml:space="preserve">in an emerging global order. To insist that the constitutional text requires congressional approval of any commitment of American military forces that places them at risk would put the war-declaring function in the same position as the treaty-making function. </w:t>
      </w:r>
      <w:r w:rsidRPr="00E15D91">
        <w:rPr>
          <w:rStyle w:val="StyleBoldUnderline"/>
          <w:highlight w:val="yellow"/>
        </w:rPr>
        <w:t xml:space="preserve">The consequence would be an </w:t>
      </w:r>
      <w:r w:rsidRPr="00E15D91">
        <w:rPr>
          <w:rStyle w:val="Emphasis"/>
          <w:highlight w:val="yellow"/>
        </w:rPr>
        <w:t>effective withdrawal of American forces from an active international role</w:t>
      </w:r>
      <w:r w:rsidRPr="00255264">
        <w:rPr>
          <w:rStyle w:val="Emphasis"/>
        </w:rPr>
        <w:t>.</w:t>
      </w:r>
      <w:r>
        <w:rPr>
          <w:rStyle w:val="Emphasis"/>
        </w:rPr>
        <w:t xml:space="preserve"> </w:t>
      </w:r>
      <w:r w:rsidRPr="001065CC">
        <w:rPr>
          <w:sz w:val="14"/>
        </w:rPr>
        <w:t>One unfortunate consequence of our domestic, ideological wars of the '60s and the '70s, and particularly of our experience over Vietnam, is an academic tendency to argue for the further democratization of use of force decisions. This is the lens through which the war-declaring power of Congress is viewed. For the reasons sketched above, however, the political and institutional underpinnings for such a view are unrealistic. More importantly, we are already at a point at which there is too much "public accountability," given the ends for which force is deployed today. The democratization of the war powers is a Cold War agenda that no longer makes sense in a post-Cold War era. To understand this we have to investigate the changing character of the international legal order.</w:t>
      </w:r>
    </w:p>
    <w:p w14:paraId="009B863A" w14:textId="77777777" w:rsidR="008F584C" w:rsidRDefault="008F584C" w:rsidP="008F584C">
      <w:pPr>
        <w:rPr>
          <w:sz w:val="16"/>
        </w:rPr>
      </w:pPr>
    </w:p>
    <w:p w14:paraId="69791371" w14:textId="77777777" w:rsidR="008F584C" w:rsidRDefault="008F584C" w:rsidP="008F584C"/>
    <w:p w14:paraId="64EBD4FB" w14:textId="77777777" w:rsidR="008F584C" w:rsidRPr="007360AA" w:rsidRDefault="008F584C" w:rsidP="008F584C"/>
    <w:p w14:paraId="46567AF3" w14:textId="77777777" w:rsidR="008F584C" w:rsidRDefault="008F584C" w:rsidP="008F584C"/>
    <w:p w14:paraId="7EB786FA" w14:textId="77777777" w:rsidR="008F584C" w:rsidRDefault="008F584C" w:rsidP="008F584C">
      <w:pPr>
        <w:pStyle w:val="Heading3"/>
      </w:pPr>
      <w:r>
        <w:lastRenderedPageBreak/>
        <w:t xml:space="preserve">1NR A2: Congress Solves </w:t>
      </w:r>
    </w:p>
    <w:p w14:paraId="61C228B1" w14:textId="77777777" w:rsidR="008F584C" w:rsidRDefault="008F584C" w:rsidP="008F584C">
      <w:pPr>
        <w:pStyle w:val="Heading4"/>
      </w:pPr>
      <w:r>
        <w:t xml:space="preserve">The link alone kills U.S. credibility and Iranian diplomacy </w:t>
      </w:r>
    </w:p>
    <w:p w14:paraId="70A00283" w14:textId="77777777" w:rsidR="008F584C" w:rsidRPr="007C75CA" w:rsidRDefault="008F584C" w:rsidP="008F584C">
      <w:pPr>
        <w:rPr>
          <w:b/>
          <w:sz w:val="24"/>
        </w:rPr>
      </w:pPr>
      <w:r w:rsidRPr="007C75CA">
        <w:rPr>
          <w:b/>
          <w:sz w:val="24"/>
        </w:rPr>
        <w:t>Alterman, CSIS Middle East program director, 9-4-13</w:t>
      </w:r>
    </w:p>
    <w:p w14:paraId="458D513A" w14:textId="77777777" w:rsidR="008F584C" w:rsidRDefault="008F584C" w:rsidP="008F584C">
      <w:r>
        <w:t xml:space="preserve">(Jon, “US-Iran Nuclear Deal Hinges On Syria Vote”, </w:t>
      </w:r>
      <w:hyperlink r:id="rId19" w:history="1">
        <w:r w:rsidRPr="009453F3">
          <w:rPr>
            <w:rStyle w:val="Hyperlink"/>
          </w:rPr>
          <w:t>www.al-monitor.com/pulse/originals/2013/09/us-iran-nuclear-deal-hinges-on-syria-vote.html</w:t>
        </w:r>
      </w:hyperlink>
      <w:r>
        <w:t>, ldg)</w:t>
      </w:r>
    </w:p>
    <w:p w14:paraId="5971FECD" w14:textId="77777777" w:rsidR="008F584C" w:rsidRPr="003121E9" w:rsidRDefault="008F584C" w:rsidP="008F584C"/>
    <w:p w14:paraId="0548EB6C" w14:textId="77777777" w:rsidR="008F584C" w:rsidRDefault="008F584C" w:rsidP="008F584C">
      <w:r w:rsidRPr="0038174B">
        <w:rPr>
          <w:rStyle w:val="StyleBoldUnderline"/>
          <w:highlight w:val="cyan"/>
        </w:rPr>
        <w:t>There is</w:t>
      </w:r>
      <w:r>
        <w:t xml:space="preserve">, however, </w:t>
      </w:r>
      <w:r w:rsidRPr="003121E9">
        <w:rPr>
          <w:rStyle w:val="StyleBoldUnderline"/>
        </w:rPr>
        <w:t xml:space="preserve">an even more </w:t>
      </w:r>
      <w:r w:rsidRPr="0038174B">
        <w:rPr>
          <w:rStyle w:val="StyleBoldUnderline"/>
          <w:highlight w:val="cyan"/>
        </w:rPr>
        <w:t>stark consequence of Obama losing</w:t>
      </w:r>
      <w:r>
        <w:t xml:space="preserve"> the </w:t>
      </w:r>
      <w:r w:rsidRPr="00665A6E">
        <w:t xml:space="preserve">Syria vote in </w:t>
      </w:r>
      <w:r w:rsidRPr="0038174B">
        <w:rPr>
          <w:rStyle w:val="StyleBoldUnderline"/>
          <w:highlight w:val="cyan"/>
        </w:rPr>
        <w:t>Congress</w:t>
      </w:r>
      <w:r>
        <w:t xml:space="preserve">. </w:t>
      </w:r>
      <w:r w:rsidRPr="003121E9">
        <w:rPr>
          <w:rStyle w:val="StyleBoldUnderline"/>
        </w:rPr>
        <w:t>Should the White House</w:t>
      </w:r>
      <w:r>
        <w:t xml:space="preserve">, with its immense power and prestige, fail </w:t>
      </w:r>
      <w:r w:rsidRPr="003121E9">
        <w:rPr>
          <w:rStyle w:val="StyleBoldUnderline"/>
        </w:rPr>
        <w:t>to build sufficient support,</w:t>
      </w:r>
      <w:r>
        <w:t xml:space="preserve"> </w:t>
      </w:r>
      <w:r w:rsidRPr="0038174B">
        <w:rPr>
          <w:rStyle w:val="StyleBoldUnderline"/>
          <w:highlight w:val="cyan"/>
        </w:rPr>
        <w:t>leaders around the world will conclude</w:t>
      </w:r>
      <w:r w:rsidRPr="003121E9">
        <w:rPr>
          <w:rStyle w:val="StyleBoldUnderline"/>
        </w:rPr>
        <w:t xml:space="preserve"> that </w:t>
      </w:r>
      <w:r w:rsidRPr="0038174B">
        <w:rPr>
          <w:rStyle w:val="StyleBoldUnderline"/>
          <w:highlight w:val="cyan"/>
        </w:rPr>
        <w:t>this president can be defied with impunity</w:t>
      </w:r>
      <w:r w:rsidRPr="0038174B">
        <w:rPr>
          <w:highlight w:val="cyan"/>
        </w:rPr>
        <w:t xml:space="preserve">. </w:t>
      </w:r>
      <w:r w:rsidRPr="0038174B">
        <w:rPr>
          <w:rStyle w:val="StyleBoldUnderline"/>
          <w:highlight w:val="cyan"/>
        </w:rPr>
        <w:t xml:space="preserve">If he cannot win the support </w:t>
      </w:r>
      <w:r w:rsidRPr="003E6AA0">
        <w:rPr>
          <w:rStyle w:val="StyleBoldUnderline"/>
        </w:rPr>
        <w:t>of those close to him</w:t>
      </w:r>
      <w:r w:rsidRPr="0038174B">
        <w:rPr>
          <w:rStyle w:val="StyleBoldUnderline"/>
          <w:highlight w:val="cyan"/>
        </w:rPr>
        <w:t>, what hope does he have</w:t>
      </w:r>
      <w:r w:rsidRPr="003121E9">
        <w:rPr>
          <w:rStyle w:val="StyleBoldUnderline"/>
        </w:rPr>
        <w:t xml:space="preserve"> of winning over those at a distance</w:t>
      </w:r>
      <w:r>
        <w:t>?</w:t>
      </w:r>
    </w:p>
    <w:p w14:paraId="597C45C1" w14:textId="77777777" w:rsidR="008F584C" w:rsidRPr="003121E9" w:rsidRDefault="008F584C" w:rsidP="008F584C">
      <w:pPr>
        <w:rPr>
          <w:rStyle w:val="StyleBoldUnderline"/>
          <w:b w:val="0"/>
        </w:rPr>
      </w:pPr>
      <w:r w:rsidRPr="003121E9">
        <w:rPr>
          <w:rStyle w:val="StyleBoldUnderline"/>
        </w:rPr>
        <w:t xml:space="preserve">The </w:t>
      </w:r>
      <w:r w:rsidRPr="0038174B">
        <w:rPr>
          <w:rStyle w:val="StyleBoldUnderline"/>
          <w:highlight w:val="cyan"/>
        </w:rPr>
        <w:t>consequence</w:t>
      </w:r>
      <w:r w:rsidRPr="003121E9">
        <w:rPr>
          <w:rStyle w:val="StyleBoldUnderline"/>
        </w:rPr>
        <w:t xml:space="preserve"> here </w:t>
      </w:r>
      <w:r w:rsidRPr="0038174B">
        <w:rPr>
          <w:rStyle w:val="StyleBoldUnderline"/>
          <w:highlight w:val="cyan"/>
        </w:rPr>
        <w:t xml:space="preserve">would be </w:t>
      </w:r>
      <w:r w:rsidRPr="003E6AA0">
        <w:rPr>
          <w:rStyle w:val="StyleBoldUnderline"/>
        </w:rPr>
        <w:t xml:space="preserve">a combination of </w:t>
      </w:r>
      <w:r w:rsidRPr="003121E9">
        <w:rPr>
          <w:rStyle w:val="StyleBoldUnderline"/>
        </w:rPr>
        <w:t xml:space="preserve">much </w:t>
      </w:r>
      <w:r w:rsidRPr="0038174B">
        <w:rPr>
          <w:rStyle w:val="StyleBoldUnderline"/>
          <w:highlight w:val="cyan"/>
        </w:rPr>
        <w:t>more difficult diplomacy and</w:t>
      </w:r>
      <w:r w:rsidRPr="003121E9">
        <w:rPr>
          <w:rStyle w:val="StyleBoldUnderline"/>
        </w:rPr>
        <w:t xml:space="preserve"> even more </w:t>
      </w:r>
      <w:r w:rsidRPr="0038174B">
        <w:rPr>
          <w:rStyle w:val="StyleBoldUnderline"/>
          <w:highlight w:val="cyan"/>
        </w:rPr>
        <w:t>bad behavior around the world</w:t>
      </w:r>
      <w:r w:rsidRPr="003121E9">
        <w:rPr>
          <w:rStyle w:val="StyleBoldUnderline"/>
        </w:rPr>
        <w:t xml:space="preserve"> that requires diplomacy to address</w:t>
      </w:r>
      <w:r>
        <w:t xml:space="preserve">. </w:t>
      </w:r>
      <w:r w:rsidRPr="0038174B">
        <w:rPr>
          <w:rStyle w:val="StyleBoldUnderline"/>
          <w:highlight w:val="cyan"/>
        </w:rPr>
        <w:t xml:space="preserve">Hard-liners in Iran </w:t>
      </w:r>
      <w:r w:rsidRPr="003E6AA0">
        <w:rPr>
          <w:rStyle w:val="StyleBoldUnderline"/>
        </w:rPr>
        <w:t xml:space="preserve">and their allies around the Middle East </w:t>
      </w:r>
      <w:r w:rsidRPr="0038174B">
        <w:rPr>
          <w:rStyle w:val="StyleBoldUnderline"/>
          <w:highlight w:val="cyan"/>
        </w:rPr>
        <w:t xml:space="preserve">would </w:t>
      </w:r>
      <w:r w:rsidRPr="003121E9">
        <w:rPr>
          <w:rStyle w:val="StyleBoldUnderline"/>
        </w:rPr>
        <w:t xml:space="preserve">certainly </w:t>
      </w:r>
      <w:r w:rsidRPr="0038174B">
        <w:rPr>
          <w:rStyle w:val="StyleBoldUnderline"/>
          <w:highlight w:val="cyan"/>
        </w:rPr>
        <w:t xml:space="preserve">be </w:t>
      </w:r>
      <w:r w:rsidRPr="0038174B">
        <w:rPr>
          <w:rStyle w:val="Emphasis"/>
          <w:highlight w:val="cyan"/>
        </w:rPr>
        <w:t>emboldened</w:t>
      </w:r>
      <w:r w:rsidRPr="003121E9">
        <w:rPr>
          <w:rStyle w:val="StyleBoldUnderline"/>
        </w:rPr>
        <w:t xml:space="preserve">, and </w:t>
      </w:r>
      <w:r w:rsidRPr="0038174B">
        <w:rPr>
          <w:rStyle w:val="StyleBoldUnderline"/>
          <w:highlight w:val="cyan"/>
        </w:rPr>
        <w:t xml:space="preserve">regional states would be </w:t>
      </w:r>
      <w:r w:rsidRPr="003E6AA0">
        <w:rPr>
          <w:rStyle w:val="StyleBoldUnderline"/>
        </w:rPr>
        <w:t xml:space="preserve">far </w:t>
      </w:r>
      <w:r w:rsidRPr="0038174B">
        <w:rPr>
          <w:rStyle w:val="StyleBoldUnderline"/>
          <w:highlight w:val="cyan"/>
        </w:rPr>
        <w:t>less likely to rely on US cues in managing their own issues</w:t>
      </w:r>
      <w:r>
        <w:t xml:space="preserve">. </w:t>
      </w:r>
      <w:r w:rsidRPr="003121E9">
        <w:rPr>
          <w:rStyle w:val="StyleBoldUnderline"/>
        </w:rPr>
        <w:t xml:space="preserve">Arab-Israeli negotiations, as well, would be dealt a fundamental blow, as </w:t>
      </w:r>
      <w:r w:rsidRPr="0038174B">
        <w:rPr>
          <w:rStyle w:val="StyleBoldUnderline"/>
          <w:highlight w:val="cyan"/>
        </w:rPr>
        <w:t>each party would retreat to its</w:t>
      </w:r>
      <w:r w:rsidRPr="003121E9">
        <w:rPr>
          <w:rStyle w:val="StyleBoldUnderline"/>
        </w:rPr>
        <w:t xml:space="preserve"> own </w:t>
      </w:r>
      <w:r w:rsidRPr="0038174B">
        <w:rPr>
          <w:rStyle w:val="StyleBoldUnderline"/>
          <w:highlight w:val="cyan"/>
        </w:rPr>
        <w:t>maximal position</w:t>
      </w:r>
      <w:r w:rsidRPr="003121E9">
        <w:rPr>
          <w:rStyle w:val="StyleBoldUnderline"/>
        </w:rPr>
        <w:t xml:space="preserve">. </w:t>
      </w:r>
      <w:r w:rsidRPr="0038174B">
        <w:rPr>
          <w:rStyle w:val="StyleBoldUnderline"/>
          <w:highlight w:val="cyan"/>
        </w:rPr>
        <w:t>China, Russia and a host of other countries are watching closely</w:t>
      </w:r>
      <w:r w:rsidRPr="003121E9">
        <w:rPr>
          <w:rStyle w:val="StyleBoldUnderline"/>
        </w:rPr>
        <w:t xml:space="preserve"> as well.</w:t>
      </w:r>
    </w:p>
    <w:p w14:paraId="0F8CEDCF" w14:textId="77777777" w:rsidR="008F584C" w:rsidRDefault="008F584C" w:rsidP="008F584C">
      <w:pPr>
        <w:pStyle w:val="Heading3"/>
      </w:pPr>
      <w:r>
        <w:lastRenderedPageBreak/>
        <w:t>A2: Congress</w:t>
      </w:r>
    </w:p>
    <w:p w14:paraId="2C8BD8DF" w14:textId="77777777" w:rsidR="008F584C" w:rsidRPr="00DC1FDE" w:rsidRDefault="008F584C" w:rsidP="008F584C"/>
    <w:p w14:paraId="0C0B9F1C" w14:textId="77777777" w:rsidR="008F584C" w:rsidRDefault="008F584C" w:rsidP="008F584C">
      <w:pPr>
        <w:pStyle w:val="Heading4"/>
      </w:pPr>
      <w:r>
        <w:t>Congress would sign off on a deal</w:t>
      </w:r>
    </w:p>
    <w:p w14:paraId="34E39C36" w14:textId="77777777" w:rsidR="008F584C" w:rsidRPr="00E91ADE" w:rsidRDefault="008F584C" w:rsidP="008F584C">
      <w:pPr>
        <w:rPr>
          <w:b/>
          <w:sz w:val="24"/>
        </w:rPr>
      </w:pPr>
      <w:r w:rsidRPr="00E91ADE">
        <w:rPr>
          <w:b/>
          <w:sz w:val="24"/>
        </w:rPr>
        <w:t>Bloomberg 9-28-13</w:t>
      </w:r>
    </w:p>
    <w:p w14:paraId="1AEC8F72" w14:textId="77777777" w:rsidR="008F584C" w:rsidRDefault="008F584C" w:rsidP="008F584C">
      <w:r>
        <w:t xml:space="preserve">(“Nuclear Nuts &amp; Bolts, Politics Loom Over Iran Talks”, </w:t>
      </w:r>
      <w:hyperlink r:id="rId20" w:history="1">
        <w:r w:rsidRPr="0073290E">
          <w:rPr>
            <w:rStyle w:val="Hyperlink"/>
          </w:rPr>
          <w:t>http://www.bloomberg.com/news/2013-09-28/nuclear-nuts-bolts-politics-loom-over-iran-talks.html</w:t>
        </w:r>
      </w:hyperlink>
      <w:r>
        <w:t>, ldg)</w:t>
      </w:r>
    </w:p>
    <w:p w14:paraId="0047DB5D" w14:textId="77777777" w:rsidR="008F584C" w:rsidRDefault="008F584C" w:rsidP="008F584C"/>
    <w:p w14:paraId="5FB7352E" w14:textId="77777777" w:rsidR="008F584C" w:rsidRPr="005F0F7E" w:rsidRDefault="008F584C" w:rsidP="008F584C">
      <w:pPr>
        <w:rPr>
          <w:rStyle w:val="Emphasis"/>
        </w:rPr>
      </w:pPr>
      <w:r w:rsidRPr="005F0F7E">
        <w:rPr>
          <w:sz w:val="14"/>
        </w:rPr>
        <w:t>“</w:t>
      </w:r>
      <w:r w:rsidRPr="008D7561">
        <w:rPr>
          <w:rStyle w:val="StyleBoldUnderline"/>
          <w:highlight w:val="yellow"/>
        </w:rPr>
        <w:t>Obama has made a huge public commitment</w:t>
      </w:r>
      <w:r w:rsidRPr="005F0F7E">
        <w:rPr>
          <w:rStyle w:val="StyleBoldUnderline"/>
        </w:rPr>
        <w:t xml:space="preserve"> to pursuing these negotiations with Iran</w:t>
      </w:r>
      <w:r w:rsidRPr="005F0F7E">
        <w:rPr>
          <w:sz w:val="14"/>
        </w:rPr>
        <w:t>,” Mann said. “He will keep doing so until he reaches an agreement or decides it is futile.” Aaron David Miller, a former Mideast adviser to several U.S. administrations, said there’s no foreign policy issue in Congress today on which there’s more “unanimity and consensus than hammering Iran on the nuclear issue.” Congressional Hawks Miller, now a vice president at the Woodrow Wilson International Center for Scholars in Washington, said in an interview that “</w:t>
      </w:r>
      <w:r w:rsidRPr="005F0F7E">
        <w:rPr>
          <w:rStyle w:val="StyleBoldUnderline"/>
        </w:rPr>
        <w:t xml:space="preserve">Congress will watch Obama on Iran like the literal and figurative hawks they are.” </w:t>
      </w:r>
      <w:r w:rsidRPr="008D7561">
        <w:rPr>
          <w:rStyle w:val="StyleBoldUnderline"/>
          <w:highlight w:val="yellow"/>
        </w:rPr>
        <w:t>The upshot is that Obama won’t be able “to agree to a questionable deal on the nuclear issue</w:t>
      </w:r>
      <w:r w:rsidRPr="005F0F7E">
        <w:rPr>
          <w:rStyle w:val="StyleBoldUnderline"/>
        </w:rPr>
        <w:t xml:space="preserve"> -- even if he were desperate for one.”</w:t>
      </w:r>
      <w:r>
        <w:rPr>
          <w:rStyle w:val="StyleBoldUnderline"/>
        </w:rPr>
        <w:t xml:space="preserve"> </w:t>
      </w:r>
      <w:r w:rsidRPr="005F0F7E">
        <w:rPr>
          <w:sz w:val="14"/>
        </w:rPr>
        <w:t xml:space="preserve">At the same time, Miller said, </w:t>
      </w:r>
      <w:r w:rsidRPr="005F0F7E">
        <w:rPr>
          <w:rStyle w:val="Emphasis"/>
        </w:rPr>
        <w:t>“</w:t>
      </w:r>
      <w:r w:rsidRPr="008D7561">
        <w:rPr>
          <w:rStyle w:val="Emphasis"/>
          <w:highlight w:val="yellow"/>
        </w:rPr>
        <w:t>It’s very tough for Congress to totally restrict a president” from easing sanctions as part of an acceptable deal</w:t>
      </w:r>
      <w:r w:rsidRPr="008D7561">
        <w:rPr>
          <w:sz w:val="14"/>
          <w:highlight w:val="yellow"/>
        </w:rPr>
        <w:t>.</w:t>
      </w:r>
      <w:r w:rsidRPr="005F0F7E">
        <w:rPr>
          <w:sz w:val="14"/>
        </w:rPr>
        <w:t xml:space="preserve"> Miller said he sees no way that Obama would accept a bad deal, given bipartisan concern in Washington, as well as on the part of key ally Israel, whose leader, Netanyahu, will visit the U.S. next week. </w:t>
      </w:r>
      <w:r w:rsidRPr="005F0F7E">
        <w:rPr>
          <w:rStyle w:val="StyleBoldUnderline"/>
        </w:rPr>
        <w:t xml:space="preserve">Charlie Cook, editor and publisher of the Washington-based Cook Political Report, said that despite the focus on Iran in foreign policy circles, </w:t>
      </w:r>
      <w:r w:rsidRPr="008D7561">
        <w:rPr>
          <w:rStyle w:val="StyleBoldUnderline"/>
          <w:highlight w:val="yellow"/>
        </w:rPr>
        <w:t>Obama needn’t worry about the issue as his Democratic Party faces midterm</w:t>
      </w:r>
      <w:r w:rsidRPr="005F0F7E">
        <w:rPr>
          <w:rStyle w:val="StyleBoldUnderline"/>
        </w:rPr>
        <w:t xml:space="preserve"> congressional </w:t>
      </w:r>
      <w:r w:rsidRPr="008D7561">
        <w:rPr>
          <w:rStyle w:val="StyleBoldUnderline"/>
          <w:highlight w:val="yellow"/>
        </w:rPr>
        <w:t>elections</w:t>
      </w:r>
      <w:r w:rsidRPr="005F0F7E">
        <w:rPr>
          <w:rStyle w:val="StyleBoldUnderline"/>
        </w:rPr>
        <w:t xml:space="preserve"> next year.</w:t>
      </w:r>
      <w:r>
        <w:rPr>
          <w:rStyle w:val="StyleBoldUnderline"/>
        </w:rPr>
        <w:t xml:space="preserve"> </w:t>
      </w:r>
      <w:r w:rsidRPr="005F0F7E">
        <w:rPr>
          <w:sz w:val="14"/>
        </w:rPr>
        <w:t>“</w:t>
      </w:r>
      <w:r w:rsidRPr="008D7561">
        <w:rPr>
          <w:rStyle w:val="Emphasis"/>
          <w:highlight w:val="yellow"/>
        </w:rPr>
        <w:t>The American public is not in the least bit engaged on the Iran nuclear issue</w:t>
      </w:r>
      <w:r w:rsidRPr="008D7561">
        <w:rPr>
          <w:sz w:val="14"/>
          <w:highlight w:val="yellow"/>
        </w:rPr>
        <w:t>,</w:t>
      </w:r>
      <w:r w:rsidRPr="005F0F7E">
        <w:rPr>
          <w:sz w:val="14"/>
        </w:rPr>
        <w:t xml:space="preserve"> not paying attention at all,” Cook said in an interview. “Between a possible government shutdown, debt ceiling, concerns about the economy and a little hangover from the Syria issue, this is not an issue on the public’s radar screen.” Not Top </w:t>
      </w:r>
      <w:r w:rsidRPr="008D7561">
        <w:rPr>
          <w:sz w:val="14"/>
          <w:highlight w:val="yellow"/>
        </w:rPr>
        <w:t xml:space="preserve">10 </w:t>
      </w:r>
      <w:r w:rsidRPr="008D7561">
        <w:rPr>
          <w:rStyle w:val="StyleBoldUnderline"/>
          <w:highlight w:val="yellow"/>
        </w:rPr>
        <w:t>As for pressure on the president from lawmakers,</w:t>
      </w:r>
      <w:r w:rsidRPr="005F0F7E">
        <w:rPr>
          <w:rStyle w:val="StyleBoldUnderline"/>
        </w:rPr>
        <w:t xml:space="preserve"> </w:t>
      </w:r>
      <w:r w:rsidRPr="008D7561">
        <w:rPr>
          <w:rStyle w:val="StyleBoldUnderline"/>
          <w:highlight w:val="yellow"/>
        </w:rPr>
        <w:t>Cook</w:t>
      </w:r>
      <w:r w:rsidRPr="005F0F7E">
        <w:rPr>
          <w:rStyle w:val="StyleBoldUnderline"/>
        </w:rPr>
        <w:t xml:space="preserve"> </w:t>
      </w:r>
      <w:r w:rsidRPr="008D7561">
        <w:rPr>
          <w:rStyle w:val="StyleBoldUnderline"/>
          <w:highlight w:val="yellow"/>
        </w:rPr>
        <w:t>said</w:t>
      </w:r>
      <w:r w:rsidRPr="005F0F7E">
        <w:rPr>
          <w:rStyle w:val="StyleBoldUnderline"/>
        </w:rPr>
        <w:t xml:space="preserve"> that while some members of Congress follow the issue closely</w:t>
      </w:r>
      <w:r w:rsidRPr="005F0F7E">
        <w:rPr>
          <w:sz w:val="14"/>
        </w:rPr>
        <w:t xml:space="preserve">, </w:t>
      </w:r>
      <w:r w:rsidRPr="005F0F7E">
        <w:rPr>
          <w:rStyle w:val="Emphasis"/>
        </w:rPr>
        <w:t>“</w:t>
      </w:r>
      <w:r w:rsidRPr="008D7561">
        <w:rPr>
          <w:rStyle w:val="Emphasis"/>
          <w:highlight w:val="yellow"/>
        </w:rPr>
        <w:t>this is pretty far down the pecking order of immediacy -- not Topic 1, 2, or even 10,” he said.</w:t>
      </w:r>
    </w:p>
    <w:p w14:paraId="128020F9" w14:textId="77777777" w:rsidR="008F584C" w:rsidRDefault="008F584C" w:rsidP="008F584C"/>
    <w:p w14:paraId="587DAA9A" w14:textId="77777777" w:rsidR="008F584C" w:rsidRDefault="008F584C" w:rsidP="008F584C">
      <w:pPr>
        <w:pStyle w:val="Heading3"/>
      </w:pPr>
      <w:r>
        <w:lastRenderedPageBreak/>
        <w:t xml:space="preserve">1NR A2: No Prolif </w:t>
      </w:r>
    </w:p>
    <w:p w14:paraId="6806ADFC" w14:textId="77777777" w:rsidR="008F584C" w:rsidRDefault="008F584C" w:rsidP="008F584C"/>
    <w:p w14:paraId="634D86CB" w14:textId="77777777" w:rsidR="008F584C" w:rsidRDefault="008F584C" w:rsidP="008F584C">
      <w:pPr>
        <w:pStyle w:val="Heading4"/>
      </w:pPr>
      <w:r>
        <w:t>Iran prolif causes nuke war and destroys US credibility and deterrence</w:t>
      </w:r>
    </w:p>
    <w:p w14:paraId="30390951" w14:textId="77777777" w:rsidR="008F584C" w:rsidRPr="00A12BC8" w:rsidRDefault="008F584C" w:rsidP="008F584C">
      <w:pPr>
        <w:rPr>
          <w:rStyle w:val="StyleStyleBold12pt"/>
        </w:rPr>
      </w:pPr>
      <w:r w:rsidRPr="00A12BC8">
        <w:rPr>
          <w:rStyle w:val="StyleStyleBold12pt"/>
        </w:rPr>
        <w:t>Wall Street Journal 2011</w:t>
      </w:r>
    </w:p>
    <w:p w14:paraId="17272DAA" w14:textId="77777777" w:rsidR="008F584C" w:rsidRDefault="008F584C" w:rsidP="008F584C">
      <w:r>
        <w:t>If Iran Gets the Bomb, http://online.wsj.com/article/SB10001424052970204224604577027842025797760.html</w:t>
      </w:r>
    </w:p>
    <w:p w14:paraId="550F7FF0" w14:textId="77777777" w:rsidR="008F584C" w:rsidRDefault="008F584C" w:rsidP="008F584C"/>
    <w:p w14:paraId="4EAC0855" w14:textId="77777777" w:rsidR="008F584C" w:rsidRPr="00A12BC8" w:rsidRDefault="008F584C" w:rsidP="008F584C">
      <w:pPr>
        <w:rPr>
          <w:sz w:val="16"/>
        </w:rPr>
      </w:pPr>
      <w:r w:rsidRPr="00A12BC8">
        <w:rPr>
          <w:sz w:val="16"/>
        </w:rPr>
        <w:t xml:space="preserve">Advocates of a "containment" strategy toward a nuclear Iran argue that its behavior would differ little from what it is today. By this logic, the U.S. and its allies would warn Iran that it would face nuclear annihilation if it crossed certain red lines, such as passing a bomb to terrorists, and Iran wouldn't dare breach them.  But those </w:t>
      </w:r>
      <w:r w:rsidRPr="0038174B">
        <w:rPr>
          <w:rStyle w:val="StyleBoldUnderline"/>
          <w:highlight w:val="cyan"/>
        </w:rPr>
        <w:t>red lines would be hard to credit once the U.S. squandered its credibility by allowing Iran to go nuclear</w:t>
      </w:r>
      <w:r w:rsidRPr="00A12BC8">
        <w:rPr>
          <w:rStyle w:val="StyleBoldUnderline"/>
        </w:rPr>
        <w:t xml:space="preserve"> after spending a decade warning that such an outcome was "unacceptable."</w:t>
      </w:r>
      <w:r w:rsidRPr="00A12BC8">
        <w:rPr>
          <w:sz w:val="16"/>
        </w:rPr>
        <w:t xml:space="preserve"> Would the U.S. really risk nuclear war with a fanatical regime for the sake of, say, Bahrain, or even Israel? We doubt it, and so would every power in the region.  </w:t>
      </w:r>
      <w:r w:rsidRPr="0038174B">
        <w:rPr>
          <w:rStyle w:val="StyleBoldUnderline"/>
          <w:highlight w:val="cyan"/>
        </w:rPr>
        <w:t>One certain result would</w:t>
      </w:r>
      <w:r w:rsidRPr="00A12BC8">
        <w:rPr>
          <w:rStyle w:val="StyleBoldUnderline"/>
        </w:rPr>
        <w:t xml:space="preserve"> thus </w:t>
      </w:r>
      <w:r w:rsidRPr="0038174B">
        <w:rPr>
          <w:rStyle w:val="StyleBoldUnderline"/>
          <w:highlight w:val="cyan"/>
        </w:rPr>
        <w:t>be</w:t>
      </w:r>
      <w:r w:rsidRPr="00A12BC8">
        <w:rPr>
          <w:rStyle w:val="StyleBoldUnderline"/>
        </w:rPr>
        <w:t xml:space="preserve"> a </w:t>
      </w:r>
      <w:r w:rsidRPr="0038174B">
        <w:rPr>
          <w:rStyle w:val="StyleBoldUnderline"/>
          <w:highlight w:val="cyan"/>
        </w:rPr>
        <w:t>nuclear proliferation</w:t>
      </w:r>
      <w:r w:rsidRPr="00A12BC8">
        <w:rPr>
          <w:rStyle w:val="StyleBoldUnderline"/>
        </w:rPr>
        <w:t xml:space="preserve"> spiral in the Middle East, </w:t>
      </w:r>
      <w:r w:rsidRPr="0038174B">
        <w:rPr>
          <w:rStyle w:val="StyleBoldUnderline"/>
          <w:highlight w:val="cyan"/>
        </w:rPr>
        <w:t>in</w:t>
      </w:r>
      <w:r w:rsidRPr="00A12BC8">
        <w:rPr>
          <w:rStyle w:val="StyleBoldUnderline"/>
        </w:rPr>
        <w:t xml:space="preserve"> which </w:t>
      </w:r>
      <w:r w:rsidRPr="0038174B">
        <w:rPr>
          <w:rStyle w:val="StyleBoldUnderline"/>
          <w:highlight w:val="cyan"/>
        </w:rPr>
        <w:t>Saudi Arabia, Turkey and</w:t>
      </w:r>
      <w:r w:rsidRPr="00A12BC8">
        <w:rPr>
          <w:sz w:val="16"/>
        </w:rPr>
        <w:t xml:space="preserve"> probably </w:t>
      </w:r>
      <w:r w:rsidRPr="0038174B">
        <w:rPr>
          <w:rStyle w:val="StyleBoldUnderline"/>
          <w:highlight w:val="cyan"/>
        </w:rPr>
        <w:t>Egypt</w:t>
      </w:r>
      <w:r w:rsidRPr="00A12BC8">
        <w:rPr>
          <w:rStyle w:val="StyleBoldUnderline"/>
        </w:rPr>
        <w:t xml:space="preserve"> would acquire</w:t>
      </w:r>
      <w:r w:rsidRPr="00A12BC8">
        <w:rPr>
          <w:sz w:val="16"/>
        </w:rPr>
        <w:t xml:space="preserve"> nuclear </w:t>
      </w:r>
      <w:r w:rsidRPr="00A12BC8">
        <w:rPr>
          <w:rStyle w:val="StyleBoldUnderline"/>
        </w:rPr>
        <w:t>arsenals</w:t>
      </w:r>
      <w:r w:rsidRPr="00A12BC8">
        <w:rPr>
          <w:sz w:val="16"/>
        </w:rPr>
        <w:t xml:space="preserve"> of their own. </w:t>
      </w:r>
      <w:r w:rsidRPr="00A12BC8">
        <w:rPr>
          <w:rStyle w:val="StyleBoldUnderline"/>
        </w:rPr>
        <w:t>That would be an odd outcome for an Administration that has made nuclear arms control a cornerstone of its foreign policy</w:t>
      </w:r>
      <w:r w:rsidRPr="00A12BC8">
        <w:rPr>
          <w:sz w:val="16"/>
        </w:rPr>
        <w:t xml:space="preserve">.  Then again, not every country in the region would have the will or wherewithal to stand up to Iran. Some could no doubt be bullied or induced to cooperate with it, especially as the U.S. presence in the region diminishes after withdrawals from Iraq and Afghanistan. Those Iranian neighbors could fall into its orbit, thereby extending Tehran's strategic reach from Kabul to Beirut. Containment advocates also assert that Iran would never use its nuclear weapons, since it would invite devastating reprisals. But </w:t>
      </w:r>
      <w:r w:rsidRPr="0038174B">
        <w:rPr>
          <w:rStyle w:val="StyleBoldUnderline"/>
          <w:highlight w:val="cyan"/>
        </w:rPr>
        <w:t>the power of nuclear weapons lies in</w:t>
      </w:r>
      <w:r w:rsidRPr="00A12BC8">
        <w:rPr>
          <w:rStyle w:val="StyleBoldUnderline"/>
        </w:rPr>
        <w:t xml:space="preserve"> the fact of </w:t>
      </w:r>
      <w:r w:rsidRPr="0038174B">
        <w:rPr>
          <w:rStyle w:val="StyleBoldUnderline"/>
          <w:highlight w:val="cyan"/>
        </w:rPr>
        <w:t xml:space="preserve">their possession </w:t>
      </w:r>
      <w:r w:rsidRPr="0038174B">
        <w:rPr>
          <w:rStyle w:val="Emphasis"/>
          <w:highlight w:val="cyan"/>
        </w:rPr>
        <w:t>even if they are never used</w:t>
      </w:r>
      <w:r w:rsidRPr="00A12BC8">
        <w:rPr>
          <w:sz w:val="16"/>
        </w:rPr>
        <w:t xml:space="preserve">. </w:t>
      </w:r>
      <w:r w:rsidRPr="0038174B">
        <w:rPr>
          <w:rStyle w:val="StyleBoldUnderline"/>
          <w:highlight w:val="cyan"/>
        </w:rPr>
        <w:t>Iran could use ambiguous threats or work through proxies to</w:t>
      </w:r>
      <w:r w:rsidRPr="00A12BC8">
        <w:rPr>
          <w:rStyle w:val="StyleBoldUnderline"/>
        </w:rPr>
        <w:t xml:space="preserve"> both </w:t>
      </w:r>
      <w:r w:rsidRPr="0038174B">
        <w:rPr>
          <w:rStyle w:val="StyleBoldUnderline"/>
          <w:highlight w:val="cyan"/>
        </w:rPr>
        <w:t>provoke and deter its adversaries</w:t>
      </w:r>
      <w:r w:rsidRPr="00A12BC8">
        <w:rPr>
          <w:rStyle w:val="StyleBoldUnderline"/>
        </w:rPr>
        <w:t xml:space="preserve"> in the region, </w:t>
      </w:r>
      <w:r w:rsidRPr="00A12BC8">
        <w:rPr>
          <w:sz w:val="16"/>
        </w:rPr>
        <w:t>including the U.S.</w:t>
      </w:r>
      <w:r w:rsidRPr="00A12BC8">
        <w:rPr>
          <w:rStyle w:val="StyleBoldUnderline"/>
        </w:rPr>
        <w:t xml:space="preserve"> Iran's prestige would</w:t>
      </w:r>
      <w:r w:rsidRPr="00A12BC8">
        <w:rPr>
          <w:sz w:val="16"/>
        </w:rPr>
        <w:t xml:space="preserve"> also </w:t>
      </w:r>
      <w:r w:rsidRPr="00A12BC8">
        <w:rPr>
          <w:rStyle w:val="StyleBoldUnderline"/>
        </w:rPr>
        <w:t>be</w:t>
      </w:r>
      <w:r w:rsidRPr="00A12BC8">
        <w:rPr>
          <w:sz w:val="16"/>
        </w:rPr>
        <w:t xml:space="preserve"> immensely </w:t>
      </w:r>
      <w:r w:rsidRPr="00A12BC8">
        <w:rPr>
          <w:rStyle w:val="StyleBoldUnderline"/>
        </w:rPr>
        <w:t>bolstered</w:t>
      </w:r>
      <w:r w:rsidRPr="00A12BC8">
        <w:rPr>
          <w:sz w:val="16"/>
        </w:rPr>
        <w:t xml:space="preserve">, both </w:t>
      </w:r>
      <w:r w:rsidRPr="00A12BC8">
        <w:rPr>
          <w:rStyle w:val="StyleBoldUnderline"/>
        </w:rPr>
        <w:t>at home and abroad</w:t>
      </w:r>
      <w:r w:rsidRPr="00A12BC8">
        <w:rPr>
          <w:sz w:val="16"/>
        </w:rPr>
        <w:t xml:space="preserve">, by developing nuclear weapons in the teeth of international opposition.  </w:t>
      </w:r>
      <w:r w:rsidRPr="00A12BC8">
        <w:rPr>
          <w:rStyle w:val="StyleBoldUnderline"/>
        </w:rPr>
        <w:t>It is perilous</w:t>
      </w:r>
      <w:r w:rsidRPr="00A12BC8">
        <w:rPr>
          <w:sz w:val="16"/>
        </w:rPr>
        <w:t xml:space="preserve">, in any case, </w:t>
      </w:r>
      <w:r w:rsidRPr="00A12BC8">
        <w:rPr>
          <w:rStyle w:val="StyleBoldUnderline"/>
        </w:rPr>
        <w:t xml:space="preserve">to assume that Iran is a "normal" regime that wouldn't dare use nuclear weapons. </w:t>
      </w:r>
      <w:r w:rsidRPr="0038174B">
        <w:rPr>
          <w:rStyle w:val="StyleBoldUnderline"/>
          <w:highlight w:val="cyan"/>
        </w:rPr>
        <w:t>Iran's regime</w:t>
      </w:r>
      <w:r w:rsidRPr="00A12BC8">
        <w:rPr>
          <w:sz w:val="16"/>
        </w:rPr>
        <w:t xml:space="preserve"> was born in revolutionary religious fervor and </w:t>
      </w:r>
      <w:r w:rsidRPr="00D93835">
        <w:rPr>
          <w:rStyle w:val="StyleBoldUnderline"/>
        </w:rPr>
        <w:t xml:space="preserve">routinely </w:t>
      </w:r>
      <w:r w:rsidRPr="0038174B">
        <w:rPr>
          <w:rStyle w:val="StyleBoldUnderline"/>
          <w:highlight w:val="cyan"/>
        </w:rPr>
        <w:t>vows to annihilate Israel and</w:t>
      </w:r>
      <w:r w:rsidRPr="00A12BC8">
        <w:rPr>
          <w:sz w:val="16"/>
        </w:rPr>
        <w:t xml:space="preserve"> its "Great Satan" protector, </w:t>
      </w:r>
      <w:r w:rsidRPr="0038174B">
        <w:rPr>
          <w:rStyle w:val="StyleBoldUnderline"/>
          <w:highlight w:val="cyan"/>
        </w:rPr>
        <w:t>the U.S.</w:t>
      </w:r>
      <w:r w:rsidRPr="00A12BC8">
        <w:rPr>
          <w:rStyle w:val="StyleBoldUnderline"/>
        </w:rPr>
        <w:t xml:space="preserve"> </w:t>
      </w:r>
      <w:r w:rsidRPr="0038174B">
        <w:rPr>
          <w:rStyle w:val="StyleBoldUnderline"/>
          <w:highlight w:val="cyan"/>
        </w:rPr>
        <w:t>Iran is</w:t>
      </w:r>
      <w:r w:rsidRPr="00A12BC8">
        <w:rPr>
          <w:rStyle w:val="StyleBoldUnderline"/>
        </w:rPr>
        <w:t xml:space="preserve"> also </w:t>
      </w:r>
      <w:r w:rsidRPr="0038174B">
        <w:rPr>
          <w:rStyle w:val="StyleBoldUnderline"/>
          <w:highlight w:val="cyan"/>
        </w:rPr>
        <w:t>a regime shaped by</w:t>
      </w:r>
      <w:r w:rsidRPr="00A12BC8">
        <w:rPr>
          <w:sz w:val="16"/>
        </w:rPr>
        <w:t xml:space="preserve"> a messianic cult of </w:t>
      </w:r>
      <w:r w:rsidRPr="0038174B">
        <w:rPr>
          <w:rStyle w:val="StyleBoldUnderline"/>
          <w:highlight w:val="cyan"/>
        </w:rPr>
        <w:t>martyrdom, one that sent thousands of children to clear mine fields during the Iran-Iraq war</w:t>
      </w:r>
      <w:r w:rsidRPr="00A12BC8">
        <w:rPr>
          <w:sz w:val="16"/>
        </w:rPr>
        <w:t xml:space="preserve">. Sometimes such governments mean what they say even if the rest of the world won't believe it. The Nazis did.  In the case of the assassination plot against the Saudi ambassador, one plausible explanation is that the strike was ordered by a faction within the regime trying to undermine its internal rivals. What does that say about the unity of command needed to secure a nuclear arsenal?  Another argument for containment is that the Iranian regime is destined to collapse and so we can afford to wait it out. But </w:t>
      </w:r>
      <w:r w:rsidRPr="00A12BC8">
        <w:rPr>
          <w:rStyle w:val="StyleBoldUnderline"/>
        </w:rPr>
        <w:t>tyrannical regimes with a fanatical will to power have a way of holding on against the odds: Look at</w:t>
      </w:r>
      <w:r w:rsidRPr="00A12BC8">
        <w:rPr>
          <w:sz w:val="16"/>
        </w:rPr>
        <w:t xml:space="preserve"> the Kim dynasty in </w:t>
      </w:r>
      <w:r w:rsidRPr="00A12BC8">
        <w:rPr>
          <w:rStyle w:val="StyleBoldUnderline"/>
        </w:rPr>
        <w:t>North Korea</w:t>
      </w:r>
      <w:r w:rsidRPr="00A12BC8">
        <w:rPr>
          <w:sz w:val="16"/>
        </w:rPr>
        <w:t xml:space="preserve">. Nuclear weapons would not save the mullahs from an internal uprising in the Libyan mold, though it's worth noting that Gadhafi would still be in power had he not abandoned his nuclear programs. It's also worth wondering what a regime faced with such an uprising would do with its nuclear weapons if it believed it was on the verge of collapse.  </w:t>
      </w:r>
      <w:r w:rsidRPr="0038174B">
        <w:rPr>
          <w:rStyle w:val="StyleBoldUnderline"/>
          <w:highlight w:val="cyan"/>
        </w:rPr>
        <w:t>All of this adds up to far more dangerous world—in which</w:t>
      </w:r>
      <w:r w:rsidRPr="00A12BC8">
        <w:rPr>
          <w:rStyle w:val="StyleBoldUnderline"/>
        </w:rPr>
        <w:t xml:space="preserve"> Iran becomes a regional hegemon, Israel faces a threat to its very existence, the Middle East embarks on a nuclear arms race, America's freedom of action is curtailed, and </w:t>
      </w:r>
      <w:r w:rsidRPr="0038174B">
        <w:rPr>
          <w:rStyle w:val="StyleBoldUnderline"/>
          <w:highlight w:val="cyan"/>
        </w:rPr>
        <w:t xml:space="preserve">the dangers of a nuclear exchange </w:t>
      </w:r>
      <w:r w:rsidRPr="0038174B">
        <w:rPr>
          <w:rStyle w:val="Emphasis"/>
          <w:highlight w:val="cyan"/>
        </w:rPr>
        <w:t>rise to levels above</w:t>
      </w:r>
      <w:r w:rsidRPr="00A12BC8">
        <w:rPr>
          <w:rStyle w:val="Emphasis"/>
        </w:rPr>
        <w:t xml:space="preserve"> what they were even </w:t>
      </w:r>
      <w:r w:rsidRPr="0038174B">
        <w:rPr>
          <w:rStyle w:val="Emphasis"/>
          <w:highlight w:val="cyan"/>
        </w:rPr>
        <w:t>during the</w:t>
      </w:r>
      <w:r w:rsidRPr="00A12BC8">
        <w:rPr>
          <w:rStyle w:val="Emphasis"/>
        </w:rPr>
        <w:t xml:space="preserve"> early </w:t>
      </w:r>
      <w:r w:rsidRPr="0038174B">
        <w:rPr>
          <w:rStyle w:val="Emphasis"/>
          <w:highlight w:val="cyan"/>
        </w:rPr>
        <w:t>Cold War</w:t>
      </w:r>
      <w:r w:rsidRPr="00A12BC8">
        <w:rPr>
          <w:sz w:val="16"/>
        </w:rPr>
        <w:t xml:space="preserve">. ***  The question for the world, and especially for the Obama Administration, is whether those dire consequences are worse than the risks of a pre-emptive strike. We think we know what the Israelis will decide, especially if they conclude that President Obama stays on his current course.  Opponents of a pre-emptive strike say it would do no more than delay Iran's programs by a few years. But something similar was said after Israel's strike on Iraq's Osirak reactor in 1981, without which the U.S. could never have stood up to Saddam after his invasion of Kuwait. In life as in politics, nothing is forever. But a strike that sets Iran's nuclear programs back by several years at least offers the opportunity for Iran's democratic forces to topple the regime without risking a wider conflagration.  No U.S. President could undertake a strike on Iran except as a last resort, and Mr. Obama can fairly say that he has given every resort short of war an honest try. At the same time, no U.S. President should leave his successor with the catastrophe that would be a nuclear Iran. A nuclear Iran on Mr. Obama's watch would be fatal to more than his legacy. </w:t>
      </w:r>
    </w:p>
    <w:p w14:paraId="38C87F2B" w14:textId="77777777" w:rsidR="008F584C" w:rsidRDefault="008F584C" w:rsidP="008F584C"/>
    <w:p w14:paraId="7EC369BC" w14:textId="77777777" w:rsidR="008F584C" w:rsidRPr="00A30562" w:rsidRDefault="008F584C" w:rsidP="008F584C"/>
    <w:p w14:paraId="29BC5EB0" w14:textId="77777777" w:rsidR="008F584C" w:rsidRPr="003E6AA0" w:rsidRDefault="008F584C" w:rsidP="008F584C"/>
    <w:p w14:paraId="3A89567C" w14:textId="77777777" w:rsidR="008F584C" w:rsidRDefault="008F584C" w:rsidP="008F584C">
      <w:pPr>
        <w:pStyle w:val="Heading2"/>
      </w:pPr>
      <w:r>
        <w:lastRenderedPageBreak/>
        <w:t>R2p</w:t>
      </w:r>
    </w:p>
    <w:p w14:paraId="41C7B700" w14:textId="77777777" w:rsidR="008F584C" w:rsidRDefault="008F584C" w:rsidP="008F584C">
      <w:pPr>
        <w:pStyle w:val="Heading4"/>
      </w:pPr>
      <w:r>
        <w:t>Food prices won’t cause instability</w:t>
      </w:r>
    </w:p>
    <w:p w14:paraId="25C460AE" w14:textId="77777777" w:rsidR="008F584C" w:rsidRPr="009B0DE8" w:rsidRDefault="008F584C" w:rsidP="008F584C">
      <w:pPr>
        <w:rPr>
          <w:b/>
          <w:sz w:val="24"/>
        </w:rPr>
      </w:pPr>
      <w:r w:rsidRPr="009B0DE8">
        <w:rPr>
          <w:b/>
          <w:sz w:val="24"/>
        </w:rPr>
        <w:t xml:space="preserve">WFP </w:t>
      </w:r>
      <w:r>
        <w:rPr>
          <w:b/>
          <w:sz w:val="24"/>
        </w:rPr>
        <w:t>2012</w:t>
      </w:r>
    </w:p>
    <w:p w14:paraId="79BDB957" w14:textId="77777777" w:rsidR="008F584C" w:rsidRDefault="008F584C" w:rsidP="008F584C">
      <w:r>
        <w:t xml:space="preserve">(World Food Program, “High Food Prices: Why This Is Different From 2008”, 9-4, </w:t>
      </w:r>
      <w:hyperlink r:id="rId21" w:history="1">
        <w:r w:rsidRPr="007C748C">
          <w:rPr>
            <w:rStyle w:val="Hyperlink"/>
          </w:rPr>
          <w:t>http://www.wfp.org/stories/high-food-prices-why-different-2008</w:t>
        </w:r>
      </w:hyperlink>
      <w:r>
        <w:t>, ldg)</w:t>
      </w:r>
    </w:p>
    <w:p w14:paraId="7E7C3F67" w14:textId="77777777" w:rsidR="008F584C" w:rsidRDefault="008F584C" w:rsidP="008F584C"/>
    <w:p w14:paraId="7F995BE8" w14:textId="77777777" w:rsidR="008F584C" w:rsidRDefault="008F584C" w:rsidP="008F584C">
      <w:pPr>
        <w:rPr>
          <w:rStyle w:val="StyleBoldUnderline"/>
        </w:rPr>
      </w:pPr>
      <w:r w:rsidRPr="002354CF">
        <w:rPr>
          <w:sz w:val="14"/>
        </w:rPr>
        <w:t xml:space="preserve">1. </w:t>
      </w:r>
      <w:r w:rsidRPr="00FC37FA">
        <w:rPr>
          <w:rStyle w:val="StyleBoldUnderline"/>
          <w:highlight w:val="cyan"/>
        </w:rPr>
        <w:t>Global stocks of rice and wheat are</w:t>
      </w:r>
      <w:r w:rsidRPr="009B0DE8">
        <w:rPr>
          <w:rStyle w:val="StyleBoldUnderline"/>
        </w:rPr>
        <w:t xml:space="preserve"> </w:t>
      </w:r>
      <w:r w:rsidRPr="00FC37FA">
        <w:rPr>
          <w:rStyle w:val="StyleBoldUnderline"/>
          <w:highlight w:val="cyan"/>
        </w:rPr>
        <w:t>higher</w:t>
      </w:r>
      <w:r w:rsidRPr="009B0DE8">
        <w:rPr>
          <w:rStyle w:val="StyleBoldUnderline"/>
        </w:rPr>
        <w:t xml:space="preserve"> </w:t>
      </w:r>
      <w:r w:rsidRPr="00FC37FA">
        <w:rPr>
          <w:rStyle w:val="StyleBoldUnderline"/>
          <w:highlight w:val="cyan"/>
        </w:rPr>
        <w:t>than</w:t>
      </w:r>
      <w:r w:rsidRPr="009B0DE8">
        <w:rPr>
          <w:rStyle w:val="StyleBoldUnderline"/>
        </w:rPr>
        <w:t xml:space="preserve"> </w:t>
      </w:r>
      <w:r w:rsidRPr="00FC37FA">
        <w:rPr>
          <w:rStyle w:val="StyleBoldUnderline"/>
          <w:highlight w:val="cyan"/>
        </w:rPr>
        <w:t>they were in</w:t>
      </w:r>
      <w:r w:rsidRPr="009B0DE8">
        <w:rPr>
          <w:rStyle w:val="StyleBoldUnderline"/>
        </w:rPr>
        <w:t xml:space="preserve"> </w:t>
      </w:r>
      <w:r w:rsidRPr="00FC37FA">
        <w:rPr>
          <w:rStyle w:val="StyleBoldUnderline"/>
          <w:highlight w:val="cyan"/>
        </w:rPr>
        <w:t>2008</w:t>
      </w:r>
      <w:r w:rsidRPr="002354CF">
        <w:rPr>
          <w:sz w:val="14"/>
        </w:rPr>
        <w:t xml:space="preserve">. The price and supplies of rice, a staple food for many millions of people, are relatively stable in Asia. 2. </w:t>
      </w:r>
      <w:r w:rsidRPr="009B0DE8">
        <w:rPr>
          <w:rStyle w:val="StyleBoldUnderline"/>
        </w:rPr>
        <w:t xml:space="preserve">In 2008, </w:t>
      </w:r>
      <w:r w:rsidRPr="00FC37FA">
        <w:rPr>
          <w:rStyle w:val="StyleBoldUnderline"/>
          <w:highlight w:val="cyan"/>
        </w:rPr>
        <w:t>several</w:t>
      </w:r>
      <w:r w:rsidRPr="009B0DE8">
        <w:rPr>
          <w:rStyle w:val="StyleBoldUnderline"/>
        </w:rPr>
        <w:t xml:space="preserve"> </w:t>
      </w:r>
      <w:r w:rsidRPr="00FC37FA">
        <w:rPr>
          <w:rStyle w:val="StyleBoldUnderline"/>
          <w:highlight w:val="cyan"/>
        </w:rPr>
        <w:t>major food-producing countries imposed export bans</w:t>
      </w:r>
      <w:r w:rsidRPr="00FC37FA">
        <w:rPr>
          <w:sz w:val="14"/>
          <w:highlight w:val="cyan"/>
        </w:rPr>
        <w:t xml:space="preserve">, </w:t>
      </w:r>
      <w:r w:rsidRPr="002354CF">
        <w:rPr>
          <w:sz w:val="14"/>
        </w:rPr>
        <w:t xml:space="preserve">which caused shortages on world markets. Meanwhile, in food-deficit countries, there was panic-buying, with governments paying very high prices, especially for rice. </w:t>
      </w:r>
      <w:r w:rsidRPr="00FC37FA">
        <w:rPr>
          <w:rStyle w:val="StyleBoldUnderline"/>
          <w:highlight w:val="cyan"/>
        </w:rPr>
        <w:t>So far this</w:t>
      </w:r>
      <w:r w:rsidRPr="009B0DE8">
        <w:rPr>
          <w:rStyle w:val="StyleBoldUnderline"/>
        </w:rPr>
        <w:t xml:space="preserve"> time this </w:t>
      </w:r>
      <w:r w:rsidRPr="00FC37FA">
        <w:rPr>
          <w:rStyle w:val="StyleBoldUnderline"/>
          <w:highlight w:val="cyan"/>
        </w:rPr>
        <w:t>has not happened</w:t>
      </w:r>
      <w:r w:rsidRPr="002354CF">
        <w:rPr>
          <w:sz w:val="14"/>
        </w:rPr>
        <w:t xml:space="preserve">. 3. In contrast to 2008, global economic growth is presently weak, so </w:t>
      </w:r>
      <w:r w:rsidRPr="00FC37FA">
        <w:rPr>
          <w:rStyle w:val="StyleBoldUnderline"/>
          <w:highlight w:val="cyan"/>
        </w:rPr>
        <w:t>demand is not pushing prices further upwar</w:t>
      </w:r>
      <w:r w:rsidRPr="002354CF">
        <w:rPr>
          <w:sz w:val="14"/>
        </w:rPr>
        <w:t xml:space="preserve">ds. 4. </w:t>
      </w:r>
      <w:r w:rsidRPr="00FC37FA">
        <w:rPr>
          <w:rStyle w:val="BoldUnderlineChar"/>
          <w:rFonts w:eastAsia="Calibri"/>
          <w:highlight w:val="cyan"/>
        </w:rPr>
        <w:t>Many countries are better prepared</w:t>
      </w:r>
      <w:r w:rsidRPr="002354CF">
        <w:rPr>
          <w:sz w:val="14"/>
        </w:rPr>
        <w:t xml:space="preserve"> to face the current situation. </w:t>
      </w:r>
      <w:r w:rsidRPr="00FC37FA">
        <w:rPr>
          <w:rStyle w:val="StyleBoldUnderline"/>
          <w:highlight w:val="cyan"/>
        </w:rPr>
        <w:t>Some have worked on establishing</w:t>
      </w:r>
      <w:r w:rsidRPr="009B0DE8">
        <w:rPr>
          <w:rStyle w:val="StyleBoldUnderline"/>
        </w:rPr>
        <w:t xml:space="preserve"> </w:t>
      </w:r>
      <w:r w:rsidRPr="00FC37FA">
        <w:rPr>
          <w:rStyle w:val="StyleBoldUnderline"/>
          <w:highlight w:val="cyan"/>
        </w:rPr>
        <w:t>and improving social safety ne</w:t>
      </w:r>
      <w:r w:rsidRPr="00FC37FA">
        <w:rPr>
          <w:sz w:val="14"/>
          <w:highlight w:val="cyan"/>
        </w:rPr>
        <w:t>ts</w:t>
      </w:r>
      <w:r w:rsidRPr="002354CF">
        <w:rPr>
          <w:sz w:val="14"/>
        </w:rPr>
        <w:t xml:space="preserve"> such as school meals, and public works programmes. 5.</w:t>
      </w:r>
      <w:r w:rsidRPr="009B0DE8">
        <w:rPr>
          <w:rStyle w:val="BoldUnderlineChar"/>
          <w:rFonts w:eastAsia="Calibri"/>
        </w:rPr>
        <w:t xml:space="preserve"> </w:t>
      </w:r>
      <w:r w:rsidRPr="00FC37FA">
        <w:rPr>
          <w:rStyle w:val="BoldUnderlineChar"/>
          <w:rFonts w:eastAsia="Calibri"/>
          <w:highlight w:val="cyan"/>
        </w:rPr>
        <w:t>Better tools exist at the international level to coordinate the policy response</w:t>
      </w:r>
      <w:r w:rsidRPr="002354CF">
        <w:rPr>
          <w:sz w:val="14"/>
        </w:rPr>
        <w:t xml:space="preserve">. For example, in 2011 </w:t>
      </w:r>
      <w:r w:rsidRPr="002354CF">
        <w:rPr>
          <w:rStyle w:val="StyleBoldUnderline"/>
        </w:rPr>
        <w:t>the G20 set up</w:t>
      </w:r>
      <w:r w:rsidRPr="002354CF">
        <w:rPr>
          <w:sz w:val="14"/>
        </w:rPr>
        <w:t xml:space="preserve"> the Agricultural Market Information System (</w:t>
      </w:r>
      <w:r w:rsidRPr="00FC37FA">
        <w:rPr>
          <w:rStyle w:val="StyleBoldUnderline"/>
          <w:highlight w:val="cyan"/>
        </w:rPr>
        <w:t>AMIS</w:t>
      </w:r>
      <w:r w:rsidRPr="002354CF">
        <w:rPr>
          <w:sz w:val="14"/>
        </w:rPr>
        <w:t xml:space="preserve">), hosted at FAO, </w:t>
      </w:r>
      <w:r w:rsidRPr="002354CF">
        <w:rPr>
          <w:rStyle w:val="StyleBoldUnderline"/>
        </w:rPr>
        <w:t xml:space="preserve">which </w:t>
      </w:r>
      <w:r w:rsidRPr="00FC37FA">
        <w:rPr>
          <w:rStyle w:val="StyleBoldUnderline"/>
          <w:highlight w:val="cyan"/>
        </w:rPr>
        <w:t>tracks food</w:t>
      </w:r>
      <w:r w:rsidRPr="002354CF">
        <w:rPr>
          <w:sz w:val="14"/>
        </w:rPr>
        <w:t xml:space="preserve"> commodity </w:t>
      </w:r>
      <w:r w:rsidRPr="00FC37FA">
        <w:rPr>
          <w:rStyle w:val="StyleBoldUnderline"/>
          <w:highlight w:val="cyan"/>
        </w:rPr>
        <w:t>markets</w:t>
      </w:r>
      <w:r w:rsidRPr="002354CF">
        <w:rPr>
          <w:rStyle w:val="StyleBoldUnderline"/>
        </w:rPr>
        <w:t xml:space="preserve"> </w:t>
      </w:r>
      <w:r w:rsidRPr="00FC37FA">
        <w:rPr>
          <w:rStyle w:val="StyleBoldUnderline"/>
          <w:highlight w:val="cyan"/>
        </w:rPr>
        <w:t>and</w:t>
      </w:r>
      <w:r w:rsidRPr="002354CF">
        <w:rPr>
          <w:rStyle w:val="StyleBoldUnderline"/>
        </w:rPr>
        <w:t xml:space="preserve"> </w:t>
      </w:r>
      <w:r w:rsidRPr="00FC37FA">
        <w:rPr>
          <w:rStyle w:val="StyleBoldUnderline"/>
          <w:highlight w:val="cyan"/>
        </w:rPr>
        <w:t>aims to improve transparency</w:t>
      </w:r>
      <w:r w:rsidRPr="002354CF">
        <w:rPr>
          <w:rStyle w:val="StyleBoldUnderline"/>
        </w:rPr>
        <w:t xml:space="preserve"> </w:t>
      </w:r>
      <w:r w:rsidRPr="00FC37FA">
        <w:rPr>
          <w:rStyle w:val="StyleBoldUnderline"/>
          <w:highlight w:val="cyan"/>
        </w:rPr>
        <w:t>and</w:t>
      </w:r>
      <w:r w:rsidRPr="002354CF">
        <w:rPr>
          <w:rStyle w:val="StyleBoldUnderline"/>
        </w:rPr>
        <w:t xml:space="preserve"> act as an </w:t>
      </w:r>
      <w:r w:rsidRPr="00FC37FA">
        <w:rPr>
          <w:rStyle w:val="StyleBoldUnderline"/>
          <w:highlight w:val="cyan"/>
        </w:rPr>
        <w:t>early warning</w:t>
      </w:r>
      <w:r w:rsidRPr="002354CF">
        <w:rPr>
          <w:rStyle w:val="StyleBoldUnderline"/>
        </w:rPr>
        <w:t xml:space="preserve"> system. </w:t>
      </w:r>
    </w:p>
    <w:p w14:paraId="3967DF79" w14:textId="77777777" w:rsidR="008F584C" w:rsidRDefault="008F584C" w:rsidP="008F584C">
      <w:pPr>
        <w:pStyle w:val="Heading3"/>
      </w:pPr>
      <w:r>
        <w:lastRenderedPageBreak/>
        <w:t>R2p dumb</w:t>
      </w:r>
    </w:p>
    <w:p w14:paraId="60F4F91A" w14:textId="77777777" w:rsidR="008F584C" w:rsidRDefault="008F584C" w:rsidP="008F584C">
      <w:pPr>
        <w:pStyle w:val="Heading4"/>
      </w:pPr>
      <w:r>
        <w:t>1 no intervention chebab</w:t>
      </w:r>
    </w:p>
    <w:p w14:paraId="3105339C" w14:textId="77777777" w:rsidR="008F584C" w:rsidRDefault="008F584C" w:rsidP="008F584C">
      <w:pPr>
        <w:pStyle w:val="Heading4"/>
      </w:pPr>
      <w:r>
        <w:t>Invoking R2P requires security council authorization</w:t>
      </w:r>
    </w:p>
    <w:p w14:paraId="2F99C75B" w14:textId="77777777" w:rsidR="008F584C" w:rsidRPr="00CA64B5" w:rsidRDefault="008F584C" w:rsidP="008F584C">
      <w:pPr>
        <w:rPr>
          <w:rStyle w:val="StyleStyleBold12pt"/>
        </w:rPr>
      </w:pPr>
      <w:r w:rsidRPr="00CA64B5">
        <w:rPr>
          <w:rStyle w:val="StyleStyleBold12pt"/>
        </w:rPr>
        <w:t>Albright and Williamson 2013</w:t>
      </w:r>
    </w:p>
    <w:p w14:paraId="3981C62D" w14:textId="77777777" w:rsidR="008F584C" w:rsidRDefault="008F584C" w:rsidP="008F584C">
      <w:r>
        <w:t>Madeleine – Former Secretary of State, and Richard – Senior fellow for multilateral institutions at the Chicago Council on Global Affairs, The United States and R2P: From Words to Action, http://www.ushmm.org/genocide/pdf/The-United-States-and-R2P.pdf</w:t>
      </w:r>
    </w:p>
    <w:p w14:paraId="429C7734" w14:textId="77777777" w:rsidR="008F584C" w:rsidRPr="009B0ED7" w:rsidRDefault="008F584C" w:rsidP="008F584C"/>
    <w:p w14:paraId="0795CAFA" w14:textId="77777777" w:rsidR="008F584C" w:rsidRDefault="008F584C" w:rsidP="008F584C">
      <w:pPr>
        <w:rPr>
          <w:sz w:val="16"/>
        </w:rPr>
      </w:pPr>
      <w:r w:rsidRPr="009B0ED7">
        <w:rPr>
          <w:sz w:val="16"/>
        </w:rPr>
        <w:t xml:space="preserve">At the 2005 UN World Summit, </w:t>
      </w:r>
      <w:r w:rsidRPr="00440DD3">
        <w:rPr>
          <w:rStyle w:val="StyleBoldUnderline"/>
          <w:highlight w:val="cyan"/>
        </w:rPr>
        <w:t>governments</w:t>
      </w:r>
      <w:r w:rsidRPr="009B0ED7">
        <w:rPr>
          <w:sz w:val="16"/>
        </w:rPr>
        <w:t xml:space="preserve"> unanimously embraced R2P in its present form. In so doing, they endorsed the principle that every state has a responsibility to protect civilians against mass atrocities and </w:t>
      </w:r>
      <w:r w:rsidRPr="00440DD3">
        <w:rPr>
          <w:rStyle w:val="StyleBoldUnderline"/>
          <w:highlight w:val="cyan"/>
        </w:rPr>
        <w:t>pledged their preparedness</w:t>
      </w:r>
      <w:r w:rsidRPr="009B0ED7">
        <w:rPr>
          <w:sz w:val="16"/>
        </w:rPr>
        <w:t xml:space="preserve">, when necessary, </w:t>
      </w:r>
      <w:r w:rsidRPr="00440DD3">
        <w:rPr>
          <w:rStyle w:val="StyleBoldUnderline"/>
          <w:highlight w:val="cyan"/>
        </w:rPr>
        <w:t>to take collective action through the Security Council</w:t>
      </w:r>
      <w:r w:rsidRPr="009B0ED7">
        <w:rPr>
          <w:rStyle w:val="StyleBoldUnderline"/>
        </w:rPr>
        <w:t xml:space="preserve"> in accordance with the UN Charter</w:t>
      </w:r>
      <w:r w:rsidRPr="009B0ED7">
        <w:rPr>
          <w:sz w:val="16"/>
        </w:rPr>
        <w:t xml:space="preserve">. </w:t>
      </w:r>
      <w:r w:rsidRPr="00440DD3">
        <w:rPr>
          <w:rStyle w:val="Emphasis"/>
          <w:highlight w:val="cyan"/>
        </w:rPr>
        <w:t>R2P does not envision a case in which states could legitimately intervene in another country without Security Council authorization</w:t>
      </w:r>
      <w:r w:rsidRPr="009B0ED7">
        <w:rPr>
          <w:sz w:val="16"/>
        </w:rPr>
        <w:t xml:space="preserve">. Th us, while reinforcing the premise that states—individually and collectively— have a duty to protect people from mass atrocities, </w:t>
      </w:r>
      <w:r w:rsidRPr="00440DD3">
        <w:rPr>
          <w:rStyle w:val="StyleBoldUnderline"/>
          <w:highlight w:val="cyan"/>
        </w:rPr>
        <w:t>the R2P declaration did not establish a new basis for international decision-making</w:t>
      </w:r>
      <w:r w:rsidRPr="009B0ED7">
        <w:rPr>
          <w:sz w:val="16"/>
        </w:rPr>
        <w:t xml:space="preserve">. </w:t>
      </w:r>
      <w:r w:rsidRPr="009B0ED7">
        <w:rPr>
          <w:rStyle w:val="StyleBoldUnderline"/>
        </w:rPr>
        <w:t>Th is restraint was reassuring to those who worried that R2P might be used as an unwarranted license to intervene</w:t>
      </w:r>
      <w:r w:rsidRPr="009B0ED7">
        <w:rPr>
          <w:sz w:val="16"/>
        </w:rPr>
        <w:t xml:space="preserve"> and frustrating to those concerned that a stalemate within the Security Council could block eff ective action.</w:t>
      </w:r>
    </w:p>
    <w:p w14:paraId="18989E6E" w14:textId="77777777" w:rsidR="008F584C" w:rsidRDefault="008F584C" w:rsidP="008F584C">
      <w:pPr>
        <w:pStyle w:val="Heading4"/>
      </w:pPr>
      <w:r>
        <w:t>After Libya R2P won’t be possible – regime change.</w:t>
      </w:r>
    </w:p>
    <w:p w14:paraId="3202B1FC" w14:textId="77777777" w:rsidR="008F584C" w:rsidRPr="00DC3411" w:rsidRDefault="008F584C" w:rsidP="008F584C">
      <w:pPr>
        <w:rPr>
          <w:rStyle w:val="StyleStyleBold12pt"/>
        </w:rPr>
      </w:pPr>
      <w:r w:rsidRPr="00DC3411">
        <w:rPr>
          <w:rStyle w:val="StyleStyleBold12pt"/>
        </w:rPr>
        <w:t>Kassim 2012</w:t>
      </w:r>
    </w:p>
    <w:p w14:paraId="2C72EA16" w14:textId="77777777" w:rsidR="008F584C" w:rsidRDefault="008F584C" w:rsidP="008F584C">
      <w:r>
        <w:t xml:space="preserve">Yang Razali, Visiting Fellow at the Lowy Institute, Senior Fellow with Singapore's S Rajaratnam School of International Studies, Nanyang Technological University, Syria and R2P: Time for a middle ground 6-6-12, http://www.lowyinterpreter.org/post/2012/06/06/Syria-Time-for-a-middle-ground.aspx </w:t>
      </w:r>
    </w:p>
    <w:p w14:paraId="4F8B2A27" w14:textId="77777777" w:rsidR="008F584C" w:rsidRPr="00DC3411" w:rsidRDefault="008F584C" w:rsidP="008F584C"/>
    <w:p w14:paraId="28DD040B" w14:textId="77777777" w:rsidR="008F584C" w:rsidRPr="00DC3411" w:rsidRDefault="008F584C" w:rsidP="008F584C">
      <w:pPr>
        <w:rPr>
          <w:sz w:val="16"/>
        </w:rPr>
      </w:pPr>
      <w:r w:rsidRPr="00DC3411">
        <w:rPr>
          <w:sz w:val="16"/>
        </w:rPr>
        <w:t xml:space="preserve">The decision to intervene in Libya won wide support, including from the Arab League. Even the main detractors of R2P, </w:t>
      </w:r>
      <w:r w:rsidRPr="00440DD3">
        <w:rPr>
          <w:rStyle w:val="StyleBoldUnderline"/>
          <w:highlight w:val="cyan"/>
        </w:rPr>
        <w:t>Russia and China, did not veto Resolutions</w:t>
      </w:r>
      <w:r w:rsidRPr="00DC3411">
        <w:rPr>
          <w:sz w:val="16"/>
        </w:rPr>
        <w:t xml:space="preserve"> 1970 and 1973 </w:t>
      </w:r>
      <w:r w:rsidRPr="00440DD3">
        <w:rPr>
          <w:rStyle w:val="StyleBoldUnderline"/>
          <w:highlight w:val="cyan"/>
        </w:rPr>
        <w:t>enabling intervention in Libya, primarily because there was assurance</w:t>
      </w:r>
      <w:r w:rsidRPr="00DC3411">
        <w:rPr>
          <w:sz w:val="16"/>
        </w:rPr>
        <w:t xml:space="preserve"> from the UN </w:t>
      </w:r>
      <w:r w:rsidRPr="00440DD3">
        <w:rPr>
          <w:rStyle w:val="StyleBoldUnderline"/>
          <w:highlight w:val="cyan"/>
        </w:rPr>
        <w:t>that it would not lead to regime change</w:t>
      </w:r>
      <w:r w:rsidRPr="00DC3411">
        <w:rPr>
          <w:sz w:val="16"/>
        </w:rPr>
        <w:t xml:space="preserve">. That was key: When R2P was first proposed a decade ago, its proponents were at pains to stress R2P was not, and should not be, about regime change but about the international community's responsibility to protect civilians from mass atrocities. </w:t>
      </w:r>
      <w:r w:rsidRPr="00440DD3">
        <w:rPr>
          <w:rStyle w:val="StyleBoldUnderline"/>
          <w:highlight w:val="cyan"/>
        </w:rPr>
        <w:t>But when Qadhafi</w:t>
      </w:r>
      <w:r w:rsidRPr="00DC3411">
        <w:rPr>
          <w:sz w:val="16"/>
        </w:rPr>
        <w:t xml:space="preserve"> fell and subsequently </w:t>
      </w:r>
      <w:r w:rsidRPr="00440DD3">
        <w:rPr>
          <w:rStyle w:val="StyleBoldUnderline"/>
          <w:highlight w:val="cyan"/>
        </w:rPr>
        <w:t>died</w:t>
      </w:r>
      <w:r w:rsidRPr="00DC3411">
        <w:rPr>
          <w:sz w:val="16"/>
        </w:rPr>
        <w:t xml:space="preserve"> at the hands of the rebels, </w:t>
      </w:r>
      <w:r w:rsidRPr="00440DD3">
        <w:rPr>
          <w:rStyle w:val="StyleBoldUnderline"/>
          <w:highlight w:val="cyan"/>
        </w:rPr>
        <w:t>the R2P detractors concluded that this was not what they had voted for</w:t>
      </w:r>
      <w:r w:rsidRPr="00DC3411">
        <w:rPr>
          <w:sz w:val="16"/>
        </w:rPr>
        <w:t xml:space="preserve">. The interventionists, especially France and Britain, argued in defence that the dynamics on the ground were such that Qadhafi's fall was an inevitable consequence of the civil strife. But </w:t>
      </w:r>
      <w:r w:rsidRPr="00440DD3">
        <w:rPr>
          <w:rStyle w:val="StyleBoldUnderline"/>
          <w:highlight w:val="cyan"/>
        </w:rPr>
        <w:t>the Libyan experience changed the tide against R2P. Russia and China have since hardened their positions over intervention</w:t>
      </w:r>
      <w:r w:rsidRPr="00DC3411">
        <w:rPr>
          <w:rStyle w:val="StyleBoldUnderline"/>
        </w:rPr>
        <w:t xml:space="preserve"> in Syria. </w:t>
      </w:r>
      <w:r w:rsidRPr="00440DD3">
        <w:rPr>
          <w:rStyle w:val="StyleBoldUnderline"/>
          <w:highlight w:val="cyan"/>
        </w:rPr>
        <w:t>They acted in tandem to veto initiatives</w:t>
      </w:r>
      <w:r w:rsidRPr="00DC3411">
        <w:rPr>
          <w:rStyle w:val="StyleBoldUnderline"/>
        </w:rPr>
        <w:t xml:space="preserve"> they feared could lead to a replay of Libya</w:t>
      </w:r>
      <w:r w:rsidRPr="00DC3411">
        <w:rPr>
          <w:sz w:val="16"/>
        </w:rPr>
        <w:t xml:space="preserve"> and to the fall of Assad. The UN sees it as Syria's internal crisis. Assad sees it as an external war imposed on his country. Given the stalemate, some commentators have declared R2P dead. But is it?</w:t>
      </w:r>
    </w:p>
    <w:p w14:paraId="41F0E6B9" w14:textId="77777777" w:rsidR="008F584C" w:rsidRPr="003579D5" w:rsidRDefault="008F584C" w:rsidP="008F584C"/>
    <w:p w14:paraId="51D0210C" w14:textId="77777777" w:rsidR="008F584C" w:rsidRDefault="008F584C" w:rsidP="008F584C">
      <w:pPr>
        <w:pStyle w:val="Heading3"/>
      </w:pPr>
      <w:r>
        <w:lastRenderedPageBreak/>
        <w:t>Circumvention – 2NC</w:t>
      </w:r>
    </w:p>
    <w:p w14:paraId="38909B08" w14:textId="77777777" w:rsidR="008F584C" w:rsidRDefault="008F584C" w:rsidP="008F584C"/>
    <w:p w14:paraId="1E985B4C" w14:textId="77777777" w:rsidR="008F584C" w:rsidRDefault="008F584C" w:rsidP="008F584C"/>
    <w:p w14:paraId="55F340D5" w14:textId="77777777" w:rsidR="008F584C" w:rsidRDefault="008F584C" w:rsidP="008F584C">
      <w:pPr>
        <w:pStyle w:val="Heading4"/>
      </w:pPr>
      <w:r>
        <w:t>They assume Congress will pass very specific authorization-instead they are going to pass ambiguous statutes that let the President do whatever he wants</w:t>
      </w:r>
    </w:p>
    <w:p w14:paraId="700B1D7E" w14:textId="77777777" w:rsidR="008F584C" w:rsidRPr="005E6DC7" w:rsidRDefault="008F584C" w:rsidP="008F584C">
      <w:pPr>
        <w:rPr>
          <w:b/>
          <w:sz w:val="24"/>
        </w:rPr>
      </w:pPr>
      <w:r w:rsidRPr="005E6DC7">
        <w:rPr>
          <w:b/>
          <w:sz w:val="24"/>
        </w:rPr>
        <w:t>Mitchell, GMU law professor, 2009</w:t>
      </w:r>
    </w:p>
    <w:p w14:paraId="75775D1C" w14:textId="77777777" w:rsidR="008F584C" w:rsidRDefault="008F584C" w:rsidP="008F584C">
      <w:r>
        <w:t xml:space="preserve">(Jonathan, “Legislating Clear-Statement Regimes in National-Security Law”, January, </w:t>
      </w:r>
      <w:hyperlink r:id="rId22" w:history="1">
        <w:r w:rsidRPr="004B7417">
          <w:rPr>
            <w:rStyle w:val="Hyperlink"/>
          </w:rPr>
          <w:t>http://works.bepress.com/cgi/viewcontent.cgi?article=1000&amp;context=jonathan_mitchell</w:t>
        </w:r>
      </w:hyperlink>
      <w:r>
        <w:t>, ldg)</w:t>
      </w:r>
    </w:p>
    <w:p w14:paraId="7F3C0290" w14:textId="77777777" w:rsidR="008F584C" w:rsidRDefault="008F584C" w:rsidP="008F584C"/>
    <w:p w14:paraId="3C3B5735" w14:textId="77777777" w:rsidR="008F584C" w:rsidRPr="001D6C64" w:rsidRDefault="008F584C" w:rsidP="008F584C">
      <w:pPr>
        <w:rPr>
          <w:sz w:val="14"/>
        </w:rPr>
      </w:pPr>
      <w:r w:rsidRPr="0062596F">
        <w:rPr>
          <w:rStyle w:val="StyleBoldUnderline"/>
          <w:highlight w:val="cyan"/>
        </w:rPr>
        <w:t>The executive</w:t>
      </w:r>
      <w:r w:rsidRPr="001D6C64">
        <w:rPr>
          <w:rStyle w:val="StyleBoldUnderline"/>
        </w:rPr>
        <w:t xml:space="preserve"> branch</w:t>
      </w:r>
      <w:r w:rsidRPr="0062596F">
        <w:rPr>
          <w:rStyle w:val="StyleBoldUnderline"/>
          <w:highlight w:val="cyan"/>
        </w:rPr>
        <w:t>’s</w:t>
      </w:r>
      <w:r w:rsidRPr="001D6C64">
        <w:rPr>
          <w:rStyle w:val="StyleBoldUnderline"/>
        </w:rPr>
        <w:t xml:space="preserve"> </w:t>
      </w:r>
      <w:r w:rsidRPr="0062596F">
        <w:rPr>
          <w:rStyle w:val="StyleBoldUnderline"/>
          <w:highlight w:val="cyan"/>
        </w:rPr>
        <w:t>interpretive theories were far-reaching</w:t>
      </w:r>
      <w:r w:rsidRPr="001D6C64">
        <w:rPr>
          <w:sz w:val="14"/>
        </w:rPr>
        <w:t xml:space="preserve">, and its approach to constitutional avoidance and implied repeal were irreconcilable with the Supreme Court’s precedents. But </w:t>
      </w:r>
      <w:r w:rsidRPr="0062596F">
        <w:rPr>
          <w:rStyle w:val="StyleBoldUnderline"/>
          <w:highlight w:val="cyan"/>
        </w:rPr>
        <w:t>they provide</w:t>
      </w:r>
      <w:r w:rsidRPr="001D6C64">
        <w:rPr>
          <w:rStyle w:val="StyleBoldUnderline"/>
        </w:rPr>
        <w:t xml:space="preserve">d some </w:t>
      </w:r>
      <w:r w:rsidRPr="0062596F">
        <w:rPr>
          <w:rStyle w:val="StyleBoldUnderline"/>
          <w:highlight w:val="cyan"/>
        </w:rPr>
        <w:t>political cover for the President by giving his</w:t>
      </w:r>
      <w:r w:rsidRPr="001D6C64">
        <w:rPr>
          <w:rStyle w:val="StyleBoldUnderline"/>
        </w:rPr>
        <w:t xml:space="preserve"> </w:t>
      </w:r>
      <w:r w:rsidRPr="0062596F">
        <w:rPr>
          <w:rStyle w:val="StyleBoldUnderline"/>
          <w:highlight w:val="cyan"/>
        </w:rPr>
        <w:t>actions a veneer</w:t>
      </w:r>
      <w:r w:rsidRPr="001D6C64">
        <w:rPr>
          <w:rStyle w:val="StyleBoldUnderline"/>
        </w:rPr>
        <w:t xml:space="preserve"> </w:t>
      </w:r>
      <w:r w:rsidRPr="001D6C64">
        <w:rPr>
          <w:sz w:val="14"/>
        </w:rPr>
        <w:t xml:space="preserve">of legality, and may even have protected executive-branch employees from the fear of criminal liability or political reprisals.22 To </w:t>
      </w:r>
      <w:r w:rsidRPr="001D6C64">
        <w:rPr>
          <w:rStyle w:val="StyleBoldUnderline"/>
        </w:rPr>
        <w:t>prevent the executive from continuing to evade Congress’s codified clear-statement requirements in this manner, many proposals have sought to provide more narrow and explicit clear</w:t>
      </w:r>
      <w:r>
        <w:rPr>
          <w:rStyle w:val="StyleBoldUnderline"/>
        </w:rPr>
        <w:t xml:space="preserve"> </w:t>
      </w:r>
      <w:r w:rsidRPr="001D6C64">
        <w:rPr>
          <w:rStyle w:val="StyleBoldUnderline"/>
        </w:rPr>
        <w:t>statement requirements in Congress’s framework legislation</w:t>
      </w:r>
      <w:r w:rsidRPr="001D6C64">
        <w:rPr>
          <w:sz w:val="14"/>
        </w:rPr>
        <w:t xml:space="preserve"> as well as provisions that withhold funding from activities that Congress has not specifically authorized. For example, Senator Arlen Specter proposed new provisions to FISA stating that no provision of law may repeal or modify FISA unless it “expressly amends or otherwise specifically cites this title,” and that “no funds appropriated or 23 otherwise made available by any Act” may be expended for electronic surveillance conducted outside of FISA. Congress failed 24 to enact Senator Specter’s proposal, but it did enact an amendment to FISA that made the clear-statement regime more explicit, specifying that “[o]nly an express statutory authorization for electronic surveillance” may authorize electronic surveillance outside of FISA’s procedures. And numerous commentators have 25 argued for new provisions in the War Powers Resolution that would withhold funds from military ventures that Congress has not specifically authorized. Yet </w:t>
      </w:r>
      <w:r w:rsidRPr="0062596F">
        <w:rPr>
          <w:rStyle w:val="Emphasis"/>
          <w:highlight w:val="cyan"/>
        </w:rPr>
        <w:t>such proposals are unable to counter</w:t>
      </w:r>
      <w:r w:rsidRPr="001D6C64">
        <w:rPr>
          <w:rStyle w:val="Emphasis"/>
        </w:rPr>
        <w:t xml:space="preserve"> 26 </w:t>
      </w:r>
      <w:r w:rsidRPr="0062596F">
        <w:rPr>
          <w:rStyle w:val="Emphasis"/>
          <w:highlight w:val="cyan"/>
        </w:rPr>
        <w:t>the</w:t>
      </w:r>
      <w:r w:rsidRPr="001D6C64">
        <w:rPr>
          <w:rStyle w:val="Emphasis"/>
        </w:rPr>
        <w:t xml:space="preserve"> executive </w:t>
      </w:r>
      <w:r w:rsidRPr="0062596F">
        <w:rPr>
          <w:rStyle w:val="Emphasis"/>
          <w:highlight w:val="cyan"/>
        </w:rPr>
        <w:t>branch’s aggressive interpretive doctrines</w:t>
      </w:r>
      <w:r w:rsidRPr="001D6C64">
        <w:rPr>
          <w:sz w:val="14"/>
        </w:rPr>
        <w:t xml:space="preserve">. </w:t>
      </w:r>
      <w:r w:rsidRPr="001D6C64">
        <w:rPr>
          <w:rStyle w:val="StyleBoldUnderline"/>
        </w:rPr>
        <w:t xml:space="preserve">Executive branch </w:t>
      </w:r>
      <w:r w:rsidRPr="0062596F">
        <w:rPr>
          <w:rStyle w:val="StyleBoldUnderline"/>
          <w:highlight w:val="cyan"/>
        </w:rPr>
        <w:t>lawyers will remain able to concoct congressional</w:t>
      </w:r>
      <w:r w:rsidRPr="001D6C64">
        <w:rPr>
          <w:rStyle w:val="StyleBoldUnderline"/>
        </w:rPr>
        <w:t xml:space="preserve"> “</w:t>
      </w:r>
      <w:r w:rsidRPr="0062596F">
        <w:rPr>
          <w:rStyle w:val="StyleBoldUnderline"/>
          <w:highlight w:val="cyan"/>
        </w:rPr>
        <w:t>authorization</w:t>
      </w:r>
      <w:r w:rsidRPr="001D6C64">
        <w:rPr>
          <w:rStyle w:val="StyleBoldUnderline"/>
        </w:rPr>
        <w:t>” from vague statutory language by repeating their assertions that codified clear-statement requirements “bind future Congresses” or that ambiguous language in later-enacted statutes implicitly repeals restrictions in Congress’s framework legislation</w:t>
      </w:r>
      <w:r w:rsidRPr="001D6C64">
        <w:rPr>
          <w:sz w:val="14"/>
        </w:rPr>
        <w:t xml:space="preserve">. Future legislators will continue to acquiesce to the President’s unilateralism when it is politically convenient to do so. </w:t>
      </w:r>
      <w:r w:rsidRPr="001D6C64">
        <w:rPr>
          <w:rStyle w:val="StyleBoldUnderline"/>
        </w:rPr>
        <w:t>And the 27 federal courts’ willingness to enforce clear-statement regimes against the President in national-security law bears no relationship to the codified clear-statement requirements in framework legislation or treatie</w:t>
      </w:r>
      <w:r w:rsidRPr="001D6C64">
        <w:rPr>
          <w:sz w:val="14"/>
        </w:rPr>
        <w:t xml:space="preserve">s.28 Congress could produce more effective clear-statement regimes if it precommitted itself against enacting vague or ambiguous legislation from which executive-branch lawyers might claim implicit congressional “authorization” for certain actions. Rather than merely enacting statutes that instruct the executive not to construe ambiguous statutory language as authorizing military hostilities or warrantless electronic surveillance, Congress could establish point-of-order mechanisms that impose roadblocks to enacting such vague legislation in the first place. A point-of-order 29 mechanism would empower a single legislator to object to legislation that authorizes military force, or that funds the military or intelligence agencies. But the point of order would be valid only if the legislation fails to explicitly prohibit or withhold funding for military hostilities beyond sixty days, or warrantless electronic surveillance, unless the bill includes the specific authorizing language that Congress’s framework legislation requires. This device would reduce the likelihood of Congress ever enacting vague or ambiguous legislation that the executive might use to claim “authorization” for extended military hostilities or warrantless electronic surveillance. It would also induce legislators to confront presidents who act without specific congressional authorization by empowering a single legislator to object to legislation necessary to fund the President’s unauthorized endeavors. Yet the political branches have never established such an enforcement mechanism for the clear-statement requirements in national-security legislation, even though they have established such point-of-order devices to enforce precommitments in framework legislation governing the federal budget process. The result is a regime of 30 faint-hearted clear-statement regimes in national-security law—framework legislation that codifies strongly worded clearstatement rules but that lacks any mechanism to induce compliance by future political actors. This may be a calculated choice of members of Congress, or it may reflect the President’s influence in the legislative process. </w:t>
      </w:r>
      <w:r w:rsidRPr="001D6C64">
        <w:rPr>
          <w:rStyle w:val="StyleBoldUnderline"/>
        </w:rPr>
        <w:t xml:space="preserve">But </w:t>
      </w:r>
      <w:r w:rsidRPr="0062596F">
        <w:rPr>
          <w:rStyle w:val="StyleBoldUnderline"/>
          <w:highlight w:val="cyan"/>
        </w:rPr>
        <w:t>no one should think</w:t>
      </w:r>
      <w:r w:rsidRPr="001D6C64">
        <w:rPr>
          <w:rStyle w:val="StyleBoldUnderline"/>
        </w:rPr>
        <w:t xml:space="preserve"> that </w:t>
      </w:r>
      <w:r w:rsidRPr="0062596F">
        <w:rPr>
          <w:rStyle w:val="StyleBoldUnderline"/>
          <w:highlight w:val="cyan"/>
        </w:rPr>
        <w:t>simply legislating more narrow or explicit clear-statement requirements</w:t>
      </w:r>
      <w:r w:rsidRPr="001D6C64">
        <w:rPr>
          <w:rStyle w:val="StyleBoldUnderline"/>
        </w:rPr>
        <w:t xml:space="preserve">, </w:t>
      </w:r>
      <w:r w:rsidRPr="0062596F">
        <w:rPr>
          <w:rStyle w:val="StyleBoldUnderline"/>
          <w:highlight w:val="cyan"/>
        </w:rPr>
        <w:t>or adding</w:t>
      </w:r>
      <w:r w:rsidRPr="001D6C64">
        <w:rPr>
          <w:rStyle w:val="StyleBoldUnderline"/>
        </w:rPr>
        <w:t xml:space="preserve"> funding </w:t>
      </w:r>
      <w:r w:rsidRPr="0062596F">
        <w:rPr>
          <w:rStyle w:val="StyleBoldUnderline"/>
          <w:highlight w:val="cyan"/>
        </w:rPr>
        <w:t>restrictions</w:t>
      </w:r>
      <w:r w:rsidRPr="001D6C64">
        <w:rPr>
          <w:rStyle w:val="StyleBoldUnderline"/>
        </w:rPr>
        <w:t xml:space="preserve"> </w:t>
      </w:r>
      <w:r w:rsidRPr="0062596F">
        <w:rPr>
          <w:rStyle w:val="StyleBoldUnderline"/>
          <w:highlight w:val="cyan"/>
        </w:rPr>
        <w:t>to Congress’s framework legislation,</w:t>
      </w:r>
      <w:r w:rsidRPr="0062596F">
        <w:rPr>
          <w:sz w:val="14"/>
          <w:highlight w:val="cyan"/>
        </w:rPr>
        <w:t xml:space="preserve"> </w:t>
      </w:r>
      <w:r w:rsidRPr="0062596F">
        <w:rPr>
          <w:rStyle w:val="Emphasis"/>
          <w:highlight w:val="cyan"/>
        </w:rPr>
        <w:t>will prevent the executive from continuing to infer congressional authorization from vague or ambiguous statutory language</w:t>
      </w:r>
      <w:r w:rsidRPr="001D6C64">
        <w:rPr>
          <w:sz w:val="14"/>
        </w:rPr>
        <w:t>.</w:t>
      </w:r>
    </w:p>
    <w:p w14:paraId="4B8D60B3" w14:textId="77777777" w:rsidR="008F584C" w:rsidRDefault="008F584C" w:rsidP="008F584C"/>
    <w:p w14:paraId="09C381B5" w14:textId="77777777" w:rsidR="008F584C" w:rsidRDefault="008F584C" w:rsidP="008F584C">
      <w:pPr>
        <w:pStyle w:val="Heading4"/>
      </w:pPr>
      <w:r>
        <w:t>There’s no political cost because congress can’t exact it</w:t>
      </w:r>
    </w:p>
    <w:p w14:paraId="2C53A597" w14:textId="77777777" w:rsidR="008F584C" w:rsidRDefault="008F584C" w:rsidP="008F584C">
      <w:pPr>
        <w:pStyle w:val="Tag2"/>
      </w:pPr>
      <w:r>
        <w:t>Kriner, Boston political science professor, 2010</w:t>
      </w:r>
    </w:p>
    <w:p w14:paraId="20046B79" w14:textId="77777777" w:rsidR="008F584C" w:rsidRPr="00D07EF2" w:rsidRDefault="008F584C" w:rsidP="008F584C">
      <w:r w:rsidRPr="00D07EF2">
        <w:t>(Douglas, After the Rubicon: Congress, Presidents, and the Politics of Waging War, p. 41-2, ldg)</w:t>
      </w:r>
    </w:p>
    <w:p w14:paraId="649BBDB9" w14:textId="77777777" w:rsidR="008F584C" w:rsidRDefault="008F584C" w:rsidP="008F584C"/>
    <w:p w14:paraId="45CA47F6" w14:textId="77777777" w:rsidR="008F584C" w:rsidRPr="0078789E" w:rsidRDefault="008F584C" w:rsidP="008F584C">
      <w:pPr>
        <w:rPr>
          <w:sz w:val="16"/>
        </w:rPr>
      </w:pPr>
      <w:r w:rsidRPr="0078789E">
        <w:rPr>
          <w:sz w:val="16"/>
        </w:rPr>
        <w:lastRenderedPageBreak/>
        <w:t xml:space="preserve">However, </w:t>
      </w:r>
      <w:r w:rsidRPr="0078789E">
        <w:rPr>
          <w:u w:val="single"/>
        </w:rPr>
        <w:t>if Congress can exert influence over military policymaking</w:t>
      </w:r>
      <w:r w:rsidRPr="0078789E">
        <w:rPr>
          <w:sz w:val="16"/>
        </w:rPr>
        <w:t xml:space="preserve"> only </w:t>
      </w:r>
      <w:r w:rsidRPr="0078789E">
        <w:rPr>
          <w:u w:val="single"/>
        </w:rPr>
        <w:t>by taking a leading role and exercising these formal legislative mechanisms to mandate its preferred policy course</w:t>
      </w:r>
      <w:r w:rsidRPr="0078789E">
        <w:rPr>
          <w:sz w:val="16"/>
        </w:rPr>
        <w:t xml:space="preserve">, then </w:t>
      </w:r>
      <w:r w:rsidRPr="00DC6014">
        <w:rPr>
          <w:b/>
          <w:highlight w:val="yellow"/>
          <w:u w:val="single"/>
        </w:rPr>
        <w:t>there are reasons to be skeptical of its</w:t>
      </w:r>
      <w:r w:rsidRPr="0078789E">
        <w:rPr>
          <w:b/>
          <w:u w:val="single"/>
        </w:rPr>
        <w:t xml:space="preserve"> ultimate </w:t>
      </w:r>
      <w:r w:rsidRPr="00DC6014">
        <w:rPr>
          <w:b/>
          <w:highlight w:val="yellow"/>
          <w:u w:val="single"/>
        </w:rPr>
        <w:t>influence</w:t>
      </w:r>
      <w:r w:rsidRPr="0078789E">
        <w:rPr>
          <w:b/>
          <w:u w:val="single"/>
        </w:rPr>
        <w:t>.</w:t>
      </w:r>
      <w:r w:rsidRPr="0078789E">
        <w:rPr>
          <w:sz w:val="16"/>
        </w:rPr>
        <w:t xml:space="preserve"> Throughout American history, presidents have deployed American military forces across the globe to pursue a variety of policy objectives. Yet, in all but the rarest of cases, </w:t>
      </w:r>
      <w:r w:rsidRPr="00DC6014">
        <w:rPr>
          <w:highlight w:val="yellow"/>
          <w:u w:val="single"/>
        </w:rPr>
        <w:t>Congress has failed to avail itself of any</w:t>
      </w:r>
      <w:r w:rsidRPr="0078789E">
        <w:rPr>
          <w:u w:val="single"/>
        </w:rPr>
        <w:t xml:space="preserve"> of these </w:t>
      </w:r>
      <w:r w:rsidRPr="00DC6014">
        <w:rPr>
          <w:highlight w:val="yellow"/>
          <w:u w:val="single"/>
        </w:rPr>
        <w:t>tools to limit the president's</w:t>
      </w:r>
      <w:r w:rsidRPr="0078789E">
        <w:rPr>
          <w:u w:val="single"/>
        </w:rPr>
        <w:t xml:space="preserve"> </w:t>
      </w:r>
      <w:r w:rsidRPr="00DC6014">
        <w:rPr>
          <w:highlight w:val="yellow"/>
          <w:u w:val="single"/>
        </w:rPr>
        <w:t>authority</w:t>
      </w:r>
      <w:r w:rsidRPr="0078789E">
        <w:rPr>
          <w:u w:val="single"/>
        </w:rPr>
        <w:t xml:space="preserve"> as commander in chief</w:t>
      </w:r>
      <w:r w:rsidRPr="0078789E">
        <w:rPr>
          <w:sz w:val="16"/>
        </w:rPr>
        <w:t xml:space="preserve">. </w:t>
      </w:r>
      <w:r w:rsidRPr="00DC6014">
        <w:rPr>
          <w:highlight w:val="yellow"/>
          <w:u w:val="single"/>
        </w:rPr>
        <w:t>When presidents request</w:t>
      </w:r>
      <w:r w:rsidRPr="0078789E">
        <w:rPr>
          <w:u w:val="single"/>
        </w:rPr>
        <w:t xml:space="preserve"> a congressional </w:t>
      </w:r>
      <w:r w:rsidRPr="00DC6014">
        <w:rPr>
          <w:highlight w:val="yellow"/>
          <w:u w:val="single"/>
        </w:rPr>
        <w:t>authorization</w:t>
      </w:r>
      <w:r w:rsidRPr="0078789E">
        <w:rPr>
          <w:u w:val="single"/>
        </w:rPr>
        <w:t xml:space="preserve"> to use force</w:t>
      </w:r>
      <w:r w:rsidRPr="0078789E">
        <w:rPr>
          <w:sz w:val="16"/>
        </w:rPr>
        <w:t xml:space="preserve">, </w:t>
      </w:r>
      <w:r w:rsidRPr="00DC6014">
        <w:rPr>
          <w:b/>
          <w:highlight w:val="yellow"/>
          <w:u w:val="single"/>
        </w:rPr>
        <w:t>it is almost always forthcoming</w:t>
      </w:r>
      <w:r w:rsidRPr="0078789E">
        <w:rPr>
          <w:sz w:val="16"/>
        </w:rPr>
        <w:t xml:space="preserve">. </w:t>
      </w:r>
      <w:r w:rsidRPr="00385831">
        <w:rPr>
          <w:highlight w:val="yellow"/>
          <w:u w:val="single"/>
        </w:rPr>
        <w:t>When they act unilaterally</w:t>
      </w:r>
      <w:r w:rsidRPr="0078789E">
        <w:rPr>
          <w:u w:val="single"/>
        </w:rPr>
        <w:t xml:space="preserve"> without prior congressional assent, </w:t>
      </w:r>
      <w:r w:rsidRPr="00385831">
        <w:rPr>
          <w:highlight w:val="yellow"/>
          <w:u w:val="single"/>
        </w:rPr>
        <w:t>they</w:t>
      </w:r>
      <w:r w:rsidRPr="0078789E">
        <w:rPr>
          <w:u w:val="single"/>
        </w:rPr>
        <w:t xml:space="preserve"> almost always </w:t>
      </w:r>
      <w:r w:rsidRPr="00385831">
        <w:rPr>
          <w:b/>
          <w:highlight w:val="yellow"/>
          <w:u w:val="single"/>
        </w:rPr>
        <w:t>evade legislative sanction</w:t>
      </w:r>
      <w:r w:rsidRPr="0078789E">
        <w:rPr>
          <w:u w:val="single"/>
        </w:rPr>
        <w:t>.</w:t>
      </w:r>
      <w:r w:rsidRPr="0078789E">
        <w:rPr>
          <w:sz w:val="16"/>
        </w:rPr>
        <w:t xml:space="preserve"> Congress has invoked the War Powers Resolution's withdrawal clock only once, and even then it simultaneously authorized an eighteen-month deployment for the Marine mission in Lebanon. And, as recent debates concerning the war in Iraq have demonstrated, in almost every case of interbranch conflict over military policy, </w:t>
      </w:r>
      <w:r w:rsidRPr="0078789E">
        <w:rPr>
          <w:u w:val="single"/>
        </w:rPr>
        <w:t xml:space="preserve">the power of </w:t>
      </w:r>
      <w:r w:rsidRPr="00385831">
        <w:rPr>
          <w:highlight w:val="yellow"/>
          <w:u w:val="single"/>
        </w:rPr>
        <w:t>the purse has</w:t>
      </w:r>
      <w:r w:rsidRPr="0078789E">
        <w:rPr>
          <w:u w:val="single"/>
        </w:rPr>
        <w:t xml:space="preserve"> </w:t>
      </w:r>
      <w:r w:rsidRPr="00385831">
        <w:rPr>
          <w:highlight w:val="yellow"/>
          <w:u w:val="single"/>
        </w:rPr>
        <w:t>proven to be a blunt instrument whose costs</w:t>
      </w:r>
      <w:r w:rsidRPr="0078789E">
        <w:rPr>
          <w:u w:val="single"/>
        </w:rPr>
        <w:t xml:space="preserve">, both strategic and political, </w:t>
      </w:r>
      <w:r w:rsidRPr="00385831">
        <w:rPr>
          <w:highlight w:val="yellow"/>
          <w:u w:val="single"/>
        </w:rPr>
        <w:t>have</w:t>
      </w:r>
      <w:r w:rsidRPr="0078789E">
        <w:rPr>
          <w:u w:val="single"/>
        </w:rPr>
        <w:t xml:space="preserve"> </w:t>
      </w:r>
      <w:r w:rsidRPr="0078789E">
        <w:rPr>
          <w:rStyle w:val="Emphasis"/>
        </w:rPr>
        <w:t xml:space="preserve">virtually </w:t>
      </w:r>
      <w:r w:rsidRPr="00385831">
        <w:rPr>
          <w:rStyle w:val="Emphasis"/>
          <w:highlight w:val="yellow"/>
        </w:rPr>
        <w:t>precluded its</w:t>
      </w:r>
      <w:r w:rsidRPr="0078789E">
        <w:rPr>
          <w:rStyle w:val="Emphasis"/>
        </w:rPr>
        <w:t xml:space="preserve"> successful </w:t>
      </w:r>
      <w:r w:rsidRPr="00385831">
        <w:rPr>
          <w:rStyle w:val="Emphasis"/>
          <w:highlight w:val="yellow"/>
        </w:rPr>
        <w:t>use</w:t>
      </w:r>
      <w:r w:rsidRPr="0078789E">
        <w:rPr>
          <w:sz w:val="16"/>
        </w:rPr>
        <w:t xml:space="preserve">.5 Given this record of congressional acquiescence to presidential initiatives and the reality that when members of Congress do rise up against the president's policies they consistently fail to write their preferences into law, why would presidents ever adjust their military policies in response to or anticipation of congressional opposition? </w:t>
      </w:r>
      <w:r w:rsidRPr="0078789E">
        <w:rPr>
          <w:u w:val="single"/>
        </w:rPr>
        <w:t xml:space="preserve">What costs can the legislature impose on the president to dissuade him from pursuing his chosen policy course, regardless of legislative unease? </w:t>
      </w:r>
      <w:r w:rsidRPr="00AC460A">
        <w:rPr>
          <w:highlight w:val="yellow"/>
          <w:u w:val="single"/>
        </w:rPr>
        <w:t>If the only way</w:t>
      </w:r>
      <w:r w:rsidRPr="0078789E">
        <w:rPr>
          <w:u w:val="single"/>
        </w:rPr>
        <w:t xml:space="preserve"> in which </w:t>
      </w:r>
      <w:r w:rsidRPr="00AC460A">
        <w:rPr>
          <w:highlight w:val="yellow"/>
          <w:u w:val="single"/>
        </w:rPr>
        <w:t>Congress can affect the</w:t>
      </w:r>
      <w:r w:rsidRPr="0078789E">
        <w:rPr>
          <w:u w:val="single"/>
        </w:rPr>
        <w:t xml:space="preserve"> president's strategic calculus in the </w:t>
      </w:r>
      <w:r w:rsidRPr="00AC460A">
        <w:rPr>
          <w:highlight w:val="yellow"/>
          <w:u w:val="single"/>
        </w:rPr>
        <w:t>military arena is</w:t>
      </w:r>
      <w:r w:rsidRPr="0078789E">
        <w:rPr>
          <w:u w:val="single"/>
        </w:rPr>
        <w:t xml:space="preserve"> by</w:t>
      </w:r>
      <w:r w:rsidRPr="0078789E">
        <w:rPr>
          <w:sz w:val="16"/>
        </w:rPr>
        <w:t xml:space="preserve"> </w:t>
      </w:r>
      <w:r w:rsidRPr="00AC460A">
        <w:rPr>
          <w:rStyle w:val="Emphasis"/>
          <w:highlight w:val="yellow"/>
        </w:rPr>
        <w:t>legally compelling him</w:t>
      </w:r>
      <w:r w:rsidRPr="0078789E">
        <w:rPr>
          <w:sz w:val="16"/>
        </w:rPr>
        <w:t xml:space="preserve"> </w:t>
      </w:r>
      <w:r w:rsidRPr="00AC460A">
        <w:rPr>
          <w:u w:val="single"/>
        </w:rPr>
        <w:t>to abandon his preferred policies</w:t>
      </w:r>
      <w:r w:rsidRPr="00AC460A">
        <w:rPr>
          <w:sz w:val="16"/>
        </w:rPr>
        <w:t xml:space="preserve">, </w:t>
      </w:r>
      <w:r w:rsidRPr="00AC460A">
        <w:rPr>
          <w:highlight w:val="yellow"/>
          <w:u w:val="single"/>
        </w:rPr>
        <w:t>then Congress is</w:t>
      </w:r>
      <w:r w:rsidRPr="00AC460A">
        <w:rPr>
          <w:sz w:val="16"/>
        </w:rPr>
        <w:t xml:space="preserve"> indeed </w:t>
      </w:r>
      <w:r w:rsidRPr="00AC460A">
        <w:rPr>
          <w:rStyle w:val="Emphasis"/>
        </w:rPr>
        <w:t xml:space="preserve">all but </w:t>
      </w:r>
      <w:r w:rsidRPr="00AC460A">
        <w:rPr>
          <w:rStyle w:val="Emphasis"/>
          <w:highlight w:val="yellow"/>
        </w:rPr>
        <w:t>impotent</w:t>
      </w:r>
      <w:r w:rsidRPr="00AC460A">
        <w:rPr>
          <w:sz w:val="16"/>
        </w:rPr>
        <w:t xml:space="preserve"> in military affairs. </w:t>
      </w:r>
      <w:r w:rsidRPr="00A4348B">
        <w:rPr>
          <w:b/>
          <w:highlight w:val="yellow"/>
          <w:u w:val="single"/>
        </w:rPr>
        <w:t>A host of factors</w:t>
      </w:r>
      <w:r w:rsidRPr="0078789E">
        <w:rPr>
          <w:sz w:val="16"/>
        </w:rPr>
        <w:t xml:space="preserve"> </w:t>
      </w:r>
      <w:r w:rsidRPr="0078789E">
        <w:rPr>
          <w:u w:val="single"/>
        </w:rPr>
        <w:t xml:space="preserve">combine to </w:t>
      </w:r>
      <w:r w:rsidRPr="00A4348B">
        <w:rPr>
          <w:highlight w:val="yellow"/>
          <w:u w:val="single"/>
        </w:rPr>
        <w:t>hinder Congress</w:t>
      </w:r>
      <w:r w:rsidRPr="0078789E">
        <w:rPr>
          <w:u w:val="single"/>
        </w:rPr>
        <w:t xml:space="preserve"> from acting legislatively to constrain the commander in chief.</w:t>
      </w:r>
      <w:r w:rsidRPr="0078789E">
        <w:rPr>
          <w:sz w:val="16"/>
        </w:rPr>
        <w:t xml:space="preserve"> </w:t>
      </w:r>
      <w:r w:rsidRPr="0070139D">
        <w:rPr>
          <w:rStyle w:val="Emphasis"/>
          <w:highlight w:val="yellow"/>
        </w:rPr>
        <w:t>Collective-action problems</w:t>
      </w:r>
      <w:r w:rsidRPr="0078789E">
        <w:rPr>
          <w:sz w:val="16"/>
        </w:rPr>
        <w:t xml:space="preserve"> necessarily </w:t>
      </w:r>
      <w:r w:rsidRPr="0070139D">
        <w:rPr>
          <w:highlight w:val="yellow"/>
          <w:u w:val="single"/>
        </w:rPr>
        <w:t>plague any effort</w:t>
      </w:r>
      <w:r w:rsidRPr="0078789E">
        <w:rPr>
          <w:u w:val="single"/>
        </w:rPr>
        <w:t xml:space="preserve"> by</w:t>
      </w:r>
      <w:r w:rsidRPr="0078789E">
        <w:rPr>
          <w:sz w:val="16"/>
        </w:rPr>
        <w:t xml:space="preserve"> 535 atomized, individual ac tors </w:t>
      </w:r>
      <w:r w:rsidRPr="0070139D">
        <w:rPr>
          <w:highlight w:val="yellow"/>
          <w:u w:val="single"/>
        </w:rPr>
        <w:t>to protect</w:t>
      </w:r>
      <w:r w:rsidRPr="0078789E">
        <w:rPr>
          <w:u w:val="single"/>
        </w:rPr>
        <w:t xml:space="preserve"> their </w:t>
      </w:r>
      <w:r w:rsidRPr="0070139D">
        <w:rPr>
          <w:highlight w:val="yellow"/>
          <w:u w:val="single"/>
        </w:rPr>
        <w:t>institutional prerogatives</w:t>
      </w:r>
      <w:r w:rsidRPr="0078789E">
        <w:rPr>
          <w:u w:val="single"/>
        </w:rPr>
        <w:t xml:space="preserve"> as legislators in military affairs</w:t>
      </w:r>
      <w:r w:rsidRPr="0078789E">
        <w:rPr>
          <w:sz w:val="16"/>
        </w:rPr>
        <w:t xml:space="preserve">.6 More importantly, the </w:t>
      </w:r>
      <w:r w:rsidRPr="0070139D">
        <w:rPr>
          <w:rStyle w:val="Emphasis"/>
          <w:highlight w:val="yellow"/>
        </w:rPr>
        <w:t>partisan incentives</w:t>
      </w:r>
      <w:r w:rsidRPr="0078789E">
        <w:rPr>
          <w:sz w:val="16"/>
        </w:rPr>
        <w:t xml:space="preserve"> of many members of Congress to support a president of their own party often </w:t>
      </w:r>
      <w:r w:rsidRPr="0070139D">
        <w:rPr>
          <w:highlight w:val="yellow"/>
          <w:u w:val="single"/>
        </w:rPr>
        <w:t>overwhelm</w:t>
      </w:r>
      <w:r w:rsidRPr="0078789E">
        <w:rPr>
          <w:u w:val="single"/>
        </w:rPr>
        <w:t xml:space="preserve"> their </w:t>
      </w:r>
      <w:r w:rsidRPr="0070139D">
        <w:rPr>
          <w:highlight w:val="yellow"/>
          <w:u w:val="single"/>
        </w:rPr>
        <w:t>interest in maintaining</w:t>
      </w:r>
      <w:r w:rsidRPr="0078789E">
        <w:rPr>
          <w:u w:val="single"/>
        </w:rPr>
        <w:t xml:space="preserve"> </w:t>
      </w:r>
      <w:r w:rsidRPr="0070139D">
        <w:rPr>
          <w:highlight w:val="yellow"/>
          <w:u w:val="single"/>
        </w:rPr>
        <w:t>the</w:t>
      </w:r>
      <w:r w:rsidRPr="0078789E">
        <w:rPr>
          <w:u w:val="single"/>
        </w:rPr>
        <w:t xml:space="preserve"> power stakes of their </w:t>
      </w:r>
      <w:r w:rsidRPr="0070139D">
        <w:rPr>
          <w:highlight w:val="yellow"/>
          <w:u w:val="single"/>
        </w:rPr>
        <w:t>institution</w:t>
      </w:r>
      <w:r w:rsidRPr="0078789E">
        <w:rPr>
          <w:sz w:val="16"/>
        </w:rPr>
        <w:t xml:space="preserve">. </w:t>
      </w:r>
      <w:r w:rsidRPr="0078789E">
        <w:rPr>
          <w:u w:val="single"/>
        </w:rPr>
        <w:t>This reality</w:t>
      </w:r>
      <w:r w:rsidRPr="0078789E">
        <w:rPr>
          <w:sz w:val="16"/>
        </w:rPr>
        <w:t xml:space="preserve">, </w:t>
      </w:r>
      <w:r w:rsidRPr="0083343B">
        <w:rPr>
          <w:highlight w:val="yellow"/>
          <w:u w:val="single"/>
        </w:rPr>
        <w:t>coupled with</w:t>
      </w:r>
      <w:r w:rsidRPr="0078789E">
        <w:rPr>
          <w:sz w:val="16"/>
        </w:rPr>
        <w:t xml:space="preserve"> </w:t>
      </w:r>
      <w:r w:rsidRPr="0078789E">
        <w:rPr>
          <w:u w:val="single"/>
        </w:rPr>
        <w:t>a legislative process</w:t>
      </w:r>
      <w:r w:rsidRPr="0078789E">
        <w:rPr>
          <w:sz w:val="16"/>
        </w:rPr>
        <w:t xml:space="preserve"> </w:t>
      </w:r>
      <w:r w:rsidRPr="0078789E">
        <w:rPr>
          <w:u w:val="single"/>
        </w:rPr>
        <w:t>riddled with</w:t>
      </w:r>
      <w:r w:rsidRPr="0078789E">
        <w:rPr>
          <w:sz w:val="16"/>
        </w:rPr>
        <w:t xml:space="preserve"> </w:t>
      </w:r>
      <w:r w:rsidRPr="0083343B">
        <w:rPr>
          <w:rStyle w:val="Emphasis"/>
          <w:highlight w:val="yellow"/>
        </w:rPr>
        <w:t>transaction costs</w:t>
      </w:r>
      <w:r w:rsidRPr="0078789E">
        <w:rPr>
          <w:sz w:val="16"/>
        </w:rPr>
        <w:t xml:space="preserve"> </w:t>
      </w:r>
      <w:r w:rsidRPr="0083343B">
        <w:rPr>
          <w:highlight w:val="yellow"/>
          <w:u w:val="single"/>
        </w:rPr>
        <w:t>and</w:t>
      </w:r>
      <w:r w:rsidRPr="0083343B">
        <w:rPr>
          <w:sz w:val="16"/>
          <w:highlight w:val="yellow"/>
        </w:rPr>
        <w:t xml:space="preserve"> </w:t>
      </w:r>
      <w:r w:rsidRPr="0083343B">
        <w:rPr>
          <w:rStyle w:val="Emphasis"/>
          <w:highlight w:val="yellow"/>
        </w:rPr>
        <w:t>supermajoritarian requirements</w:t>
      </w:r>
      <w:r w:rsidRPr="0078789E">
        <w:rPr>
          <w:sz w:val="16"/>
        </w:rPr>
        <w:t xml:space="preserve">, virtually </w:t>
      </w:r>
      <w:r w:rsidRPr="0083343B">
        <w:rPr>
          <w:highlight w:val="yellow"/>
          <w:u w:val="single"/>
        </w:rPr>
        <w:t>precludes Congress from</w:t>
      </w:r>
      <w:r w:rsidRPr="0078789E">
        <w:rPr>
          <w:u w:val="single"/>
        </w:rPr>
        <w:t xml:space="preserve"> </w:t>
      </w:r>
      <w:r w:rsidRPr="0083343B">
        <w:rPr>
          <w:highlight w:val="yellow"/>
          <w:u w:val="single"/>
        </w:rPr>
        <w:t>building</w:t>
      </w:r>
      <w:r w:rsidRPr="0078789E">
        <w:rPr>
          <w:u w:val="single"/>
        </w:rPr>
        <w:t xml:space="preserve"> the requisite </w:t>
      </w:r>
      <w:r w:rsidRPr="0083343B">
        <w:rPr>
          <w:highlight w:val="yellow"/>
          <w:u w:val="single"/>
        </w:rPr>
        <w:t>majorities</w:t>
      </w:r>
      <w:r w:rsidRPr="0078789E">
        <w:rPr>
          <w:u w:val="single"/>
        </w:rPr>
        <w:t>,</w:t>
      </w:r>
      <w:r w:rsidRPr="0078789E">
        <w:rPr>
          <w:sz w:val="16"/>
        </w:rPr>
        <w:t xml:space="preserve"> or in some cases supermajorities, </w:t>
      </w:r>
      <w:r w:rsidRPr="0078789E">
        <w:rPr>
          <w:u w:val="single"/>
        </w:rPr>
        <w:t>needed to chart a military course independent of the president.</w:t>
      </w:r>
      <w:r w:rsidRPr="0078789E">
        <w:rPr>
          <w:sz w:val="16"/>
        </w:rPr>
        <w:t xml:space="preserve">' Finally, the </w:t>
      </w:r>
      <w:r w:rsidRPr="0083343B">
        <w:rPr>
          <w:highlight w:val="yellow"/>
          <w:u w:val="single"/>
        </w:rPr>
        <w:t xml:space="preserve">courts have </w:t>
      </w:r>
      <w:r w:rsidRPr="0083343B">
        <w:rPr>
          <w:u w:val="single"/>
        </w:rPr>
        <w:t xml:space="preserve">long </w:t>
      </w:r>
      <w:r w:rsidRPr="0083343B">
        <w:rPr>
          <w:highlight w:val="yellow"/>
          <w:u w:val="single"/>
        </w:rPr>
        <w:t>been reticent to</w:t>
      </w:r>
      <w:r w:rsidRPr="0078789E">
        <w:rPr>
          <w:u w:val="single"/>
        </w:rPr>
        <w:t xml:space="preserve"> intervene and </w:t>
      </w:r>
      <w:r w:rsidRPr="0083343B">
        <w:rPr>
          <w:highlight w:val="yellow"/>
          <w:u w:val="single"/>
        </w:rPr>
        <w:t>protect legislative</w:t>
      </w:r>
      <w:r w:rsidRPr="0078789E">
        <w:rPr>
          <w:u w:val="single"/>
        </w:rPr>
        <w:t xml:space="preserve"> prerogatives in </w:t>
      </w:r>
      <w:r w:rsidRPr="0083343B">
        <w:rPr>
          <w:highlight w:val="yellow"/>
          <w:u w:val="single"/>
        </w:rPr>
        <w:t>war powers</w:t>
      </w:r>
      <w:r w:rsidRPr="0078789E">
        <w:rPr>
          <w:sz w:val="16"/>
        </w:rPr>
        <w:t xml:space="preserve"> that Congress itself is loath to assert.8 For all of these reasons, </w:t>
      </w:r>
      <w:r w:rsidRPr="0078789E">
        <w:rPr>
          <w:u w:val="single"/>
        </w:rPr>
        <w:t>presidents act in the military arena secure in the knowledge that they can operate as they please with little risk of Congress exercising its constitutional and statutory prerogatives</w:t>
      </w:r>
      <w:r w:rsidRPr="0078789E">
        <w:rPr>
          <w:sz w:val="16"/>
        </w:rPr>
        <w:t xml:space="preserve"> to compel them to do otherwise. If Congress does retain any influence in the military arena, it must be able to affect presidents' decision calculus through other, more indirect means. </w:t>
      </w:r>
    </w:p>
    <w:p w14:paraId="7C377577" w14:textId="77777777" w:rsidR="008F584C" w:rsidRDefault="008F584C" w:rsidP="008F584C"/>
    <w:p w14:paraId="76A252E8" w14:textId="77777777" w:rsidR="008F584C" w:rsidRDefault="008F584C" w:rsidP="008F584C">
      <w:pPr>
        <w:pStyle w:val="Heading4"/>
      </w:pPr>
      <w:r>
        <w:t xml:space="preserve">FJ </w:t>
      </w:r>
    </w:p>
    <w:p w14:paraId="4C539813" w14:textId="77777777" w:rsidR="008F584C" w:rsidRDefault="008F584C" w:rsidP="008F584C">
      <w:r w:rsidRPr="00E20525">
        <w:rPr>
          <w:rStyle w:val="StyleStyleBold12pt"/>
        </w:rPr>
        <w:t>Entin 12</w:t>
      </w:r>
      <w:r>
        <w:t xml:space="preserve"> (Jonathan L. Entin is  Associate Dean for Academic Affairs (School of Law), David L. Brennan Professor of Law, and Professor of Political Science, Case Western Reserve University, “War Powers, Foreign Affairs, and the Courts: Some Institutional Considerations,” http://law.case.edu/journals/JIL/Documents/45CaseWResJIntlL1&amp;2.21.Article.Entin.pdf) </w:t>
      </w:r>
    </w:p>
    <w:p w14:paraId="3DFDEC3E" w14:textId="77777777" w:rsidR="008F584C" w:rsidRDefault="008F584C" w:rsidP="008F584C">
      <w:r>
        <w:t xml:space="preserve">Beyond the limitations of the Supreme Court rulings, </w:t>
      </w:r>
      <w:r w:rsidRPr="00207994">
        <w:rPr>
          <w:rStyle w:val="StyleBoldUnderline"/>
          <w:highlight w:val="cyan"/>
        </w:rPr>
        <w:t>the judiciary</w:t>
      </w:r>
      <w:r>
        <w:t xml:space="preserve"> probably </w:t>
      </w:r>
      <w:r w:rsidRPr="00207994">
        <w:rPr>
          <w:rStyle w:val="StyleBoldUnderline"/>
          <w:highlight w:val="cyan"/>
        </w:rPr>
        <w:t>will not</w:t>
      </w:r>
      <w:r w:rsidRPr="00207994">
        <w:rPr>
          <w:highlight w:val="cyan"/>
        </w:rPr>
        <w:t xml:space="preserve"> </w:t>
      </w:r>
      <w:r w:rsidRPr="00207994">
        <w:rPr>
          <w:rStyle w:val="StyleBoldUnderline"/>
          <w:highlight w:val="cyan"/>
        </w:rPr>
        <w:t>contribute</w:t>
      </w:r>
      <w:r>
        <w:t xml:space="preserve"> very </w:t>
      </w:r>
      <w:r w:rsidRPr="00E20525">
        <w:rPr>
          <w:rStyle w:val="Emphasis"/>
        </w:rPr>
        <w:t xml:space="preserve">much </w:t>
      </w:r>
      <w:r w:rsidRPr="00207994">
        <w:rPr>
          <w:rStyle w:val="Emphasis"/>
          <w:highlight w:val="cyan"/>
        </w:rPr>
        <w:t>to the debate</w:t>
      </w:r>
      <w:r>
        <w:t xml:space="preserve">. </w:t>
      </w:r>
      <w:r w:rsidRPr="00207994">
        <w:rPr>
          <w:rStyle w:val="StyleBoldUnderline"/>
          <w:highlight w:val="cyan"/>
        </w:rPr>
        <w:t>Various</w:t>
      </w:r>
      <w:r w:rsidRPr="00E20525">
        <w:rPr>
          <w:rStyle w:val="StyleBoldUnderline"/>
        </w:rPr>
        <w:t xml:space="preserve"> procedural and jurisdictional </w:t>
      </w:r>
      <w:r w:rsidRPr="00207994">
        <w:rPr>
          <w:rStyle w:val="StyleBoldUnderline"/>
          <w:highlight w:val="cyan"/>
        </w:rPr>
        <w:t>obstacles</w:t>
      </w:r>
      <w:r w:rsidRPr="00207994">
        <w:rPr>
          <w:highlight w:val="cyan"/>
        </w:rPr>
        <w:t xml:space="preserve"> </w:t>
      </w:r>
      <w:r w:rsidRPr="00207994">
        <w:rPr>
          <w:rStyle w:val="Emphasis"/>
          <w:highlight w:val="cyan"/>
        </w:rPr>
        <w:t>make it difficult for courts to</w:t>
      </w:r>
      <w:r w:rsidRPr="00E20525">
        <w:rPr>
          <w:rStyle w:val="Emphasis"/>
        </w:rPr>
        <w:t xml:space="preserve"> </w:t>
      </w:r>
      <w:r w:rsidRPr="00207994">
        <w:rPr>
          <w:rStyle w:val="Emphasis"/>
          <w:highlight w:val="cyan"/>
        </w:rPr>
        <w:t>address the merits of disputes about war powers and foreign affairs</w:t>
      </w:r>
      <w:r>
        <w:t xml:space="preserve">. </w:t>
      </w:r>
      <w:r w:rsidRPr="00207994">
        <w:rPr>
          <w:rStyle w:val="StyleBoldUnderline"/>
          <w:highlight w:val="cyan"/>
        </w:rPr>
        <w:t>Even if those obstacles can be</w:t>
      </w:r>
      <w:r>
        <w:t xml:space="preserve"> </w:t>
      </w:r>
      <w:r w:rsidRPr="00207994">
        <w:rPr>
          <w:rStyle w:val="StyleBoldUnderline"/>
          <w:highlight w:val="cyan"/>
        </w:rPr>
        <w:t>surmounted</w:t>
      </w:r>
      <w:r>
        <w:t xml:space="preserve">, </w:t>
      </w:r>
      <w:r w:rsidRPr="00207994">
        <w:rPr>
          <w:rStyle w:val="StyleBoldUnderline"/>
          <w:highlight w:val="cyan"/>
        </w:rPr>
        <w:t>those who decry</w:t>
      </w:r>
      <w:r>
        <w:t xml:space="preserve"> </w:t>
      </w:r>
      <w:r w:rsidRPr="00207994">
        <w:rPr>
          <w:rStyle w:val="StyleBoldUnderline"/>
          <w:highlight w:val="cyan"/>
        </w:rPr>
        <w:t>what they view as presidential excess</w:t>
      </w:r>
      <w:r w:rsidRPr="00207994">
        <w:rPr>
          <w:highlight w:val="cyan"/>
        </w:rPr>
        <w:t xml:space="preserve"> </w:t>
      </w:r>
      <w:r w:rsidRPr="00207994">
        <w:rPr>
          <w:rStyle w:val="StyleBoldUnderline"/>
          <w:highlight w:val="cyan"/>
        </w:rPr>
        <w:t>should note</w:t>
      </w:r>
      <w:r w:rsidRPr="00E20525">
        <w:rPr>
          <w:rStyle w:val="StyleBoldUnderline"/>
        </w:rPr>
        <w:t xml:space="preserve"> that </w:t>
      </w:r>
      <w:r w:rsidRPr="00207994">
        <w:rPr>
          <w:rStyle w:val="StyleBoldUnderline"/>
          <w:highlight w:val="cyan"/>
        </w:rPr>
        <w:t>the judiciary</w:t>
      </w:r>
      <w:r w:rsidRPr="00E20525">
        <w:rPr>
          <w:rStyle w:val="StyleBoldUnderline"/>
        </w:rPr>
        <w:t xml:space="preserve"> typically </w:t>
      </w:r>
      <w:r w:rsidRPr="00207994">
        <w:rPr>
          <w:rStyle w:val="StyleBoldUnderline"/>
          <w:highlight w:val="cyan"/>
        </w:rPr>
        <w:t xml:space="preserve">has taken a </w:t>
      </w:r>
      <w:r w:rsidRPr="00207994">
        <w:rPr>
          <w:rStyle w:val="Emphasis"/>
          <w:highlight w:val="cyan"/>
        </w:rPr>
        <w:t xml:space="preserve">deferential </w:t>
      </w:r>
      <w:r w:rsidRPr="00207994">
        <w:rPr>
          <w:rStyle w:val="StyleBoldUnderline"/>
          <w:highlight w:val="cyan"/>
        </w:rPr>
        <w:t>role</w:t>
      </w:r>
      <w:r w:rsidRPr="00E20525">
        <w:rPr>
          <w:rStyle w:val="StyleBoldUnderline"/>
        </w:rPr>
        <w:t xml:space="preserve"> in reviewing challenges to executive action</w:t>
      </w:r>
      <w:r>
        <w:t xml:space="preserve">. A. Standing </w:t>
      </w:r>
      <w:r w:rsidRPr="00E20525">
        <w:rPr>
          <w:rStyle w:val="StyleBoldUnderline"/>
        </w:rPr>
        <w:t>Because the judicial power</w:t>
      </w:r>
      <w:r>
        <w:t xml:space="preserve"> of the United States </w:t>
      </w:r>
      <w:r w:rsidRPr="00E20525">
        <w:rPr>
          <w:rStyle w:val="StyleBoldUnderline"/>
        </w:rPr>
        <w:t>encompasses only cases and controversies</w:t>
      </w:r>
      <w:r>
        <w:t xml:space="preserve">,12 </w:t>
      </w:r>
      <w:r w:rsidRPr="00E20525">
        <w:rPr>
          <w:rStyle w:val="StyleBoldUnderline"/>
        </w:rPr>
        <w:t>neither Congress nor the president could obtain an advisory opinion</w:t>
      </w:r>
      <w:r>
        <w:t xml:space="preserve"> </w:t>
      </w:r>
      <w:r w:rsidRPr="00E20525">
        <w:rPr>
          <w:rStyle w:val="StyleBoldUnderline"/>
        </w:rPr>
        <w:t>about war powers</w:t>
      </w:r>
      <w:r>
        <w:t xml:space="preserve"> or foreign affairs, </w:t>
      </w:r>
      <w:r w:rsidRPr="00E20525">
        <w:rPr>
          <w:rStyle w:val="StyleBoldUnderline"/>
        </w:rPr>
        <w:t>even if they were so inclined</w:t>
      </w:r>
      <w:r>
        <w:t xml:space="preserve">. </w:t>
      </w:r>
      <w:r w:rsidRPr="00207994">
        <w:rPr>
          <w:rStyle w:val="StyleBoldUnderline"/>
          <w:highlight w:val="cyan"/>
        </w:rPr>
        <w:t>To satisfy</w:t>
      </w:r>
      <w:r w:rsidRPr="00E20525">
        <w:rPr>
          <w:rStyle w:val="StyleBoldUnderline"/>
        </w:rPr>
        <w:t xml:space="preserve"> the requirement of </w:t>
      </w:r>
      <w:r w:rsidRPr="00207994">
        <w:rPr>
          <w:rStyle w:val="StyleBoldUnderline"/>
          <w:highlight w:val="cyan"/>
        </w:rPr>
        <w:t>standing</w:t>
      </w:r>
      <w:r>
        <w:t xml:space="preserve">, </w:t>
      </w:r>
      <w:r w:rsidRPr="00E20525">
        <w:rPr>
          <w:rStyle w:val="StyleBoldUnderline"/>
        </w:rPr>
        <w:t xml:space="preserve">an </w:t>
      </w:r>
      <w:r w:rsidRPr="00207994">
        <w:rPr>
          <w:rStyle w:val="StyleBoldUnderline"/>
          <w:highlight w:val="cyan"/>
        </w:rPr>
        <w:t>appropriate plaintiff must</w:t>
      </w:r>
      <w:r w:rsidRPr="00E20525">
        <w:rPr>
          <w:rStyle w:val="StyleBoldUnderline"/>
        </w:rPr>
        <w:t xml:space="preserve"> </w:t>
      </w:r>
      <w:r w:rsidRPr="00207994">
        <w:rPr>
          <w:rStyle w:val="StyleBoldUnderline"/>
          <w:highlight w:val="cyan"/>
        </w:rPr>
        <w:t>allege</w:t>
      </w:r>
      <w:r w:rsidRPr="00E20525">
        <w:rPr>
          <w:rStyle w:val="StyleBoldUnderline"/>
        </w:rPr>
        <w:t xml:space="preserve"> a legally cognizable </w:t>
      </w:r>
      <w:r w:rsidRPr="00207994">
        <w:rPr>
          <w:rStyle w:val="StyleBoldUnderline"/>
          <w:highlight w:val="cyan"/>
        </w:rPr>
        <w:t>injury</w:t>
      </w:r>
      <w:r w:rsidRPr="00E20525">
        <w:rPr>
          <w:rStyle w:val="StyleBoldUnderline"/>
        </w:rPr>
        <w:t xml:space="preserve"> that was caused by the defendant and could be redressed by a suitable judicial remedy</w:t>
      </w:r>
      <w:r>
        <w:t xml:space="preserve">.13 </w:t>
      </w:r>
      <w:r w:rsidRPr="00207994">
        <w:rPr>
          <w:rStyle w:val="StyleBoldUnderline"/>
          <w:highlight w:val="cyan"/>
        </w:rPr>
        <w:t>Most citizens</w:t>
      </w:r>
      <w:r w:rsidRPr="00E20525">
        <w:rPr>
          <w:rStyle w:val="StyleBoldUnderline"/>
        </w:rPr>
        <w:t xml:space="preserve"> will </w:t>
      </w:r>
      <w:r w:rsidRPr="00207994">
        <w:rPr>
          <w:rStyle w:val="StyleBoldUnderline"/>
          <w:highlight w:val="cyan"/>
        </w:rPr>
        <w:t>lack standing</w:t>
      </w:r>
      <w:r>
        <w:t xml:space="preserve"> </w:t>
      </w:r>
      <w:r w:rsidRPr="00E20525">
        <w:rPr>
          <w:rStyle w:val="StyleBoldUnderline"/>
        </w:rPr>
        <w:t xml:space="preserve">to challenge military actions or foreign policy decisions </w:t>
      </w:r>
      <w:r w:rsidRPr="00207994">
        <w:rPr>
          <w:rStyle w:val="StyleBoldUnderline"/>
          <w:highlight w:val="cyan"/>
        </w:rPr>
        <w:t>because they would be asserting</w:t>
      </w:r>
      <w:r w:rsidRPr="00E20525">
        <w:rPr>
          <w:rStyle w:val="StyleBoldUnderline"/>
        </w:rPr>
        <w:t xml:space="preserve"> </w:t>
      </w:r>
      <w:r w:rsidRPr="00207994">
        <w:rPr>
          <w:rStyle w:val="StyleBoldUnderline"/>
          <w:highlight w:val="cyan"/>
        </w:rPr>
        <w:t>a</w:t>
      </w:r>
      <w:r w:rsidRPr="00E20525">
        <w:rPr>
          <w:rStyle w:val="StyleBoldUnderline"/>
        </w:rPr>
        <w:t xml:space="preserve"> </w:t>
      </w:r>
      <w:r w:rsidRPr="00207994">
        <w:rPr>
          <w:rStyle w:val="StyleBoldUnderline"/>
          <w:highlight w:val="cyan"/>
        </w:rPr>
        <w:t>generalized</w:t>
      </w:r>
      <w:r w:rsidRPr="00E20525">
        <w:rPr>
          <w:rStyle w:val="StyleBoldUnderline"/>
        </w:rPr>
        <w:t xml:space="preserve"> </w:t>
      </w:r>
      <w:r w:rsidRPr="00207994">
        <w:rPr>
          <w:rStyle w:val="StyleBoldUnderline"/>
          <w:highlight w:val="cyan"/>
        </w:rPr>
        <w:t>grievance</w:t>
      </w:r>
      <w:r>
        <w:t xml:space="preserve">. </w:t>
      </w:r>
      <w:r w:rsidRPr="00E20525">
        <w:rPr>
          <w:rStyle w:val="StyleBoldUnderline"/>
        </w:rPr>
        <w:t xml:space="preserve">This was the basis for rejecting a challenge </w:t>
      </w:r>
      <w:r w:rsidRPr="00E20525">
        <w:rPr>
          <w:rStyle w:val="StyleBoldUnderline"/>
        </w:rPr>
        <w:lastRenderedPageBreak/>
        <w:t>to the constitutionality of the Vietnam War</w:t>
      </w:r>
      <w:r>
        <w:t xml:space="preserve">. The plaintiffs in Schlesinger v. Reservists Committee to Stop the War14 claimed that members of Congress who were members of the military reserve were susceptible to undue influence by the executive branch, but the Supreme Court never reached the merits. </w:t>
      </w:r>
      <w:r w:rsidRPr="00E20525">
        <w:rPr>
          <w:rStyle w:val="StyleBoldUnderline"/>
        </w:rPr>
        <w:t xml:space="preserve">The Court concluded that the </w:t>
      </w:r>
      <w:r w:rsidRPr="00207994">
        <w:rPr>
          <w:rStyle w:val="StyleBoldUnderline"/>
          <w:highlight w:val="cyan"/>
        </w:rPr>
        <w:t>plaintiffs lacked standing because they were asserting “an interest shared by all citizens</w:t>
      </w:r>
      <w:r>
        <w:t xml:space="preserve">.” 15 Although most citizens would be foreclosed from suing, perhaps a member or group of members of Congress might have standing. </w:t>
      </w:r>
      <w:r w:rsidRPr="00207994">
        <w:rPr>
          <w:rStyle w:val="StyleBoldUnderline"/>
          <w:highlight w:val="cyan"/>
        </w:rPr>
        <w:t>Legislators</w:t>
      </w:r>
      <w:r w:rsidRPr="00E20525">
        <w:rPr>
          <w:rStyle w:val="StyleBoldUnderline"/>
        </w:rPr>
        <w:t xml:space="preserve"> </w:t>
      </w:r>
      <w:r w:rsidRPr="00207994">
        <w:rPr>
          <w:rStyle w:val="StyleBoldUnderline"/>
          <w:highlight w:val="cyan"/>
        </w:rPr>
        <w:t>might</w:t>
      </w:r>
      <w:r w:rsidRPr="00E20525">
        <w:rPr>
          <w:rStyle w:val="StyleBoldUnderline"/>
        </w:rPr>
        <w:t xml:space="preserve"> </w:t>
      </w:r>
      <w:r w:rsidRPr="00207994">
        <w:rPr>
          <w:rStyle w:val="StyleBoldUnderline"/>
          <w:highlight w:val="cyan"/>
        </w:rPr>
        <w:t>try</w:t>
      </w:r>
      <w:r w:rsidRPr="00E20525">
        <w:rPr>
          <w:rStyle w:val="StyleBoldUnderline"/>
        </w:rPr>
        <w:t xml:space="preserve"> to assert that executive actions infringed their constitutional authority. </w:t>
      </w:r>
      <w:r w:rsidRPr="00207994">
        <w:rPr>
          <w:rStyle w:val="StyleBoldUnderline"/>
          <w:highlight w:val="cyan"/>
        </w:rPr>
        <w:t>This</w:t>
      </w:r>
      <w:r w:rsidRPr="00E20525">
        <w:rPr>
          <w:rStyle w:val="StyleBoldUnderline"/>
        </w:rPr>
        <w:t xml:space="preserve"> </w:t>
      </w:r>
      <w:r>
        <w:t xml:space="preserve">possibility </w:t>
      </w:r>
      <w:r w:rsidRPr="00207994">
        <w:rPr>
          <w:rStyle w:val="StyleBoldUnderline"/>
          <w:highlight w:val="cyan"/>
        </w:rPr>
        <w:t xml:space="preserve">seems to have been foreclosed by </w:t>
      </w:r>
      <w:r w:rsidRPr="00207994">
        <w:rPr>
          <w:rStyle w:val="Emphasis"/>
          <w:highlight w:val="cyan"/>
        </w:rPr>
        <w:t>Raines v. Byrd</w:t>
      </w:r>
      <w:r>
        <w:t xml:space="preserve">, 16 </w:t>
      </w:r>
      <w:r w:rsidRPr="00E20525">
        <w:rPr>
          <w:rStyle w:val="StyleBoldUnderline"/>
        </w:rPr>
        <w:t>which</w:t>
      </w:r>
      <w:r>
        <w:t xml:space="preserve"> </w:t>
      </w:r>
      <w:r w:rsidRPr="00E20525">
        <w:rPr>
          <w:rStyle w:val="StyleBoldUnderline"/>
        </w:rPr>
        <w:t>held</w:t>
      </w:r>
      <w:r>
        <w:t xml:space="preserve"> that individual </w:t>
      </w:r>
      <w:r w:rsidRPr="00E20525">
        <w:rPr>
          <w:rStyle w:val="StyleBoldUnderline"/>
        </w:rPr>
        <w:t>members of Congress</w:t>
      </w:r>
      <w:r>
        <w:t xml:space="preserve"> </w:t>
      </w:r>
      <w:r w:rsidRPr="00E20525">
        <w:rPr>
          <w:rStyle w:val="StyleBoldUnderline"/>
        </w:rPr>
        <w:t>lacked standing to challenge the constitutionality of the Line Item Veto</w:t>
      </w:r>
      <w:r>
        <w:t xml:space="preserve"> Act.17 The challengers, four Senators and two Representatives,18 could not and did not allege that their votes against the measure had been “completely nullified”; 19 they opposed the bill and “simply lost.” 20 Accordingly, these individual legislators lacked standing.21</w:t>
      </w:r>
    </w:p>
    <w:p w14:paraId="515CCA1C" w14:textId="77777777" w:rsidR="008F584C" w:rsidRDefault="008F584C" w:rsidP="008F584C"/>
    <w:p w14:paraId="6FC267DD" w14:textId="77777777" w:rsidR="008F584C" w:rsidRPr="000233AC" w:rsidRDefault="008F584C" w:rsidP="008F584C"/>
    <w:p w14:paraId="1017855F" w14:textId="77777777" w:rsidR="008F584C" w:rsidRDefault="008F584C" w:rsidP="008F584C">
      <w:pPr>
        <w:pStyle w:val="Heading4"/>
      </w:pPr>
      <w:r>
        <w:t>They assume Congress wants to assert themselves-they don’t.</w:t>
      </w:r>
    </w:p>
    <w:p w14:paraId="71643931" w14:textId="77777777" w:rsidR="008F584C" w:rsidRPr="001B6372" w:rsidRDefault="008F584C" w:rsidP="008F584C">
      <w:pPr>
        <w:rPr>
          <w:b/>
          <w:sz w:val="24"/>
        </w:rPr>
      </w:pPr>
      <w:r w:rsidRPr="001B6372">
        <w:rPr>
          <w:b/>
          <w:sz w:val="24"/>
        </w:rPr>
        <w:t>Nzelibe, Northwestern law professor, 2007</w:t>
      </w:r>
    </w:p>
    <w:p w14:paraId="2CF30909" w14:textId="77777777" w:rsidR="008F584C" w:rsidRPr="001B6372" w:rsidRDefault="008F584C" w:rsidP="008F584C">
      <w:r>
        <w:t>(Jide, “Are Congressionally Authorized Wars Perverse?”, Stanford Law Review, lexis, ldg)</w:t>
      </w:r>
    </w:p>
    <w:p w14:paraId="02AE580B" w14:textId="77777777" w:rsidR="008F584C" w:rsidRDefault="008F584C" w:rsidP="008F584C"/>
    <w:p w14:paraId="75745331" w14:textId="77777777" w:rsidR="008F584C" w:rsidRDefault="008F584C" w:rsidP="008F584C">
      <w:pPr>
        <w:rPr>
          <w:rStyle w:val="Emphasis"/>
          <w:szCs w:val="20"/>
        </w:rPr>
      </w:pPr>
      <w:r w:rsidRPr="001B6372">
        <w:rPr>
          <w:sz w:val="14"/>
          <w:szCs w:val="20"/>
        </w:rPr>
        <w:t xml:space="preserve">These assumptions are all questionable. As a preliminary matter, </w:t>
      </w:r>
      <w:r w:rsidRPr="001B6372">
        <w:rPr>
          <w:rStyle w:val="StyleBoldUnderline"/>
          <w:szCs w:val="20"/>
          <w:highlight w:val="yellow"/>
        </w:rPr>
        <w:t xml:space="preserve">there is </w:t>
      </w:r>
      <w:r w:rsidRPr="001B6372">
        <w:rPr>
          <w:rStyle w:val="Emphasis"/>
          <w:szCs w:val="20"/>
          <w:highlight w:val="yellow"/>
        </w:rPr>
        <w:t>no</w:t>
      </w:r>
      <w:r w:rsidRPr="001B6372">
        <w:rPr>
          <w:sz w:val="14"/>
          <w:szCs w:val="20"/>
        </w:rPr>
        <w:t xml:space="preserve">t much </w:t>
      </w:r>
      <w:r w:rsidRPr="001B6372">
        <w:rPr>
          <w:rStyle w:val="Emphasis"/>
          <w:szCs w:val="20"/>
          <w:highlight w:val="yellow"/>
        </w:rPr>
        <w:t>causal ev</w:t>
      </w:r>
      <w:r w:rsidRPr="001B6372">
        <w:rPr>
          <w:sz w:val="14"/>
          <w:szCs w:val="20"/>
        </w:rPr>
        <w:t xml:space="preserve">idence </w:t>
      </w:r>
      <w:r w:rsidRPr="001B6372">
        <w:rPr>
          <w:rStyle w:val="StyleBoldUnderline"/>
          <w:szCs w:val="20"/>
          <w:highlight w:val="yellow"/>
        </w:rPr>
        <w:t>that supports the</w:t>
      </w:r>
      <w:r w:rsidRPr="001B6372">
        <w:rPr>
          <w:rStyle w:val="StyleBoldUnderline"/>
          <w:szCs w:val="20"/>
        </w:rPr>
        <w:t xml:space="preserve"> institutional </w:t>
      </w:r>
      <w:r w:rsidRPr="001B6372">
        <w:rPr>
          <w:rStyle w:val="StyleBoldUnderline"/>
          <w:szCs w:val="20"/>
          <w:highlight w:val="yellow"/>
        </w:rPr>
        <w:t>constraints logic</w:t>
      </w:r>
      <w:r w:rsidRPr="001B6372">
        <w:rPr>
          <w:sz w:val="14"/>
          <w:szCs w:val="20"/>
        </w:rPr>
        <w:t xml:space="preserve">. As various commentators have noted, </w:t>
      </w:r>
      <w:r w:rsidRPr="001B6372">
        <w:rPr>
          <w:rStyle w:val="StyleBoldUnderline"/>
          <w:szCs w:val="20"/>
        </w:rPr>
        <w:t>Congress's bark with respect to war powers is</w:t>
      </w:r>
      <w:r w:rsidRPr="001B6372">
        <w:rPr>
          <w:sz w:val="14"/>
          <w:szCs w:val="20"/>
        </w:rPr>
        <w:t xml:space="preserve"> often </w:t>
      </w:r>
      <w:r w:rsidRPr="001B6372">
        <w:rPr>
          <w:rStyle w:val="StyleBoldUnderline"/>
          <w:szCs w:val="20"/>
        </w:rPr>
        <w:t>much greater than its bite</w:t>
      </w:r>
      <w:r w:rsidRPr="001B6372">
        <w:rPr>
          <w:sz w:val="14"/>
          <w:szCs w:val="20"/>
        </w:rPr>
        <w:t xml:space="preserve">. Significantly, skeptics like Barbara Hinckley suggest that </w:t>
      </w:r>
      <w:r w:rsidRPr="001B6372">
        <w:rPr>
          <w:rStyle w:val="StyleBoldUnderline"/>
          <w:szCs w:val="20"/>
        </w:rPr>
        <w:t xml:space="preserve">any notion of an activist Congress in war powers is a myth and members of </w:t>
      </w:r>
      <w:r w:rsidRPr="001B6372">
        <w:rPr>
          <w:rStyle w:val="StyleBoldUnderline"/>
          <w:szCs w:val="20"/>
          <w:highlight w:val="yellow"/>
        </w:rPr>
        <w:t>Congress will</w:t>
      </w:r>
      <w:r w:rsidRPr="001B6372">
        <w:rPr>
          <w:rStyle w:val="StyleBoldUnderline"/>
          <w:szCs w:val="20"/>
        </w:rPr>
        <w:t xml:space="preserve"> often </w:t>
      </w:r>
      <w:r w:rsidRPr="001B6372">
        <w:rPr>
          <w:rStyle w:val="StyleBoldUnderline"/>
          <w:szCs w:val="20"/>
          <w:highlight w:val="yellow"/>
        </w:rPr>
        <w:t xml:space="preserve">use the </w:t>
      </w:r>
      <w:r w:rsidRPr="001B6372">
        <w:rPr>
          <w:rStyle w:val="Emphasis"/>
          <w:szCs w:val="20"/>
          <w:highlight w:val="yellow"/>
        </w:rPr>
        <w:t>smokescreen</w:t>
      </w:r>
      <w:r w:rsidRPr="001B6372">
        <w:rPr>
          <w:rStyle w:val="StyleBoldUnderline"/>
          <w:szCs w:val="20"/>
          <w:highlight w:val="yellow"/>
        </w:rPr>
        <w:t xml:space="preserve"> of</w:t>
      </w:r>
      <w:r w:rsidRPr="001B6372">
        <w:rPr>
          <w:rStyle w:val="StyleBoldUnderline"/>
          <w:szCs w:val="20"/>
        </w:rPr>
        <w:t xml:space="preserve"> "symbolic </w:t>
      </w:r>
      <w:r w:rsidRPr="001B6372">
        <w:rPr>
          <w:rStyle w:val="StyleBoldUnderline"/>
          <w:szCs w:val="20"/>
          <w:highlight w:val="yellow"/>
        </w:rPr>
        <w:t>resolutions</w:t>
      </w:r>
      <w:r w:rsidRPr="001B6372">
        <w:rPr>
          <w:sz w:val="14"/>
          <w:szCs w:val="20"/>
        </w:rPr>
        <w:t xml:space="preserve">, increase in roll calls and lengthy hearings, [and] addition of reporting requirements" </w:t>
      </w:r>
      <w:r w:rsidRPr="001B6372">
        <w:rPr>
          <w:rStyle w:val="StyleBoldUnderline"/>
          <w:szCs w:val="20"/>
          <w:highlight w:val="yellow"/>
        </w:rPr>
        <w:t xml:space="preserve">to create the </w:t>
      </w:r>
      <w:r w:rsidRPr="001B6372">
        <w:rPr>
          <w:rStyle w:val="Emphasis"/>
          <w:szCs w:val="20"/>
          <w:highlight w:val="yellow"/>
        </w:rPr>
        <w:t>illusion of congressional participation</w:t>
      </w:r>
      <w:r w:rsidRPr="001B6372">
        <w:rPr>
          <w:sz w:val="14"/>
          <w:szCs w:val="20"/>
        </w:rPr>
        <w:t xml:space="preserve"> in foreign policy.' 0 Indeed, </w:t>
      </w:r>
      <w:r w:rsidRPr="001B6372">
        <w:rPr>
          <w:rStyle w:val="StyleBoldUnderline"/>
          <w:szCs w:val="20"/>
        </w:rPr>
        <w:t>even those</w:t>
      </w:r>
      <w:r w:rsidRPr="001B6372">
        <w:rPr>
          <w:sz w:val="14"/>
          <w:szCs w:val="20"/>
        </w:rPr>
        <w:t xml:space="preserve"> commentators </w:t>
      </w:r>
      <w:r w:rsidRPr="001B6372">
        <w:rPr>
          <w:rStyle w:val="StyleBoldUnderline"/>
          <w:szCs w:val="20"/>
        </w:rPr>
        <w:t>who support a more aggressive role for Congress</w:t>
      </w:r>
      <w:r w:rsidRPr="001B6372">
        <w:rPr>
          <w:sz w:val="14"/>
          <w:szCs w:val="20"/>
        </w:rPr>
        <w:t xml:space="preserve"> in initiating conflicts </w:t>
      </w:r>
      <w:r w:rsidRPr="001B6372">
        <w:rPr>
          <w:rStyle w:val="StyleBoldUnderline"/>
          <w:szCs w:val="20"/>
        </w:rPr>
        <w:t>acknowledge this problem</w:t>
      </w:r>
      <w:r w:rsidRPr="001B6372">
        <w:rPr>
          <w:sz w:val="14"/>
          <w:szCs w:val="20"/>
        </w:rPr>
        <w:t xml:space="preserve">," but suggest that it could be fixed by having Congress enact more specific legislation about conflict objectives and implement new tools for monitoring executive behavior during wartime. 12 Yet, </w:t>
      </w:r>
      <w:r w:rsidRPr="001B6372">
        <w:rPr>
          <w:rStyle w:val="StyleBoldUnderline"/>
          <w:szCs w:val="20"/>
        </w:rPr>
        <w:t>even if Congress were equipped with better institutional tools to constrain and monitor the President</w:t>
      </w:r>
      <w:r w:rsidRPr="001B6372">
        <w:rPr>
          <w:sz w:val="14"/>
          <w:szCs w:val="20"/>
        </w:rPr>
        <w:t>'s military initiatives</w:t>
      </w:r>
      <w:r w:rsidRPr="001B6372">
        <w:rPr>
          <w:rStyle w:val="StyleBoldUnderline"/>
          <w:szCs w:val="20"/>
        </w:rPr>
        <w:t xml:space="preserve">, it is not clear that </w:t>
      </w:r>
      <w:r w:rsidRPr="001B6372">
        <w:rPr>
          <w:rStyle w:val="Emphasis"/>
          <w:szCs w:val="20"/>
        </w:rPr>
        <w:t>it would significantly alter the current war powers landscape</w:t>
      </w:r>
      <w:r w:rsidRPr="001B6372">
        <w:rPr>
          <w:rStyle w:val="StyleBoldUnderline"/>
          <w:szCs w:val="20"/>
        </w:rPr>
        <w:t>. As Horn and Shepsle have argued</w:t>
      </w:r>
      <w:r w:rsidRPr="001B6372">
        <w:rPr>
          <w:sz w:val="14"/>
          <w:szCs w:val="20"/>
        </w:rPr>
        <w:t xml:space="preserve"> elsewhere: "[</w:t>
      </w:r>
      <w:r w:rsidRPr="001B6372">
        <w:rPr>
          <w:rStyle w:val="StyleBoldUnderline"/>
          <w:szCs w:val="20"/>
        </w:rPr>
        <w:t>N]either specificity in enabling legislation</w:t>
      </w:r>
      <w:r w:rsidRPr="001B6372">
        <w:rPr>
          <w:sz w:val="14"/>
          <w:szCs w:val="20"/>
        </w:rPr>
        <w:t xml:space="preserve"> ... </w:t>
      </w:r>
      <w:r w:rsidRPr="001B6372">
        <w:rPr>
          <w:rStyle w:val="StyleBoldUnderline"/>
          <w:szCs w:val="20"/>
        </w:rPr>
        <w:t>nor participation by interested parties is necessarily optimal or self-fulfilling</w:t>
      </w:r>
      <w:r w:rsidRPr="001B6372">
        <w:rPr>
          <w:sz w:val="14"/>
          <w:szCs w:val="20"/>
        </w:rPr>
        <w:t xml:space="preserve">; therefore, </w:t>
      </w:r>
      <w:r w:rsidRPr="001B6372">
        <w:rPr>
          <w:rStyle w:val="Emphasis"/>
          <w:szCs w:val="20"/>
          <w:highlight w:val="yellow"/>
        </w:rPr>
        <w:t>they do not ensure agent compliance</w:t>
      </w:r>
      <w:r w:rsidRPr="001B6372">
        <w:rPr>
          <w:sz w:val="14"/>
          <w:szCs w:val="20"/>
        </w:rPr>
        <w:t xml:space="preserve">. Ultimately, </w:t>
      </w:r>
      <w:r w:rsidRPr="001B6372">
        <w:rPr>
          <w:rStyle w:val="StyleBoldUnderline"/>
          <w:szCs w:val="20"/>
          <w:highlight w:val="yellow"/>
        </w:rPr>
        <w:t>there must be some enforcement</w:t>
      </w:r>
      <w:r w:rsidRPr="001B6372">
        <w:rPr>
          <w:rStyle w:val="StyleBoldUnderline"/>
          <w:szCs w:val="20"/>
        </w:rPr>
        <w:t xml:space="preserve"> feature</w:t>
      </w:r>
      <w:r w:rsidRPr="001B6372">
        <w:rPr>
          <w:sz w:val="14"/>
          <w:szCs w:val="20"/>
        </w:rPr>
        <w:t xml:space="preserve">-a credible commitment to punish ....Thus, </w:t>
      </w:r>
      <w:r w:rsidRPr="001B6372">
        <w:rPr>
          <w:rStyle w:val="StyleBoldUnderline"/>
          <w:szCs w:val="20"/>
          <w:highlight w:val="yellow"/>
        </w:rPr>
        <w:t>no matter how much</w:t>
      </w:r>
      <w:r w:rsidRPr="001B6372">
        <w:rPr>
          <w:rStyle w:val="StyleBoldUnderline"/>
          <w:szCs w:val="20"/>
        </w:rPr>
        <w:t xml:space="preserve"> well-intentioned</w:t>
      </w:r>
      <w:r w:rsidRPr="001B6372">
        <w:rPr>
          <w:sz w:val="14"/>
          <w:szCs w:val="20"/>
        </w:rPr>
        <w:t xml:space="preserve"> </w:t>
      </w:r>
      <w:r w:rsidRPr="001B6372">
        <w:rPr>
          <w:rStyle w:val="StyleBoldUnderline"/>
          <w:szCs w:val="20"/>
        </w:rPr>
        <w:t xml:space="preserve">and specific </w:t>
      </w:r>
      <w:r w:rsidRPr="001B6372">
        <w:rPr>
          <w:rStyle w:val="StyleBoldUnderline"/>
          <w:szCs w:val="20"/>
          <w:highlight w:val="yellow"/>
        </w:rPr>
        <w:t>legislation Congress passes</w:t>
      </w:r>
      <w:r w:rsidRPr="001B6372">
        <w:rPr>
          <w:sz w:val="14"/>
          <w:szCs w:val="20"/>
        </w:rPr>
        <w:t xml:space="preserve"> to increase congressional oversight of the President's military initiatives, </w:t>
      </w:r>
      <w:r w:rsidRPr="001B6372">
        <w:rPr>
          <w:rStyle w:val="StyleBoldUnderline"/>
          <w:szCs w:val="20"/>
          <w:highlight w:val="yellow"/>
        </w:rPr>
        <w:t xml:space="preserve">it will </w:t>
      </w:r>
      <w:r w:rsidRPr="001B6372">
        <w:rPr>
          <w:rStyle w:val="Emphasis"/>
          <w:szCs w:val="20"/>
          <w:highlight w:val="yellow"/>
        </w:rPr>
        <w:t>come to naught</w:t>
      </w:r>
      <w:r w:rsidRPr="001B6372">
        <w:rPr>
          <w:rStyle w:val="StyleBoldUnderline"/>
          <w:szCs w:val="20"/>
          <w:highlight w:val="yellow"/>
        </w:rPr>
        <w:t xml:space="preserve"> if</w:t>
      </w:r>
      <w:r w:rsidRPr="001B6372">
        <w:rPr>
          <w:rStyle w:val="StyleBoldUnderline"/>
          <w:szCs w:val="20"/>
        </w:rPr>
        <w:t xml:space="preserve"> members of </w:t>
      </w:r>
      <w:r w:rsidRPr="001B6372">
        <w:rPr>
          <w:rStyle w:val="StyleBoldUnderline"/>
          <w:szCs w:val="20"/>
          <w:highlight w:val="yellow"/>
        </w:rPr>
        <w:t>Congress lack institutional incentives to</w:t>
      </w:r>
      <w:r w:rsidRPr="001B6372">
        <w:rPr>
          <w:rStyle w:val="StyleBoldUnderline"/>
          <w:szCs w:val="20"/>
        </w:rPr>
        <w:t xml:space="preserve"> monitor and </w:t>
      </w:r>
      <w:r w:rsidRPr="001B6372">
        <w:rPr>
          <w:rStyle w:val="StyleBoldUnderline"/>
          <w:szCs w:val="20"/>
          <w:highlight w:val="yellow"/>
        </w:rPr>
        <w:t>constrain the President</w:t>
      </w:r>
      <w:r w:rsidRPr="001B6372">
        <w:rPr>
          <w:rStyle w:val="StyleBoldUnderline"/>
          <w:szCs w:val="20"/>
        </w:rPr>
        <w:t>'s behavior in</w:t>
      </w:r>
      <w:r w:rsidRPr="001B6372">
        <w:rPr>
          <w:sz w:val="14"/>
          <w:szCs w:val="20"/>
        </w:rPr>
        <w:t xml:space="preserve"> an international </w:t>
      </w:r>
      <w:r w:rsidRPr="001B6372">
        <w:rPr>
          <w:rStyle w:val="StyleBoldUnderline"/>
          <w:szCs w:val="20"/>
        </w:rPr>
        <w:t>crisis</w:t>
      </w:r>
      <w:r w:rsidRPr="001B6372">
        <w:rPr>
          <w:sz w:val="14"/>
          <w:szCs w:val="20"/>
        </w:rPr>
        <w:t xml:space="preserve">. </w:t>
      </w:r>
      <w:r w:rsidRPr="001B6372">
        <w:rPr>
          <w:rStyle w:val="StyleBoldUnderline"/>
          <w:szCs w:val="20"/>
        </w:rPr>
        <w:t xml:space="preserve">Various congressional </w:t>
      </w:r>
      <w:r w:rsidRPr="001B6372">
        <w:rPr>
          <w:rStyle w:val="StyleBoldUnderline"/>
          <w:szCs w:val="20"/>
          <w:highlight w:val="yellow"/>
        </w:rPr>
        <w:t>observers</w:t>
      </w:r>
      <w:r w:rsidRPr="001B6372">
        <w:rPr>
          <w:sz w:val="14"/>
          <w:szCs w:val="20"/>
        </w:rPr>
        <w:t xml:space="preserve"> have </w:t>
      </w:r>
      <w:r w:rsidRPr="001B6372">
        <w:rPr>
          <w:rStyle w:val="StyleBoldUnderline"/>
          <w:szCs w:val="20"/>
          <w:highlight w:val="yellow"/>
        </w:rPr>
        <w:t>highlight</w:t>
      </w:r>
      <w:r w:rsidRPr="001B6372">
        <w:rPr>
          <w:sz w:val="14"/>
          <w:szCs w:val="20"/>
        </w:rPr>
        <w:t xml:space="preserve">ed </w:t>
      </w:r>
      <w:r w:rsidRPr="001B6372">
        <w:rPr>
          <w:rStyle w:val="Emphasis"/>
          <w:szCs w:val="20"/>
          <w:highlight w:val="yellow"/>
        </w:rPr>
        <w:t>electoral disincentives</w:t>
      </w:r>
    </w:p>
    <w:p w14:paraId="0AA87DA9" w14:textId="77777777" w:rsidR="008F584C" w:rsidRDefault="008F584C" w:rsidP="008F584C">
      <w:pPr>
        <w:rPr>
          <w:rStyle w:val="Emphasis"/>
          <w:szCs w:val="20"/>
        </w:rPr>
      </w:pPr>
    </w:p>
    <w:p w14:paraId="7CE9745D" w14:textId="77777777" w:rsidR="008F584C" w:rsidRPr="001B6372" w:rsidRDefault="008F584C" w:rsidP="008F584C">
      <w:pPr>
        <w:rPr>
          <w:sz w:val="14"/>
          <w:szCs w:val="20"/>
        </w:rPr>
      </w:pPr>
      <w:r w:rsidRPr="001B6372">
        <w:rPr>
          <w:rStyle w:val="StyleBoldUnderline"/>
          <w:szCs w:val="20"/>
        </w:rPr>
        <w:t xml:space="preserve"> that</w:t>
      </w:r>
      <w:r w:rsidRPr="001B6372">
        <w:rPr>
          <w:sz w:val="14"/>
          <w:szCs w:val="20"/>
        </w:rPr>
        <w:t xml:space="preserve"> members of </w:t>
      </w:r>
      <w:r w:rsidRPr="001B6372">
        <w:rPr>
          <w:rStyle w:val="StyleBoldUnderline"/>
          <w:szCs w:val="20"/>
          <w:highlight w:val="yellow"/>
        </w:rPr>
        <w:t>Congress</w:t>
      </w:r>
      <w:r w:rsidRPr="001B6372">
        <w:rPr>
          <w:sz w:val="14"/>
          <w:szCs w:val="20"/>
        </w:rPr>
        <w:t xml:space="preserve"> might </w:t>
      </w:r>
      <w:r w:rsidRPr="001B6372">
        <w:rPr>
          <w:rStyle w:val="StyleBoldUnderline"/>
          <w:szCs w:val="20"/>
          <w:highlight w:val="yellow"/>
        </w:rPr>
        <w:t>face in constraining the President</w:t>
      </w:r>
      <w:r w:rsidRPr="001B6372">
        <w:rPr>
          <w:rStyle w:val="StyleBoldUnderline"/>
          <w:szCs w:val="20"/>
        </w:rPr>
        <w:t>'s military initiatives</w:t>
      </w:r>
      <w:r w:rsidRPr="001B6372">
        <w:rPr>
          <w:sz w:val="14"/>
          <w:szCs w:val="20"/>
        </w:rPr>
        <w:t xml:space="preserve">. 14 </w:t>
      </w:r>
      <w:r w:rsidRPr="001B6372">
        <w:rPr>
          <w:rStyle w:val="StyleBoldUnderline"/>
          <w:szCs w:val="20"/>
          <w:highlight w:val="yellow"/>
        </w:rPr>
        <w:t>Others</w:t>
      </w:r>
      <w:r w:rsidRPr="001B6372">
        <w:rPr>
          <w:rStyle w:val="StyleBoldUnderline"/>
          <w:szCs w:val="20"/>
        </w:rPr>
        <w:t xml:space="preserve"> have </w:t>
      </w:r>
      <w:r w:rsidRPr="001B6372">
        <w:rPr>
          <w:rStyle w:val="StyleBoldUnderline"/>
          <w:szCs w:val="20"/>
          <w:highlight w:val="yellow"/>
        </w:rPr>
        <w:t>point</w:t>
      </w:r>
      <w:r w:rsidRPr="001B6372">
        <w:rPr>
          <w:rStyle w:val="StyleBoldUnderline"/>
          <w:szCs w:val="20"/>
        </w:rPr>
        <w:t xml:space="preserve">ed </w:t>
      </w:r>
      <w:r w:rsidRPr="001B6372">
        <w:rPr>
          <w:rStyle w:val="StyleBoldUnderline"/>
          <w:szCs w:val="20"/>
          <w:highlight w:val="yellow"/>
        </w:rPr>
        <w:t>to</w:t>
      </w:r>
      <w:r w:rsidRPr="001B6372">
        <w:rPr>
          <w:sz w:val="14"/>
          <w:szCs w:val="20"/>
        </w:rPr>
        <w:t xml:space="preserve"> more institutional obstacles to congressional assertiveness in foreign relations, such as </w:t>
      </w:r>
      <w:r w:rsidRPr="001B6372">
        <w:rPr>
          <w:rStyle w:val="Emphasis"/>
          <w:szCs w:val="20"/>
          <w:highlight w:val="yellow"/>
        </w:rPr>
        <w:t>collective action problems</w:t>
      </w:r>
      <w:r w:rsidRPr="001B6372">
        <w:rPr>
          <w:sz w:val="14"/>
          <w:szCs w:val="20"/>
        </w:rPr>
        <w:t xml:space="preserve">. 15 Generally, lawmaking is a demanding and grueling exercise. If one assumes that </w:t>
      </w:r>
      <w:r w:rsidRPr="001B6372">
        <w:rPr>
          <w:rStyle w:val="StyleBoldUnderline"/>
          <w:szCs w:val="20"/>
          <w:highlight w:val="yellow"/>
        </w:rPr>
        <w:t>members</w:t>
      </w:r>
      <w:r w:rsidRPr="001B6372">
        <w:rPr>
          <w:rStyle w:val="StyleBoldUnderline"/>
          <w:szCs w:val="20"/>
        </w:rPr>
        <w:t xml:space="preserve"> of Congress </w:t>
      </w:r>
      <w:r w:rsidRPr="001B6372">
        <w:rPr>
          <w:rStyle w:val="StyleBoldUnderline"/>
          <w:szCs w:val="20"/>
          <w:highlight w:val="yellow"/>
        </w:rPr>
        <w:t>are</w:t>
      </w:r>
      <w:r w:rsidRPr="001B6372">
        <w:rPr>
          <w:rStyle w:val="StyleBoldUnderline"/>
          <w:szCs w:val="20"/>
        </w:rPr>
        <w:t xml:space="preserve"> often </w:t>
      </w:r>
      <w:r w:rsidRPr="001B6372">
        <w:rPr>
          <w:rStyle w:val="StyleBoldUnderline"/>
          <w:szCs w:val="20"/>
          <w:highlight w:val="yellow"/>
        </w:rPr>
        <w:t>obsessed with</w:t>
      </w:r>
      <w:r w:rsidRPr="001B6372">
        <w:rPr>
          <w:rStyle w:val="StyleBoldUnderline"/>
          <w:szCs w:val="20"/>
        </w:rPr>
        <w:t xml:space="preserve"> the prospect of </w:t>
      </w:r>
      <w:r w:rsidRPr="001B6372">
        <w:rPr>
          <w:rStyle w:val="StyleBoldUnderline"/>
          <w:szCs w:val="20"/>
          <w:highlight w:val="yellow"/>
        </w:rPr>
        <w:t>reelection</w:t>
      </w:r>
      <w:r w:rsidRPr="001B6372">
        <w:rPr>
          <w:sz w:val="14"/>
          <w:szCs w:val="20"/>
        </w:rPr>
        <w:t xml:space="preserve">, 16 then </w:t>
      </w:r>
      <w:r w:rsidRPr="001B6372">
        <w:rPr>
          <w:rStyle w:val="StyleBoldUnderline"/>
          <w:szCs w:val="20"/>
        </w:rPr>
        <w:t xml:space="preserve">such </w:t>
      </w:r>
      <w:r w:rsidRPr="001B6372">
        <w:rPr>
          <w:rStyle w:val="StyleBoldUnderline"/>
          <w:szCs w:val="20"/>
          <w:highlight w:val="yellow"/>
        </w:rPr>
        <w:t>members will</w:t>
      </w:r>
      <w:r w:rsidRPr="001B6372">
        <w:rPr>
          <w:rStyle w:val="StyleBoldUnderline"/>
          <w:szCs w:val="20"/>
        </w:rPr>
        <w:t xml:space="preserve"> tend to </w:t>
      </w:r>
      <w:r w:rsidRPr="001B6372">
        <w:rPr>
          <w:rStyle w:val="Emphasis"/>
          <w:szCs w:val="20"/>
          <w:highlight w:val="yellow"/>
        </w:rPr>
        <w:t>focus their</w:t>
      </w:r>
      <w:r w:rsidRPr="001B6372">
        <w:rPr>
          <w:rStyle w:val="Emphasis"/>
          <w:szCs w:val="20"/>
        </w:rPr>
        <w:t xml:space="preserve"> scarce </w:t>
      </w:r>
      <w:r w:rsidRPr="001B6372">
        <w:rPr>
          <w:rStyle w:val="Emphasis"/>
          <w:szCs w:val="20"/>
          <w:highlight w:val="yellow"/>
        </w:rPr>
        <w:t>resources on district-level concerns</w:t>
      </w:r>
      <w:r w:rsidRPr="001B6372">
        <w:rPr>
          <w:rStyle w:val="StyleBoldUnderline"/>
          <w:szCs w:val="20"/>
        </w:rPr>
        <w:t xml:space="preserve"> and hesitate to second-guess the President's response in</w:t>
      </w:r>
      <w:r w:rsidRPr="001B6372">
        <w:rPr>
          <w:sz w:val="14"/>
          <w:szCs w:val="20"/>
        </w:rPr>
        <w:t xml:space="preserve"> an international </w:t>
      </w:r>
      <w:r w:rsidRPr="001B6372">
        <w:rPr>
          <w:rStyle w:val="StyleBoldUnderline"/>
          <w:szCs w:val="20"/>
        </w:rPr>
        <w:t>crisis</w:t>
      </w:r>
      <w:r w:rsidRPr="001B6372">
        <w:rPr>
          <w:sz w:val="14"/>
          <w:szCs w:val="20"/>
        </w:rPr>
        <w:t xml:space="preserve">. 17 </w:t>
      </w:r>
      <w:r w:rsidRPr="001B6372">
        <w:rPr>
          <w:rStyle w:val="StyleBoldUnderline"/>
          <w:szCs w:val="20"/>
        </w:rPr>
        <w:t>Even if members of Congress could marshal the resources to challenge the President</w:t>
      </w:r>
      <w:r w:rsidRPr="001B6372">
        <w:rPr>
          <w:sz w:val="14"/>
          <w:szCs w:val="20"/>
        </w:rPr>
        <w:t xml:space="preserve">'s agenda on national issues, </w:t>
      </w:r>
      <w:r w:rsidRPr="001B6372">
        <w:rPr>
          <w:rStyle w:val="StyleBoldUnderline"/>
          <w:szCs w:val="20"/>
        </w:rPr>
        <w:t>the payoff in electoral terms might be trivial or non-existent</w:t>
      </w:r>
      <w:r w:rsidRPr="001B6372">
        <w:rPr>
          <w:sz w:val="14"/>
          <w:szCs w:val="20"/>
        </w:rPr>
        <w:t xml:space="preserve">. Indeed, </w:t>
      </w:r>
      <w:r w:rsidRPr="001B6372">
        <w:rPr>
          <w:rStyle w:val="StyleBoldUnderline"/>
          <w:szCs w:val="20"/>
        </w:rPr>
        <w:t xml:space="preserve">in the case of the President's military initiatives </w:t>
      </w:r>
      <w:r w:rsidRPr="001B6372">
        <w:rPr>
          <w:rStyle w:val="StyleBoldUnderline"/>
          <w:szCs w:val="20"/>
        </w:rPr>
        <w:lastRenderedPageBreak/>
        <w:t xml:space="preserve">where </w:t>
      </w:r>
      <w:r w:rsidRPr="001B6372">
        <w:rPr>
          <w:rStyle w:val="StyleBoldUnderline"/>
          <w:szCs w:val="20"/>
          <w:highlight w:val="yellow"/>
        </w:rPr>
        <w:t xml:space="preserve">the </w:t>
      </w:r>
      <w:r w:rsidRPr="001B6372">
        <w:rPr>
          <w:rStyle w:val="Emphasis"/>
          <w:szCs w:val="20"/>
          <w:highlight w:val="yellow"/>
        </w:rPr>
        <w:t>median voter is likely to defer to the executive</w:t>
      </w:r>
      <w:r w:rsidRPr="001B6372">
        <w:rPr>
          <w:sz w:val="14"/>
          <w:szCs w:val="20"/>
        </w:rPr>
        <w:t xml:space="preserve"> branch's judgment, </w:t>
      </w:r>
      <w:r w:rsidRPr="001B6372">
        <w:rPr>
          <w:rStyle w:val="StyleBoldUnderline"/>
          <w:szCs w:val="20"/>
          <w:highlight w:val="yellow"/>
        </w:rPr>
        <w:t>the electoral payoff</w:t>
      </w:r>
      <w:r w:rsidRPr="001B6372">
        <w:rPr>
          <w:rStyle w:val="StyleBoldUnderline"/>
          <w:szCs w:val="20"/>
        </w:rPr>
        <w:t xml:space="preserve"> for members of Congress </w:t>
      </w:r>
      <w:r w:rsidRPr="001B6372">
        <w:rPr>
          <w:rStyle w:val="StyleBoldUnderline"/>
          <w:szCs w:val="20"/>
          <w:highlight w:val="yellow"/>
        </w:rPr>
        <w:t>of constraining such initiatives might</w:t>
      </w:r>
      <w:r w:rsidRPr="001B6372">
        <w:rPr>
          <w:rStyle w:val="StyleBoldUnderline"/>
          <w:szCs w:val="20"/>
        </w:rPr>
        <w:t xml:space="preserve"> actually </w:t>
      </w:r>
      <w:r w:rsidRPr="001B6372">
        <w:rPr>
          <w:rStyle w:val="StyleBoldUnderline"/>
          <w:szCs w:val="20"/>
          <w:highlight w:val="yellow"/>
        </w:rPr>
        <w:t>be negative</w:t>
      </w:r>
      <w:r w:rsidRPr="001B6372">
        <w:rPr>
          <w:sz w:val="14"/>
          <w:szCs w:val="20"/>
        </w:rPr>
        <w:t xml:space="preserve">. In other words, </w:t>
      </w:r>
      <w:r w:rsidRPr="001B6372">
        <w:rPr>
          <w:rStyle w:val="StyleBoldUnderline"/>
          <w:szCs w:val="20"/>
        </w:rPr>
        <w:t>regardless of how explicit the grant of a constitutional role to Congress in foreign affairs might be, few members of Congress are willing to make the personal sacrifice for the greater institutional goal</w:t>
      </w:r>
      <w:r w:rsidRPr="001B6372">
        <w:rPr>
          <w:sz w:val="14"/>
          <w:szCs w:val="20"/>
        </w:rPr>
        <w:t xml:space="preserve">. Thus, </w:t>
      </w:r>
      <w:r w:rsidRPr="001B6372">
        <w:rPr>
          <w:rStyle w:val="StyleBoldUnderline"/>
          <w:szCs w:val="20"/>
        </w:rPr>
        <w:t>unless a grand reformer is able</w:t>
      </w:r>
      <w:r w:rsidRPr="001B6372">
        <w:rPr>
          <w:sz w:val="14"/>
          <w:szCs w:val="20"/>
        </w:rPr>
        <w:t xml:space="preserve"> </w:t>
      </w:r>
      <w:r w:rsidRPr="001B6372">
        <w:rPr>
          <w:rStyle w:val="StyleBoldUnderline"/>
          <w:szCs w:val="20"/>
        </w:rPr>
        <w:t>to</w:t>
      </w:r>
      <w:r w:rsidRPr="001B6372">
        <w:rPr>
          <w:sz w:val="14"/>
          <w:szCs w:val="20"/>
        </w:rPr>
        <w:t xml:space="preserve"> tweak the system and </w:t>
      </w:r>
      <w:r w:rsidRPr="001B6372">
        <w:rPr>
          <w:rStyle w:val="StyleBoldUnderline"/>
          <w:szCs w:val="20"/>
        </w:rPr>
        <w:t xml:space="preserve">make congressional assertiveness an electorally palatable option in war powers, </w:t>
      </w:r>
      <w:r w:rsidRPr="001B6372">
        <w:rPr>
          <w:rStyle w:val="StyleBoldUnderline"/>
          <w:szCs w:val="20"/>
          <w:highlight w:val="yellow"/>
        </w:rPr>
        <w:t>calls for greater congressional participation</w:t>
      </w:r>
      <w:r w:rsidRPr="001B6372">
        <w:rPr>
          <w:rStyle w:val="StyleBoldUnderline"/>
          <w:szCs w:val="20"/>
        </w:rPr>
        <w:t xml:space="preserve"> in war powers </w:t>
      </w:r>
      <w:r w:rsidRPr="001B6372">
        <w:rPr>
          <w:rStyle w:val="StyleBoldUnderline"/>
          <w:szCs w:val="20"/>
          <w:highlight w:val="yellow"/>
        </w:rPr>
        <w:t xml:space="preserve">are likely to </w:t>
      </w:r>
      <w:r w:rsidRPr="001B6372">
        <w:rPr>
          <w:rStyle w:val="Emphasis"/>
          <w:szCs w:val="20"/>
          <w:highlight w:val="yellow"/>
        </w:rPr>
        <w:t>fall on deaf ears</w:t>
      </w:r>
      <w:r w:rsidRPr="001B6372">
        <w:rPr>
          <w:sz w:val="14"/>
          <w:szCs w:val="20"/>
        </w:rPr>
        <w:t>. Pg. 912-913</w:t>
      </w:r>
    </w:p>
    <w:p w14:paraId="232207ED" w14:textId="77777777" w:rsidR="008F584C" w:rsidRDefault="008F584C" w:rsidP="008F584C"/>
    <w:p w14:paraId="6B96D78D" w14:textId="77777777" w:rsidR="008F584C" w:rsidRDefault="008F584C" w:rsidP="008F584C"/>
    <w:p w14:paraId="14D82EDE" w14:textId="77777777" w:rsidR="008F584C" w:rsidRDefault="008F584C" w:rsidP="008F584C">
      <w:pPr>
        <w:pStyle w:val="Heading4"/>
      </w:pPr>
      <w:r>
        <w:t>Obama would just commit forces then Congress would give up-best academic position</w:t>
      </w:r>
    </w:p>
    <w:p w14:paraId="448AAAD4" w14:textId="77777777" w:rsidR="008F584C" w:rsidRPr="00CF6CE4" w:rsidRDefault="008F584C" w:rsidP="008F584C">
      <w:pPr>
        <w:rPr>
          <w:b/>
          <w:sz w:val="24"/>
        </w:rPr>
      </w:pPr>
      <w:r w:rsidRPr="00CF6CE4">
        <w:rPr>
          <w:b/>
          <w:sz w:val="24"/>
        </w:rPr>
        <w:t>Kriner, Boston political science professor, 2010</w:t>
      </w:r>
    </w:p>
    <w:p w14:paraId="16C858FD" w14:textId="77777777" w:rsidR="008F584C" w:rsidRDefault="008F584C" w:rsidP="008F584C">
      <w:r>
        <w:t>(Douglas, After the Rubicon: Congress, Presidents, and the Politics of Waging War, pg 6-8, ldg)</w:t>
      </w:r>
    </w:p>
    <w:p w14:paraId="1F0AB0D0" w14:textId="77777777" w:rsidR="008F584C" w:rsidRDefault="008F584C" w:rsidP="008F584C"/>
    <w:p w14:paraId="782DD94D" w14:textId="77777777" w:rsidR="008F584C" w:rsidRDefault="008F584C" w:rsidP="008F584C">
      <w:pPr>
        <w:rPr>
          <w:sz w:val="14"/>
        </w:rPr>
      </w:pPr>
      <w:r w:rsidRPr="00F71F7D">
        <w:rPr>
          <w:u w:val="single"/>
        </w:rPr>
        <w:t>The role</w:t>
      </w:r>
      <w:r w:rsidRPr="00CF6CE4">
        <w:rPr>
          <w:sz w:val="14"/>
        </w:rPr>
        <w:t xml:space="preserve"> that </w:t>
      </w:r>
      <w:r w:rsidRPr="00F71F7D">
        <w:rPr>
          <w:u w:val="single"/>
        </w:rPr>
        <w:t>Congress plays in deciding whether a war is continued or concluded is of intrinsic interest to academics, policymakers, and casual observers of contemporary American politics</w:t>
      </w:r>
      <w:r w:rsidRPr="00CF6CE4">
        <w:rPr>
          <w:sz w:val="14"/>
        </w:rPr>
        <w:t xml:space="preserve"> alike. </w:t>
      </w:r>
      <w:r w:rsidRPr="00F71F7D">
        <w:rPr>
          <w:u w:val="single"/>
        </w:rPr>
        <w:t xml:space="preserve">Yet </w:t>
      </w:r>
      <w:r w:rsidRPr="00216E05">
        <w:rPr>
          <w:highlight w:val="yellow"/>
          <w:u w:val="single"/>
        </w:rPr>
        <w:t>the belief</w:t>
      </w:r>
      <w:r w:rsidRPr="00F71F7D">
        <w:rPr>
          <w:u w:val="single"/>
        </w:rPr>
        <w:t xml:space="preserve"> that </w:t>
      </w:r>
      <w:r w:rsidRPr="00216E05">
        <w:rPr>
          <w:highlight w:val="yellow"/>
          <w:u w:val="single"/>
        </w:rPr>
        <w:t>Congress</w:t>
      </w:r>
      <w:r w:rsidRPr="00F71F7D">
        <w:rPr>
          <w:u w:val="single"/>
        </w:rPr>
        <w:t xml:space="preserve"> </w:t>
      </w:r>
      <w:r w:rsidRPr="00216E05">
        <w:rPr>
          <w:highlight w:val="yellow"/>
          <w:u w:val="single"/>
        </w:rPr>
        <w:t>retains</w:t>
      </w:r>
      <w:r w:rsidRPr="00F71F7D">
        <w:rPr>
          <w:u w:val="single"/>
        </w:rPr>
        <w:t xml:space="preserve"> some </w:t>
      </w:r>
      <w:r w:rsidRPr="00216E05">
        <w:rPr>
          <w:highlight w:val="yellow"/>
          <w:u w:val="single"/>
        </w:rPr>
        <w:t>capacity to shape</w:t>
      </w:r>
      <w:r w:rsidRPr="00F71F7D">
        <w:rPr>
          <w:u w:val="single"/>
        </w:rPr>
        <w:t xml:space="preserve"> the conduct of </w:t>
      </w:r>
      <w:r w:rsidRPr="00216E05">
        <w:rPr>
          <w:highlight w:val="yellow"/>
          <w:u w:val="single"/>
        </w:rPr>
        <w:t>military affairs</w:t>
      </w:r>
      <w:r w:rsidRPr="00CF6CE4">
        <w:rPr>
          <w:sz w:val="14"/>
        </w:rPr>
        <w:t xml:space="preserve"> after a venture is launched </w:t>
      </w:r>
      <w:r w:rsidRPr="00216E05">
        <w:rPr>
          <w:highlight w:val="yellow"/>
          <w:u w:val="single"/>
        </w:rPr>
        <w:t>is</w:t>
      </w:r>
      <w:r w:rsidRPr="00F71F7D">
        <w:rPr>
          <w:u w:val="single"/>
        </w:rPr>
        <w:t xml:space="preserve"> also a critically important</w:t>
      </w:r>
      <w:r w:rsidRPr="00CF6CE4">
        <w:rPr>
          <w:sz w:val="14"/>
        </w:rPr>
        <w:t xml:space="preserve"> </w:t>
      </w:r>
      <w:r w:rsidRPr="00F71F7D">
        <w:rPr>
          <w:u w:val="single"/>
        </w:rPr>
        <w:t xml:space="preserve">and </w:t>
      </w:r>
      <w:r w:rsidRPr="00216E05">
        <w:rPr>
          <w:highlight w:val="yellow"/>
          <w:u w:val="single"/>
        </w:rPr>
        <w:t>untested</w:t>
      </w:r>
      <w:r w:rsidRPr="00F71F7D">
        <w:rPr>
          <w:u w:val="single"/>
        </w:rPr>
        <w:t xml:space="preserve"> proposition </w:t>
      </w:r>
      <w:r w:rsidRPr="00216E05">
        <w:rPr>
          <w:highlight w:val="yellow"/>
          <w:u w:val="single"/>
        </w:rPr>
        <w:t>underlying</w:t>
      </w:r>
      <w:r w:rsidRPr="00F71F7D">
        <w:rPr>
          <w:u w:val="single"/>
        </w:rPr>
        <w:t xml:space="preserve"> most </w:t>
      </w:r>
      <w:r w:rsidRPr="00216E05">
        <w:rPr>
          <w:highlight w:val="yellow"/>
          <w:u w:val="single"/>
        </w:rPr>
        <w:t xml:space="preserve">theories </w:t>
      </w:r>
      <w:r w:rsidRPr="00216E05">
        <w:rPr>
          <w:b/>
          <w:highlight w:val="yellow"/>
          <w:u w:val="single"/>
        </w:rPr>
        <w:t>asserting</w:t>
      </w:r>
      <w:r w:rsidRPr="00F71F7D">
        <w:rPr>
          <w:u w:val="single"/>
        </w:rPr>
        <w:t xml:space="preserve"> </w:t>
      </w:r>
      <w:r w:rsidRPr="00216E05">
        <w:rPr>
          <w:highlight w:val="yellow"/>
          <w:u w:val="single"/>
        </w:rPr>
        <w:t>congressional influence over</w:t>
      </w:r>
      <w:r w:rsidRPr="00CF6CE4">
        <w:rPr>
          <w:sz w:val="14"/>
        </w:rPr>
        <w:t xml:space="preserve"> the initiation of </w:t>
      </w:r>
      <w:r w:rsidRPr="00216E05">
        <w:rPr>
          <w:highlight w:val="yellow"/>
          <w:u w:val="single"/>
        </w:rPr>
        <w:t>military action</w:t>
      </w:r>
      <w:r w:rsidRPr="00CF6CE4">
        <w:rPr>
          <w:sz w:val="14"/>
        </w:rPr>
        <w:t>.</w:t>
      </w:r>
    </w:p>
    <w:p w14:paraId="11F65297" w14:textId="77777777" w:rsidR="008F584C" w:rsidRDefault="008F584C" w:rsidP="008F584C">
      <w:pPr>
        <w:rPr>
          <w:sz w:val="14"/>
        </w:rPr>
      </w:pPr>
    </w:p>
    <w:p w14:paraId="31CB28D3" w14:textId="77777777" w:rsidR="008F584C" w:rsidRDefault="008F584C" w:rsidP="008F584C">
      <w:pPr>
        <w:rPr>
          <w:sz w:val="14"/>
        </w:rPr>
      </w:pPr>
    </w:p>
    <w:p w14:paraId="59E9E272" w14:textId="77777777" w:rsidR="008F584C" w:rsidRPr="00CF6CE4" w:rsidRDefault="008F584C" w:rsidP="008F584C">
      <w:pPr>
        <w:rPr>
          <w:sz w:val="14"/>
        </w:rPr>
      </w:pPr>
      <w:r w:rsidRPr="00CF6CE4">
        <w:rPr>
          <w:sz w:val="14"/>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covaries with the strength of their party in Congress. However, this </w:t>
      </w:r>
      <w:r w:rsidRPr="00F71F7D">
        <w:rPr>
          <w:u w:val="single"/>
        </w:rPr>
        <w:t>anticipatory logic requires that Congress has the ability to raise the costs of military action for the president</w:t>
      </w:r>
      <w:r w:rsidRPr="00CF6CE4">
        <w:rPr>
          <w:sz w:val="14"/>
        </w:rPr>
        <w:t>, once that action has begun</w:t>
      </w:r>
      <w:r w:rsidRPr="00F71F7D">
        <w:rPr>
          <w:u w:val="single"/>
        </w:rPr>
        <w:t>. If Congress lacks this capacity,</w:t>
      </w:r>
      <w:r w:rsidRPr="00CF6CE4">
        <w:rPr>
          <w:sz w:val="14"/>
        </w:rPr>
        <w:t xml:space="preserve"> </w:t>
      </w:r>
      <w:r w:rsidRPr="00F71F7D">
        <w:rPr>
          <w:u w:val="single"/>
        </w:rPr>
        <w:t>presidents have little reason to adjust their willingness to initiate the use of force in anticipation of an adverse congressional response</w:t>
      </w:r>
      <w:r w:rsidRPr="00CF6CE4">
        <w:rPr>
          <w:sz w:val="14"/>
        </w:rPr>
        <w:t xml:space="preserve">." As a result, determining whether and how Congress can influence the scope and duration of ongoing military operations is critically important even to evaluating prior research that asserts congressional influence over the initiation of military actions. Without it, such analyses rest on shaky ground. </w:t>
      </w:r>
      <w:r w:rsidRPr="00F71F7D">
        <w:rPr>
          <w:u w:val="single"/>
        </w:rPr>
        <w:t xml:space="preserve">Unfortunately, </w:t>
      </w:r>
      <w:r w:rsidRPr="00216E05">
        <w:rPr>
          <w:highlight w:val="yellow"/>
          <w:u w:val="single"/>
        </w:rPr>
        <w:t>because</w:t>
      </w:r>
      <w:r w:rsidRPr="00F71F7D">
        <w:rPr>
          <w:u w:val="single"/>
        </w:rPr>
        <w:t xml:space="preserve"> the </w:t>
      </w:r>
      <w:r w:rsidRPr="00216E05">
        <w:rPr>
          <w:highlight w:val="yellow"/>
          <w:u w:val="single"/>
        </w:rPr>
        <w:t>dynamics change</w:t>
      </w:r>
      <w:r w:rsidRPr="00F71F7D">
        <w:rPr>
          <w:u w:val="single"/>
        </w:rPr>
        <w:t xml:space="preserve"> dramatically </w:t>
      </w:r>
      <w:r w:rsidRPr="00216E05">
        <w:rPr>
          <w:highlight w:val="yellow"/>
          <w:u w:val="single"/>
        </w:rPr>
        <w:t>once</w:t>
      </w:r>
      <w:r w:rsidRPr="00F71F7D">
        <w:rPr>
          <w:u w:val="single"/>
        </w:rPr>
        <w:t xml:space="preserve"> American </w:t>
      </w:r>
      <w:r w:rsidRPr="00216E05">
        <w:rPr>
          <w:highlight w:val="yellow"/>
          <w:u w:val="single"/>
        </w:rPr>
        <w:t>troops are deployed</w:t>
      </w:r>
      <w:r w:rsidRPr="00F71F7D">
        <w:rPr>
          <w:u w:val="single"/>
        </w:rPr>
        <w:t xml:space="preserve"> abroad, </w:t>
      </w:r>
      <w:r w:rsidRPr="00CF6CE4">
        <w:rPr>
          <w:sz w:val="14"/>
        </w:rPr>
        <w:t xml:space="preserve">simply </w:t>
      </w:r>
      <w:r w:rsidRPr="00216E05">
        <w:rPr>
          <w:highlight w:val="yellow"/>
          <w:u w:val="single"/>
        </w:rPr>
        <w:t xml:space="preserve">drawing lessons from </w:t>
      </w:r>
      <w:r w:rsidRPr="00216E05">
        <w:rPr>
          <w:rStyle w:val="Emphasis"/>
          <w:highlight w:val="yellow"/>
        </w:rPr>
        <w:t>existing studies</w:t>
      </w:r>
      <w:r w:rsidRPr="00CF6CE4">
        <w:rPr>
          <w:sz w:val="14"/>
        </w:rPr>
        <w:t xml:space="preserve"> of interbranch dynamics in military policymaking at the conflict initiation phase and applying them to the conflict conduct phase </w:t>
      </w:r>
      <w:r w:rsidRPr="00216E05">
        <w:rPr>
          <w:highlight w:val="yellow"/>
          <w:u w:val="single"/>
        </w:rPr>
        <w:t>is unlikely to offer</w:t>
      </w:r>
      <w:r w:rsidRPr="00F71F7D">
        <w:rPr>
          <w:u w:val="single"/>
        </w:rPr>
        <w:t xml:space="preserve"> much </w:t>
      </w:r>
      <w:r w:rsidRPr="00216E05">
        <w:rPr>
          <w:highlight w:val="yellow"/>
          <w:u w:val="single"/>
        </w:rPr>
        <w:t>insight</w:t>
      </w:r>
      <w:r w:rsidRPr="00F71F7D">
        <w:rPr>
          <w:u w:val="single"/>
        </w:rPr>
        <w:t>."</w:t>
      </w:r>
      <w:r w:rsidRPr="00CF6CE4">
        <w:rPr>
          <w:sz w:val="14"/>
        </w:rPr>
        <w:t xml:space="preserve"> </w:t>
      </w:r>
      <w:r w:rsidRPr="00F71F7D">
        <w:rPr>
          <w:u w:val="single"/>
        </w:rPr>
        <w:t>The decision-making environment at the conflict conduct phase differs from that at the conflict initiation phase</w:t>
      </w:r>
      <w:r w:rsidRPr="00CF6CE4">
        <w:rPr>
          <w:sz w:val="14"/>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F71F7D">
        <w:rPr>
          <w:u w:val="single"/>
        </w:rPr>
        <w:t>With regard to the political constraints that limit would-be adversaries in Congress</w:t>
      </w:r>
      <w:r w:rsidRPr="00CF6CE4">
        <w:rPr>
          <w:sz w:val="14"/>
        </w:rPr>
        <w:t xml:space="preserve">, </w:t>
      </w:r>
      <w:r w:rsidRPr="0008641A">
        <w:rPr>
          <w:highlight w:val="yellow"/>
          <w:u w:val="single"/>
        </w:rPr>
        <w:t>the president may</w:t>
      </w:r>
      <w:r w:rsidRPr="00F71F7D">
        <w:rPr>
          <w:u w:val="single"/>
        </w:rPr>
        <w:t xml:space="preserve"> </w:t>
      </w:r>
      <w:r w:rsidRPr="0008641A">
        <w:rPr>
          <w:b/>
          <w:highlight w:val="yellow"/>
          <w:u w:val="single"/>
        </w:rPr>
        <w:t>be in an even stronger position</w:t>
      </w:r>
      <w:r w:rsidRPr="00F71F7D">
        <w:rPr>
          <w:b/>
          <w:u w:val="single"/>
        </w:rPr>
        <w:t xml:space="preserve"> </w:t>
      </w:r>
      <w:r w:rsidRPr="0008641A">
        <w:rPr>
          <w:highlight w:val="yellow"/>
          <w:u w:val="single"/>
        </w:rPr>
        <w:t>after</w:t>
      </w:r>
      <w:r w:rsidRPr="00F71F7D">
        <w:rPr>
          <w:u w:val="single"/>
        </w:rPr>
        <w:t xml:space="preserve"> American </w:t>
      </w:r>
      <w:r w:rsidRPr="0008641A">
        <w:rPr>
          <w:highlight w:val="yellow"/>
          <w:u w:val="single"/>
        </w:rPr>
        <w:t>troops are deployed</w:t>
      </w:r>
      <w:r w:rsidRPr="00F71F7D">
        <w:rPr>
          <w:u w:val="single"/>
        </w:rPr>
        <w:t xml:space="preserve"> in the field.</w:t>
      </w:r>
      <w:r w:rsidRPr="00CF6CE4">
        <w:rPr>
          <w:sz w:val="14"/>
        </w:rPr>
        <w:t xml:space="preserve"> Ordering troops abroad is akin to other unilateral presidential actions; by seizing his office's capacity for independent action, </w:t>
      </w:r>
      <w:r w:rsidRPr="00F71F7D">
        <w:rPr>
          <w:u w:val="single"/>
        </w:rPr>
        <w:t xml:space="preserve">a </w:t>
      </w:r>
      <w:r w:rsidRPr="0008641A">
        <w:rPr>
          <w:highlight w:val="yellow"/>
          <w:u w:val="single"/>
        </w:rPr>
        <w:t>president can</w:t>
      </w:r>
      <w:r w:rsidRPr="00CF6CE4">
        <w:rPr>
          <w:sz w:val="14"/>
        </w:rPr>
        <w:t xml:space="preserve"> </w:t>
      </w:r>
      <w:r w:rsidRPr="00F71F7D">
        <w:rPr>
          <w:u w:val="single"/>
        </w:rPr>
        <w:t xml:space="preserve">dramatically </w:t>
      </w:r>
      <w:r w:rsidRPr="0008641A">
        <w:rPr>
          <w:b/>
          <w:u w:val="single"/>
        </w:rPr>
        <w:t>change the status quo</w:t>
      </w:r>
      <w:r w:rsidRPr="00CF6CE4">
        <w:rPr>
          <w:sz w:val="14"/>
        </w:rPr>
        <w:t xml:space="preserve"> </w:t>
      </w:r>
      <w:r w:rsidRPr="00F71F7D">
        <w:rPr>
          <w:u w:val="single"/>
        </w:rPr>
        <w:t xml:space="preserve">and fundamentally </w:t>
      </w:r>
      <w:r w:rsidRPr="0008641A">
        <w:rPr>
          <w:highlight w:val="yellow"/>
          <w:u w:val="single"/>
        </w:rPr>
        <w:t>alter the political playing</w:t>
      </w:r>
      <w:r w:rsidRPr="00F71F7D">
        <w:rPr>
          <w:u w:val="single"/>
        </w:rPr>
        <w:t xml:space="preserve"> </w:t>
      </w:r>
      <w:r w:rsidRPr="0008641A">
        <w:rPr>
          <w:highlight w:val="yellow"/>
          <w:u w:val="single"/>
        </w:rPr>
        <w:t>field on which Congress</w:t>
      </w:r>
      <w:r w:rsidRPr="00F71F7D">
        <w:rPr>
          <w:u w:val="single"/>
        </w:rPr>
        <w:t xml:space="preserve"> and other actors </w:t>
      </w:r>
      <w:r w:rsidRPr="0008641A">
        <w:rPr>
          <w:highlight w:val="yellow"/>
          <w:u w:val="single"/>
        </w:rPr>
        <w:t>must</w:t>
      </w:r>
      <w:r w:rsidRPr="00F71F7D">
        <w:rPr>
          <w:u w:val="single"/>
        </w:rPr>
        <w:t xml:space="preserve"> act to </w:t>
      </w:r>
      <w:r w:rsidRPr="0008641A">
        <w:rPr>
          <w:highlight w:val="yellow"/>
          <w:u w:val="single"/>
        </w:rPr>
        <w:t>challenge</w:t>
      </w:r>
      <w:r w:rsidRPr="00F71F7D">
        <w:rPr>
          <w:u w:val="single"/>
        </w:rPr>
        <w:t xml:space="preserve"> his </w:t>
      </w:r>
      <w:r w:rsidRPr="0008641A">
        <w:rPr>
          <w:highlight w:val="yellow"/>
          <w:u w:val="single"/>
        </w:rPr>
        <w:t>policies</w:t>
      </w:r>
      <w:r w:rsidRPr="00F71F7D">
        <w:rPr>
          <w:u w:val="single"/>
        </w:rPr>
        <w:t>.</w:t>
      </w:r>
      <w:r w:rsidRPr="00CF6CE4">
        <w:rPr>
          <w:sz w:val="14"/>
        </w:rPr>
        <w:t xml:space="preserve">17 </w:t>
      </w:r>
      <w:r w:rsidRPr="00F71F7D">
        <w:rPr>
          <w:u w:val="single"/>
        </w:rPr>
        <w:t xml:space="preserve">Once </w:t>
      </w:r>
      <w:r w:rsidRPr="00CF6CE4">
        <w:rPr>
          <w:sz w:val="14"/>
        </w:rPr>
        <w:t xml:space="preserve">the </w:t>
      </w:r>
      <w:r w:rsidRPr="00F71F7D">
        <w:rPr>
          <w:u w:val="single"/>
        </w:rPr>
        <w:t>troops are overseas</w:t>
      </w:r>
      <w:r w:rsidRPr="00CF6CE4">
        <w:rPr>
          <w:sz w:val="14"/>
        </w:rPr>
        <w:t xml:space="preserve">, </w:t>
      </w:r>
      <w:r w:rsidRPr="00F71F7D">
        <w:rPr>
          <w:u w:val="single"/>
        </w:rPr>
        <w:t>the political stakes for any congressional challenge to the president's policies are inexorably raised</w:t>
      </w:r>
      <w:r w:rsidRPr="00CF6CE4">
        <w:rPr>
          <w:sz w:val="14"/>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08641A">
        <w:rPr>
          <w:highlight w:val="yellow"/>
          <w:u w:val="single"/>
        </w:rPr>
        <w:t>As a result of</w:t>
      </w:r>
      <w:r w:rsidRPr="00F71F7D">
        <w:rPr>
          <w:u w:val="single"/>
        </w:rPr>
        <w:t xml:space="preserve"> these potentially </w:t>
      </w:r>
      <w:r w:rsidRPr="0008641A">
        <w:rPr>
          <w:b/>
          <w:highlight w:val="yellow"/>
          <w:u w:val="single"/>
        </w:rPr>
        <w:t>intense political costs</w:t>
      </w:r>
      <w:r w:rsidRPr="0008641A">
        <w:rPr>
          <w:highlight w:val="yellow"/>
          <w:u w:val="single"/>
        </w:rPr>
        <w:t>,</w:t>
      </w:r>
      <w:r w:rsidRPr="00F71F7D">
        <w:rPr>
          <w:u w:val="single"/>
        </w:rPr>
        <w:t xml:space="preserve"> </w:t>
      </w:r>
      <w:r w:rsidRPr="0008641A">
        <w:rPr>
          <w:highlight w:val="yellow"/>
          <w:u w:val="single"/>
        </w:rPr>
        <w:t>there are reasons to question whether Congress can mount an effective challenge to</w:t>
      </w:r>
      <w:r w:rsidRPr="00F71F7D">
        <w:rPr>
          <w:u w:val="single"/>
        </w:rPr>
        <w:t xml:space="preserve"> the policies of </w:t>
      </w:r>
      <w:r w:rsidRPr="0008641A">
        <w:rPr>
          <w:highlight w:val="yellow"/>
          <w:u w:val="single"/>
        </w:rPr>
        <w:t>the commander in chief</w:t>
      </w:r>
      <w:r w:rsidRPr="00CF6CE4">
        <w:rPr>
          <w:sz w:val="14"/>
        </w:rPr>
        <w:t>. If it cannot, this would compel a reassessment of prior theories asserting congressional influence over the initiation of military actions through the logic of anticipated response. Certainly, more empirical analysis is needed to answer this question.</w:t>
      </w:r>
    </w:p>
    <w:p w14:paraId="7CA1074D" w14:textId="77777777" w:rsidR="008F584C" w:rsidRDefault="008F584C" w:rsidP="008F584C"/>
    <w:p w14:paraId="48A217A6" w14:textId="77777777" w:rsidR="008F584C" w:rsidRPr="00D17C4E" w:rsidRDefault="008F584C" w:rsidP="008F584C"/>
    <w:p w14:paraId="0D720CC1" w14:textId="77777777" w:rsidR="008F584C" w:rsidRPr="00A86F1B" w:rsidRDefault="008F584C" w:rsidP="008F584C"/>
    <w:p w14:paraId="6B600C98" w14:textId="77777777" w:rsidR="008F584C" w:rsidRPr="003579D5" w:rsidRDefault="008F584C" w:rsidP="008F584C"/>
    <w:p w14:paraId="5ED0242B" w14:textId="77777777" w:rsidR="008F584C" w:rsidRDefault="008F584C" w:rsidP="008F584C">
      <w:pPr>
        <w:pStyle w:val="Heading1"/>
      </w:pPr>
      <w:r>
        <w:lastRenderedPageBreak/>
        <w:t>1NR</w:t>
      </w:r>
    </w:p>
    <w:p w14:paraId="720876AF" w14:textId="77777777" w:rsidR="008F584C" w:rsidRDefault="008F584C" w:rsidP="008F584C">
      <w:pPr>
        <w:pStyle w:val="Heading3"/>
      </w:pPr>
      <w:r>
        <w:br w:type="page"/>
      </w:r>
      <w:r>
        <w:lastRenderedPageBreak/>
        <w:t>***Warfighting</w:t>
      </w:r>
    </w:p>
    <w:p w14:paraId="49BE1B73" w14:textId="77777777" w:rsidR="008F584C" w:rsidRDefault="008F584C" w:rsidP="008F584C">
      <w:pPr>
        <w:pStyle w:val="Heading3"/>
      </w:pPr>
      <w:r>
        <w:t>Overview</w:t>
      </w:r>
    </w:p>
    <w:p w14:paraId="1D2FD8A1" w14:textId="77777777" w:rsidR="008F584C" w:rsidRDefault="008F584C" w:rsidP="008F584C">
      <w:pPr>
        <w:pStyle w:val="Heading4"/>
      </w:pPr>
      <w:r>
        <w:t>And, Nuclear terrorism attacks escalate and cause extinction.</w:t>
      </w:r>
    </w:p>
    <w:p w14:paraId="4F9667C3" w14:textId="77777777" w:rsidR="008F584C" w:rsidRPr="00942C37" w:rsidRDefault="008F584C" w:rsidP="008F584C">
      <w:pPr>
        <w:rPr>
          <w:b/>
          <w:sz w:val="24"/>
        </w:rPr>
      </w:pPr>
      <w:r w:rsidRPr="00942C37">
        <w:rPr>
          <w:b/>
          <w:sz w:val="24"/>
        </w:rPr>
        <w:t>Morgan, Hankuk University of Foreign Studies, 2009</w:t>
      </w:r>
    </w:p>
    <w:p w14:paraId="5817846C" w14:textId="77777777" w:rsidR="008F584C" w:rsidRDefault="008F584C" w:rsidP="008F584C">
      <w:r>
        <w:t>(Dennis, World on fire: two scenarios of the destruction of human civilization and possible extinction of the human race Futures, Volume 41, Issue 10, December, ldg)</w:t>
      </w:r>
    </w:p>
    <w:p w14:paraId="1940023F" w14:textId="77777777" w:rsidR="008F584C" w:rsidRPr="009E0352" w:rsidRDefault="008F584C" w:rsidP="008F584C">
      <w:pPr>
        <w:rPr>
          <w:sz w:val="14"/>
          <w:szCs w:val="20"/>
        </w:rPr>
      </w:pPr>
      <w:r w:rsidRPr="009E0352">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sidRPr="009E0352">
        <w:rPr>
          <w:rStyle w:val="StyleBoldUnderline"/>
          <w:szCs w:val="20"/>
        </w:rPr>
        <w:t xml:space="preserve">they’ve figured out that </w:t>
      </w:r>
      <w:r w:rsidRPr="00DB110E">
        <w:rPr>
          <w:rStyle w:val="StyleBoldUnderline"/>
          <w:highlight w:val="cyan"/>
        </w:rPr>
        <w:t>the</w:t>
      </w:r>
      <w:r w:rsidRPr="009E0352">
        <w:rPr>
          <w:rStyle w:val="StyleBoldUnderline"/>
          <w:szCs w:val="20"/>
        </w:rPr>
        <w:t xml:space="preserve"> best </w:t>
      </w:r>
      <w:r w:rsidRPr="00DB110E">
        <w:rPr>
          <w:rStyle w:val="StyleBoldUnderline"/>
          <w:highlight w:val="cyan"/>
        </w:rPr>
        <w:t>way to escalate</w:t>
      </w:r>
      <w:r w:rsidRPr="009E0352">
        <w:rPr>
          <w:rStyle w:val="StyleBoldUnderline"/>
          <w:szCs w:val="20"/>
        </w:rPr>
        <w:t xml:space="preserve"> these </w:t>
      </w:r>
      <w:r w:rsidRPr="00DB110E">
        <w:rPr>
          <w:rStyle w:val="StyleBoldUnderline"/>
          <w:highlight w:val="cyan"/>
        </w:rPr>
        <w:t>tensions into nuclear war is to set off a nuclear exchange</w:t>
      </w:r>
      <w:r w:rsidRPr="009E0352">
        <w:rPr>
          <w:rStyle w:val="StyleBoldUnderline"/>
          <w:szCs w:val="20"/>
        </w:rPr>
        <w:t>.</w:t>
      </w:r>
      <w:r w:rsidRPr="009E0352">
        <w:rPr>
          <w:sz w:val="14"/>
          <w:szCs w:val="20"/>
        </w:rPr>
        <w:t xml:space="preserve"> As Moore points out, </w:t>
      </w:r>
      <w:r w:rsidRPr="00DB110E">
        <w:rPr>
          <w:rStyle w:val="StyleBoldUnderline"/>
          <w:highlight w:val="cyan"/>
        </w:rPr>
        <w:t>all</w:t>
      </w:r>
      <w:r w:rsidRPr="009E0352">
        <w:rPr>
          <w:rStyle w:val="StyleBoldUnderline"/>
          <w:szCs w:val="20"/>
        </w:rPr>
        <w:t xml:space="preserve"> that militant </w:t>
      </w:r>
      <w:r w:rsidRPr="00DB110E">
        <w:rPr>
          <w:rStyle w:val="StyleBoldUnderline"/>
          <w:highlight w:val="cyan"/>
        </w:rPr>
        <w:t>terrorists</w:t>
      </w:r>
      <w:r w:rsidRPr="009E0352">
        <w:rPr>
          <w:rStyle w:val="StyleBoldUnderline"/>
          <w:szCs w:val="20"/>
        </w:rPr>
        <w:t xml:space="preserve"> </w:t>
      </w:r>
      <w:r w:rsidRPr="00DB110E">
        <w:rPr>
          <w:rStyle w:val="StyleBoldUnderline"/>
          <w:highlight w:val="cyan"/>
        </w:rPr>
        <w:t>would</w:t>
      </w:r>
      <w:r w:rsidRPr="009E0352">
        <w:rPr>
          <w:rStyle w:val="StyleBoldUnderline"/>
          <w:szCs w:val="20"/>
        </w:rPr>
        <w:t xml:space="preserve"> </w:t>
      </w:r>
      <w:r w:rsidRPr="00DB110E">
        <w:rPr>
          <w:rStyle w:val="StyleBoldUnderline"/>
          <w:highlight w:val="cyan"/>
        </w:rPr>
        <w:t>have to do is get their hands on one small</w:t>
      </w:r>
      <w:r w:rsidRPr="009E0352">
        <w:rPr>
          <w:rStyle w:val="StyleBoldUnderline"/>
          <w:szCs w:val="20"/>
        </w:rPr>
        <w:t xml:space="preserve"> </w:t>
      </w:r>
      <w:r w:rsidRPr="00DB110E">
        <w:rPr>
          <w:rStyle w:val="StyleBoldUnderline"/>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DB110E">
        <w:rPr>
          <w:rStyle w:val="Emphasis"/>
          <w:highlight w:val="cyan"/>
        </w:rPr>
        <w:t>Russia would retaliate</w:t>
      </w:r>
      <w:r w:rsidRPr="009E0352">
        <w:rPr>
          <w:rStyle w:val="Emphasis"/>
          <w:szCs w:val="20"/>
        </w:rPr>
        <w:t xml:space="preserve">, and </w:t>
      </w:r>
      <w:r w:rsidRPr="00DB110E">
        <w:rPr>
          <w:rStyle w:val="Emphasis"/>
          <w:highlight w:val="cyan"/>
        </w:rPr>
        <w:t>the U.S. would</w:t>
      </w:r>
      <w:r w:rsidRPr="009E0352">
        <w:rPr>
          <w:rStyle w:val="Emphasis"/>
          <w:szCs w:val="20"/>
        </w:rPr>
        <w:t xml:space="preserve"> then </w:t>
      </w:r>
      <w:r w:rsidRPr="00DB110E">
        <w:rPr>
          <w:rStyle w:val="Emphasis"/>
          <w:highlight w:val="cyan"/>
        </w:rPr>
        <w:t>retaliate</w:t>
      </w:r>
      <w:r w:rsidRPr="009E0352">
        <w:rPr>
          <w:rStyle w:val="Emphasis"/>
          <w:szCs w:val="20"/>
        </w:rPr>
        <w:t xml:space="preserve"> against Russia. </w:t>
      </w:r>
      <w:r w:rsidRPr="00DB110E">
        <w:rPr>
          <w:rStyle w:val="Emphasis"/>
          <w:highlight w:val="cyan"/>
        </w:rPr>
        <w:t>China would</w:t>
      </w:r>
      <w:r w:rsidRPr="009E0352">
        <w:rPr>
          <w:rStyle w:val="Emphasis"/>
          <w:szCs w:val="20"/>
        </w:rPr>
        <w:t xml:space="preserve"> probably </w:t>
      </w:r>
      <w:r w:rsidRPr="00DB110E">
        <w:rPr>
          <w:rStyle w:val="Emphasis"/>
          <w:highlight w:val="cyan"/>
        </w:rPr>
        <w:t>be involved as well</w:t>
      </w:r>
      <w:r w:rsidRPr="009E0352">
        <w:rPr>
          <w:rStyle w:val="Emphasis"/>
          <w:szCs w:val="20"/>
        </w:rPr>
        <w:t>,</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Afterwards, for years to come, massive radioactive clouds would drift throughout the Earth in the nuclear fallout, bringing death or else radiation disease that would be genetically transmitted to future generations in a nuclear winter that could last as long as a 100 years</w:t>
      </w:r>
      <w:r w:rsidRPr="009E0352">
        <w:rPr>
          <w:sz w:val="14"/>
          <w:szCs w:val="20"/>
        </w:rPr>
        <w:t xml:space="preserve">, taking a savage toll upon the environment and fragile ecosphere as well. And what many people fail to realize is what a precarious, hair-trigger basis the nuclear web rests on. </w:t>
      </w:r>
      <w:r w:rsidRPr="00DB110E">
        <w:rPr>
          <w:rStyle w:val="StyleBoldUnderline"/>
          <w:highlight w:val="cyan"/>
        </w:rPr>
        <w:t>Any accident, mistaken communication, false signal or</w:t>
      </w:r>
      <w:r w:rsidRPr="009E0352">
        <w:rPr>
          <w:rStyle w:val="StyleBoldUnderline"/>
          <w:szCs w:val="20"/>
        </w:rPr>
        <w:t xml:space="preserve"> “</w:t>
      </w:r>
      <w:r w:rsidRPr="00DB110E">
        <w:rPr>
          <w:rStyle w:val="StyleBoldUnderline"/>
          <w:highlight w:val="cyan"/>
        </w:rPr>
        <w:t>lone wolf’</w:t>
      </w:r>
      <w:r w:rsidRPr="009E0352">
        <w:rPr>
          <w:rStyle w:val="StyleBoldUnderline"/>
          <w:szCs w:val="20"/>
        </w:rPr>
        <w:t xml:space="preserve"> </w:t>
      </w:r>
      <w:r w:rsidRPr="00DB110E">
        <w:rPr>
          <w:rStyle w:val="StyleBoldUnderline"/>
          <w:highlight w:val="cyan"/>
        </w:rPr>
        <w:t>act of sabotage or treason could</w:t>
      </w:r>
      <w:r w:rsidRPr="009E0352">
        <w:rPr>
          <w:rStyle w:val="StyleBoldUnderline"/>
          <w:szCs w:val="20"/>
        </w:rPr>
        <w:t xml:space="preserve">, in a matter of a few minutes, </w:t>
      </w:r>
      <w:r w:rsidRPr="00DB110E">
        <w:rPr>
          <w:rStyle w:val="StyleBoldUnderline"/>
          <w:highlight w:val="cyan"/>
        </w:rPr>
        <w:t>unleash</w:t>
      </w:r>
      <w:r w:rsidRPr="009E0352">
        <w:rPr>
          <w:rStyle w:val="StyleBoldUnderline"/>
          <w:szCs w:val="20"/>
        </w:rPr>
        <w:t xml:space="preserve"> the use of </w:t>
      </w:r>
      <w:r w:rsidRPr="00DB110E">
        <w:rPr>
          <w:rStyle w:val="StyleBoldUnderline"/>
          <w:highlight w:val="cyan"/>
        </w:rPr>
        <w:t>nuclear weapons</w:t>
      </w:r>
      <w:r w:rsidRPr="009E0352">
        <w:rPr>
          <w:rStyle w:val="StyleBoldUnderline"/>
          <w:szCs w:val="20"/>
        </w:rPr>
        <w:t xml:space="preserve">, and once a weapon is used, then the </w:t>
      </w:r>
      <w:r w:rsidRPr="00DB110E">
        <w:rPr>
          <w:rStyle w:val="StyleBoldUnderline"/>
          <w:highlight w:val="cyan"/>
        </w:rPr>
        <w:t>likelihood</w:t>
      </w:r>
      <w:r w:rsidRPr="009E0352">
        <w:rPr>
          <w:rStyle w:val="StyleBoldUnderline"/>
          <w:szCs w:val="20"/>
        </w:rPr>
        <w:t xml:space="preserve"> </w:t>
      </w:r>
      <w:r w:rsidRPr="00DB110E">
        <w:rPr>
          <w:rStyle w:val="StyleBoldUnderline"/>
          <w:highlight w:val="cyan"/>
        </w:rPr>
        <w:t>of</w:t>
      </w:r>
      <w:r w:rsidRPr="009E0352">
        <w:rPr>
          <w:rStyle w:val="StyleBoldUnderline"/>
          <w:szCs w:val="20"/>
        </w:rPr>
        <w:t xml:space="preserve"> a </w:t>
      </w:r>
      <w:r w:rsidRPr="00DB110E">
        <w:rPr>
          <w:rStyle w:val="StyleBoldUnderline"/>
          <w:highlight w:val="cyan"/>
        </w:rPr>
        <w:t xml:space="preserve">rapid escalation </w:t>
      </w:r>
      <w:r w:rsidRPr="00DB110E">
        <w:rPr>
          <w:rStyle w:val="Emphasis"/>
          <w:highlight w:val="cyan"/>
        </w:rPr>
        <w:t xml:space="preserve">of nuclear attacks is </w:t>
      </w:r>
      <w:r w:rsidRPr="009E0352">
        <w:rPr>
          <w:rStyle w:val="Emphasis"/>
          <w:szCs w:val="20"/>
        </w:rPr>
        <w:t xml:space="preserve">quite </w:t>
      </w:r>
      <w:r w:rsidRPr="00DB110E">
        <w:rPr>
          <w:rStyle w:val="Emphasis"/>
          <w:highlight w:val="cyan"/>
        </w:rPr>
        <w:t xml:space="preserve">high </w:t>
      </w:r>
      <w:r w:rsidRPr="009E0352">
        <w:rPr>
          <w:rStyle w:val="StyleBoldUnderline"/>
          <w:szCs w:val="20"/>
        </w:rPr>
        <w:t xml:space="preserve">while the likelihood of a limited nuclear war is actually less probable since </w:t>
      </w:r>
      <w:r w:rsidRPr="00DB110E">
        <w:rPr>
          <w:rStyle w:val="StyleBoldUnderline"/>
          <w:highlight w:val="cyan"/>
        </w:rPr>
        <w:t>each</w:t>
      </w:r>
      <w:r w:rsidRPr="009E0352">
        <w:rPr>
          <w:rStyle w:val="StyleBoldUnderline"/>
          <w:szCs w:val="20"/>
        </w:rPr>
        <w:t xml:space="preserve"> </w:t>
      </w:r>
      <w:r w:rsidRPr="00DB110E">
        <w:rPr>
          <w:rStyle w:val="StyleBoldUnderline"/>
          <w:highlight w:val="cyan"/>
        </w:rPr>
        <w:t xml:space="preserve">country </w:t>
      </w:r>
      <w:r w:rsidRPr="00DB110E">
        <w:rPr>
          <w:rStyle w:val="Emphasis"/>
          <w:highlight w:val="cyan"/>
        </w:rPr>
        <w:t>would act under the “use them or lose them</w:t>
      </w:r>
      <w:r w:rsidRPr="009E0352">
        <w:rPr>
          <w:rStyle w:val="StyleBoldUnderline"/>
          <w:szCs w:val="20"/>
        </w:rPr>
        <w:t xml:space="preserve">” </w:t>
      </w:r>
      <w:r w:rsidRPr="00DB110E">
        <w:rPr>
          <w:rStyle w:val="StyleBoldUnderline"/>
          <w:highlight w:val="cyan"/>
        </w:rPr>
        <w:t>strategy</w:t>
      </w:r>
      <w:r w:rsidRPr="009E0352">
        <w:rPr>
          <w:rStyle w:val="StyleBoldUnderline"/>
          <w:szCs w:val="20"/>
        </w:rPr>
        <w:t xml:space="preserve"> and psychology; </w:t>
      </w:r>
      <w:r w:rsidRPr="00DB110E">
        <w:rPr>
          <w:rStyle w:val="Emphasis"/>
          <w:highlight w:val="cyan"/>
        </w:rPr>
        <w:t>restraint</w:t>
      </w:r>
      <w:r w:rsidRPr="009E0352">
        <w:rPr>
          <w:rStyle w:val="StyleBoldUnderline"/>
          <w:szCs w:val="20"/>
        </w:rPr>
        <w:t xml:space="preserve"> by one power </w:t>
      </w:r>
      <w:r w:rsidRPr="00DB110E">
        <w:rPr>
          <w:rStyle w:val="Emphasis"/>
          <w:highlight w:val="cyan"/>
        </w:rPr>
        <w:t>would</w:t>
      </w:r>
      <w:r w:rsidRPr="009E0352">
        <w:rPr>
          <w:rStyle w:val="Emphasis"/>
          <w:szCs w:val="20"/>
        </w:rPr>
        <w:t xml:space="preserve"> </w:t>
      </w:r>
      <w:r w:rsidRPr="00DB110E">
        <w:rPr>
          <w:rStyle w:val="Emphasis"/>
          <w:highlight w:val="cyan"/>
        </w:rPr>
        <w:t>be interpreted as</w:t>
      </w:r>
      <w:r w:rsidRPr="009E0352">
        <w:rPr>
          <w:rStyle w:val="Emphasis"/>
          <w:szCs w:val="20"/>
        </w:rPr>
        <w:t xml:space="preserve"> a </w:t>
      </w:r>
      <w:r w:rsidRPr="00DB110E">
        <w:rPr>
          <w:rStyle w:val="Emphasis"/>
          <w:highlight w:val="cyan"/>
        </w:rPr>
        <w:t>weakness</w:t>
      </w:r>
      <w:r w:rsidRPr="009E0352">
        <w:rPr>
          <w:rStyle w:val="Emphasis"/>
          <w:szCs w:val="20"/>
        </w:rPr>
        <w:t xml:space="preserve"> by the other</w:t>
      </w:r>
      <w:r w:rsidRPr="009E0352">
        <w:rPr>
          <w:rStyle w:val="StyleBoldUnderline"/>
          <w:szCs w:val="20"/>
        </w:rPr>
        <w:t xml:space="preserve">, </w:t>
      </w:r>
      <w:r w:rsidRPr="00DB110E">
        <w:rPr>
          <w:rStyle w:val="Emphasis"/>
          <w:highlight w:val="cyan"/>
        </w:rPr>
        <w:t>which could be exploited</w:t>
      </w:r>
      <w:r w:rsidRPr="009E0352">
        <w:rPr>
          <w:rStyle w:val="Emphasis"/>
          <w:szCs w:val="20"/>
        </w:rPr>
        <w:t xml:space="preserve"> as a window of opportunity </w:t>
      </w:r>
      <w:r w:rsidRPr="00DB110E">
        <w:rPr>
          <w:rStyle w:val="Emphasis"/>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DB110E">
        <w:rPr>
          <w:rStyle w:val="StyleBoldUnderline"/>
          <w:highlight w:val="cyan"/>
        </w:rPr>
        <w:t>it is</w:t>
      </w:r>
      <w:r w:rsidRPr="009E0352">
        <w:rPr>
          <w:rStyle w:val="StyleBoldUnderline"/>
          <w:szCs w:val="20"/>
        </w:rPr>
        <w:t xml:space="preserve"> very </w:t>
      </w:r>
      <w:r w:rsidRPr="00DB110E">
        <w:rPr>
          <w:rStyle w:val="StyleBoldUnderline"/>
          <w:highlight w:val="cyan"/>
        </w:rPr>
        <w:t>likely</w:t>
      </w:r>
      <w:r w:rsidRPr="009E0352">
        <w:rPr>
          <w:rStyle w:val="StyleBoldUnderline"/>
          <w:szCs w:val="20"/>
        </w:rPr>
        <w:t xml:space="preserve"> that many, if not </w:t>
      </w:r>
      <w:r w:rsidRPr="00DB110E">
        <w:rPr>
          <w:rStyle w:val="StyleBoldUnderline"/>
          <w:highlight w:val="cyan"/>
        </w:rPr>
        <w:t>all, will be used</w:t>
      </w:r>
      <w:r w:rsidRPr="009E0352">
        <w:rPr>
          <w:rStyle w:val="StyleBoldUnderline"/>
          <w:szCs w:val="20"/>
        </w:rPr>
        <w:t xml:space="preserve">, </w:t>
      </w:r>
      <w:r w:rsidRPr="00DB110E">
        <w:rPr>
          <w:rStyle w:val="StyleBoldUnderline"/>
          <w:highlight w:val="cyan"/>
        </w:rPr>
        <w:t>leading to</w:t>
      </w:r>
      <w:r w:rsidRPr="009E0352">
        <w:rPr>
          <w:rStyle w:val="StyleBoldUnderline"/>
          <w:szCs w:val="20"/>
        </w:rPr>
        <w:t xml:space="preserve"> horrific scenarios of global death and </w:t>
      </w:r>
      <w:r w:rsidRPr="00DB110E">
        <w:rPr>
          <w:rStyle w:val="StyleBoldUnderline"/>
          <w:highlight w:val="cyan"/>
        </w:rPr>
        <w:t>the</w:t>
      </w:r>
      <w:r w:rsidRPr="009E0352">
        <w:rPr>
          <w:rStyle w:val="StyleBoldUnderline"/>
          <w:szCs w:val="20"/>
        </w:rPr>
        <w:t xml:space="preserve"> </w:t>
      </w:r>
      <w:r w:rsidRPr="00DB110E">
        <w:rPr>
          <w:rStyle w:val="StyleBoldUnderline"/>
          <w:highlight w:val="cyan"/>
        </w:rPr>
        <w:t>destruction</w:t>
      </w:r>
      <w:r w:rsidRPr="009E0352">
        <w:rPr>
          <w:rStyle w:val="StyleBoldUnderline"/>
          <w:szCs w:val="20"/>
        </w:rPr>
        <w:t xml:space="preserve"> </w:t>
      </w:r>
      <w:r w:rsidRPr="00DB110E">
        <w:rPr>
          <w:rStyle w:val="StyleBoldUnderline"/>
          <w:highlight w:val="cyan"/>
        </w:rPr>
        <w:t>of</w:t>
      </w:r>
      <w:r w:rsidRPr="009E0352">
        <w:rPr>
          <w:rStyle w:val="StyleBoldUnderline"/>
          <w:szCs w:val="20"/>
        </w:rPr>
        <w:t xml:space="preserve"> much of </w:t>
      </w:r>
      <w:r w:rsidRPr="00DB110E">
        <w:rPr>
          <w:rStyle w:val="StyleBoldUnderline"/>
          <w:highlight w:val="cyan"/>
        </w:rPr>
        <w:t>human civilization</w:t>
      </w:r>
      <w:r w:rsidRPr="009E0352">
        <w:rPr>
          <w:rStyle w:val="StyleBoldUnderline"/>
          <w:szCs w:val="20"/>
        </w:rPr>
        <w:t xml:space="preserve"> while condemning a mutant human remnant, if there is such a remnant, to a life of unimaginable misery and suffering in a nuclear winter</w:t>
      </w:r>
      <w:r w:rsidRPr="009E0352">
        <w:rPr>
          <w:sz w:val="14"/>
          <w:szCs w:val="20"/>
        </w:rPr>
        <w:t xml:space="preserve">. In “Scenarios,” Moore summarizes the various ways a nuclear war could begin: </w:t>
      </w:r>
      <w:r w:rsidRPr="009E0352">
        <w:rPr>
          <w:rStyle w:val="StyleBoldUnderline"/>
          <w:szCs w:val="20"/>
        </w:rPr>
        <w:t>Such a war could start through a reaction to terrorist attacks</w:t>
      </w:r>
      <w:r w:rsidRPr="009E0352">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47A2EAA7" w14:textId="77777777" w:rsidR="008F584C" w:rsidRDefault="008F584C" w:rsidP="008F584C"/>
    <w:p w14:paraId="5010D23F" w14:textId="77777777" w:rsidR="008F584C" w:rsidRDefault="008F584C" w:rsidP="008F584C"/>
    <w:p w14:paraId="305EA2F7" w14:textId="77777777" w:rsidR="008F584C" w:rsidRDefault="008F584C" w:rsidP="008F584C">
      <w:pPr>
        <w:pStyle w:val="Heading4"/>
      </w:pPr>
      <w:r>
        <w:t>Rogue states multiply and cause extinction</w:t>
      </w:r>
    </w:p>
    <w:p w14:paraId="399E9CAC" w14:textId="77777777" w:rsidR="008F584C" w:rsidRPr="00274A0C" w:rsidRDefault="008F584C" w:rsidP="008F584C">
      <w:pPr>
        <w:rPr>
          <w:b/>
          <w:sz w:val="24"/>
        </w:rPr>
      </w:pPr>
      <w:r w:rsidRPr="00274A0C">
        <w:rPr>
          <w:b/>
          <w:sz w:val="24"/>
        </w:rPr>
        <w:t>Johnson, Forbes contributor and Presidential Medal of Freedom winner, 2013</w:t>
      </w:r>
    </w:p>
    <w:p w14:paraId="14ED3C24" w14:textId="77777777" w:rsidR="008F584C" w:rsidRDefault="008F584C" w:rsidP="008F584C">
      <w:r>
        <w:t xml:space="preserve">(Paul, “A Lesson For Rogue States”, 5-8, </w:t>
      </w:r>
      <w:hyperlink r:id="rId23" w:history="1">
        <w:r w:rsidRPr="004E5818">
          <w:rPr>
            <w:rStyle w:val="Hyperlink"/>
          </w:rPr>
          <w:t>http://www.forbes.com/sites/currentevents/2013/05/08/a-lesson-for-rogue-states/</w:t>
        </w:r>
      </w:hyperlink>
      <w:r>
        <w:t>, ldg)</w:t>
      </w:r>
    </w:p>
    <w:p w14:paraId="6C28F9C2" w14:textId="77777777" w:rsidR="008F584C" w:rsidRDefault="008F584C" w:rsidP="008F584C">
      <w:pPr>
        <w:rPr>
          <w:rStyle w:val="Emphasis"/>
        </w:rPr>
      </w:pPr>
      <w:r w:rsidRPr="0039608C">
        <w:rPr>
          <w:sz w:val="14"/>
        </w:rPr>
        <w:t xml:space="preserve">Although we live in a violent world, where an internal conflict such as the Syrian civil war can cost 70,000 lives over a two-year period, there hasn’t been a major war between the great powers in 68 years. </w:t>
      </w:r>
      <w:r w:rsidRPr="00DB110E">
        <w:rPr>
          <w:rStyle w:val="StyleBoldUnderline"/>
          <w:highlight w:val="cyan"/>
        </w:rPr>
        <w:t>Today’s</w:t>
      </w:r>
      <w:r w:rsidRPr="0039608C">
        <w:rPr>
          <w:rStyle w:val="StyleBoldUnderline"/>
        </w:rPr>
        <w:t xml:space="preserve"> three </w:t>
      </w:r>
      <w:r w:rsidRPr="00DB110E">
        <w:rPr>
          <w:rStyle w:val="StyleBoldUnderline"/>
          <w:highlight w:val="cyan"/>
        </w:rPr>
        <w:t>superpowers</w:t>
      </w:r>
      <w:r w:rsidRPr="0039608C">
        <w:rPr>
          <w:rStyle w:val="StyleBoldUnderline"/>
        </w:rPr>
        <w:t>–the U.S., Russia and China–</w:t>
      </w:r>
      <w:r w:rsidRPr="00DB110E">
        <w:rPr>
          <w:rStyle w:val="StyleBoldUnderline"/>
          <w:highlight w:val="cyan"/>
        </w:rPr>
        <w:t>have no conflicts of interest that can’t be resolved through compromise</w:t>
      </w:r>
      <w:r w:rsidRPr="0039608C">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DB110E">
        <w:rPr>
          <w:rStyle w:val="StyleBoldUnderline"/>
          <w:highlight w:val="cyan"/>
        </w:rPr>
        <w:t>The same cannot be said</w:t>
      </w:r>
      <w:r w:rsidRPr="0039608C">
        <w:rPr>
          <w:rStyle w:val="StyleBoldUnderline"/>
        </w:rPr>
        <w:t xml:space="preserve">, </w:t>
      </w:r>
      <w:r w:rsidRPr="0039608C">
        <w:rPr>
          <w:sz w:val="14"/>
        </w:rPr>
        <w:t xml:space="preserve">however, </w:t>
      </w:r>
      <w:r w:rsidRPr="00DB110E">
        <w:rPr>
          <w:rStyle w:val="StyleBoldUnderline"/>
          <w:highlight w:val="cyan"/>
        </w:rPr>
        <w:t>for</w:t>
      </w:r>
      <w:r w:rsidRPr="0039608C">
        <w:rPr>
          <w:rStyle w:val="StyleBoldUnderline"/>
        </w:rPr>
        <w:t xml:space="preserve"> certain </w:t>
      </w:r>
      <w:r w:rsidRPr="00DB110E">
        <w:rPr>
          <w:rStyle w:val="StyleBoldUnderline"/>
          <w:highlight w:val="cyan"/>
        </w:rPr>
        <w:t>paranoid rogue states</w:t>
      </w:r>
      <w:r w:rsidRPr="0039608C">
        <w:rPr>
          <w:sz w:val="14"/>
        </w:rPr>
        <w:t xml:space="preserve">, namely North Korea and Iran. </w:t>
      </w:r>
      <w:r w:rsidRPr="0039608C">
        <w:rPr>
          <w:rStyle w:val="StyleBoldUnderline"/>
        </w:rPr>
        <w:t>If these two nations appear to be prospering</w:t>
      </w:r>
      <w:r w:rsidRPr="0039608C">
        <w:rPr>
          <w:sz w:val="14"/>
        </w:rPr>
        <w:t>–that is, if their nuclear threats are winning them attention and respect, financial bribes in the form of aid and all the other goodies by which petty dictators count success–</w:t>
      </w:r>
      <w:r w:rsidRPr="0039608C">
        <w:rPr>
          <w:rStyle w:val="StyleBoldUnderline"/>
        </w:rPr>
        <w:t>other prospective rogues will join them.</w:t>
      </w:r>
      <w:r w:rsidRPr="0039608C">
        <w:rPr>
          <w:sz w:val="14"/>
        </w:rPr>
        <w:t xml:space="preserve"> </w:t>
      </w:r>
      <w:r w:rsidRPr="0039608C">
        <w:rPr>
          <w:rStyle w:val="StyleBoldUnderline"/>
        </w:rPr>
        <w:t xml:space="preserve">One such state is </w:t>
      </w:r>
      <w:r w:rsidRPr="00DB110E">
        <w:rPr>
          <w:rStyle w:val="StyleBoldUnderline"/>
          <w:highlight w:val="cyan"/>
        </w:rPr>
        <w:t>Venezuela</w:t>
      </w:r>
      <w:r w:rsidRPr="0039608C">
        <w:rPr>
          <w:rStyle w:val="StyleBoldUnderline"/>
        </w:rPr>
        <w:t xml:space="preserve">. Currently its </w:t>
      </w:r>
      <w:r w:rsidRPr="00DB110E">
        <w:rPr>
          <w:rStyle w:val="StyleBoldUnderline"/>
          <w:highlight w:val="cyan"/>
        </w:rPr>
        <w:t>oil wealth is</w:t>
      </w:r>
      <w:r w:rsidRPr="0039608C">
        <w:rPr>
          <w:rStyle w:val="StyleBoldUnderline"/>
        </w:rPr>
        <w:t xml:space="preserve"> largely </w:t>
      </w:r>
      <w:r w:rsidRPr="00CB3F93">
        <w:rPr>
          <w:rStyle w:val="StyleBoldUnderline"/>
        </w:rPr>
        <w:t>wasted, but it is</w:t>
      </w:r>
      <w:r w:rsidRPr="0039608C">
        <w:rPr>
          <w:rStyle w:val="StyleBoldUnderline"/>
        </w:rPr>
        <w:t xml:space="preserve"> great </w:t>
      </w:r>
      <w:r w:rsidRPr="00DB110E">
        <w:rPr>
          <w:rStyle w:val="StyleBoldUnderline"/>
          <w:highlight w:val="cyan"/>
        </w:rPr>
        <w:t>enough to buy entree to a</w:t>
      </w:r>
      <w:r w:rsidRPr="0039608C">
        <w:rPr>
          <w:rStyle w:val="StyleBoldUnderline"/>
        </w:rPr>
        <w:t xml:space="preserve"> junior </w:t>
      </w:r>
      <w:r w:rsidRPr="00DB110E">
        <w:rPr>
          <w:rStyle w:val="StyleBoldUnderline"/>
          <w:highlight w:val="cyan"/>
        </w:rPr>
        <w:t>nuclear club.</w:t>
      </w:r>
      <w:r w:rsidRPr="0039608C">
        <w:rPr>
          <w:sz w:val="14"/>
        </w:rPr>
        <w:t xml:space="preserve"> </w:t>
      </w:r>
      <w:r w:rsidRPr="0039608C">
        <w:rPr>
          <w:rStyle w:val="StyleBoldUnderline"/>
        </w:rPr>
        <w:t>Another possibility is Pakistan</w:t>
      </w:r>
      <w:r w:rsidRPr="0039608C">
        <w:rPr>
          <w:sz w:val="14"/>
        </w:rPr>
        <w:t xml:space="preserve">, which already has a small nuclear capability and is teetering on the brink of chaos. </w:t>
      </w:r>
      <w:r w:rsidRPr="00DB110E">
        <w:rPr>
          <w:rStyle w:val="StyleBoldUnderline"/>
          <w:highlight w:val="cyan"/>
        </w:rPr>
        <w:t>Other</w:t>
      </w:r>
      <w:r w:rsidRPr="0039608C">
        <w:rPr>
          <w:rStyle w:val="StyleBoldUnderline"/>
        </w:rPr>
        <w:t xml:space="preserve"> potential </w:t>
      </w:r>
      <w:r w:rsidRPr="00DB110E">
        <w:rPr>
          <w:rStyle w:val="StyleBoldUnderline"/>
          <w:highlight w:val="cyan"/>
        </w:rPr>
        <w:t>rogues</w:t>
      </w:r>
      <w:r w:rsidRPr="0039608C">
        <w:rPr>
          <w:rStyle w:val="StyleBoldUnderline"/>
        </w:rPr>
        <w:t xml:space="preserve"> </w:t>
      </w:r>
      <w:r w:rsidRPr="00CB3F93">
        <w:rPr>
          <w:rStyle w:val="StyleBoldUnderline"/>
        </w:rPr>
        <w:t xml:space="preserve">are one or two of the components that </w:t>
      </w:r>
      <w:r w:rsidRPr="00DB110E">
        <w:rPr>
          <w:rStyle w:val="StyleBoldUnderline"/>
          <w:highlight w:val="cyan"/>
        </w:rPr>
        <w:t>made up the former Soviet Union</w:t>
      </w:r>
      <w:r w:rsidRPr="0039608C">
        <w:rPr>
          <w:rStyle w:val="StyleBoldUnderline"/>
        </w:rPr>
        <w:t>.</w:t>
      </w:r>
      <w:r>
        <w:rPr>
          <w:rStyle w:val="StyleBoldUnderline"/>
        </w:rPr>
        <w:t xml:space="preserve"> </w:t>
      </w:r>
      <w:r w:rsidRPr="0039608C">
        <w:rPr>
          <w:sz w:val="14"/>
        </w:rPr>
        <w:t>All the more reason to ensure that North Korea and Iran are dramatically punished for traveling the nuclear path. But how? It’s of little use imposing further sanctions, as they chiefly fall on the long-suffering populations. Recent disclosures about life in North Korea reveal how effectively the ruling elite is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a retribution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w:t>
      </w:r>
      <w:r w:rsidRPr="00CB3F93">
        <w:rPr>
          <w:sz w:val="14"/>
        </w:rPr>
        <w:t xml:space="preserve">. </w:t>
      </w:r>
      <w:r w:rsidRPr="00CB3F93">
        <w:rPr>
          <w:rStyle w:val="StyleBoldUnderline"/>
        </w:rPr>
        <w:t>The balance of probabilities is</w:t>
      </w:r>
      <w:r w:rsidRPr="0039608C">
        <w:rPr>
          <w:rStyle w:val="StyleBoldUnderline"/>
        </w:rPr>
        <w:t xml:space="preserve"> that </w:t>
      </w:r>
      <w:r w:rsidRPr="00DB110E">
        <w:rPr>
          <w:rStyle w:val="StyleBoldUnderline"/>
          <w:highlight w:val="cyan"/>
        </w:rPr>
        <w:t xml:space="preserve">neither nation will embark on a </w:t>
      </w:r>
      <w:r w:rsidRPr="00713A0B">
        <w:rPr>
          <w:rStyle w:val="StyleBoldUnderline"/>
        </w:rPr>
        <w:t>de</w:t>
      </w:r>
      <w:r w:rsidRPr="0039608C">
        <w:rPr>
          <w:rStyle w:val="StyleBoldUnderline"/>
        </w:rPr>
        <w:t xml:space="preserve">liberate </w:t>
      </w:r>
      <w:r w:rsidRPr="00DB110E">
        <w:rPr>
          <w:rStyle w:val="StyleBoldUnderline"/>
          <w:highlight w:val="cyan"/>
        </w:rPr>
        <w:t>war but instead will carry on blustering.</w:t>
      </w:r>
      <w:r w:rsidRPr="00DB110E">
        <w:rPr>
          <w:sz w:val="14"/>
          <w:highlight w:val="cyan"/>
        </w:rPr>
        <w:t xml:space="preserve"> </w:t>
      </w:r>
      <w:r w:rsidRPr="00DB110E">
        <w:rPr>
          <w:rStyle w:val="Emphasis"/>
          <w:highlight w:val="cyan"/>
        </w:rPr>
        <w:t>This</w:t>
      </w:r>
      <w:r w:rsidRPr="0039608C">
        <w:rPr>
          <w:rStyle w:val="Emphasis"/>
        </w:rPr>
        <w:t xml:space="preserve">, however, </w:t>
      </w:r>
      <w:r w:rsidRPr="00DB110E">
        <w:rPr>
          <w:rStyle w:val="Emphasis"/>
          <w:highlight w:val="cyan"/>
        </w:rPr>
        <w:t>doesn’t rule out war by accident</w:t>
      </w:r>
      <w:r w:rsidRPr="0039608C">
        <w:rPr>
          <w:rStyle w:val="Emphasis"/>
        </w:rPr>
        <w:t>–</w:t>
      </w:r>
      <w:r w:rsidRPr="00DB110E">
        <w:rPr>
          <w:rStyle w:val="Emphasis"/>
          <w:highlight w:val="cyan"/>
        </w:rPr>
        <w:t>a small-scale nuclear conflict precipitated by the blunders of a totalitarian elite</w:t>
      </w:r>
      <w:r w:rsidRPr="0039608C">
        <w:rPr>
          <w:rStyle w:val="Emphasis"/>
        </w:rPr>
        <w:t>.</w:t>
      </w:r>
      <w:r>
        <w:rPr>
          <w:rStyle w:val="Emphasis"/>
        </w:rPr>
        <w:t xml:space="preserve"> </w:t>
      </w:r>
      <w:r w:rsidRPr="0039608C">
        <w:rPr>
          <w:sz w:val="14"/>
        </w:rPr>
        <w:t xml:space="preserve">Preventing Disaster </w:t>
      </w:r>
      <w:r w:rsidRPr="0039608C">
        <w:rPr>
          <w:rStyle w:val="StyleBoldUnderline"/>
        </w:rPr>
        <w:t>The most effective, yet cold-blooded, way to teach these states the consequences of continuing their nuclear efforts would be to make an example of one by destroying its ruling class.</w:t>
      </w:r>
      <w:r w:rsidRPr="0039608C">
        <w:rPr>
          <w:sz w:val="14"/>
        </w:rPr>
        <w:t xml:space="preserve"> The obvious candidate would be North Korea. Were we able to contrive circumstances in which this occurred, it’s probable that Iran, as well as any other prospective rogues, would abandon its nuclear aims. But how to do this?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39608C">
        <w:rPr>
          <w:rStyle w:val="Emphasis"/>
        </w:rPr>
        <w:t xml:space="preserve">What </w:t>
      </w:r>
      <w:r w:rsidRPr="00DB110E">
        <w:rPr>
          <w:rStyle w:val="Emphasis"/>
          <w:highlight w:val="cyan"/>
        </w:rPr>
        <w:t>we must avoid</w:t>
      </w:r>
      <w:r w:rsidRPr="0039608C">
        <w:rPr>
          <w:rStyle w:val="Emphasis"/>
        </w:rPr>
        <w:t xml:space="preserve"> is </w:t>
      </w:r>
      <w:r w:rsidRPr="00DB110E">
        <w:rPr>
          <w:rStyle w:val="Emphasis"/>
          <w:highlight w:val="cyan"/>
        </w:rPr>
        <w:t>a jittery world in which proliferating rogue states</w:t>
      </w:r>
      <w:r w:rsidRPr="0039608C">
        <w:rPr>
          <w:rStyle w:val="Emphasis"/>
        </w:rPr>
        <w:t xml:space="preserve"> perpetually </w:t>
      </w:r>
      <w:r w:rsidRPr="00DB110E">
        <w:rPr>
          <w:rStyle w:val="Emphasis"/>
          <w:highlight w:val="cyan"/>
        </w:rPr>
        <w:t>seek to be</w:t>
      </w:r>
      <w:r w:rsidRPr="0039608C">
        <w:rPr>
          <w:rStyle w:val="Emphasis"/>
        </w:rPr>
        <w:t xml:space="preserve">come </w:t>
      </w:r>
      <w:r w:rsidRPr="00DB110E">
        <w:rPr>
          <w:rStyle w:val="Emphasis"/>
          <w:highlight w:val="cyan"/>
        </w:rPr>
        <w:t>nuclear</w:t>
      </w:r>
      <w:r w:rsidRPr="0039608C">
        <w:rPr>
          <w:rStyle w:val="Emphasis"/>
        </w:rPr>
        <w:t xml:space="preserve"> ones. </w:t>
      </w:r>
      <w:r w:rsidRPr="00CB3F93">
        <w:rPr>
          <w:rStyle w:val="Emphasis"/>
        </w:rPr>
        <w:t>The risk of an</w:t>
      </w:r>
      <w:r w:rsidRPr="0039608C">
        <w:rPr>
          <w:rStyle w:val="Emphasis"/>
        </w:rPr>
        <w:t xml:space="preserve"> </w:t>
      </w:r>
      <w:r w:rsidRPr="00DB110E">
        <w:rPr>
          <w:rStyle w:val="Emphasis"/>
          <w:highlight w:val="cyan"/>
        </w:rPr>
        <w:t>accidental conflict</w:t>
      </w:r>
      <w:r w:rsidRPr="0039608C">
        <w:rPr>
          <w:rStyle w:val="Emphasis"/>
        </w:rPr>
        <w:t xml:space="preserve"> breaking out that </w:t>
      </w:r>
      <w:r w:rsidRPr="00DB110E">
        <w:rPr>
          <w:rStyle w:val="Emphasis"/>
          <w:highlight w:val="cyan"/>
        </w:rPr>
        <w:t>would</w:t>
      </w:r>
      <w:r w:rsidRPr="0039608C">
        <w:rPr>
          <w:rStyle w:val="Emphasis"/>
        </w:rPr>
        <w:t xml:space="preserve"> then </w:t>
      </w:r>
      <w:r w:rsidRPr="00DB110E">
        <w:rPr>
          <w:rStyle w:val="Emphasis"/>
          <w:highlight w:val="cyan"/>
        </w:rPr>
        <w:t>drag in</w:t>
      </w:r>
      <w:r w:rsidRPr="0039608C">
        <w:rPr>
          <w:rStyle w:val="Emphasis"/>
        </w:rPr>
        <w:t xml:space="preserve"> </w:t>
      </w:r>
      <w:r w:rsidRPr="00CB3F93">
        <w:rPr>
          <w:rStyle w:val="Emphasis"/>
        </w:rPr>
        <w:t xml:space="preserve">the </w:t>
      </w:r>
      <w:r w:rsidRPr="00DB110E">
        <w:rPr>
          <w:rStyle w:val="Emphasis"/>
          <w:highlight w:val="cyan"/>
        </w:rPr>
        <w:t>major powers</w:t>
      </w:r>
      <w:r w:rsidRPr="0039608C">
        <w:rPr>
          <w:rStyle w:val="Emphasis"/>
        </w:rPr>
        <w:t xml:space="preserve"> </w:t>
      </w:r>
      <w:r w:rsidRPr="00CB3F93">
        <w:rPr>
          <w:rStyle w:val="Emphasis"/>
        </w:rPr>
        <w:t>is too great</w:t>
      </w:r>
      <w:r w:rsidRPr="0039608C">
        <w:rPr>
          <w:rStyle w:val="Emphasis"/>
        </w:rPr>
        <w:t>.</w:t>
      </w:r>
      <w:r w:rsidRPr="0039608C">
        <w:rPr>
          <w:sz w:val="14"/>
        </w:rPr>
        <w:t xml:space="preserve"> This is precisely how the 1914 Sarajevo assassination broadened into World War I. </w:t>
      </w:r>
      <w:r w:rsidRPr="0039608C">
        <w:rPr>
          <w:rStyle w:val="StyleBoldUnderline"/>
        </w:rPr>
        <w:t>It is fortunate the major powers appear to have understood the dangers of nuclear conflict without having had to experience them. Now they must turn their minds, responsibly, to solving the menace of rogue states</w:t>
      </w:r>
      <w:r w:rsidRPr="0039608C">
        <w:rPr>
          <w:sz w:val="14"/>
        </w:rPr>
        <w:t xml:space="preserve">. </w:t>
      </w:r>
      <w:r w:rsidRPr="00CB3F93">
        <w:rPr>
          <w:rStyle w:val="Emphasis"/>
        </w:rPr>
        <w:t>At present all we have are the bellicose bellowing of the rogues and the well-meaning drift of the Great Powers–a formula for an eventual and</w:t>
      </w:r>
      <w:r w:rsidRPr="0039608C">
        <w:rPr>
          <w:rStyle w:val="Emphasis"/>
        </w:rPr>
        <w:t xml:space="preserve"> </w:t>
      </w:r>
      <w:r w:rsidRPr="00DB110E">
        <w:rPr>
          <w:rStyle w:val="Emphasis"/>
          <w:highlight w:val="cyan"/>
        </w:rPr>
        <w:t>monumental disaste</w:t>
      </w:r>
      <w:r w:rsidRPr="00CB3F93">
        <w:rPr>
          <w:rStyle w:val="Emphasis"/>
        </w:rPr>
        <w:t xml:space="preserve">r that </w:t>
      </w:r>
      <w:r w:rsidRPr="00DB110E">
        <w:rPr>
          <w:rStyle w:val="Emphasis"/>
          <w:highlight w:val="cyan"/>
        </w:rPr>
        <w:t>could be the end of us all</w:t>
      </w:r>
      <w:r w:rsidRPr="0039608C">
        <w:rPr>
          <w:rStyle w:val="Emphasis"/>
        </w:rPr>
        <w:t>.</w:t>
      </w:r>
    </w:p>
    <w:p w14:paraId="7B0268A8" w14:textId="77777777" w:rsidR="008F584C" w:rsidRDefault="008F584C" w:rsidP="008F584C">
      <w:pPr>
        <w:rPr>
          <w:rStyle w:val="Emphasis"/>
        </w:rPr>
      </w:pPr>
    </w:p>
    <w:p w14:paraId="2675E580" w14:textId="77777777" w:rsidR="008F584C" w:rsidRDefault="008F584C" w:rsidP="008F584C">
      <w:pPr>
        <w:rPr>
          <w:rStyle w:val="Emphasis"/>
        </w:rPr>
      </w:pPr>
    </w:p>
    <w:p w14:paraId="13F22BB5" w14:textId="77777777" w:rsidR="008F584C" w:rsidRDefault="008F584C" w:rsidP="008F584C">
      <w:pPr>
        <w:pStyle w:val="Heading3"/>
      </w:pPr>
      <w:r>
        <w:t>Turns Solvency – 2NC</w:t>
      </w:r>
    </w:p>
    <w:p w14:paraId="4C8367D0" w14:textId="77777777" w:rsidR="008F584C" w:rsidRDefault="008F584C" w:rsidP="008F584C"/>
    <w:p w14:paraId="68328514" w14:textId="77777777" w:rsidR="008F584C" w:rsidRDefault="008F584C" w:rsidP="008F584C">
      <w:pPr>
        <w:pStyle w:val="Heading4"/>
      </w:pPr>
      <w:r>
        <w:t>No one will care about the plan in a crisis</w:t>
      </w:r>
    </w:p>
    <w:p w14:paraId="75284D65" w14:textId="77777777" w:rsidR="008F584C" w:rsidRPr="00E71023" w:rsidRDefault="008F584C" w:rsidP="008F584C">
      <w:pPr>
        <w:rPr>
          <w:b/>
          <w:sz w:val="24"/>
        </w:rPr>
      </w:pPr>
      <w:r w:rsidRPr="00E71023">
        <w:rPr>
          <w:b/>
          <w:sz w:val="24"/>
        </w:rPr>
        <w:t>Young, Purdue associate fellow, 2013</w:t>
      </w:r>
    </w:p>
    <w:p w14:paraId="262E0292" w14:textId="77777777" w:rsidR="008F584C" w:rsidRPr="001C157F" w:rsidRDefault="008F584C" w:rsidP="008F584C">
      <w:r>
        <w:t>(Laura, “Unilateral Presidential Policy Making and the Impact of Crises”, Presidential Studies Quarterly, 43.2, JSTOR, ldg)</w:t>
      </w:r>
    </w:p>
    <w:p w14:paraId="4E255DA6" w14:textId="77777777" w:rsidR="008F584C" w:rsidRPr="00687F83" w:rsidRDefault="008F584C" w:rsidP="008F584C"/>
    <w:p w14:paraId="0A869581" w14:textId="77777777" w:rsidR="008F584C" w:rsidRPr="00E71023" w:rsidRDefault="008F584C" w:rsidP="008F584C">
      <w:pPr>
        <w:rPr>
          <w:sz w:val="14"/>
        </w:rPr>
      </w:pPr>
      <w:r w:rsidRPr="002B4BD3">
        <w:rPr>
          <w:rStyle w:val="StyleBoldUnderline"/>
          <w:highlight w:val="yellow"/>
        </w:rPr>
        <w:t>During</w:t>
      </w:r>
      <w:r w:rsidRPr="00E71023">
        <w:rPr>
          <w:sz w:val="14"/>
        </w:rPr>
        <w:t xml:space="preserve"> periods of </w:t>
      </w:r>
      <w:r w:rsidRPr="002B4BD3">
        <w:rPr>
          <w:rStyle w:val="StyleBoldUnderline"/>
          <w:highlight w:val="yellow"/>
        </w:rPr>
        <w:t>crisis</w:t>
      </w:r>
      <w:r w:rsidRPr="00E71023">
        <w:rPr>
          <w:sz w:val="14"/>
        </w:rPr>
        <w:t xml:space="preserve">, the </w:t>
      </w:r>
      <w:r w:rsidRPr="002B4BD3">
        <w:rPr>
          <w:rStyle w:val="StyleBoldUnderline"/>
          <w:highlight w:val="yellow"/>
        </w:rPr>
        <w:t>time</w:t>
      </w:r>
      <w:r w:rsidRPr="00E71023">
        <w:rPr>
          <w:sz w:val="14"/>
        </w:rPr>
        <w:t xml:space="preserve"> </w:t>
      </w:r>
      <w:r w:rsidRPr="002D0851">
        <w:rPr>
          <w:rStyle w:val="StyleBoldUnderline"/>
        </w:rPr>
        <w:t xml:space="preserve">available to make decisions </w:t>
      </w:r>
      <w:r w:rsidRPr="002B4BD3">
        <w:rPr>
          <w:rStyle w:val="StyleBoldUnderline"/>
          <w:highlight w:val="yellow"/>
        </w:rPr>
        <w:t>is limited</w:t>
      </w:r>
      <w:r w:rsidRPr="00E71023">
        <w:rPr>
          <w:sz w:val="14"/>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White House centralizes policies during this time</w:t>
      </w:r>
      <w:r w:rsidRPr="00E71023">
        <w:rPr>
          <w:sz w:val="14"/>
        </w:rPr>
        <w:t xml:space="preserve">, </w:t>
      </w:r>
      <w:r w:rsidRPr="002D0851">
        <w:rPr>
          <w:rStyle w:val="StyleBoldUnderline"/>
        </w:rPr>
        <w:t>and presidents seize these opportunities to expand their power</w:t>
      </w:r>
      <w:r w:rsidRPr="00E71023">
        <w:rPr>
          <w:sz w:val="14"/>
        </w:rPr>
        <w:t xml:space="preserve"> to meet policy objectives. Importantly, </w:t>
      </w:r>
      <w:r w:rsidRPr="002D0851">
        <w:rPr>
          <w:rStyle w:val="StyleBoldUnderline"/>
        </w:rPr>
        <w:t>presidents do so with limited opposition</w:t>
      </w:r>
      <w:r w:rsidRPr="00E71023">
        <w:rPr>
          <w:sz w:val="14"/>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sidRPr="002B4BD3">
        <w:rPr>
          <w:rStyle w:val="StyleBoldUnderline"/>
          <w:highlight w:val="yellow"/>
        </w:rPr>
        <w:t>a crisis allows a president to promote his agenda through unilateral action</w:t>
      </w:r>
      <w:r w:rsidRPr="00E71023">
        <w:rPr>
          <w:sz w:val="14"/>
          <w:highlight w:val="yellow"/>
        </w:rPr>
        <w:t>.</w:t>
      </w:r>
      <w:r w:rsidRPr="00E71023">
        <w:rPr>
          <w:sz w:val="14"/>
        </w:rPr>
        <w:t xml:space="preserve"> First, a critical </w:t>
      </w:r>
      <w:r w:rsidRPr="002D0851">
        <w:rPr>
          <w:rStyle w:val="StyleBoldUnderline"/>
        </w:rPr>
        <w:t>exogenous shock shifts attention and public opinion</w:t>
      </w:r>
      <w:r w:rsidRPr="00E71023">
        <w:rPr>
          <w:sz w:val="14"/>
        </w:rPr>
        <w:t xml:space="preserve"> (Birkland 2004, 179). This shift is a phenomenon known as </w:t>
      </w:r>
      <w:r w:rsidRPr="002B4BD3">
        <w:rPr>
          <w:rStyle w:val="StyleBoldUnderline"/>
          <w:highlight w:val="yellow"/>
        </w:rPr>
        <w:t>the “rally round the flag” effect</w:t>
      </w:r>
      <w:r w:rsidRPr="002D0851">
        <w:rPr>
          <w:rStyle w:val="StyleBoldUnderline"/>
        </w:rPr>
        <w:t xml:space="preserve"> </w:t>
      </w:r>
      <w:r w:rsidRPr="00E71023">
        <w:rPr>
          <w:sz w:val="14"/>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2D0851">
        <w:rPr>
          <w:rStyle w:val="StyleBoldUnderline"/>
        </w:rPr>
        <w:t>individuals are more willing to support the president unconditionally during such times</w:t>
      </w:r>
      <w:r w:rsidRPr="00E71023">
        <w:rPr>
          <w:sz w:val="14"/>
        </w:rPr>
        <w:t xml:space="preserve">, hoping a “united front” will increase the chance of success for the country (Edwards and Swenson 1997, 201). </w:t>
      </w:r>
      <w:r w:rsidRPr="002D0851">
        <w:rPr>
          <w:rStyle w:val="StyleBoldUnderline"/>
        </w:rPr>
        <w:t xml:space="preserve">As a result, </w:t>
      </w:r>
      <w:r w:rsidRPr="002B4BD3">
        <w:rPr>
          <w:rStyle w:val="StyleBoldUnderline"/>
          <w:highlight w:val="yellow"/>
        </w:rPr>
        <w:t>a crisis</w:t>
      </w:r>
      <w:r w:rsidRPr="00E71023">
        <w:rPr>
          <w:sz w:val="14"/>
        </w:rPr>
        <w:t xml:space="preserve"> or focusing </w:t>
      </w:r>
      <w:r w:rsidRPr="00E71023">
        <w:rPr>
          <w:sz w:val="14"/>
          <w:highlight w:val="yellow"/>
        </w:rPr>
        <w:t xml:space="preserve">event </w:t>
      </w:r>
      <w:r w:rsidRPr="002B4BD3">
        <w:rPr>
          <w:rStyle w:val="StyleBoldUnderline"/>
          <w:highlight w:val="yellow"/>
        </w:rPr>
        <w:t xml:space="preserve">induces an environment that </w:t>
      </w:r>
      <w:r w:rsidRPr="002B4BD3">
        <w:rPr>
          <w:rStyle w:val="StyleBoldUnderline"/>
        </w:rPr>
        <w:t xml:space="preserve">shifts congressional focus, </w:t>
      </w:r>
      <w:r w:rsidRPr="002B4BD3">
        <w:rPr>
          <w:rStyle w:val="StyleBoldUnderline"/>
          <w:highlight w:val="yellow"/>
        </w:rPr>
        <w:t>dispels gridlock</w:t>
      </w:r>
      <w:r w:rsidRPr="002B4BD3">
        <w:rPr>
          <w:rStyle w:val="StyleBoldUnderline"/>
        </w:rPr>
        <w:t xml:space="preserve"> and partisanship, and increases positive public opinion</w:t>
      </w:r>
      <w:r w:rsidRPr="00E71023">
        <w:rPr>
          <w:sz w:val="14"/>
        </w:rPr>
        <w:t>—</w:t>
      </w:r>
      <w:r w:rsidRPr="002B4BD3">
        <w:rPr>
          <w:rStyle w:val="StyleBoldUnderline"/>
        </w:rPr>
        <w:t xml:space="preserve">each of </w:t>
      </w:r>
      <w:r w:rsidRPr="002B4BD3">
        <w:rPr>
          <w:rStyle w:val="StyleBoldUnderline"/>
          <w:highlight w:val="yellow"/>
        </w:rPr>
        <w:t>which is</w:t>
      </w:r>
      <w:r w:rsidRPr="002B4BD3">
        <w:rPr>
          <w:rStyle w:val="StyleBoldUnderline"/>
        </w:rPr>
        <w:t xml:space="preserve"> an </w:t>
      </w:r>
      <w:r w:rsidRPr="002B4BD3">
        <w:rPr>
          <w:rStyle w:val="StyleBoldUnderline"/>
          <w:highlight w:val="yellow"/>
        </w:rPr>
        <w:t>important</w:t>
      </w:r>
      <w:r w:rsidRPr="002B4BD3">
        <w:rPr>
          <w:rStyle w:val="StyleBoldUnderline"/>
        </w:rPr>
        <w:t xml:space="preserve"> determinant </w:t>
      </w:r>
      <w:r w:rsidRPr="002B4BD3">
        <w:rPr>
          <w:rStyle w:val="StyleBoldUnderline"/>
          <w:highlight w:val="yellow"/>
        </w:rPr>
        <w:t>for</w:t>
      </w:r>
      <w:r w:rsidRPr="002B4BD3">
        <w:rPr>
          <w:rStyle w:val="StyleBoldUnderline"/>
        </w:rPr>
        <w:t xml:space="preserve"> </w:t>
      </w:r>
      <w:r w:rsidRPr="002B4BD3">
        <w:rPr>
          <w:rStyle w:val="Emphasis"/>
        </w:rPr>
        <w:t xml:space="preserve">successful </w:t>
      </w:r>
      <w:r w:rsidRPr="002B4BD3">
        <w:rPr>
          <w:rStyle w:val="Emphasis"/>
          <w:highlight w:val="yellow"/>
        </w:rPr>
        <w:t>expansion of presidential power</w:t>
      </w:r>
      <w:r w:rsidRPr="00E71023">
        <w:rPr>
          <w:sz w:val="14"/>
        </w:rPr>
        <w:t xml:space="preserve"> </w:t>
      </w:r>
      <w:r w:rsidRPr="00E71023">
        <w:rPr>
          <w:sz w:val="14"/>
          <w:szCs w:val="12"/>
        </w:rPr>
        <w:t xml:space="preserve">(Canes-Wrone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E71023">
        <w:rPr>
          <w:sz w:val="14"/>
        </w:rPr>
        <w:t xml:space="preserve">Finally, Rudalevige finds support that </w:t>
      </w:r>
      <w:r w:rsidRPr="002D0851">
        <w:rPr>
          <w:rStyle w:val="StyleBoldUnderline"/>
        </w:rPr>
        <w:t>a crisis increases the success of presidential unilateral power</w:t>
      </w:r>
      <w:r w:rsidRPr="00E71023">
        <w:rPr>
          <w:sz w:val="14"/>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2B4BD3">
        <w:rPr>
          <w:rStyle w:val="StyleBoldUnderline"/>
          <w:highlight w:val="yellow"/>
        </w:rPr>
        <w:t xml:space="preserve">the president </w:t>
      </w:r>
      <w:r w:rsidRPr="002B4BD3">
        <w:rPr>
          <w:rStyle w:val="Emphasis"/>
          <w:highlight w:val="yellow"/>
        </w:rPr>
        <w:t>receives deference</w:t>
      </w:r>
      <w:r w:rsidRPr="002B4BD3">
        <w:rPr>
          <w:rStyle w:val="StyleBoldUnderline"/>
          <w:highlight w:val="yellow"/>
        </w:rPr>
        <w:t xml:space="preserve"> to</w:t>
      </w:r>
      <w:r w:rsidRPr="002D0851">
        <w:rPr>
          <w:rStyle w:val="StyleBoldUnderline"/>
        </w:rPr>
        <w:t xml:space="preserve"> unilaterally establish policies</w:t>
      </w:r>
      <w:r w:rsidRPr="00E71023">
        <w:rPr>
          <w:sz w:val="14"/>
        </w:rPr>
        <w:t xml:space="preserve"> to resolve the crisis. During a crisis, the president has greater opportunity to guide policy because </w:t>
      </w:r>
      <w:r w:rsidRPr="002D0851">
        <w:rPr>
          <w:rStyle w:val="StyleBoldUnderline"/>
        </w:rPr>
        <w:t xml:space="preserve">the event </w:t>
      </w:r>
      <w:r w:rsidRPr="002B4BD3">
        <w:rPr>
          <w:rStyle w:val="StyleBoldUnderline"/>
          <w:highlight w:val="yellow"/>
        </w:rPr>
        <w:t>help</w:t>
      </w:r>
      <w:r w:rsidRPr="002D0851">
        <w:rPr>
          <w:rStyle w:val="StyleBoldUnderline"/>
        </w:rPr>
        <w:t xml:space="preserve">s </w:t>
      </w:r>
      <w:r w:rsidRPr="002B4BD3">
        <w:rPr>
          <w:rStyle w:val="StyleBoldUnderline"/>
          <w:highlight w:val="yellow"/>
        </w:rPr>
        <w:t xml:space="preserve">him </w:t>
      </w:r>
      <w:r w:rsidRPr="002B4BD3">
        <w:rPr>
          <w:rStyle w:val="Emphasis"/>
          <w:highlight w:val="yellow"/>
        </w:rPr>
        <w:t>overcome the congressional and judicial obstacles</w:t>
      </w:r>
      <w:r w:rsidRPr="00E71023">
        <w:rPr>
          <w:sz w:val="14"/>
        </w:rPr>
        <w:t xml:space="preserve"> </w:t>
      </w:r>
      <w:r w:rsidRPr="002D0851">
        <w:rPr>
          <w:rStyle w:val="StyleBoldUnderline"/>
        </w:rPr>
        <w:t>that typically stand in his way</w:t>
      </w:r>
      <w:r w:rsidRPr="00E71023">
        <w:rPr>
          <w:sz w:val="14"/>
        </w:rPr>
        <w:t xml:space="preserve">.2 </w:t>
      </w:r>
      <w:r w:rsidRPr="002D0851">
        <w:rPr>
          <w:rStyle w:val="StyleBoldUnderline"/>
        </w:rPr>
        <w:t>This affords the president greater discretion in acting unilaterally</w:t>
      </w:r>
      <w:r w:rsidRPr="00E71023">
        <w:rPr>
          <w:sz w:val="14"/>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E71023">
        <w:rPr>
          <w:sz w:val="14"/>
        </w:rPr>
        <w:t xml:space="preserve"> with the right characteristics, however, </w:t>
      </w:r>
      <w:r w:rsidRPr="002D0851">
        <w:rPr>
          <w:rStyle w:val="StyleBoldUnderline"/>
        </w:rPr>
        <w:t>enhances the president's ability to act unilaterally, regardless of the institutional</w:t>
      </w:r>
      <w:r w:rsidRPr="00E71023">
        <w:rPr>
          <w:sz w:val="14"/>
        </w:rPr>
        <w:t xml:space="preserve"> make-up of </w:t>
      </w:r>
      <w:r w:rsidRPr="002D0851">
        <w:rPr>
          <w:rStyle w:val="StyleBoldUnderline"/>
        </w:rPr>
        <w:t>government</w:t>
      </w:r>
      <w:r w:rsidRPr="00E71023">
        <w:rPr>
          <w:sz w:val="14"/>
        </w:rPr>
        <w:t xml:space="preserve"> or his persuasive abilities.</w:t>
      </w:r>
    </w:p>
    <w:p w14:paraId="6822346D" w14:textId="77777777" w:rsidR="008F584C" w:rsidRDefault="008F584C" w:rsidP="008F584C">
      <w:pPr>
        <w:rPr>
          <w:sz w:val="14"/>
        </w:rPr>
      </w:pPr>
    </w:p>
    <w:p w14:paraId="03422D24" w14:textId="77777777" w:rsidR="008F584C" w:rsidRDefault="008F584C" w:rsidP="008F584C">
      <w:pPr>
        <w:rPr>
          <w:sz w:val="14"/>
        </w:rPr>
      </w:pPr>
    </w:p>
    <w:p w14:paraId="1CCA7501" w14:textId="77777777" w:rsidR="008F584C" w:rsidRDefault="008F584C" w:rsidP="008F584C">
      <w:pPr>
        <w:pStyle w:val="Heading3"/>
      </w:pPr>
      <w:r>
        <w:t>Turns Deterrence Cred – 2NC</w:t>
      </w:r>
    </w:p>
    <w:p w14:paraId="1DF76050" w14:textId="77777777" w:rsidR="008F584C" w:rsidRPr="00E23A6E" w:rsidRDefault="008F584C" w:rsidP="008F584C"/>
    <w:p w14:paraId="3636A957" w14:textId="77777777" w:rsidR="008F584C" w:rsidRDefault="008F584C" w:rsidP="008F584C">
      <w:pPr>
        <w:pStyle w:val="Heading4"/>
      </w:pPr>
      <w:r>
        <w:t>DA comes faster-</w:t>
      </w:r>
      <w:r w:rsidRPr="00CF6CE4">
        <w:t>the plan collapses perceptions of deterrence which makes attack on the US more likely --- also prevents new categories of responses</w:t>
      </w:r>
    </w:p>
    <w:p w14:paraId="6A0B44FF" w14:textId="77777777" w:rsidR="008F584C" w:rsidRPr="00CF6CE4" w:rsidRDefault="008F584C" w:rsidP="008F584C">
      <w:pPr>
        <w:rPr>
          <w:b/>
          <w:sz w:val="24"/>
        </w:rPr>
      </w:pPr>
      <w:r w:rsidRPr="00CF6CE4">
        <w:rPr>
          <w:b/>
          <w:sz w:val="24"/>
        </w:rPr>
        <w:t>Zeisberg, Princeton politics PhD, 2004</w:t>
      </w:r>
    </w:p>
    <w:p w14:paraId="4D62D509" w14:textId="77777777" w:rsidR="008F584C" w:rsidRPr="00CF6CE4" w:rsidRDefault="008F584C" w:rsidP="008F584C">
      <w:r>
        <w:t xml:space="preserve">(Mariah, “Interbranch Conflict And Constitutional Maintenance: The Case Of War Powers”, June, </w:t>
      </w:r>
      <w:hyperlink r:id="rId24" w:history="1">
        <w:r w:rsidRPr="00471179">
          <w:rPr>
            <w:rStyle w:val="Hyperlink"/>
          </w:rPr>
          <w:t>www.brown.edu/Research/ppw/files/Zeisberg%20Ch5.doc</w:t>
        </w:r>
      </w:hyperlink>
      <w:r>
        <w:t>, ldg)</w:t>
      </w:r>
    </w:p>
    <w:p w14:paraId="63939169" w14:textId="77777777" w:rsidR="008F584C" w:rsidRPr="004336D8" w:rsidRDefault="008F584C" w:rsidP="008F584C"/>
    <w:p w14:paraId="2F3E4C80" w14:textId="77777777" w:rsidR="008F584C" w:rsidRPr="00CF6CE4" w:rsidRDefault="008F584C" w:rsidP="008F584C">
      <w:pPr>
        <w:rPr>
          <w:rStyle w:val="Emphasis"/>
          <w:szCs w:val="20"/>
        </w:rPr>
      </w:pPr>
      <w:r w:rsidRPr="00CF6CE4">
        <w:rPr>
          <w:sz w:val="14"/>
        </w:rPr>
        <w:t>The first significant argument of pro-Presidency insularists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insularists</w:t>
      </w:r>
      <w:r w:rsidRPr="00CF6CE4">
        <w:rPr>
          <w:sz w:val="14"/>
          <w:szCs w:val="20"/>
        </w:rPr>
        <w:t xml:space="preserve">, </w:t>
      </w:r>
      <w:r w:rsidRPr="00CF6CE4">
        <w:rPr>
          <w:rStyle w:val="StyleBoldUnderline"/>
          <w:szCs w:val="20"/>
          <w:highlight w:val="yellow"/>
        </w:rPr>
        <w:t xml:space="preserve">any </w:t>
      </w:r>
      <w:r w:rsidRPr="00CF6CE4">
        <w:rPr>
          <w:rStyle w:val="StyleBoldUnderline"/>
          <w:szCs w:val="20"/>
        </w:rPr>
        <w:t xml:space="preserve">general </w:t>
      </w:r>
      <w:r w:rsidRPr="00CF6CE4">
        <w:rPr>
          <w:rStyle w:val="StyleBoldUnderline"/>
          <w:highlight w:val="yellow"/>
        </w:rPr>
        <w:t>norm which would include Congress in decision-making about</w:t>
      </w:r>
      <w:r w:rsidRPr="00CF6CE4">
        <w:rPr>
          <w:rStyle w:val="StyleBoldUnderline"/>
          <w:szCs w:val="20"/>
          <w:highlight w:val="yellow"/>
        </w:rPr>
        <w:t xml:space="preserve"> </w:t>
      </w:r>
      <w:r w:rsidRPr="00CF6CE4">
        <w:rPr>
          <w:rStyle w:val="StyleBoldUnderline"/>
          <w:szCs w:val="20"/>
        </w:rPr>
        <w:t xml:space="preserve">going to </w:t>
      </w:r>
      <w:r w:rsidRPr="00CF6CE4">
        <w:rPr>
          <w:rStyle w:val="StyleBoldUnderline"/>
          <w:szCs w:val="20"/>
          <w:highlight w:val="yellow"/>
        </w:rPr>
        <w:t xml:space="preserve">war </w:t>
      </w:r>
      <w:r w:rsidRPr="00CF6CE4">
        <w:rPr>
          <w:rStyle w:val="StyleBoldUnderline"/>
        </w:rPr>
        <w:t>could only undermine that flexibility</w:t>
      </w:r>
      <w:r w:rsidRPr="00CF6CE4">
        <w:rPr>
          <w:sz w:val="14"/>
          <w:szCs w:val="20"/>
        </w:rPr>
        <w:t xml:space="preserve">. Writing on the War Powers Act, Eugene Rostow predicts that </w:t>
      </w:r>
      <w:r w:rsidRPr="00CF6CE4">
        <w:rPr>
          <w:rStyle w:val="StyleBoldUnderline"/>
          <w:szCs w:val="20"/>
        </w:rPr>
        <w:t xml:space="preserve">it </w:t>
      </w:r>
      <w:r w:rsidRPr="00CF6CE4">
        <w:rPr>
          <w:rStyle w:val="StyleBoldUnderline"/>
          <w:highlight w:val="yellow"/>
        </w:rPr>
        <w:t>would, “put the Presidency in a</w:t>
      </w:r>
      <w:r w:rsidRPr="00CF6CE4">
        <w:rPr>
          <w:rStyle w:val="StyleBoldUnderline"/>
          <w:szCs w:val="20"/>
          <w:highlight w:val="yellow"/>
        </w:rPr>
        <w:t xml:space="preserve"> </w:t>
      </w:r>
      <w:r w:rsidRPr="00CF6CE4">
        <w:rPr>
          <w:rStyle w:val="Emphasis"/>
          <w:highlight w:val="yellow"/>
        </w:rPr>
        <w:t>straightjacket of a rigid code, and prevent new categories of action from emerging, in response</w:t>
      </w:r>
      <w:r w:rsidRPr="00CF6CE4">
        <w:rPr>
          <w:rStyle w:val="StyleBoldUnderline"/>
          <w:szCs w:val="20"/>
          <w:highlight w:val="yellow"/>
        </w:rPr>
        <w:t xml:space="preserve"> </w:t>
      </w:r>
      <w:r w:rsidRPr="00CF6CE4">
        <w:rPr>
          <w:rStyle w:val="StyleBoldUnderline"/>
          <w:szCs w:val="20"/>
        </w:rPr>
        <w:t>to the necessities of a tense and unstable world</w:t>
      </w:r>
      <w:r w:rsidRPr="00CF6CE4">
        <w:rPr>
          <w:sz w:val="14"/>
          <w:szCs w:val="20"/>
        </w:rPr>
        <w:t xml:space="preserve">.” In fact, Rostow believes, </w:t>
      </w:r>
      <w:r w:rsidRPr="00CF6CE4">
        <w:rPr>
          <w:rStyle w:val="StyleBoldUnderline"/>
          <w:szCs w:val="20"/>
        </w:rPr>
        <w:t>“[t</w:t>
      </w:r>
      <w:r w:rsidRPr="00CF6CE4">
        <w:rPr>
          <w:rStyle w:val="StyleBoldUnderline"/>
        </w:rPr>
        <w:t xml:space="preserve">]he centralization of authority in the president is particularly crucial in matters of national defense, war, and foreign policy, where </w:t>
      </w:r>
      <w:r w:rsidRPr="00CF6CE4">
        <w:rPr>
          <w:rStyle w:val="StyleBoldUnderline"/>
          <w:highlight w:val="yellow"/>
        </w:rPr>
        <w:t>a unitary executive can</w:t>
      </w:r>
      <w:r w:rsidRPr="00CF6CE4">
        <w:rPr>
          <w:rStyle w:val="StyleBoldUnderline"/>
        </w:rPr>
        <w:t xml:space="preserve"> evaluate threats, consider policy choices, and </w:t>
      </w:r>
      <w:r w:rsidRPr="00CF6CE4">
        <w:rPr>
          <w:rStyle w:val="StyleBoldUnderline"/>
          <w:highlight w:val="yellow"/>
        </w:rPr>
        <w:t xml:space="preserve">mobilize </w:t>
      </w:r>
      <w:r w:rsidRPr="00CF6CE4">
        <w:rPr>
          <w:rStyle w:val="StyleBoldUnderline"/>
        </w:rPr>
        <w:t xml:space="preserve">national </w:t>
      </w:r>
      <w:r w:rsidRPr="00CF6CE4">
        <w:rPr>
          <w:rStyle w:val="StyleBoldUnderline"/>
          <w:highlight w:val="yellow"/>
        </w:rPr>
        <w:t xml:space="preserve">resources with a speed and energy </w:t>
      </w:r>
      <w:r w:rsidRPr="00CF6CE4">
        <w:rPr>
          <w:rStyle w:val="StyleBoldUnderline"/>
        </w:rPr>
        <w:t xml:space="preserve">that is </w:t>
      </w:r>
      <w:r w:rsidRPr="00CF6CE4">
        <w:rPr>
          <w:rStyle w:val="StyleBoldUnderline"/>
          <w:highlight w:val="yellow"/>
        </w:rPr>
        <w:t>far superior to any other branch.”</w:t>
      </w:r>
      <w:r w:rsidRPr="00CF6CE4">
        <w:rPr>
          <w:rStyle w:val="StyleBoldUnderline"/>
        </w:rPr>
        <w:t xml:space="preserve"> Pro-presidency insularists are fond of quoting Hamilton, who argued that “[o]f all the cares or concerns of government, the direction of war most peculiarly demands those qualities which distinguish the exercise of power by a single hand.” This need for flexibility, some insularists argue, is especially acute given modern conditions, where devastating wars can develop quickly. Today, “</w:t>
      </w:r>
      <w:r w:rsidRPr="00CF6CE4">
        <w:rPr>
          <w:rStyle w:val="StyleBoldUnderline"/>
          <w:highlight w:val="yellow"/>
        </w:rPr>
        <w:t>many</w:t>
      </w:r>
      <w:r w:rsidRPr="00CF6CE4">
        <w:rPr>
          <w:rStyle w:val="StyleBoldUnderline"/>
        </w:rPr>
        <w:t xml:space="preserve"> foreign states </w:t>
      </w:r>
      <w:r w:rsidRPr="00CF6CE4">
        <w:rPr>
          <w:rStyle w:val="StyleBoldUnderline"/>
          <w:highlight w:val="yellow"/>
        </w:rPr>
        <w:t>have the power to attack</w:t>
      </w:r>
      <w:r w:rsidRPr="00CF6CE4">
        <w:rPr>
          <w:rStyle w:val="StyleBoldUnderline"/>
        </w:rPr>
        <w:t xml:space="preserve"> U.S. forces - and some even </w:t>
      </w:r>
      <w:r w:rsidRPr="00CF6CE4">
        <w:rPr>
          <w:rStyle w:val="StyleBoldUnderline"/>
          <w:highlight w:val="yellow"/>
        </w:rPr>
        <w:t>the U.S. mainland - almost instantly,”</w:t>
      </w:r>
      <w:r w:rsidRPr="00CF6CE4">
        <w:rPr>
          <w:rStyle w:val="StyleBoldUnderline"/>
        </w:rPr>
        <w:t xml:space="preserve"> and in such a world </w:t>
      </w:r>
      <w:r w:rsidRPr="00CF6CE4">
        <w:rPr>
          <w:rStyle w:val="StyleBoldUnderline"/>
          <w:highlight w:val="yellow"/>
        </w:rPr>
        <w:t xml:space="preserve">it </w:t>
      </w:r>
      <w:r w:rsidRPr="00CF6CE4">
        <w:rPr>
          <w:rStyle w:val="StyleBoldUnderline"/>
        </w:rPr>
        <w:t xml:space="preserve">is impracticable to require the President to seek advance authorization for hostilities. Such a requirement would simply be too risky to U.S. security. We furthermore face a nuclear age, and the system of </w:t>
      </w:r>
      <w:r w:rsidRPr="00CF6CE4">
        <w:rPr>
          <w:rStyle w:val="StyleBoldUnderline"/>
          <w:highlight w:val="yellow"/>
        </w:rPr>
        <w:t>deterrence</w:t>
      </w:r>
      <w:r w:rsidRPr="00CF6CE4">
        <w:rPr>
          <w:rStyle w:val="StyleBoldUnderline"/>
        </w:rPr>
        <w:t xml:space="preserve"> that operates to contain that threat </w:t>
      </w:r>
      <w:r w:rsidRPr="00CF6CE4">
        <w:rPr>
          <w:rStyle w:val="StyleBoldUnderline"/>
          <w:highlight w:val="yellow"/>
        </w:rPr>
        <w:t>requires that a single person be capable of responding</w:t>
      </w:r>
      <w:r w:rsidRPr="00CF6CE4">
        <w:rPr>
          <w:rStyle w:val="StyleBoldUnderline"/>
        </w:rPr>
        <w:t xml:space="preserve"> to nuclear attack with nuclear weapons </w:t>
      </w:r>
      <w:r w:rsidRPr="00CF6CE4">
        <w:rPr>
          <w:rStyle w:val="StyleBoldUnderline"/>
          <w:highlight w:val="yellow"/>
        </w:rPr>
        <w:t>immediately</w:t>
      </w:r>
      <w:r w:rsidRPr="00CF6CE4">
        <w:rPr>
          <w:rStyle w:val="StyleBoldUnderline"/>
        </w:rPr>
        <w:t>. Rostow writes, “</w:t>
      </w:r>
      <w:r w:rsidRPr="00CF6CE4">
        <w:rPr>
          <w:rStyle w:val="StyleBoldUnderline"/>
          <w:highlight w:val="yellow"/>
        </w:rPr>
        <w:t xml:space="preserve">the requirement for </w:t>
      </w:r>
      <w:r w:rsidRPr="00CF6CE4">
        <w:rPr>
          <w:rStyle w:val="StyleBoldUnderline"/>
        </w:rPr>
        <w:t xml:space="preserve">advance </w:t>
      </w:r>
      <w:r w:rsidRPr="00CF6CE4">
        <w:rPr>
          <w:rStyle w:val="StyleBoldUnderline"/>
          <w:highlight w:val="yellow"/>
        </w:rPr>
        <w:t xml:space="preserve">authorization would collapse </w:t>
      </w:r>
      <w:r w:rsidRPr="00CF6CE4">
        <w:rPr>
          <w:rStyle w:val="StyleBoldUnderline"/>
        </w:rPr>
        <w:t xml:space="preserve">the system of </w:t>
      </w:r>
      <w:r w:rsidRPr="00CF6CE4">
        <w:rPr>
          <w:rStyle w:val="StyleBoldUnderline"/>
          <w:highlight w:val="yellow"/>
        </w:rPr>
        <w:t xml:space="preserve">deterrence, making preemptive strikes </w:t>
      </w:r>
      <w:r w:rsidRPr="00CF6CE4">
        <w:rPr>
          <w:rStyle w:val="StyleBoldUnderline"/>
        </w:rPr>
        <w:t xml:space="preserve">by our enemies more </w:t>
      </w:r>
      <w:r w:rsidRPr="00CF6CE4">
        <w:rPr>
          <w:rStyle w:val="StyleBoldUnderline"/>
          <w:highlight w:val="yellow"/>
        </w:rPr>
        <w:t>likely</w:t>
      </w:r>
      <w:r w:rsidRPr="00CF6CE4">
        <w:rPr>
          <w:rStyle w:val="StyleBoldUnderline"/>
        </w:rPr>
        <w:t>.” Hence, “modern conditions” require the President to “act quickly, and often alone.”</w:t>
      </w:r>
      <w:r w:rsidRPr="00CF6CE4">
        <w:rPr>
          <w:rStyle w:val="StyleBoldUnderline"/>
          <w:szCs w:val="20"/>
        </w:rPr>
        <w:t xml:space="preserve"> </w:t>
      </w:r>
      <w:r w:rsidRPr="00CF6CE4">
        <w:rPr>
          <w:sz w:val="14"/>
          <w:szCs w:val="20"/>
        </w:rPr>
        <w:t xml:space="preserve">While this does not mean that Congress has no role to play in moments of crisis, it does mean that Congress should understand its role largely in terms of cooperating with the President to support his negotiations and decisions regarding relationships with foreign powers. Rostow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combination, should be available in situations where cooperation between the two branches is indicated at many points along an arc ranging from pure diplomacy at one end to a declaration of war at the other.” In other words, </w:t>
      </w:r>
      <w:r w:rsidRPr="00CF6CE4">
        <w:rPr>
          <w:rStyle w:val="StyleBoldUnderline"/>
          <w:szCs w:val="20"/>
        </w:rPr>
        <w:t>for Congress to understand itself as having any justifiable role in challenging executive security determinations, especially at moments of crisis, would be to undermine the strength that the executive requires in order to protect the nation. Conflict in this domain represents political degradation.</w:t>
      </w:r>
    </w:p>
    <w:p w14:paraId="04099ECC" w14:textId="77777777" w:rsidR="008F584C" w:rsidRPr="0039608C" w:rsidRDefault="008F584C" w:rsidP="008F584C">
      <w:pPr>
        <w:rPr>
          <w:sz w:val="14"/>
        </w:rPr>
      </w:pPr>
    </w:p>
    <w:p w14:paraId="001DB8DA" w14:textId="77777777" w:rsidR="008F584C" w:rsidRPr="00E004DA" w:rsidRDefault="008F584C" w:rsidP="008F584C"/>
    <w:p w14:paraId="0F493447" w14:textId="77777777" w:rsidR="008F584C" w:rsidRDefault="008F584C" w:rsidP="008F584C">
      <w:pPr>
        <w:pStyle w:val="Heading3"/>
      </w:pPr>
      <w:r>
        <w:t>A2: Signal of Resolve</w:t>
      </w:r>
    </w:p>
    <w:p w14:paraId="06673A4D" w14:textId="77777777" w:rsidR="008F584C" w:rsidRPr="00E23A6E" w:rsidRDefault="008F584C" w:rsidP="008F584C"/>
    <w:p w14:paraId="413447CA" w14:textId="77777777" w:rsidR="008F584C" w:rsidRDefault="008F584C" w:rsidP="008F584C">
      <w:pPr>
        <w:pStyle w:val="Heading4"/>
      </w:pPr>
      <w:r>
        <w:t>Congressional signals of resolve don’t matter because enemies will have already decided to go to war if we need authorization</w:t>
      </w:r>
    </w:p>
    <w:p w14:paraId="0DB2D5AD" w14:textId="77777777" w:rsidR="008F584C" w:rsidRPr="00CF6CE4" w:rsidRDefault="008F584C" w:rsidP="008F584C">
      <w:pPr>
        <w:rPr>
          <w:b/>
          <w:sz w:val="24"/>
        </w:rPr>
      </w:pPr>
      <w:r w:rsidRPr="00CF6CE4">
        <w:rPr>
          <w:b/>
          <w:sz w:val="24"/>
        </w:rPr>
        <w:t>Kriner, Boston political science professor, 2010</w:t>
      </w:r>
    </w:p>
    <w:p w14:paraId="20BC09DE" w14:textId="77777777" w:rsidR="008F584C" w:rsidRDefault="008F584C" w:rsidP="008F584C">
      <w:r>
        <w:t>(Douglas, After the Rubicon: Congress, Presidents, and the Politics of Waging War, pg 81-2, ldg)</w:t>
      </w:r>
    </w:p>
    <w:p w14:paraId="68D35014" w14:textId="77777777" w:rsidR="008F584C" w:rsidRDefault="008F584C" w:rsidP="008F584C"/>
    <w:p w14:paraId="0DB40595" w14:textId="77777777" w:rsidR="008F584C" w:rsidRPr="006F6E57" w:rsidRDefault="008F584C" w:rsidP="008F584C">
      <w:pPr>
        <w:rPr>
          <w:sz w:val="16"/>
        </w:rPr>
      </w:pPr>
      <w:r w:rsidRPr="006F6E57">
        <w:rPr>
          <w:sz w:val="16"/>
        </w:rPr>
        <w:t xml:space="preserve">First, in many cases </w:t>
      </w:r>
      <w:r w:rsidRPr="00E215C2">
        <w:rPr>
          <w:rStyle w:val="StyleBoldUnderline"/>
          <w:highlight w:val="yellow"/>
        </w:rPr>
        <w:t>congressional signals will</w:t>
      </w:r>
      <w:r w:rsidRPr="006F6E57">
        <w:rPr>
          <w:sz w:val="16"/>
        </w:rPr>
        <w:t xml:space="preserve"> likely </w:t>
      </w:r>
      <w:r w:rsidRPr="00E215C2">
        <w:rPr>
          <w:b/>
          <w:highlight w:val="yellow"/>
          <w:u w:val="single"/>
        </w:rPr>
        <w:t>have</w:t>
      </w:r>
      <w:r w:rsidRPr="00E215C2">
        <w:rPr>
          <w:sz w:val="16"/>
          <w:highlight w:val="yellow"/>
        </w:rPr>
        <w:t xml:space="preserve"> </w:t>
      </w:r>
      <w:r w:rsidRPr="00E215C2">
        <w:rPr>
          <w:rStyle w:val="StyleBoldUnderline"/>
          <w:highlight w:val="yellow"/>
        </w:rPr>
        <w:t>only a</w:t>
      </w:r>
      <w:r w:rsidRPr="006F6E57">
        <w:rPr>
          <w:rStyle w:val="StyleBoldUnderline"/>
        </w:rPr>
        <w:t xml:space="preserve"> </w:t>
      </w:r>
      <w:r w:rsidRPr="00E215C2">
        <w:rPr>
          <w:rStyle w:val="Emphasis"/>
          <w:highlight w:val="yellow"/>
        </w:rPr>
        <w:t>modest influence</w:t>
      </w:r>
      <w:r w:rsidRPr="006F6E57">
        <w:rPr>
          <w:rStyle w:val="StyleBoldUnderline"/>
        </w:rPr>
        <w:t xml:space="preserve"> </w:t>
      </w:r>
      <w:r w:rsidRPr="00E215C2">
        <w:rPr>
          <w:rStyle w:val="StyleBoldUnderline"/>
          <w:highlight w:val="yellow"/>
        </w:rPr>
        <w:t>on</w:t>
      </w:r>
      <w:r w:rsidRPr="006F6E57">
        <w:rPr>
          <w:rStyle w:val="StyleBoldUnderline"/>
        </w:rPr>
        <w:t xml:space="preserve"> </w:t>
      </w:r>
      <w:r w:rsidRPr="00E215C2">
        <w:rPr>
          <w:rStyle w:val="StyleBoldUnderline"/>
          <w:highlight w:val="yellow"/>
        </w:rPr>
        <w:t>the</w:t>
      </w:r>
      <w:r w:rsidRPr="006F6E57">
        <w:rPr>
          <w:rStyle w:val="StyleBoldUnderline"/>
        </w:rPr>
        <w:t xml:space="preserve"> calculations of the </w:t>
      </w:r>
      <w:r w:rsidRPr="00E215C2">
        <w:rPr>
          <w:rStyle w:val="StyleBoldUnderline"/>
          <w:highlight w:val="yellow"/>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E215C2">
        <w:rPr>
          <w:rStyle w:val="StyleBoldUnderline"/>
          <w:highlight w:val="yellow"/>
        </w:rPr>
        <w:t>By</w:t>
      </w:r>
      <w:r w:rsidRPr="006F6E57">
        <w:rPr>
          <w:rStyle w:val="StyleBoldUnderline"/>
        </w:rPr>
        <w:t xml:space="preserve"> </w:t>
      </w:r>
      <w:r w:rsidRPr="00E215C2">
        <w:rPr>
          <w:rStyle w:val="StyleBoldUnderline"/>
          <w:highlight w:val="yellow"/>
        </w:rPr>
        <w:t>the time</w:t>
      </w:r>
      <w:r w:rsidRPr="006F6E57">
        <w:rPr>
          <w:rStyle w:val="StyleBoldUnderline"/>
        </w:rPr>
        <w:t xml:space="preserve"> that </w:t>
      </w:r>
      <w:r w:rsidRPr="00E215C2">
        <w:rPr>
          <w:rStyle w:val="StyleBoldUnderline"/>
          <w:highlight w:val="yellow"/>
        </w:rPr>
        <w:t>the</w:t>
      </w:r>
      <w:r w:rsidRPr="006F6E57">
        <w:rPr>
          <w:rStyle w:val="StyleBoldUnderline"/>
        </w:rPr>
        <w:t xml:space="preserve"> </w:t>
      </w:r>
      <w:r w:rsidRPr="00E215C2">
        <w:rPr>
          <w:rStyle w:val="StyleBoldUnderline"/>
          <w:highlight w:val="yellow"/>
        </w:rPr>
        <w:t>military</w:t>
      </w:r>
      <w:r w:rsidRPr="006F6E57">
        <w:rPr>
          <w:rStyle w:val="StyleBoldUnderline"/>
        </w:rPr>
        <w:t xml:space="preserve"> </w:t>
      </w:r>
      <w:r w:rsidRPr="00E215C2">
        <w:rPr>
          <w:rStyle w:val="StyleBoldUnderline"/>
          <w:highlight w:val="yellow"/>
        </w:rPr>
        <w:t>policymaking process enters</w:t>
      </w:r>
      <w:r w:rsidRPr="006F6E57">
        <w:rPr>
          <w:sz w:val="16"/>
        </w:rPr>
        <w:t xml:space="preserve"> the conflict conduct phase, </w:t>
      </w:r>
      <w:r w:rsidRPr="00E215C2">
        <w:rPr>
          <w:rStyle w:val="StyleBoldUnderline"/>
          <w:highlight w:val="yellow"/>
        </w:rPr>
        <w:t>the</w:t>
      </w:r>
      <w:r w:rsidRPr="006F6E57">
        <w:rPr>
          <w:rStyle w:val="StyleBoldUnderline"/>
        </w:rPr>
        <w:t xml:space="preserve"> target </w:t>
      </w:r>
      <w:r w:rsidRPr="00E215C2">
        <w:rPr>
          <w:rStyle w:val="StyleBoldUnderline"/>
          <w:highlight w:val="yellow"/>
        </w:rPr>
        <w:t>state's</w:t>
      </w:r>
      <w:r w:rsidRPr="006F6E57">
        <w:rPr>
          <w:rStyle w:val="StyleBoldUnderline"/>
        </w:rPr>
        <w:t xml:space="preserve"> </w:t>
      </w:r>
      <w:r w:rsidRPr="00E215C2">
        <w:rPr>
          <w:rStyle w:val="StyleBoldUnderline"/>
          <w:highlight w:val="yellow"/>
        </w:rPr>
        <w:t>leader has already decided</w:t>
      </w:r>
      <w:r w:rsidRPr="006F6E57">
        <w:rPr>
          <w:rStyle w:val="StyleBoldUnderline"/>
        </w:rPr>
        <w:t xml:space="preserve"> that</w:t>
      </w:r>
      <w:r w:rsidRPr="006F6E57">
        <w:rPr>
          <w:sz w:val="16"/>
        </w:rPr>
        <w:t xml:space="preserve"> his or her </w:t>
      </w:r>
      <w:r w:rsidRPr="00E215C2">
        <w:rPr>
          <w:rStyle w:val="StyleBoldUnderline"/>
          <w:highlight w:val="yellow"/>
        </w:rPr>
        <w:t>interests are</w:t>
      </w:r>
      <w:r w:rsidRPr="006F6E57">
        <w:rPr>
          <w:rStyle w:val="StyleBoldUnderline"/>
        </w:rPr>
        <w:t xml:space="preserve"> </w:t>
      </w:r>
      <w:r w:rsidRPr="00E215C2">
        <w:rPr>
          <w:rStyle w:val="StyleBoldUnderline"/>
          <w:highlight w:val="yellow"/>
        </w:rPr>
        <w:t>best</w:t>
      </w:r>
      <w:r w:rsidRPr="006F6E57">
        <w:rPr>
          <w:rStyle w:val="StyleBoldUnderline"/>
        </w:rPr>
        <w:t xml:space="preserve"> </w:t>
      </w:r>
      <w:r w:rsidRPr="00E215C2">
        <w:rPr>
          <w:rStyle w:val="StyleBoldUnderline"/>
          <w:highlight w:val="yellow"/>
        </w:rPr>
        <w:t>served by refusing to capitulate</w:t>
      </w:r>
      <w:r w:rsidRPr="006F6E57">
        <w:rPr>
          <w:rStyle w:val="StyleBoldUnderline"/>
        </w:rPr>
        <w:t xml:space="preserve"> to American demands</w:t>
      </w:r>
      <w:r w:rsidRPr="006F6E57">
        <w:rPr>
          <w:sz w:val="16"/>
        </w:rPr>
        <w:t xml:space="preserve">, even at the risk of almost certain tactical defeat at the hands of a superior military force. Having made this cost-benefit calculation, </w:t>
      </w:r>
      <w:r w:rsidRPr="00E215C2">
        <w:rPr>
          <w:rStyle w:val="StyleBoldUnderline"/>
          <w:highlight w:val="yellow"/>
        </w:rPr>
        <w:t>congressional signals</w:t>
      </w:r>
      <w:r w:rsidRPr="006F6E57">
        <w:rPr>
          <w:sz w:val="16"/>
        </w:rPr>
        <w:t xml:space="preserve"> during the course of a conflict </w:t>
      </w:r>
      <w:r w:rsidRPr="00E215C2">
        <w:rPr>
          <w:rStyle w:val="StyleBoldUnderline"/>
          <w:highlight w:val="yellow"/>
        </w:rPr>
        <w:t>should</w:t>
      </w:r>
      <w:r w:rsidRPr="006F6E57">
        <w:rPr>
          <w:rStyle w:val="StyleBoldUnderline"/>
        </w:rPr>
        <w:t xml:space="preserve"> </w:t>
      </w:r>
      <w:r w:rsidRPr="00E215C2">
        <w:rPr>
          <w:rStyle w:val="StyleBoldUnderline"/>
          <w:highlight w:val="yellow"/>
        </w:rPr>
        <w:t>have only a modest impact on the target state</w:t>
      </w:r>
      <w:r w:rsidRPr="006F6E57">
        <w:rPr>
          <w:rStyle w:val="StyleBoldUnderline"/>
        </w:rPr>
        <w:t xml:space="preserve"> leader's subsequent </w:t>
      </w:r>
      <w:r w:rsidRPr="00E215C2">
        <w:rPr>
          <w:rStyle w:val="StyleBoldUnderline"/>
          <w:highlight w:val="yellow"/>
        </w:rPr>
        <w:t>behavior</w:t>
      </w:r>
      <w:r w:rsidRPr="006F6E57">
        <w:rPr>
          <w:rStyle w:val="StyleBoldUnderline"/>
        </w:rPr>
        <w:t xml:space="preserve"> </w:t>
      </w:r>
      <w:r w:rsidRPr="00E215C2">
        <w:rPr>
          <w:rStyle w:val="StyleBoldUnderline"/>
          <w:highlight w:val="yellow"/>
        </w:rPr>
        <w:t>at the conflict</w:t>
      </w:r>
      <w:r w:rsidRPr="006F6E57">
        <w:rPr>
          <w:rStyle w:val="StyleBoldUnderline"/>
        </w:rPr>
        <w:t xml:space="preserve"> conduct </w:t>
      </w:r>
      <w:r w:rsidRPr="00E215C2">
        <w:rPr>
          <w:rStyle w:val="StyleBoldUnderline"/>
          <w:highlight w:val="yellow"/>
        </w:rPr>
        <w:t>phase</w:t>
      </w:r>
      <w:r w:rsidRPr="006F6E57">
        <w:rPr>
          <w:sz w:val="16"/>
        </w:rPr>
        <w:t xml:space="preserve">." Moreover, </w:t>
      </w:r>
      <w:r w:rsidRPr="006F6E57">
        <w:rPr>
          <w:rStyle w:val="StyleBoldUnderline"/>
        </w:rPr>
        <w:t xml:space="preserve">the </w:t>
      </w:r>
      <w:r w:rsidRPr="00682ECF">
        <w:rPr>
          <w:rStyle w:val="StyleBoldUnderline"/>
          <w:highlight w:val="yellow"/>
        </w:rPr>
        <w:t>types of states whose leaders are</w:t>
      </w:r>
      <w:r w:rsidRPr="006F6E57">
        <w:rPr>
          <w:rStyle w:val="StyleBoldUnderline"/>
        </w:rPr>
        <w:t xml:space="preserve"> </w:t>
      </w:r>
      <w:r w:rsidRPr="00682ECF">
        <w:rPr>
          <w:rStyle w:val="StyleBoldUnderline"/>
          <w:highlight w:val="yellow"/>
        </w:rPr>
        <w:t>most likely to make this</w:t>
      </w:r>
      <w:r w:rsidRPr="006F6E57">
        <w:rPr>
          <w:rStyle w:val="StyleBoldUnderline"/>
        </w:rPr>
        <w:t xml:space="preserve"> </w:t>
      </w:r>
      <w:r w:rsidRPr="00682ECF">
        <w:rPr>
          <w:rStyle w:val="StyleBoldUnderline"/>
          <w:highlight w:val="yellow"/>
        </w:rPr>
        <w:t>calculation</w:t>
      </w:r>
      <w:r w:rsidRPr="006F6E57">
        <w:rPr>
          <w:sz w:val="16"/>
        </w:rPr>
        <w:t xml:space="preserve">—weak states (including those harboring non-state actors who are the true target of a proposed use of force), </w:t>
      </w:r>
      <w:r w:rsidRPr="00682ECF">
        <w:rPr>
          <w:u w:val="single"/>
        </w:rPr>
        <w:t>failed states, and vulnerable dictatorships</w:t>
      </w:r>
      <w:r w:rsidRPr="006F6E57">
        <w:rPr>
          <w:sz w:val="16"/>
        </w:rPr>
        <w:t>—</w:t>
      </w:r>
      <w:r w:rsidRPr="00682ECF">
        <w:rPr>
          <w:rStyle w:val="StyleBoldUnderline"/>
          <w:highlight w:val="yellow"/>
        </w:rPr>
        <w:t>are</w:t>
      </w:r>
      <w:r w:rsidRPr="006F6E57">
        <w:rPr>
          <w:rStyle w:val="StyleBoldUnderline"/>
        </w:rPr>
        <w:t xml:space="preserve"> in many cases </w:t>
      </w:r>
      <w:r w:rsidRPr="00682ECF">
        <w:rPr>
          <w:rStyle w:val="StyleBoldUnderline"/>
          <w:highlight w:val="yellow"/>
        </w:rPr>
        <w:t>very different</w:t>
      </w:r>
      <w:r w:rsidRPr="006F6E57">
        <w:rPr>
          <w:rStyle w:val="StyleBoldUnderline"/>
        </w:rPr>
        <w:t xml:space="preserve"> </w:t>
      </w:r>
      <w:r w:rsidRPr="00682ECF">
        <w:rPr>
          <w:rStyle w:val="StyleBoldUnderline"/>
          <w:highlight w:val="yellow"/>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682ECF">
        <w:rPr>
          <w:rStyle w:val="StyleBoldUnderline"/>
          <w:highlight w:val="yellow"/>
        </w:rPr>
        <w:t>international community</w:t>
      </w:r>
      <w:r w:rsidRPr="006F6E57">
        <w:rPr>
          <w:sz w:val="16"/>
        </w:rPr>
        <w:t xml:space="preserve">. For these actors, the costs of capitulating to American demands are so high that their cost-benefit </w:t>
      </w:r>
      <w:r w:rsidRPr="00682ECF">
        <w:rPr>
          <w:rStyle w:val="Emphasis"/>
          <w:highlight w:val="yellow"/>
        </w:rPr>
        <w:t>calculations should be</w:t>
      </w:r>
      <w:r w:rsidRPr="006F6E57">
        <w:rPr>
          <w:sz w:val="16"/>
        </w:rPr>
        <w:t xml:space="preserve"> more </w:t>
      </w:r>
      <w:r w:rsidRPr="00682ECF">
        <w:rPr>
          <w:rStyle w:val="Emphasis"/>
          <w:highlight w:val="yellow"/>
        </w:rPr>
        <w:t>impervious to</w:t>
      </w:r>
      <w:r w:rsidRPr="006F6E57">
        <w:rPr>
          <w:rStyle w:val="Emphasis"/>
        </w:rPr>
        <w:t xml:space="preserve"> </w:t>
      </w:r>
      <w:r w:rsidRPr="00682ECF">
        <w:rPr>
          <w:rStyle w:val="Emphasis"/>
          <w:highlight w:val="yellow"/>
        </w:rPr>
        <w:t>congressional signals</w:t>
      </w:r>
      <w:r w:rsidRPr="006F6E57">
        <w:rPr>
          <w:sz w:val="16"/>
        </w:rPr>
        <w:t>.</w:t>
      </w:r>
    </w:p>
    <w:p w14:paraId="4E46D156" w14:textId="77777777" w:rsidR="008F584C" w:rsidRDefault="008F584C" w:rsidP="008F584C"/>
    <w:p w14:paraId="0DD9B087" w14:textId="77777777" w:rsidR="008F584C" w:rsidRDefault="008F584C" w:rsidP="008F584C">
      <w:pPr>
        <w:rPr>
          <w:rStyle w:val="StyleBoldUnderline"/>
        </w:rPr>
      </w:pPr>
    </w:p>
    <w:p w14:paraId="7355EE2D" w14:textId="77777777" w:rsidR="008F584C" w:rsidRDefault="008F584C" w:rsidP="008F584C">
      <w:pPr>
        <w:pStyle w:val="Heading3"/>
      </w:pPr>
      <w:r>
        <w:t>Speed – 2NC</w:t>
      </w:r>
    </w:p>
    <w:p w14:paraId="429F2AF6" w14:textId="77777777" w:rsidR="008F584C" w:rsidRPr="00583FFF" w:rsidRDefault="008F584C" w:rsidP="008F584C"/>
    <w:p w14:paraId="6F3FE785" w14:textId="77777777" w:rsidR="008F584C" w:rsidRPr="00E71023" w:rsidRDefault="008F584C" w:rsidP="008F584C">
      <w:pPr>
        <w:pStyle w:val="Heading4"/>
      </w:pPr>
      <w:r w:rsidRPr="00E71023">
        <w:t xml:space="preserve">No link turns—not a fast enough tempo to win fourth-gen conflicts. </w:t>
      </w:r>
    </w:p>
    <w:p w14:paraId="01A1D673" w14:textId="77777777" w:rsidR="008F584C" w:rsidRPr="00E71023" w:rsidRDefault="008F584C" w:rsidP="008F584C">
      <w:pPr>
        <w:rPr>
          <w:b/>
          <w:sz w:val="24"/>
        </w:rPr>
      </w:pPr>
      <w:r w:rsidRPr="00E71023">
        <w:rPr>
          <w:b/>
          <w:sz w:val="24"/>
        </w:rPr>
        <w:t>Howell et al., Chicago political science professor, 2007</w:t>
      </w:r>
    </w:p>
    <w:p w14:paraId="38ACBA71" w14:textId="77777777" w:rsidR="008F584C" w:rsidRPr="001C157F" w:rsidRDefault="008F584C" w:rsidP="008F584C">
      <w:r>
        <w:t>(William, While Dangers Gather: Congressional Checks on Presidential War Powers, google books, ldg)</w:t>
      </w:r>
    </w:p>
    <w:p w14:paraId="55795186" w14:textId="77777777" w:rsidR="008F584C" w:rsidRPr="00687F83" w:rsidRDefault="008F584C" w:rsidP="008F584C"/>
    <w:p w14:paraId="2A396A22" w14:textId="77777777" w:rsidR="008F584C" w:rsidRDefault="008F584C" w:rsidP="008F584C">
      <w:pPr>
        <w:rPr>
          <w:sz w:val="16"/>
        </w:rPr>
      </w:pPr>
      <w:r w:rsidRPr="00687F83">
        <w:rPr>
          <w:sz w:val="16"/>
        </w:rPr>
        <w:t xml:space="preserve">In foreign policy making generally, and on issues involving the use of force in particular this feature of </w:t>
      </w:r>
      <w:r w:rsidRPr="00687F83">
        <w:rPr>
          <w:u w:val="single"/>
        </w:rPr>
        <w:t xml:space="preserve">unilateral powers reaps special rewards. </w:t>
      </w:r>
      <w:r w:rsidRPr="00CB7368">
        <w:rPr>
          <w:highlight w:val="yellow"/>
          <w:u w:val="single"/>
        </w:rPr>
        <w:t>If presidents had to build</w:t>
      </w:r>
      <w:r w:rsidRPr="00687F83">
        <w:rPr>
          <w:u w:val="single"/>
        </w:rPr>
        <w:t xml:space="preserve"> </w:t>
      </w:r>
      <w:r w:rsidRPr="00687F83">
        <w:rPr>
          <w:sz w:val="16"/>
        </w:rPr>
        <w:t xml:space="preserve">broad-based </w:t>
      </w:r>
      <w:r w:rsidRPr="00CB7368">
        <w:rPr>
          <w:highlight w:val="yellow"/>
          <w:u w:val="single"/>
        </w:rPr>
        <w:t>consensus behind every deployment</w:t>
      </w:r>
      <w:r w:rsidRPr="00687F83">
        <w:rPr>
          <w:sz w:val="16"/>
        </w:rPr>
        <w:t xml:space="preserve"> before any military planning could be executed, </w:t>
      </w:r>
      <w:r w:rsidRPr="00CB7368">
        <w:rPr>
          <w:rStyle w:val="Emphasis"/>
          <w:highlight w:val="yellow"/>
        </w:rPr>
        <w:t>most ventures would never get off the ground</w:t>
      </w:r>
      <w:r w:rsidRPr="00687F83">
        <w:rPr>
          <w:u w:val="single"/>
        </w:rPr>
        <w:t>.</w:t>
      </w:r>
      <w:r w:rsidRPr="00687F83">
        <w:rPr>
          <w:sz w:val="16"/>
        </w:rPr>
        <w:t xml:space="preserve"> Imagine having to explain to members of Congress why events in Liberia this month or Ethiopia the next demand military action, and then having to secure the formal consent of a supermajority before any action could be taken. </w:t>
      </w:r>
      <w:r w:rsidRPr="00CB7368">
        <w:rPr>
          <w:highlight w:val="yellow"/>
          <w:u w:val="single"/>
        </w:rPr>
        <w:t>The</w:t>
      </w:r>
      <w:r w:rsidRPr="00687F83">
        <w:rPr>
          <w:u w:val="single"/>
        </w:rPr>
        <w:t xml:space="preserve"> federal </w:t>
      </w:r>
      <w:r w:rsidRPr="00CB7368">
        <w:rPr>
          <w:highlight w:val="yellow"/>
          <w:u w:val="single"/>
        </w:rPr>
        <w:t xml:space="preserve">government </w:t>
      </w:r>
      <w:r w:rsidRPr="00CB7368">
        <w:rPr>
          <w:rStyle w:val="Emphasis"/>
          <w:highlight w:val="yellow"/>
        </w:rPr>
        <w:t>could not possibly keep pace</w:t>
      </w:r>
      <w:r w:rsidRPr="00CB7368">
        <w:rPr>
          <w:highlight w:val="yellow"/>
          <w:u w:val="single"/>
        </w:rPr>
        <w:t xml:space="preserve"> with</w:t>
      </w:r>
      <w:r w:rsidRPr="00687F83">
        <w:rPr>
          <w:u w:val="single"/>
        </w:rPr>
        <w:t xml:space="preserve"> </w:t>
      </w:r>
      <w:r w:rsidRPr="00CB7368">
        <w:rPr>
          <w:highlight w:val="yellow"/>
          <w:u w:val="single"/>
        </w:rPr>
        <w:t>a</w:t>
      </w:r>
      <w:r w:rsidRPr="00687F83">
        <w:rPr>
          <w:u w:val="single"/>
        </w:rPr>
        <w:t xml:space="preserve">n increasingly interdependent </w:t>
      </w:r>
      <w:r w:rsidRPr="00CB7368">
        <w:rPr>
          <w:highlight w:val="yellow"/>
          <w:u w:val="single"/>
        </w:rPr>
        <w:t>world</w:t>
      </w:r>
      <w:r w:rsidRPr="00687F83">
        <w:rPr>
          <w:u w:val="single"/>
        </w:rPr>
        <w:t xml:space="preserve"> </w:t>
      </w:r>
      <w:r w:rsidRPr="00CB7368">
        <w:rPr>
          <w:highlight w:val="yellow"/>
          <w:u w:val="single"/>
        </w:rPr>
        <w:t>in which every region holds</w:t>
      </w:r>
      <w:r w:rsidRPr="00687F83">
        <w:rPr>
          <w:u w:val="single"/>
        </w:rPr>
        <w:t xml:space="preserve"> strategic </w:t>
      </w:r>
      <w:r w:rsidRPr="00CB7368">
        <w:rPr>
          <w:highlight w:val="yellow"/>
          <w:u w:val="single"/>
        </w:rPr>
        <w:t>interests for the U</w:t>
      </w:r>
      <w:r w:rsidRPr="00687F83">
        <w:rPr>
          <w:u w:val="single"/>
        </w:rPr>
        <w:t xml:space="preserve">nited </w:t>
      </w:r>
      <w:r w:rsidRPr="00CB7368">
        <w:rPr>
          <w:highlight w:val="yellow"/>
          <w:u w:val="single"/>
        </w:rPr>
        <w:t>S</w:t>
      </w:r>
      <w:r w:rsidRPr="00687F83">
        <w:rPr>
          <w:u w:val="single"/>
        </w:rPr>
        <w:t>tates</w:t>
      </w:r>
      <w:r w:rsidRPr="00687F83">
        <w:rPr>
          <w:sz w:val="16"/>
        </w:rPr>
        <w:t xml:space="preserve">. </w:t>
      </w:r>
      <w:r w:rsidRPr="00CB7368">
        <w:rPr>
          <w:highlight w:val="yellow"/>
          <w:u w:val="single"/>
        </w:rPr>
        <w:t>Because presidents</w:t>
      </w:r>
      <w:r w:rsidRPr="00687F83">
        <w:rPr>
          <w:sz w:val="16"/>
        </w:rPr>
        <w:t xml:space="preserve">, as a practical matter, </w:t>
      </w:r>
      <w:r w:rsidRPr="00CB7368">
        <w:rPr>
          <w:highlight w:val="yellow"/>
          <w:u w:val="single"/>
        </w:rPr>
        <w:t>can</w:t>
      </w:r>
      <w:r w:rsidRPr="00687F83">
        <w:rPr>
          <w:u w:val="single"/>
        </w:rPr>
        <w:t xml:space="preserve"> </w:t>
      </w:r>
      <w:r w:rsidRPr="00CB7368">
        <w:rPr>
          <w:highlight w:val="yellow"/>
          <w:u w:val="single"/>
        </w:rPr>
        <w:t>unilaterally launch</w:t>
      </w:r>
      <w:r w:rsidRPr="00687F83">
        <w:rPr>
          <w:u w:val="single"/>
        </w:rPr>
        <w:t xml:space="preserve"> </w:t>
      </w:r>
      <w:r w:rsidRPr="00CB7368">
        <w:rPr>
          <w:highlight w:val="yellow"/>
          <w:u w:val="single"/>
        </w:rPr>
        <w:t>ventures</w:t>
      </w:r>
      <w:r w:rsidRPr="00687F83">
        <w:rPr>
          <w:u w:val="single"/>
        </w:rPr>
        <w:t xml:space="preserve"> into distant locales </w:t>
      </w:r>
      <w:r w:rsidRPr="00CB7368">
        <w:rPr>
          <w:highlight w:val="yellow"/>
          <w:u w:val="single"/>
        </w:rPr>
        <w:t>without</w:t>
      </w:r>
      <w:r w:rsidRPr="00687F83">
        <w:rPr>
          <w:u w:val="single"/>
        </w:rPr>
        <w:t xml:space="preserve"> ever having to guide a proposal through </w:t>
      </w:r>
      <w:r w:rsidRPr="00CB7368">
        <w:rPr>
          <w:highlight w:val="yellow"/>
          <w:u w:val="single"/>
        </w:rPr>
        <w:t>a</w:t>
      </w:r>
      <w:r w:rsidRPr="00687F83">
        <w:rPr>
          <w:u w:val="single"/>
        </w:rPr>
        <w:t xml:space="preserve"> circuitous and uncertain </w:t>
      </w:r>
      <w:r w:rsidRPr="00CB7368">
        <w:rPr>
          <w:highlight w:val="yellow"/>
          <w:u w:val="single"/>
        </w:rPr>
        <w:t>legislative process, they can</w:t>
      </w:r>
      <w:r w:rsidRPr="00687F83">
        <w:rPr>
          <w:sz w:val="16"/>
        </w:rPr>
        <w:t xml:space="preserve"> </w:t>
      </w:r>
      <w:r w:rsidRPr="00687F83">
        <w:rPr>
          <w:u w:val="single"/>
        </w:rPr>
        <w:t xml:space="preserve">more effectively </w:t>
      </w:r>
      <w:r w:rsidRPr="00CB7368">
        <w:rPr>
          <w:highlight w:val="yellow"/>
          <w:u w:val="single"/>
        </w:rPr>
        <w:t>manage these responsibilities</w:t>
      </w:r>
      <w:r w:rsidRPr="00687F83">
        <w:rPr>
          <w:u w:val="single"/>
        </w:rPr>
        <w:t xml:space="preserve"> and take action </w:t>
      </w:r>
      <w:r w:rsidRPr="00CB7368">
        <w:rPr>
          <w:highlight w:val="yellow"/>
          <w:u w:val="single"/>
        </w:rPr>
        <w:t>when</w:t>
      </w:r>
      <w:r w:rsidRPr="00687F83">
        <w:rPr>
          <w:u w:val="single"/>
        </w:rPr>
        <w:t xml:space="preserve"> </w:t>
      </w:r>
      <w:r w:rsidRPr="00CB7368">
        <w:rPr>
          <w:b/>
          <w:highlight w:val="yellow"/>
          <w:u w:val="single"/>
        </w:rPr>
        <w:t>congressional deliberations</w:t>
      </w:r>
      <w:r w:rsidRPr="00687F83">
        <w:rPr>
          <w:u w:val="single"/>
        </w:rPr>
        <w:t xml:space="preserve"> often </w:t>
      </w:r>
      <w:r w:rsidRPr="00CB7368">
        <w:rPr>
          <w:rStyle w:val="Emphasis"/>
          <w:highlight w:val="yellow"/>
        </w:rPr>
        <w:t>result in gridlock</w:t>
      </w:r>
      <w:r w:rsidRPr="00687F83">
        <w:rPr>
          <w:u w:val="single"/>
        </w:rPr>
        <w:t>.</w:t>
      </w:r>
      <w:r w:rsidRPr="00687F83">
        <w:rPr>
          <w:sz w:val="16"/>
        </w:rPr>
        <w:t xml:space="preserve"> It is no wonder, then, that in virtually every system of governance, </w:t>
      </w:r>
      <w:r w:rsidRPr="00687F83">
        <w:rPr>
          <w:u w:val="single"/>
        </w:rPr>
        <w:t xml:space="preserve">executives </w:t>
      </w:r>
      <w:r w:rsidRPr="00687F83">
        <w:rPr>
          <w:sz w:val="16"/>
        </w:rPr>
        <w:t xml:space="preserve">[not legislatures or courts) </w:t>
      </w:r>
      <w:r w:rsidRPr="00687F83">
        <w:rPr>
          <w:u w:val="single"/>
        </w:rPr>
        <w:t>mobilize their nations through wars and foreign crises</w:t>
      </w:r>
      <w:r w:rsidRPr="00687F83">
        <w:rPr>
          <w:sz w:val="16"/>
        </w:rPr>
        <w:t xml:space="preserve">. Ultimately, </w:t>
      </w:r>
      <w:r w:rsidRPr="00687F83">
        <w:rPr>
          <w:u w:val="single"/>
        </w:rPr>
        <w:t>it is their ability to act unilaterally that enables them to do so</w:t>
      </w:r>
      <w:r w:rsidRPr="00687F83">
        <w:rPr>
          <w:sz w:val="16"/>
        </w:rPr>
        <w:t>. in sum, the advantages of unilateral action arc significant: they allow the president to move first and move alone.</w:t>
      </w:r>
    </w:p>
    <w:p w14:paraId="77A955C4" w14:textId="77777777" w:rsidR="008F584C" w:rsidRPr="00CF5158" w:rsidRDefault="008F584C" w:rsidP="008F584C"/>
    <w:p w14:paraId="364C41FB" w14:textId="77777777" w:rsidR="008F584C" w:rsidRDefault="008F584C" w:rsidP="008F584C">
      <w:pPr>
        <w:pStyle w:val="Heading4"/>
      </w:pPr>
      <w:r w:rsidRPr="00E71023">
        <w:t xml:space="preserve">Guarantees </w:t>
      </w:r>
      <w:r>
        <w:t>we miss a window</w:t>
      </w:r>
      <w:r w:rsidRPr="00E71023">
        <w:t xml:space="preserve"> of opportunity</w:t>
      </w:r>
    </w:p>
    <w:p w14:paraId="268C04BD" w14:textId="77777777" w:rsidR="008F584C" w:rsidRPr="00E71023" w:rsidRDefault="008F584C" w:rsidP="008F584C">
      <w:pPr>
        <w:rPr>
          <w:b/>
          <w:sz w:val="24"/>
        </w:rPr>
      </w:pPr>
      <w:r w:rsidRPr="00E71023">
        <w:rPr>
          <w:b/>
          <w:sz w:val="24"/>
        </w:rPr>
        <w:t>Yoo, Berkeley law professor, 2004</w:t>
      </w:r>
    </w:p>
    <w:p w14:paraId="649E963B" w14:textId="77777777" w:rsidR="008F584C" w:rsidRPr="00E71023" w:rsidRDefault="008F584C" w:rsidP="008F584C">
      <w:r>
        <w:t xml:space="preserve">(John, “War, Responsibility, and the Age of Terrorism”, </w:t>
      </w:r>
      <w:hyperlink r:id="rId25" w:history="1">
        <w:r w:rsidRPr="00471179">
          <w:rPr>
            <w:rStyle w:val="Hyperlink"/>
          </w:rPr>
          <w:t>http://works.bepress.com/cgi/viewcontent.cgi?article=1015&amp;context=johnyoo</w:t>
        </w:r>
      </w:hyperlink>
      <w:r>
        <w:t>, ldg)</w:t>
      </w:r>
    </w:p>
    <w:p w14:paraId="32F651E4" w14:textId="77777777" w:rsidR="008F584C" w:rsidRPr="00687F83" w:rsidRDefault="008F584C" w:rsidP="008F584C">
      <w:pPr>
        <w:rPr>
          <w:sz w:val="16"/>
        </w:rPr>
      </w:pPr>
    </w:p>
    <w:p w14:paraId="2EB0665B" w14:textId="77777777" w:rsidR="008F584C" w:rsidRDefault="008F584C" w:rsidP="008F584C">
      <w:pPr>
        <w:rPr>
          <w:rStyle w:val="StyleBoldUnderline"/>
        </w:rPr>
      </w:pPr>
      <w:r w:rsidRPr="00687F83">
        <w:rPr>
          <w:rStyle w:val="StyleBoldUnderline"/>
        </w:rPr>
        <w:t>In order to weigh</w:t>
      </w:r>
      <w:r w:rsidRPr="00687F83">
        <w:rPr>
          <w:sz w:val="16"/>
        </w:rPr>
        <w:t xml:space="preserve"> the </w:t>
      </w:r>
      <w:r w:rsidRPr="00687F83">
        <w:rPr>
          <w:rStyle w:val="StyleBoldUnderline"/>
        </w:rPr>
        <w:t>advantages of the Congress-first approach, it is</w:t>
      </w:r>
      <w:r w:rsidRPr="00687F83">
        <w:rPr>
          <w:sz w:val="16"/>
        </w:rPr>
        <w:t xml:space="preserve"> also </w:t>
      </w:r>
      <w:r w:rsidRPr="00687F83">
        <w:rPr>
          <w:rStyle w:val="StyleBoldUnderline"/>
        </w:rPr>
        <w:t>important to understand its potential costs. The costs may not be obvious, since grounding the use of force in</w:t>
      </w:r>
      <w:r w:rsidRPr="00687F83">
        <w:rPr>
          <w:sz w:val="16"/>
        </w:rPr>
        <w:t xml:space="preserve"> ex ante congressional </w:t>
      </w:r>
      <w:r w:rsidRPr="00687F83">
        <w:rPr>
          <w:rStyle w:val="StyleBoldUnderline"/>
        </w:rPr>
        <w:t xml:space="preserve">consent bears a close resemblance to the process for enacting legislation. </w:t>
      </w:r>
      <w:r w:rsidRPr="00910C73">
        <w:rPr>
          <w:rStyle w:val="StyleBoldUnderline"/>
          <w:highlight w:val="yellow"/>
        </w:rPr>
        <w:t xml:space="preserve">The legislative process increases the costs of government action. It is heavily slanted </w:t>
      </w:r>
      <w:r w:rsidRPr="00910C73">
        <w:rPr>
          <w:rStyle w:val="Emphasis"/>
          <w:highlight w:val="yellow"/>
        </w:rPr>
        <w:t>against</w:t>
      </w:r>
      <w:r w:rsidRPr="00687F83">
        <w:rPr>
          <w:rStyle w:val="StyleBoldUnderline"/>
        </w:rPr>
        <w:t xml:space="preserve"> the </w:t>
      </w:r>
      <w:r w:rsidRPr="00910C73">
        <w:rPr>
          <w:rStyle w:val="Emphasis"/>
          <w:highlight w:val="yellow"/>
        </w:rPr>
        <w:t>enactment</w:t>
      </w:r>
      <w:r w:rsidRPr="00687F83">
        <w:rPr>
          <w:rStyle w:val="StyleBoldUnderline"/>
        </w:rPr>
        <w:t xml:space="preserve"> of legislation</w:t>
      </w:r>
      <w:r w:rsidRPr="00687F83">
        <w:rPr>
          <w:sz w:val="16"/>
        </w:rPr>
        <w:t xml:space="preserve"> by requiring the concurrence not just of the popularly elected House but also the state-representing Senate and the President. 50 </w:t>
      </w:r>
      <w:r w:rsidRPr="00910C73">
        <w:rPr>
          <w:rStyle w:val="StyleBoldUnderline"/>
          <w:highlight w:val="yellow"/>
        </w:rPr>
        <w:t>This raises decision costs by increasing</w:t>
      </w:r>
      <w:r w:rsidRPr="00687F83">
        <w:rPr>
          <w:rStyle w:val="StyleBoldUnderline"/>
        </w:rPr>
        <w:t xml:space="preserve"> the </w:t>
      </w:r>
      <w:r w:rsidRPr="00910C73">
        <w:rPr>
          <w:rStyle w:val="Emphasis"/>
          <w:highlight w:val="yellow"/>
        </w:rPr>
        <w:t>delay</w:t>
      </w:r>
      <w:r w:rsidRPr="00910C73">
        <w:rPr>
          <w:sz w:val="16"/>
          <w:highlight w:val="yellow"/>
        </w:rPr>
        <w:t xml:space="preserve"> </w:t>
      </w:r>
      <w:r w:rsidRPr="00910C73">
        <w:rPr>
          <w:rStyle w:val="StyleBoldUnderline"/>
          <w:highlight w:val="yellow"/>
        </w:rPr>
        <w:t>needed to get</w:t>
      </w:r>
      <w:r w:rsidRPr="00687F83">
        <w:rPr>
          <w:rStyle w:val="StyleBoldUnderline"/>
        </w:rPr>
        <w:t xml:space="preserve"> legislative </w:t>
      </w:r>
      <w:r w:rsidRPr="00910C73">
        <w:rPr>
          <w:rStyle w:val="StyleBoldUnderline"/>
          <w:highlight w:val="yellow"/>
        </w:rPr>
        <w:t>concurrence</w:t>
      </w:r>
      <w:r w:rsidRPr="00687F83">
        <w:rPr>
          <w:rStyle w:val="StyleBoldUnderline"/>
        </w:rPr>
        <w:t xml:space="preserve">, </w:t>
      </w:r>
      <w:r w:rsidRPr="00910C73">
        <w:rPr>
          <w:rStyle w:val="StyleBoldUnderline"/>
          <w:highlight w:val="yellow"/>
        </w:rPr>
        <w:t>requiring</w:t>
      </w:r>
      <w:r w:rsidRPr="00687F83">
        <w:rPr>
          <w:rStyle w:val="StyleBoldUnderline"/>
        </w:rPr>
        <w:t xml:space="preserve"> </w:t>
      </w:r>
      <w:r w:rsidRPr="00910C73">
        <w:rPr>
          <w:rStyle w:val="StyleBoldUnderline"/>
          <w:highlight w:val="yellow"/>
        </w:rPr>
        <w:t>an effort to coordinate between executive and legislature, and demanding</w:t>
      </w:r>
      <w:r w:rsidRPr="00687F83">
        <w:rPr>
          <w:rStyle w:val="StyleBoldUnderline"/>
        </w:rPr>
        <w:t xml:space="preserve"> </w:t>
      </w:r>
      <w:r w:rsidRPr="00910C73">
        <w:rPr>
          <w:rStyle w:val="StyleBoldUnderline"/>
          <w:highlight w:val="yellow"/>
        </w:rPr>
        <w:t>an open</w:t>
      </w:r>
      <w:r w:rsidRPr="00687F83">
        <w:rPr>
          <w:sz w:val="16"/>
        </w:rPr>
        <w:t xml:space="preserve">, public </w:t>
      </w:r>
      <w:r w:rsidRPr="00910C73">
        <w:rPr>
          <w:rStyle w:val="StyleBoldUnderline"/>
          <w:highlight w:val="yellow"/>
        </w:rPr>
        <w:t>discussion of</w:t>
      </w:r>
      <w:r w:rsidRPr="00687F83">
        <w:rPr>
          <w:sz w:val="16"/>
        </w:rPr>
        <w:t xml:space="preserve"> potentially </w:t>
      </w:r>
      <w:r w:rsidRPr="00910C73">
        <w:rPr>
          <w:rStyle w:val="StyleBoldUnderline"/>
          <w:highlight w:val="yellow"/>
        </w:rPr>
        <w:t>sensitive information</w:t>
      </w:r>
      <w:r w:rsidRPr="00687F83">
        <w:rPr>
          <w:rStyle w:val="StyleBoldUnderline"/>
        </w:rPr>
        <w:t>.</w:t>
      </w:r>
      <w:r w:rsidRPr="00687F83">
        <w:rPr>
          <w:sz w:val="16"/>
        </w:rPr>
        <w:t xml:space="preserve"> Decision costs are not encapsulated merely in the time-worn hypotheticals that ask whether the President must go to Congress for permission to launch a preemptive strike against a nation about to launch its own nuclear attack. Rather, these </w:t>
      </w:r>
      <w:r w:rsidRPr="00910C73">
        <w:rPr>
          <w:rStyle w:val="StyleBoldUnderline"/>
          <w:highlight w:val="yellow"/>
        </w:rPr>
        <w:t xml:space="preserve">decision costs might arise from </w:t>
      </w:r>
      <w:r w:rsidRPr="00910C73">
        <w:rPr>
          <w:rStyle w:val="Emphasis"/>
          <w:highlight w:val="yellow"/>
        </w:rPr>
        <w:t>delay</w:t>
      </w:r>
      <w:r w:rsidRPr="00910C73">
        <w:rPr>
          <w:rStyle w:val="StyleBoldUnderline"/>
          <w:highlight w:val="yellow"/>
        </w:rPr>
        <w:t xml:space="preserve"> in using force that misses </w:t>
      </w:r>
      <w:r w:rsidRPr="00910C73">
        <w:rPr>
          <w:rStyle w:val="Emphasis"/>
          <w:highlight w:val="yellow"/>
        </w:rPr>
        <w:t>a window of opportunity</w:t>
      </w:r>
      <w:r w:rsidRPr="00910C73">
        <w:rPr>
          <w:rStyle w:val="StyleBoldUnderline"/>
          <w:highlight w:val="yellow"/>
        </w:rPr>
        <w:t>, or</w:t>
      </w:r>
      <w:r w:rsidRPr="00687F83">
        <w:rPr>
          <w:rStyle w:val="StyleBoldUnderline"/>
        </w:rPr>
        <w:t xml:space="preserve"> one in which </w:t>
      </w:r>
      <w:r w:rsidRPr="00910C73">
        <w:rPr>
          <w:rStyle w:val="StyleBoldUnderline"/>
          <w:highlight w:val="yellow"/>
        </w:rPr>
        <w:t>legislative discussion</w:t>
      </w:r>
      <w:r w:rsidRPr="00687F83">
        <w:rPr>
          <w:rStyle w:val="StyleBoldUnderline"/>
        </w:rPr>
        <w:t xml:space="preserve"> </w:t>
      </w:r>
      <w:r w:rsidRPr="00910C73">
        <w:rPr>
          <w:rStyle w:val="Emphasis"/>
          <w:highlight w:val="yellow"/>
        </w:rPr>
        <w:t>alerts an enemy</w:t>
      </w:r>
      <w:r w:rsidRPr="00910C73">
        <w:rPr>
          <w:rStyle w:val="StyleBoldUnderline"/>
          <w:highlight w:val="yellow"/>
        </w:rPr>
        <w:t xml:space="preserve"> to a </w:t>
      </w:r>
      <w:r w:rsidRPr="00910C73">
        <w:rPr>
          <w:rStyle w:val="Emphasis"/>
          <w:highlight w:val="yellow"/>
        </w:rPr>
        <w:t>possible attack</w:t>
      </w:r>
      <w:r w:rsidRPr="00910C73">
        <w:rPr>
          <w:rStyle w:val="StyleBoldUnderline"/>
          <w:highlight w:val="yellow"/>
        </w:rPr>
        <w:t>,</w:t>
      </w:r>
      <w:r w:rsidRPr="00687F83">
        <w:rPr>
          <w:rStyle w:val="StyleBoldUnderline"/>
        </w:rPr>
        <w:t xml:space="preserve"> or the </w:t>
      </w:r>
      <w:r w:rsidRPr="00687F83">
        <w:rPr>
          <w:rStyle w:val="Emphasis"/>
        </w:rPr>
        <w:t>uncertainty</w:t>
      </w:r>
      <w:r w:rsidRPr="00687F83">
        <w:rPr>
          <w:rStyle w:val="StyleBoldUnderline"/>
        </w:rPr>
        <w:t xml:space="preserve"> over whether congressional </w:t>
      </w:r>
      <w:r w:rsidRPr="00687F83">
        <w:rPr>
          <w:rStyle w:val="Emphasis"/>
        </w:rPr>
        <w:t>authorization</w:t>
      </w:r>
      <w:r w:rsidRPr="00687F83">
        <w:rPr>
          <w:rStyle w:val="StyleBoldUnderline"/>
        </w:rPr>
        <w:t xml:space="preserve"> will be </w:t>
      </w:r>
      <w:r w:rsidRPr="00687F83">
        <w:rPr>
          <w:rStyle w:val="Emphasis"/>
        </w:rPr>
        <w:t>forthcoming</w:t>
      </w:r>
      <w:r w:rsidRPr="00687F83">
        <w:rPr>
          <w:rStyle w:val="StyleBoldUnderline"/>
        </w:rPr>
        <w:t>.</w:t>
      </w:r>
    </w:p>
    <w:p w14:paraId="40537252" w14:textId="77777777" w:rsidR="008F584C" w:rsidRDefault="008F584C" w:rsidP="008F584C"/>
    <w:p w14:paraId="5C5595A5" w14:textId="77777777" w:rsidR="008F584C" w:rsidRDefault="008F584C" w:rsidP="008F584C">
      <w:pPr>
        <w:pStyle w:val="Heading3"/>
      </w:pPr>
      <w:r>
        <w:t>***SOP</w:t>
      </w:r>
    </w:p>
    <w:p w14:paraId="5A5ABD52" w14:textId="77777777" w:rsidR="008F584C" w:rsidRDefault="008F584C" w:rsidP="008F584C"/>
    <w:p w14:paraId="661DDF95" w14:textId="77777777" w:rsidR="008F584C" w:rsidRDefault="008F584C" w:rsidP="008F584C">
      <w:pPr>
        <w:rPr>
          <w:b/>
          <w:sz w:val="24"/>
        </w:rPr>
      </w:pPr>
      <w:r>
        <w:rPr>
          <w:b/>
          <w:sz w:val="24"/>
        </w:rPr>
        <w:t>&lt;&lt;Finish from the 1NC…&gt;&gt;</w:t>
      </w:r>
    </w:p>
    <w:p w14:paraId="23174D71" w14:textId="77777777" w:rsidR="008F584C" w:rsidRPr="000F7088" w:rsidRDefault="008F584C" w:rsidP="008F584C">
      <w:pPr>
        <w:rPr>
          <w:b/>
          <w:sz w:val="24"/>
        </w:rPr>
      </w:pPr>
      <w:r w:rsidRPr="000F7088">
        <w:rPr>
          <w:b/>
          <w:sz w:val="24"/>
        </w:rPr>
        <w:t>Zenok, CFR fellow, 2013</w:t>
      </w:r>
    </w:p>
    <w:p w14:paraId="5002BA9F" w14:textId="77777777" w:rsidR="008F584C" w:rsidRDefault="008F584C" w:rsidP="008F584C">
      <w:r>
        <w:t xml:space="preserve">(Micah, “The Signal and the Noise”, 2-2, </w:t>
      </w:r>
      <w:hyperlink r:id="rId26" w:history="1">
        <w:r w:rsidRPr="00471179">
          <w:rPr>
            <w:rStyle w:val="Hyperlink"/>
          </w:rPr>
          <w:t>www.foreignpolicy.com/articles/2013/02/20/the_signal_and_the_noise</w:t>
        </w:r>
      </w:hyperlink>
      <w:r>
        <w:t>, ldg)</w:t>
      </w:r>
    </w:p>
    <w:p w14:paraId="13BE460C" w14:textId="77777777" w:rsidR="008F584C" w:rsidRPr="00E004DA" w:rsidRDefault="008F584C" w:rsidP="008F584C"/>
    <w:p w14:paraId="0591FD80" w14:textId="77777777" w:rsidR="008F584C" w:rsidRPr="00350DEC" w:rsidRDefault="008F584C" w:rsidP="008F584C">
      <w:pPr>
        <w:rPr>
          <w:u w:val="single"/>
        </w:rPr>
      </w:pPr>
      <w:r w:rsidRPr="00DB110E">
        <w:rPr>
          <w:highlight w:val="cyan"/>
          <w:u w:val="single"/>
        </w:rPr>
        <w:t>U.S. officials correctly downplay the</w:t>
      </w:r>
      <w:r w:rsidRPr="000F7088">
        <w:rPr>
          <w:sz w:val="14"/>
        </w:rPr>
        <w:t xml:space="preserve"> attention-seeking </w:t>
      </w:r>
      <w:r w:rsidRPr="00DB110E">
        <w:rPr>
          <w:highlight w:val="cyan"/>
          <w:u w:val="single"/>
        </w:rPr>
        <w:t>actions of adversaries</w:t>
      </w:r>
      <w:r w:rsidRPr="00350DEC">
        <w:rPr>
          <w:u w:val="single"/>
        </w:rPr>
        <w:t xml:space="preserve"> -- such as Iran's near-weekly pronouncement of inventing a new drone</w:t>
      </w:r>
      <w:r w:rsidRPr="000F7088">
        <w:rPr>
          <w:sz w:val="14"/>
        </w:rPr>
        <w:t xml:space="preserve"> or missile -- </w:t>
      </w:r>
      <w:r w:rsidRPr="00E12019">
        <w:rPr>
          <w:u w:val="single"/>
        </w:rPr>
        <w:t xml:space="preserve">wouldn't it be safer to assume that </w:t>
      </w:r>
      <w:r w:rsidRPr="00DB110E">
        <w:rPr>
          <w:rStyle w:val="Emphasis"/>
          <w:highlight w:val="cyan"/>
        </w:rPr>
        <w:t>the majority of U.S. signals are</w:t>
      </w:r>
      <w:r w:rsidRPr="00350DEC">
        <w:rPr>
          <w:u w:val="single"/>
        </w:rPr>
        <w:t xml:space="preserve"> </w:t>
      </w:r>
      <w:r w:rsidRPr="000F7088">
        <w:rPr>
          <w:sz w:val="14"/>
        </w:rPr>
        <w:t>similarly</w:t>
      </w:r>
      <w:r w:rsidRPr="00350DEC">
        <w:rPr>
          <w:u w:val="single"/>
        </w:rPr>
        <w:t xml:space="preserve"> </w:t>
      </w:r>
      <w:r w:rsidRPr="00DB110E">
        <w:rPr>
          <w:rStyle w:val="Emphasis"/>
          <w:highlight w:val="cyan"/>
        </w:rPr>
        <w:t>dismissed</w:t>
      </w:r>
      <w:r w:rsidRPr="00DB110E">
        <w:rPr>
          <w:highlight w:val="cyan"/>
          <w:u w:val="single"/>
        </w:rPr>
        <w:t>?</w:t>
      </w:r>
      <w:r w:rsidRPr="00DB110E">
        <w:rPr>
          <w:sz w:val="14"/>
          <w:highlight w:val="cyan"/>
        </w:rPr>
        <w:t xml:space="preserve"> </w:t>
      </w:r>
      <w:r w:rsidRPr="00E12019">
        <w:rPr>
          <w:u w:val="single"/>
        </w:rPr>
        <w:t xml:space="preserve">During my encounters with foreign officials, </w:t>
      </w:r>
      <w:r w:rsidRPr="00DB110E">
        <w:rPr>
          <w:highlight w:val="cyan"/>
          <w:u w:val="single"/>
        </w:rPr>
        <w:t>few take U.S. government pronouncements seriously, and</w:t>
      </w:r>
      <w:r w:rsidRPr="00350DEC">
        <w:rPr>
          <w:u w:val="single"/>
        </w:rPr>
        <w:t xml:space="preserve"> instead </w:t>
      </w:r>
      <w:r w:rsidRPr="00DB110E">
        <w:rPr>
          <w:highlight w:val="cyan"/>
          <w:u w:val="single"/>
        </w:rPr>
        <w:t>assume they are made to appease domestic audiences</w:t>
      </w:r>
      <w:r w:rsidRPr="00350DEC">
        <w:rPr>
          <w:u w:val="single"/>
        </w:rPr>
        <w:t>.</w:t>
      </w:r>
    </w:p>
    <w:p w14:paraId="4CB6C162" w14:textId="77777777" w:rsidR="008F584C" w:rsidRDefault="008F584C" w:rsidP="008F584C"/>
    <w:p w14:paraId="1A25BB0C" w14:textId="77777777" w:rsidR="008F584C" w:rsidRDefault="008F584C" w:rsidP="008F584C"/>
    <w:p w14:paraId="34858B29" w14:textId="77777777" w:rsidR="008F584C" w:rsidRDefault="008F584C" w:rsidP="008F584C"/>
    <w:p w14:paraId="02386888" w14:textId="77777777" w:rsidR="008F584C" w:rsidRDefault="008F584C" w:rsidP="008F584C">
      <w:pPr>
        <w:pStyle w:val="Heading4"/>
      </w:pPr>
      <w:r>
        <w:t>Preventive norms are locked in and the AFF doesn’t change it</w:t>
      </w:r>
    </w:p>
    <w:p w14:paraId="490EEB91" w14:textId="77777777" w:rsidR="008F584C" w:rsidRPr="008506E8" w:rsidRDefault="008F584C" w:rsidP="008F584C">
      <w:pPr>
        <w:rPr>
          <w:b/>
          <w:sz w:val="24"/>
        </w:rPr>
      </w:pPr>
      <w:r w:rsidRPr="008506E8">
        <w:rPr>
          <w:b/>
          <w:sz w:val="24"/>
        </w:rPr>
        <w:t>Fisk et al., Claremont political science PhD, 2013</w:t>
      </w:r>
    </w:p>
    <w:p w14:paraId="5C70026D" w14:textId="77777777" w:rsidR="008F584C" w:rsidRDefault="008F584C" w:rsidP="008F584C">
      <w:r>
        <w:t>(Kerstin, “Actions Speak Louder Than Words: Preventive Self-Defense as a Cascading Norm”, 4-15, International Studies Perspectives, Wiley, ldg)</w:t>
      </w:r>
    </w:p>
    <w:p w14:paraId="5019FDE4" w14:textId="77777777" w:rsidR="008F584C" w:rsidRDefault="008F584C" w:rsidP="008F584C"/>
    <w:p w14:paraId="102DFC0E" w14:textId="77777777" w:rsidR="008F584C" w:rsidRPr="003E35D9" w:rsidRDefault="008F584C" w:rsidP="008F584C">
      <w:pPr>
        <w:rPr>
          <w:rStyle w:val="Emphasis"/>
        </w:rPr>
      </w:pPr>
      <w:r w:rsidRPr="003E35D9">
        <w:rPr>
          <w:rStyle w:val="StyleBoldUnderline"/>
        </w:rPr>
        <w:t>Preventive self-defense entails waging a war or an attack by choice, in order to prevent a suspected enemy from changing the status quo in an unfavorable direction</w:t>
      </w:r>
      <w:r w:rsidRPr="003E35D9">
        <w:rPr>
          <w:sz w:val="14"/>
        </w:rPr>
        <w:t xml:space="preserve">. Prevention is acting in anticipation of a suspected latent threat that might fully emerge someday. </w:t>
      </w:r>
      <w:r w:rsidRPr="003E35D9">
        <w:rPr>
          <w:rStyle w:val="Emphasis"/>
        </w:rPr>
        <w:t xml:space="preserve">One might rightfully point out that </w:t>
      </w:r>
      <w:r w:rsidRPr="00DB110E">
        <w:rPr>
          <w:rStyle w:val="Emphasis"/>
          <w:highlight w:val="cyan"/>
        </w:rPr>
        <w:t>preventive strikes are nothing new</w:t>
      </w:r>
      <w:r w:rsidRPr="003E35D9">
        <w:rPr>
          <w:rStyle w:val="Emphasis"/>
        </w:rPr>
        <w:t>—</w:t>
      </w:r>
      <w:r w:rsidRPr="003E35D9">
        <w:rPr>
          <w:rStyle w:val="StyleBoldUnderline"/>
        </w:rPr>
        <w:t>the Iraq War is simply a more recent example in a long history of the preventive use of force</w:t>
      </w:r>
      <w:r w:rsidRPr="003E35D9">
        <w:rPr>
          <w:sz w:val="14"/>
        </w:rPr>
        <w:t>. The strategic theorist Colin Gray (2007:27), for example, argues that “</w:t>
      </w:r>
      <w:r w:rsidRPr="00DB110E">
        <w:rPr>
          <w:rStyle w:val="Emphasis"/>
          <w:highlight w:val="cyan"/>
        </w:rPr>
        <w:t>far from being a rare</w:t>
      </w:r>
      <w:r w:rsidRPr="003E35D9">
        <w:rPr>
          <w:rStyle w:val="Emphasis"/>
        </w:rPr>
        <w:t xml:space="preserve"> and awful </w:t>
      </w:r>
      <w:r w:rsidRPr="00DB110E">
        <w:rPr>
          <w:rStyle w:val="Emphasis"/>
          <w:highlight w:val="cyan"/>
        </w:rPr>
        <w:t>crime</w:t>
      </w:r>
      <w:r w:rsidRPr="003E35D9">
        <w:rPr>
          <w:rStyle w:val="Emphasis"/>
        </w:rPr>
        <w:t xml:space="preserve"> against an historical norm, </w:t>
      </w:r>
      <w:r w:rsidRPr="00DB110E">
        <w:rPr>
          <w:rStyle w:val="Emphasis"/>
          <w:highlight w:val="cyan"/>
        </w:rPr>
        <w:t>preventive war is</w:t>
      </w:r>
      <w:r w:rsidRPr="003E35D9">
        <w:rPr>
          <w:rStyle w:val="Emphasis"/>
        </w:rPr>
        <w:t xml:space="preserve">, and has always been, </w:t>
      </w:r>
      <w:r w:rsidRPr="00DB110E">
        <w:rPr>
          <w:rStyle w:val="Emphasis"/>
          <w:highlight w:val="cyan"/>
        </w:rPr>
        <w:t>so common, that its occurrence seems</w:t>
      </w:r>
      <w:r w:rsidRPr="003E35D9">
        <w:rPr>
          <w:rStyle w:val="Emphasis"/>
        </w:rPr>
        <w:t xml:space="preserve"> </w:t>
      </w:r>
      <w:r w:rsidRPr="00DB110E">
        <w:rPr>
          <w:rStyle w:val="Emphasis"/>
          <w:highlight w:val="cyan"/>
        </w:rPr>
        <w:t>remarkable only to those who do not know their history.”</w:t>
      </w:r>
      <w:r w:rsidRPr="003E35D9">
        <w:rPr>
          <w:sz w:val="14"/>
        </w:rPr>
        <w:t xml:space="preserve">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a preventive self-defense norm is diffusing, they do provide some initial evidence that states are re-orienting their military and strategic doctrines toward offense. In addition, these states have all either acquired or developed unmanned aerial vehicles for the purposes of reconnaissance, surveillance, and/or precision targeting. Thus, the results of our plausibility probe provide some evidence that the global norm regarding the use of force as a last resort is waning, and that a preventive self-defense norm is emerging and cascading following the example set by the United States.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w:t>
      </w:r>
      <w:r w:rsidRPr="003E35D9">
        <w:rPr>
          <w:rStyle w:val="StyleBoldUnderline"/>
        </w:rPr>
        <w:t xml:space="preserve">, </w:t>
      </w:r>
      <w:r w:rsidRPr="008C39D9">
        <w:rPr>
          <w:rStyle w:val="StyleBoldUnderline"/>
        </w:rPr>
        <w:t>the preventive self-defense strategy is not just for powerful actors</w:t>
      </w:r>
      <w:r w:rsidRPr="003E35D9">
        <w:rPr>
          <w:rStyle w:val="StyleBoldUnderline"/>
        </w:rPr>
        <w:t xml:space="preserve">. </w:t>
      </w:r>
      <w:r w:rsidRPr="00DB110E">
        <w:rPr>
          <w:rStyle w:val="StyleBoldUnderline"/>
          <w:highlight w:val="cyan"/>
        </w:rPr>
        <w:t>Lesser</w:t>
      </w:r>
      <w:r w:rsidRPr="003E35D9">
        <w:rPr>
          <w:rStyle w:val="StyleBoldUnderline"/>
        </w:rPr>
        <w:t xml:space="preserve"> </w:t>
      </w:r>
      <w:r w:rsidRPr="00DB110E">
        <w:rPr>
          <w:rStyle w:val="StyleBoldUnderline"/>
          <w:highlight w:val="cyan"/>
        </w:rPr>
        <w:t xml:space="preserve">powers may choose to adopt it as </w:t>
      </w:r>
      <w:r w:rsidRPr="00533F3B">
        <w:rPr>
          <w:rStyle w:val="StyleBoldUnderline"/>
          <w:highlight w:val="cyan"/>
        </w:rPr>
        <w:t>well, though perhaps only implementing the strategy against actors with equal or lesser pow</w:t>
      </w:r>
      <w:r w:rsidRPr="00533F3B">
        <w:rPr>
          <w:sz w:val="14"/>
          <w:highlight w:val="cyan"/>
        </w:rPr>
        <w:t>e</w:t>
      </w:r>
      <w:r w:rsidRPr="003E35D9">
        <w:rPr>
          <w:sz w:val="14"/>
        </w:rPr>
        <w:t xml:space="preserve">r. Research in this vein would compliment our analyses herein. With the proliferation of technology in a globalized world, it seems only a matter of time before countries that do not have drone technology are in the minority. </w:t>
      </w:r>
      <w:r w:rsidRPr="00533F3B">
        <w:rPr>
          <w:rStyle w:val="StyleBoldUnderline"/>
          <w:highlight w:val="cyan"/>
        </w:rPr>
        <w:t>While preventive self-defense strategies and drones are not inherently linked, current rhetoric and practice do tie them together</w:t>
      </w:r>
      <w:r w:rsidRPr="003E35D9">
        <w:rPr>
          <w:rStyle w:val="StyleBoldUnderline"/>
        </w:rPr>
        <w:t>.</w:t>
      </w:r>
      <w:r w:rsidRPr="003E35D9">
        <w:rPr>
          <w:sz w:val="14"/>
        </w:rPr>
        <w:t xml:space="preserve"> Though it is likely far into the future, it is all the more important to consider the final stage of norm evolution—internalization—for this particular norm. While scholars tend to think of norms as “good,” this one is not so clear-cut. </w:t>
      </w:r>
      <w:r w:rsidRPr="003E35D9">
        <w:rPr>
          <w:rStyle w:val="StyleBoldUnderline"/>
        </w:rPr>
        <w:t>If the preventive self-defense norm is taken for granted, integrated into practice without further consideration, it inherently changes the functioning of international relations. And unmanned aerial vehicles, by reducing the costs of war, make claims of preventive self-defense more palatable to the public</w:t>
      </w:r>
      <w:r w:rsidRPr="003E35D9">
        <w:rPr>
          <w:sz w:val="14"/>
        </w:rPr>
        <w:t xml:space="preserve">. Yet a global norm of preventive self-defense is likely to be destabilizing, leading to more war in the international system, not less. It clearly violates notions of just war principles—jus ad bellum. </w:t>
      </w:r>
      <w:r w:rsidRPr="003E35D9">
        <w:rPr>
          <w:rStyle w:val="StyleBoldUnderline"/>
        </w:rPr>
        <w:t xml:space="preserve">The United States has set a dangerous precedent, </w:t>
      </w:r>
      <w:r w:rsidRPr="003E35D9">
        <w:rPr>
          <w:rStyle w:val="Emphasis"/>
        </w:rPr>
        <w:t>and by continuing its preventive strike policy it continues to provide other states with the justification to do the same.</w:t>
      </w:r>
    </w:p>
    <w:p w14:paraId="4F2B71F6" w14:textId="77777777" w:rsidR="008F584C" w:rsidRPr="008C39D9" w:rsidRDefault="008F584C" w:rsidP="008F584C"/>
    <w:p w14:paraId="50BFD224" w14:textId="77777777" w:rsidR="008F584C" w:rsidRPr="00E004DA" w:rsidRDefault="008F584C" w:rsidP="008F584C"/>
    <w:p w14:paraId="69ED9EDE" w14:textId="77777777" w:rsidR="008F584C" w:rsidRDefault="008F584C" w:rsidP="008F584C"/>
    <w:p w14:paraId="5BF4AB26" w14:textId="77777777" w:rsidR="008F584C" w:rsidRDefault="008F584C" w:rsidP="008F584C">
      <w:pPr>
        <w:rPr>
          <w:rFonts w:eastAsiaTheme="majorEastAsia" w:cstheme="majorBidi"/>
          <w:sz w:val="52"/>
          <w:szCs w:val="28"/>
        </w:rPr>
      </w:pPr>
      <w:bookmarkStart w:id="0" w:name="_GoBack"/>
      <w:bookmarkEnd w:id="0"/>
    </w:p>
    <w:sectPr w:rsidR="008F58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B4473" w14:textId="77777777" w:rsidR="008F584C" w:rsidRDefault="008F584C" w:rsidP="005F5576">
      <w:r>
        <w:separator/>
      </w:r>
    </w:p>
  </w:endnote>
  <w:endnote w:type="continuationSeparator" w:id="0">
    <w:p w14:paraId="68FFEAB8" w14:textId="77777777" w:rsidR="008F584C" w:rsidRDefault="008F584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6BE59" w14:textId="77777777" w:rsidR="008F584C" w:rsidRDefault="008F584C" w:rsidP="005F5576">
      <w:r>
        <w:separator/>
      </w:r>
    </w:p>
  </w:footnote>
  <w:footnote w:type="continuationSeparator" w:id="0">
    <w:p w14:paraId="5E4E22AB" w14:textId="77777777" w:rsidR="008F584C" w:rsidRDefault="008F584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4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584C"/>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AE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584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8F584C"/>
    <w:rPr>
      <w:b/>
      <w:sz w:val="20"/>
      <w:u w:val="single"/>
    </w:rPr>
  </w:style>
  <w:style w:type="paragraph" w:customStyle="1" w:styleId="card">
    <w:name w:val="card"/>
    <w:basedOn w:val="Normal"/>
    <w:next w:val="Normal"/>
    <w:uiPriority w:val="6"/>
    <w:qFormat/>
    <w:rsid w:val="008F584C"/>
    <w:pPr>
      <w:ind w:left="288" w:right="288"/>
    </w:pPr>
    <w:rPr>
      <w:rFonts w:asciiTheme="minorHAnsi" w:hAnsiTheme="minorHAnsi" w:cstheme="minorBidi"/>
      <w:b/>
      <w:bCs/>
      <w:u w:val="single"/>
    </w:rPr>
  </w:style>
  <w:style w:type="character" w:customStyle="1" w:styleId="BoldUnderlineChar">
    <w:name w:val="Bold Underline Char"/>
    <w:locked/>
    <w:rsid w:val="008F584C"/>
    <w:rPr>
      <w:rFonts w:ascii="Times New Roman" w:eastAsia="Times New Roman" w:hAnsi="Times New Roman" w:cs="Times New Roman"/>
      <w:b/>
      <w:bCs/>
      <w:sz w:val="20"/>
      <w:szCs w:val="24"/>
      <w:u w:val="single"/>
    </w:rPr>
  </w:style>
  <w:style w:type="character" w:customStyle="1" w:styleId="TitleChar">
    <w:name w:val="Title Char"/>
    <w:link w:val="Title"/>
    <w:uiPriority w:val="6"/>
    <w:qFormat/>
    <w:rsid w:val="008F584C"/>
    <w:rPr>
      <w:rFonts w:ascii="Times New Roman" w:hAnsi="Times New Roman"/>
      <w:sz w:val="20"/>
      <w:u w:val="single"/>
    </w:rPr>
  </w:style>
  <w:style w:type="paragraph" w:styleId="Title">
    <w:name w:val="Title"/>
    <w:basedOn w:val="Normal"/>
    <w:next w:val="Normal"/>
    <w:link w:val="TitleChar"/>
    <w:uiPriority w:val="6"/>
    <w:qFormat/>
    <w:rsid w:val="008F584C"/>
    <w:pPr>
      <w:ind w:left="720"/>
      <w:outlineLvl w:val="0"/>
    </w:pPr>
    <w:rPr>
      <w:rFonts w:ascii="Times New Roman" w:hAnsi="Times New Roman" w:cstheme="minorBidi"/>
      <w:sz w:val="20"/>
      <w:u w:val="single"/>
    </w:rPr>
  </w:style>
  <w:style w:type="character" w:customStyle="1" w:styleId="TitleChar1">
    <w:name w:val="Title Char1"/>
    <w:basedOn w:val="DefaultParagraphFont"/>
    <w:uiPriority w:val="10"/>
    <w:rsid w:val="008F584C"/>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8F584C"/>
    <w:rPr>
      <w:rFonts w:eastAsia="Calibri"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584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apple-style-span + 6 pt,Bold,Kern at 16 pt,Intense Emphasis1,Style,Intense Emphasis2,Intense Emphasis3,Intense Emphasis4,Intense Emphasis5,Intense Emphasis11,HHeading 3 + 12 pt,Cards + Font: 12 pt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8F584C"/>
    <w:rPr>
      <w:b/>
      <w:sz w:val="20"/>
      <w:u w:val="single"/>
    </w:rPr>
  </w:style>
  <w:style w:type="paragraph" w:customStyle="1" w:styleId="card">
    <w:name w:val="card"/>
    <w:basedOn w:val="Normal"/>
    <w:next w:val="Normal"/>
    <w:uiPriority w:val="6"/>
    <w:qFormat/>
    <w:rsid w:val="008F584C"/>
    <w:pPr>
      <w:ind w:left="288" w:right="288"/>
    </w:pPr>
    <w:rPr>
      <w:rFonts w:asciiTheme="minorHAnsi" w:hAnsiTheme="minorHAnsi" w:cstheme="minorBidi"/>
      <w:b/>
      <w:bCs/>
      <w:u w:val="single"/>
    </w:rPr>
  </w:style>
  <w:style w:type="character" w:customStyle="1" w:styleId="BoldUnderlineChar">
    <w:name w:val="Bold Underline Char"/>
    <w:locked/>
    <w:rsid w:val="008F584C"/>
    <w:rPr>
      <w:rFonts w:ascii="Times New Roman" w:eastAsia="Times New Roman" w:hAnsi="Times New Roman" w:cs="Times New Roman"/>
      <w:b/>
      <w:bCs/>
      <w:sz w:val="20"/>
      <w:szCs w:val="24"/>
      <w:u w:val="single"/>
    </w:rPr>
  </w:style>
  <w:style w:type="character" w:customStyle="1" w:styleId="TitleChar">
    <w:name w:val="Title Char"/>
    <w:link w:val="Title"/>
    <w:uiPriority w:val="6"/>
    <w:qFormat/>
    <w:rsid w:val="008F584C"/>
    <w:rPr>
      <w:rFonts w:ascii="Times New Roman" w:hAnsi="Times New Roman"/>
      <w:sz w:val="20"/>
      <w:u w:val="single"/>
    </w:rPr>
  </w:style>
  <w:style w:type="paragraph" w:styleId="Title">
    <w:name w:val="Title"/>
    <w:basedOn w:val="Normal"/>
    <w:next w:val="Normal"/>
    <w:link w:val="TitleChar"/>
    <w:uiPriority w:val="6"/>
    <w:qFormat/>
    <w:rsid w:val="008F584C"/>
    <w:pPr>
      <w:ind w:left="720"/>
      <w:outlineLvl w:val="0"/>
    </w:pPr>
    <w:rPr>
      <w:rFonts w:ascii="Times New Roman" w:hAnsi="Times New Roman" w:cstheme="minorBidi"/>
      <w:sz w:val="20"/>
      <w:u w:val="single"/>
    </w:rPr>
  </w:style>
  <w:style w:type="character" w:customStyle="1" w:styleId="TitleChar1">
    <w:name w:val="Title Char1"/>
    <w:basedOn w:val="DefaultParagraphFont"/>
    <w:uiPriority w:val="10"/>
    <w:rsid w:val="008F584C"/>
    <w:rPr>
      <w:rFonts w:asciiTheme="majorHAnsi" w:eastAsiaTheme="majorEastAsia" w:hAnsiTheme="majorHAnsi" w:cstheme="majorBidi"/>
      <w:color w:val="17365D" w:themeColor="text2" w:themeShade="BF"/>
      <w:spacing w:val="5"/>
      <w:kern w:val="28"/>
      <w:sz w:val="52"/>
      <w:szCs w:val="52"/>
    </w:rPr>
  </w:style>
  <w:style w:type="paragraph" w:customStyle="1" w:styleId="Tag2">
    <w:name w:val="Tag2"/>
    <w:basedOn w:val="Normal"/>
    <w:qFormat/>
    <w:rsid w:val="008F584C"/>
    <w:rPr>
      <w:rFonts w:eastAsia="Calibri"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constitutioncenter.org/2013/09/debate-over-war-powers-resolution-may-yield-positive-outcome/" TargetMode="External"/><Relationship Id="rId18" Type="http://schemas.openxmlformats.org/officeDocument/2006/relationships/hyperlink" Target="http://www.latimes.com/opinion/commentary/la-oe-miller-iran-nuclear-negotiations-20130926,0,6474158.story" TargetMode="External"/><Relationship Id="rId26" Type="http://schemas.openxmlformats.org/officeDocument/2006/relationships/hyperlink" Target="http://www.foreignpolicy.com/articles/2013/02/20/the_signal_and_the_noise" TargetMode="External"/><Relationship Id="rId3" Type="http://schemas.openxmlformats.org/officeDocument/2006/relationships/customXml" Target="../customXml/item3.xml"/><Relationship Id="rId21" Type="http://schemas.openxmlformats.org/officeDocument/2006/relationships/hyperlink" Target="http://www.wfp.org/stories/high-food-prices-why-different-2008" TargetMode="External"/><Relationship Id="rId7" Type="http://schemas.openxmlformats.org/officeDocument/2006/relationships/webSettings" Target="webSettings.xml"/><Relationship Id="rId12" Type="http://schemas.openxmlformats.org/officeDocument/2006/relationships/hyperlink" Target="http://maddowblog.msnbc.com/_news/2013/09/20/20599445-when-crises-become-opportunities?lite" TargetMode="External"/><Relationship Id="rId17" Type="http://schemas.openxmlformats.org/officeDocument/2006/relationships/hyperlink" Target="http://www.al-monitor.com/pulse/originals/2013/09/us-iran-nuclear-deal-hinges-on-syria-vote.html" TargetMode="External"/><Relationship Id="rId25" Type="http://schemas.openxmlformats.org/officeDocument/2006/relationships/hyperlink" Target="http://works.bepress.com/cgi/viewcontent.cgi?article=1015&amp;context=johnyoo" TargetMode="External"/><Relationship Id="rId2" Type="http://schemas.openxmlformats.org/officeDocument/2006/relationships/customXml" Target="../customXml/item2.xml"/><Relationship Id="rId16" Type="http://schemas.openxmlformats.org/officeDocument/2006/relationships/hyperlink" Target="http://www.al-monitor.com/pulse/originals/2013/09/us-iran-nuclear-deal-hinges-on-syria-vote.html" TargetMode="External"/><Relationship Id="rId20" Type="http://schemas.openxmlformats.org/officeDocument/2006/relationships/hyperlink" Target="http://www.bloomberg.com/news/2013-09-28/nuclear-nuts-bolts-politics-loom-over-iran-talk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times.com/nation/la-na-obama-congress-20130913,0,2959396.story" TargetMode="External"/><Relationship Id="rId24" Type="http://schemas.openxmlformats.org/officeDocument/2006/relationships/hyperlink" Target="http://www.brown.edu/Research/ppw/files/Zeisberg%20Ch5.doc" TargetMode="External"/><Relationship Id="rId5" Type="http://schemas.microsoft.com/office/2007/relationships/stylesWithEffects" Target="stylesWithEffects.xml"/><Relationship Id="rId15" Type="http://schemas.openxmlformats.org/officeDocument/2006/relationships/hyperlink" Target="http://www.foreignpolicy.com/articles/2013/02/20/the_signal_and_the_noise" TargetMode="External"/><Relationship Id="rId23" Type="http://schemas.openxmlformats.org/officeDocument/2006/relationships/hyperlink" Target="http://www.forbes.com/sites/currentevents/2013/05/08/a-lesson-for-rogue-states/" TargetMode="External"/><Relationship Id="rId28" Type="http://schemas.openxmlformats.org/officeDocument/2006/relationships/theme" Target="theme/theme1.xm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al-monitor.com/pulse/originals/2013/09/us-iran-nuclear-deal-hinges-on-syria-vote.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bajournal.com/magazine/article/war_powers_belong_to_the_president" TargetMode="External"/><Relationship Id="rId22" Type="http://schemas.openxmlformats.org/officeDocument/2006/relationships/hyperlink" Target="http://works.bepress.com/cgi/viewcontent.cgi?article=1000&amp;context=jonathan_mitchel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58321E7-AE97-447F-80CC-0725FF30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42</Pages>
  <Words>26740</Words>
  <Characters>152419</Characters>
  <Application>Microsoft Office Word</Application>
  <DocSecurity>0</DocSecurity>
  <Lines>1270</Lines>
  <Paragraphs>357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2013-10-05T23:52:00Z</dcterms:created>
  <dcterms:modified xsi:type="dcterms:W3CDTF">2013-10-06T00:09:00Z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