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36" w:rsidRDefault="00CE5DD5" w:rsidP="00CE5DD5">
      <w:pPr>
        <w:pStyle w:val="Heading2"/>
      </w:pPr>
      <w:r>
        <w:t>1NC</w:t>
      </w:r>
    </w:p>
    <w:p w:rsidR="00CE5DD5" w:rsidRDefault="00CE5DD5" w:rsidP="00CE5DD5"/>
    <w:p w:rsidR="00CE5DD5" w:rsidRDefault="00CE5DD5" w:rsidP="00CE5DD5">
      <w:pPr>
        <w:pStyle w:val="Heading3"/>
      </w:pPr>
      <w:r>
        <w:t>1</w:t>
      </w:r>
    </w:p>
    <w:p w:rsidR="00CE5DD5" w:rsidRPr="00532CAB" w:rsidRDefault="00CE5DD5" w:rsidP="00CE5DD5">
      <w:pPr>
        <w:rPr>
          <w:b/>
          <w:u w:val="single"/>
        </w:rPr>
      </w:pPr>
      <w:proofErr w:type="spellStart"/>
      <w:r w:rsidRPr="00532CAB">
        <w:rPr>
          <w:b/>
          <w:u w:val="single"/>
        </w:rPr>
        <w:t>Warfighting</w:t>
      </w:r>
      <w:proofErr w:type="spellEnd"/>
      <w:r w:rsidRPr="00532CAB">
        <w:rPr>
          <w:b/>
          <w:u w:val="single"/>
        </w:rPr>
        <w:t xml:space="preserve"> </w:t>
      </w:r>
      <w:proofErr w:type="spellStart"/>
      <w:r w:rsidRPr="00532CAB">
        <w:rPr>
          <w:b/>
          <w:u w:val="single"/>
        </w:rPr>
        <w:t>Disad</w:t>
      </w:r>
      <w:proofErr w:type="spellEnd"/>
    </w:p>
    <w:p w:rsidR="00CE5DD5" w:rsidRDefault="00CE5DD5" w:rsidP="00CE5DD5">
      <w:pPr>
        <w:pStyle w:val="Heading4"/>
      </w:pPr>
      <w:r>
        <w:t xml:space="preserve">The plan causes wars to be fought with </w:t>
      </w:r>
      <w:r w:rsidRPr="00552797">
        <w:rPr>
          <w:u w:val="single"/>
        </w:rPr>
        <w:t>greater restraint</w:t>
      </w:r>
      <w:r>
        <w:t xml:space="preserve"> which </w:t>
      </w:r>
      <w:r w:rsidRPr="00552797">
        <w:rPr>
          <w:u w:val="single"/>
        </w:rPr>
        <w:t>decreases morale</w:t>
      </w:r>
      <w:r>
        <w:t xml:space="preserve"> and </w:t>
      </w:r>
      <w:r w:rsidRPr="00552797">
        <w:rPr>
          <w:u w:val="single"/>
        </w:rPr>
        <w:t>increases casualties</w:t>
      </w:r>
      <w:r>
        <w:rPr>
          <w:u w:val="single"/>
        </w:rPr>
        <w:t>.</w:t>
      </w:r>
      <w:r w:rsidRPr="00552797">
        <w:rPr>
          <w:u w:val="single"/>
        </w:rPr>
        <w:t xml:space="preserve"> </w:t>
      </w:r>
    </w:p>
    <w:p w:rsidR="00CE5DD5" w:rsidRDefault="00CE5DD5" w:rsidP="00CE5DD5">
      <w:r w:rsidRPr="00537AB0">
        <w:rPr>
          <w:rStyle w:val="StyleStyleBold12pt"/>
        </w:rPr>
        <w:t>Newton 12</w:t>
      </w:r>
      <w:r>
        <w:t xml:space="preserve"> (Michael A. Newton is a Professor of the Practice of Law, Vanderbilt University Law School “Inadvertent Implications of the War Powers Resolution,” http://law.case.edu/journals/JIL/Documents/45CaseWResJIntlL1&amp;2.10.Article.Newton.pdf)</w:t>
      </w:r>
    </w:p>
    <w:p w:rsidR="00CE5DD5" w:rsidRPr="00943B4B" w:rsidRDefault="00CE5DD5" w:rsidP="00CE5DD5">
      <w:pPr>
        <w:rPr>
          <w:rStyle w:val="StyleBoldUnderline"/>
        </w:rPr>
      </w:pPr>
      <w:r w:rsidRPr="00BE43B7">
        <w:rPr>
          <w:sz w:val="16"/>
        </w:rPr>
        <w:t xml:space="preserve">Finally, </w:t>
      </w:r>
      <w:r w:rsidRPr="00CE5DD5">
        <w:rPr>
          <w:rStyle w:val="StyleBoldUnderline"/>
          <w:highlight w:val="cyan"/>
        </w:rPr>
        <w:t xml:space="preserve">the </w:t>
      </w:r>
      <w:r w:rsidRPr="00CE5DD5">
        <w:rPr>
          <w:rStyle w:val="Emphasis"/>
          <w:highlight w:val="cyan"/>
        </w:rPr>
        <w:t>W</w:t>
      </w:r>
      <w:r w:rsidRPr="00943B4B">
        <w:rPr>
          <w:rStyle w:val="StyleBoldUnderline"/>
        </w:rPr>
        <w:t xml:space="preserve">ar </w:t>
      </w:r>
      <w:r w:rsidRPr="00CE5DD5">
        <w:rPr>
          <w:rStyle w:val="Emphasis"/>
          <w:highlight w:val="cyan"/>
        </w:rPr>
        <w:t>P</w:t>
      </w:r>
      <w:r w:rsidRPr="00943B4B">
        <w:rPr>
          <w:rStyle w:val="StyleBoldUnderline"/>
        </w:rPr>
        <w:t xml:space="preserve">owers </w:t>
      </w:r>
      <w:r w:rsidRPr="00CE5DD5">
        <w:rPr>
          <w:rStyle w:val="Emphasis"/>
          <w:highlight w:val="cyan"/>
        </w:rPr>
        <w:t>R</w:t>
      </w:r>
      <w:r w:rsidRPr="00943B4B">
        <w:rPr>
          <w:rStyle w:val="StyleBoldUnderline"/>
        </w:rPr>
        <w:t xml:space="preserve">esolution </w:t>
      </w:r>
      <w:r w:rsidRPr="00CE5DD5">
        <w:rPr>
          <w:rStyle w:val="StyleBoldUnderline"/>
          <w:highlight w:val="cyan"/>
        </w:rPr>
        <w:t>has the</w:t>
      </w:r>
      <w:r w:rsidRPr="00BE43B7">
        <w:rPr>
          <w:sz w:val="16"/>
        </w:rPr>
        <w:t xml:space="preserve"> pernicious </w:t>
      </w:r>
      <w:r w:rsidRPr="00CE5DD5">
        <w:rPr>
          <w:rStyle w:val="StyleBoldUnderline"/>
          <w:highlight w:val="cyan"/>
        </w:rPr>
        <w:t>effect of incentivizing commanders to adopt</w:t>
      </w:r>
      <w:r w:rsidRPr="00943B4B">
        <w:rPr>
          <w:rStyle w:val="StyleBoldUnderline"/>
        </w:rPr>
        <w:t xml:space="preserve"> a</w:t>
      </w:r>
      <w:r w:rsidRPr="00BE43B7">
        <w:rPr>
          <w:sz w:val="16"/>
        </w:rPr>
        <w:t xml:space="preserve"> </w:t>
      </w:r>
      <w:r w:rsidRPr="00943B4B">
        <w:rPr>
          <w:rStyle w:val="StyleBoldUnderline"/>
        </w:rPr>
        <w:t xml:space="preserve">form of </w:t>
      </w:r>
      <w:r w:rsidRPr="00CE5DD5">
        <w:rPr>
          <w:rStyle w:val="StyleBoldUnderline"/>
          <w:highlight w:val="cyan"/>
        </w:rPr>
        <w:t>reverse engineering</w:t>
      </w:r>
      <w:r w:rsidRPr="00943B4B">
        <w:rPr>
          <w:rStyle w:val="StyleBoldUnderline"/>
        </w:rPr>
        <w:t xml:space="preserve"> </w:t>
      </w:r>
      <w:r w:rsidRPr="00CE5DD5">
        <w:rPr>
          <w:rStyle w:val="StyleBoldUnderline"/>
          <w:highlight w:val="cyan"/>
        </w:rPr>
        <w:t>in</w:t>
      </w:r>
      <w:r w:rsidRPr="00943B4B">
        <w:rPr>
          <w:rStyle w:val="StyleBoldUnderline"/>
        </w:rPr>
        <w:t xml:space="preserve"> the </w:t>
      </w:r>
      <w:r w:rsidRPr="00CE5DD5">
        <w:rPr>
          <w:rStyle w:val="StyleBoldUnderline"/>
          <w:highlight w:val="cyan"/>
        </w:rPr>
        <w:t>planning and conduct of operations</w:t>
      </w:r>
      <w:r w:rsidRPr="00943B4B">
        <w:rPr>
          <w:rStyle w:val="StyleBoldUnderline"/>
        </w:rPr>
        <w:t>.</w:t>
      </w:r>
      <w:r w:rsidRPr="00BE43B7">
        <w:rPr>
          <w:sz w:val="16"/>
        </w:rPr>
        <w:t xml:space="preserve"> The effort </w:t>
      </w:r>
      <w:r w:rsidRPr="00943B4B">
        <w:rPr>
          <w:rStyle w:val="StyleBoldUnderline"/>
        </w:rPr>
        <w:t>to limit casualties</w:t>
      </w:r>
      <w:r w:rsidRPr="00BE43B7">
        <w:rPr>
          <w:sz w:val="16"/>
        </w:rPr>
        <w:t xml:space="preserve"> </w:t>
      </w:r>
      <w:r w:rsidRPr="00943B4B">
        <w:rPr>
          <w:rStyle w:val="StyleBoldUnderline"/>
        </w:rPr>
        <w:t>and</w:t>
      </w:r>
      <w:r w:rsidRPr="00BE43B7">
        <w:rPr>
          <w:sz w:val="16"/>
        </w:rPr>
        <w:t xml:space="preserve"> designed to </w:t>
      </w:r>
      <w:r w:rsidRPr="00943B4B">
        <w:rPr>
          <w:rStyle w:val="StyleBoldUnderline"/>
        </w:rPr>
        <w:t>create minimal risk relies on previous OLC reasoning that such operations would comply with the statutory mandate</w:t>
      </w:r>
      <w:r w:rsidRPr="00BE43B7">
        <w:rPr>
          <w:sz w:val="16"/>
        </w:rPr>
        <w:t xml:space="preserve">.80 As noted above, commanders-in-chief must ensure that there is a tight nexus between the strategic reason for ordering deployments of US forces and the optimal conduct of hostilities to secure those objectives quickly and with the least possible expenditure in terms of blood and treasure. As Private Eddie </w:t>
      </w:r>
      <w:proofErr w:type="spellStart"/>
      <w:r w:rsidRPr="00BE43B7">
        <w:rPr>
          <w:sz w:val="16"/>
        </w:rPr>
        <w:t>DiFranco</w:t>
      </w:r>
      <w:proofErr w:type="spellEnd"/>
      <w:r w:rsidRPr="00BE43B7">
        <w:rPr>
          <w:sz w:val="16"/>
        </w:rPr>
        <w:t xml:space="preserve"> stood guard in front of the Marine Barracks that October morning in Beirut in 1983, he was under strict Rules of Engagement that prohibited him from chambering a live round in his weapon.81 The Sergeant of the Guard, Stephen Russell, remembers the yellow Mercedes truck that sped by on its way to kill 241 Americans.82 He recalls that the driver smiled at him as he drove past the guard who was too slow to react.83 Even as crews cleared the rubble from the bombing, marines posted a chilling cartoon on a bulletin board. The cartoon undoubtedly captures the view some soldiers have of ROE in the era of the War Powers Resolution—it showed a Marine rifleman in a prone firing position behind a barricade in Lebanon.84 </w:t>
      </w:r>
      <w:r w:rsidRPr="00CE5DD5">
        <w:rPr>
          <w:rStyle w:val="StyleBoldUnderline"/>
          <w:highlight w:val="cyan"/>
        </w:rPr>
        <w:t>The president</w:t>
      </w:r>
      <w:r w:rsidRPr="00BE43B7">
        <w:rPr>
          <w:sz w:val="16"/>
        </w:rPr>
        <w:t xml:space="preserve"> of the United States </w:t>
      </w:r>
      <w:r w:rsidRPr="00CE5DD5">
        <w:rPr>
          <w:rStyle w:val="StyleBoldUnderline"/>
          <w:highlight w:val="cyan"/>
        </w:rPr>
        <w:t>is</w:t>
      </w:r>
      <w:r w:rsidRPr="00BE43B7">
        <w:rPr>
          <w:sz w:val="16"/>
        </w:rPr>
        <w:t xml:space="preserve"> shown </w:t>
      </w:r>
      <w:r w:rsidRPr="00CE5DD5">
        <w:rPr>
          <w:rStyle w:val="StyleBoldUnderline"/>
          <w:highlight w:val="cyan"/>
        </w:rPr>
        <w:t>whispering</w:t>
      </w:r>
      <w:r w:rsidRPr="00BE43B7">
        <w:rPr>
          <w:sz w:val="16"/>
        </w:rPr>
        <w:t xml:space="preserve"> in his ear, “</w:t>
      </w:r>
      <w:r w:rsidRPr="00CE5DD5">
        <w:rPr>
          <w:rStyle w:val="StyleBoldUnderline"/>
          <w:highlight w:val="cyan"/>
        </w:rPr>
        <w:t>Before you fire, I want you to consider the nuances of the W</w:t>
      </w:r>
      <w:r w:rsidRPr="00BE43B7">
        <w:rPr>
          <w:sz w:val="16"/>
        </w:rPr>
        <w:t xml:space="preserve">ar </w:t>
      </w:r>
      <w:r w:rsidRPr="00CE5DD5">
        <w:rPr>
          <w:rStyle w:val="StyleBoldUnderline"/>
          <w:highlight w:val="cyan"/>
        </w:rPr>
        <w:t>P</w:t>
      </w:r>
      <w:r w:rsidRPr="00BE43B7">
        <w:rPr>
          <w:sz w:val="16"/>
        </w:rPr>
        <w:t xml:space="preserve">owers </w:t>
      </w:r>
      <w:r w:rsidRPr="00CE5DD5">
        <w:rPr>
          <w:rStyle w:val="StyleBoldUnderline"/>
          <w:highlight w:val="cyan"/>
        </w:rPr>
        <w:t>A</w:t>
      </w:r>
      <w:r w:rsidRPr="00BE43B7">
        <w:rPr>
          <w:sz w:val="16"/>
        </w:rPr>
        <w:t xml:space="preserve">ct.”85 To be sure, the War Powers Resolution coincided with a set of revolutionary changes in the nature of warfare, the abolition of the national draft, and the transition to an all-volunteer force, and epochal changes in the nature of conflict as new non-state actors became the norm. </w:t>
      </w:r>
      <w:r w:rsidRPr="00100C0C">
        <w:rPr>
          <w:rStyle w:val="StyleBoldUnderline"/>
        </w:rPr>
        <w:t>It is</w:t>
      </w:r>
      <w:r w:rsidRPr="00BE43B7">
        <w:rPr>
          <w:sz w:val="16"/>
        </w:rPr>
        <w:t xml:space="preserve"> also historically </w:t>
      </w:r>
      <w:r w:rsidRPr="00100C0C">
        <w:rPr>
          <w:rStyle w:val="StyleBoldUnderline"/>
        </w:rPr>
        <w:t>clear</w:t>
      </w:r>
      <w:r w:rsidRPr="00BE43B7">
        <w:rPr>
          <w:sz w:val="16"/>
        </w:rPr>
        <w:t xml:space="preserve"> that </w:t>
      </w:r>
      <w:r w:rsidRPr="00943B4B">
        <w:rPr>
          <w:rStyle w:val="StyleBoldUnderline"/>
        </w:rPr>
        <w:t xml:space="preserve">the </w:t>
      </w:r>
      <w:r w:rsidRPr="00100C0C">
        <w:rPr>
          <w:rStyle w:val="StyleBoldUnderline"/>
        </w:rPr>
        <w:t>micromanagement</w:t>
      </w:r>
      <w:r w:rsidRPr="00BE43B7">
        <w:rPr>
          <w:sz w:val="16"/>
        </w:rPr>
        <w:t xml:space="preserve"> </w:t>
      </w:r>
      <w:r w:rsidRPr="00943B4B">
        <w:rPr>
          <w:rStyle w:val="StyleBoldUnderline"/>
        </w:rPr>
        <w:t xml:space="preserve">of conflict </w:t>
      </w:r>
      <w:r w:rsidRPr="00100C0C">
        <w:rPr>
          <w:rStyle w:val="StyleBoldUnderline"/>
        </w:rPr>
        <w:t>did predate</w:t>
      </w:r>
      <w:r w:rsidRPr="00BE43B7">
        <w:rPr>
          <w:sz w:val="16"/>
        </w:rPr>
        <w:t xml:space="preserve"> </w:t>
      </w:r>
      <w:r w:rsidRPr="00100C0C">
        <w:rPr>
          <w:rStyle w:val="StyleBoldUnderline"/>
        </w:rPr>
        <w:t>the</w:t>
      </w:r>
      <w:r w:rsidRPr="00943B4B">
        <w:rPr>
          <w:rStyle w:val="StyleBoldUnderline"/>
        </w:rPr>
        <w:t xml:space="preserve"> W</w:t>
      </w:r>
      <w:r w:rsidRPr="00BE43B7">
        <w:rPr>
          <w:sz w:val="16"/>
        </w:rPr>
        <w:t xml:space="preserve">ar </w:t>
      </w:r>
      <w:r w:rsidRPr="00943B4B">
        <w:rPr>
          <w:rStyle w:val="StyleBoldUnderline"/>
        </w:rPr>
        <w:t>P</w:t>
      </w:r>
      <w:r w:rsidRPr="00BE43B7">
        <w:rPr>
          <w:sz w:val="16"/>
        </w:rPr>
        <w:t>owers</w:t>
      </w:r>
      <w:r w:rsidRPr="00943B4B">
        <w:rPr>
          <w:rStyle w:val="StyleBoldUnderline"/>
        </w:rPr>
        <w:t xml:space="preserve"> R</w:t>
      </w:r>
      <w:r w:rsidRPr="00BE43B7">
        <w:rPr>
          <w:sz w:val="16"/>
        </w:rPr>
        <w:t xml:space="preserve">esolution in some circumstances. One need only remember President Johnson helping to select targets in Vietnam for instance.86 </w:t>
      </w:r>
      <w:proofErr w:type="gramStart"/>
      <w:r w:rsidRPr="00BE43B7">
        <w:rPr>
          <w:sz w:val="16"/>
        </w:rPr>
        <w:t>It</w:t>
      </w:r>
      <w:proofErr w:type="gramEnd"/>
      <w:r w:rsidRPr="00BE43B7">
        <w:rPr>
          <w:sz w:val="16"/>
        </w:rPr>
        <w:t xml:space="preserve"> is difficult to pinpoint a causal linkage between the Resolution and the dramatically more restrictive conduct of modern operations. However, </w:t>
      </w:r>
      <w:r w:rsidRPr="00CE5DD5">
        <w:rPr>
          <w:rStyle w:val="StyleBoldUnderline"/>
          <w:highlight w:val="cyan"/>
        </w:rPr>
        <w:t>the</w:t>
      </w:r>
      <w:r w:rsidRPr="00943B4B">
        <w:rPr>
          <w:rStyle w:val="StyleBoldUnderline"/>
        </w:rPr>
        <w:t xml:space="preserve"> </w:t>
      </w:r>
      <w:r w:rsidRPr="00CE5DD5">
        <w:rPr>
          <w:rStyle w:val="StyleBoldUnderline"/>
          <w:highlight w:val="cyan"/>
        </w:rPr>
        <w:t>passage of the W</w:t>
      </w:r>
      <w:r w:rsidRPr="00BE43B7">
        <w:rPr>
          <w:sz w:val="16"/>
        </w:rPr>
        <w:t xml:space="preserve">ar </w:t>
      </w:r>
      <w:r w:rsidRPr="00CE5DD5">
        <w:rPr>
          <w:rStyle w:val="StyleBoldUnderline"/>
          <w:highlight w:val="cyan"/>
        </w:rPr>
        <w:t>P</w:t>
      </w:r>
      <w:r w:rsidRPr="00BE43B7">
        <w:rPr>
          <w:sz w:val="16"/>
        </w:rPr>
        <w:t xml:space="preserve">owers </w:t>
      </w:r>
      <w:r w:rsidRPr="00CE5DD5">
        <w:rPr>
          <w:rStyle w:val="StyleBoldUnderline"/>
          <w:highlight w:val="cyan"/>
        </w:rPr>
        <w:t>R</w:t>
      </w:r>
      <w:r w:rsidRPr="00BE43B7">
        <w:rPr>
          <w:sz w:val="16"/>
        </w:rPr>
        <w:t xml:space="preserve">esolution </w:t>
      </w:r>
      <w:r w:rsidRPr="00943B4B">
        <w:rPr>
          <w:rStyle w:val="StyleBoldUnderline"/>
        </w:rPr>
        <w:t xml:space="preserve">most definitely </w:t>
      </w:r>
      <w:r w:rsidRPr="00CE5DD5">
        <w:rPr>
          <w:rStyle w:val="StyleBoldUnderline"/>
          <w:highlight w:val="cyan"/>
        </w:rPr>
        <w:t>injected an entirely unhealthy degree of</w:t>
      </w:r>
      <w:r w:rsidRPr="00BE43B7">
        <w:rPr>
          <w:sz w:val="16"/>
        </w:rPr>
        <w:t xml:space="preserve"> </w:t>
      </w:r>
      <w:r w:rsidRPr="00CE5DD5">
        <w:rPr>
          <w:rStyle w:val="StyleBoldUnderline"/>
          <w:highlight w:val="cyan"/>
        </w:rPr>
        <w:t>politicization</w:t>
      </w:r>
      <w:r w:rsidRPr="00CE5DD5">
        <w:rPr>
          <w:sz w:val="16"/>
          <w:highlight w:val="cyan"/>
        </w:rPr>
        <w:t xml:space="preserve"> </w:t>
      </w:r>
      <w:r w:rsidRPr="00CE5DD5">
        <w:rPr>
          <w:rStyle w:val="StyleBoldUnderline"/>
          <w:highlight w:val="cyan"/>
        </w:rPr>
        <w:t>into</w:t>
      </w:r>
      <w:r w:rsidRPr="00BE43B7">
        <w:rPr>
          <w:sz w:val="16"/>
        </w:rPr>
        <w:t xml:space="preserve"> the </w:t>
      </w:r>
      <w:r w:rsidRPr="00CE5DD5">
        <w:rPr>
          <w:rStyle w:val="StyleBoldUnderline"/>
          <w:highlight w:val="cyan"/>
        </w:rPr>
        <w:t>war-making</w:t>
      </w:r>
      <w:r w:rsidRPr="00BE43B7">
        <w:rPr>
          <w:sz w:val="16"/>
        </w:rPr>
        <w:t xml:space="preserve"> function. Though it was intended to reinforce the parallel authorities of the coequal branches of the federal government, </w:t>
      </w:r>
      <w:r w:rsidRPr="00CE5DD5">
        <w:rPr>
          <w:rStyle w:val="StyleBoldUnderline"/>
          <w:highlight w:val="cyan"/>
        </w:rPr>
        <w:t>it</w:t>
      </w:r>
      <w:r w:rsidRPr="00BE43B7">
        <w:rPr>
          <w:sz w:val="16"/>
        </w:rPr>
        <w:t xml:space="preserve"> actually </w:t>
      </w:r>
      <w:r w:rsidRPr="00CE5DD5">
        <w:rPr>
          <w:rStyle w:val="StyleBoldUnderline"/>
          <w:highlight w:val="cyan"/>
        </w:rPr>
        <w:t>embedded</w:t>
      </w:r>
      <w:r w:rsidRPr="00943B4B">
        <w:rPr>
          <w:rStyle w:val="StyleBoldUnderline"/>
        </w:rPr>
        <w:t xml:space="preserve"> great </w:t>
      </w:r>
      <w:r w:rsidRPr="00CE5DD5">
        <w:rPr>
          <w:rStyle w:val="StyleBoldUnderline"/>
          <w:highlight w:val="cyan"/>
        </w:rPr>
        <w:t>incentives</w:t>
      </w:r>
      <w:r w:rsidRPr="00BE43B7">
        <w:rPr>
          <w:sz w:val="16"/>
        </w:rPr>
        <w:t xml:space="preserve"> </w:t>
      </w:r>
      <w:r w:rsidRPr="00CE5DD5">
        <w:rPr>
          <w:rStyle w:val="StyleBoldUnderline"/>
          <w:highlight w:val="cyan"/>
        </w:rPr>
        <w:t>for commanders</w:t>
      </w:r>
      <w:r w:rsidRPr="00943B4B">
        <w:rPr>
          <w:rStyle w:val="StyleBoldUnderline"/>
        </w:rPr>
        <w:t xml:space="preserve"> </w:t>
      </w:r>
      <w:r w:rsidRPr="00CE5DD5">
        <w:rPr>
          <w:rStyle w:val="StyleBoldUnderline"/>
          <w:highlight w:val="cyan"/>
        </w:rPr>
        <w:t>to issue restrictive rules of engagement</w:t>
      </w:r>
      <w:r w:rsidRPr="00BE43B7">
        <w:rPr>
          <w:sz w:val="16"/>
        </w:rPr>
        <w:t xml:space="preserve"> in an overall effort </w:t>
      </w:r>
      <w:r w:rsidRPr="00CE5DD5">
        <w:rPr>
          <w:rStyle w:val="StyleBoldUnderline"/>
          <w:highlight w:val="cyan"/>
        </w:rPr>
        <w:t>to limit casualties</w:t>
      </w:r>
      <w:r w:rsidRPr="00943B4B">
        <w:rPr>
          <w:rStyle w:val="StyleBoldUnderline"/>
        </w:rPr>
        <w:t xml:space="preserve">, </w:t>
      </w:r>
      <w:r w:rsidRPr="00CE5DD5">
        <w:rPr>
          <w:rStyle w:val="StyleBoldUnderline"/>
          <w:highlight w:val="cyan"/>
        </w:rPr>
        <w:t>as well as the scope of</w:t>
      </w:r>
      <w:r w:rsidRPr="00943B4B">
        <w:rPr>
          <w:rStyle w:val="StyleBoldUnderline"/>
        </w:rPr>
        <w:t xml:space="preserve"> the </w:t>
      </w:r>
      <w:r w:rsidRPr="00CE5DD5">
        <w:rPr>
          <w:rStyle w:val="StyleBoldUnderline"/>
          <w:highlight w:val="cyan"/>
        </w:rPr>
        <w:t>conflict</w:t>
      </w:r>
      <w:r w:rsidRPr="00943B4B">
        <w:rPr>
          <w:rStyle w:val="StyleBoldUnderline"/>
        </w:rPr>
        <w:t xml:space="preserve">. </w:t>
      </w:r>
      <w:r w:rsidRPr="00CE5DD5">
        <w:rPr>
          <w:rStyle w:val="StyleBoldUnderline"/>
          <w:highlight w:val="cyan"/>
        </w:rPr>
        <w:t>This</w:t>
      </w:r>
      <w:r w:rsidRPr="00BE43B7">
        <w:rPr>
          <w:sz w:val="16"/>
        </w:rPr>
        <w:t xml:space="preserve"> </w:t>
      </w:r>
      <w:r w:rsidRPr="00943B4B">
        <w:rPr>
          <w:rStyle w:val="StyleBoldUnderline"/>
        </w:rPr>
        <w:t>domestic</w:t>
      </w:r>
      <w:r w:rsidRPr="00BE43B7">
        <w:rPr>
          <w:sz w:val="16"/>
        </w:rPr>
        <w:t xml:space="preserve"> political </w:t>
      </w:r>
      <w:r w:rsidRPr="00CE5DD5">
        <w:rPr>
          <w:rStyle w:val="StyleBoldUnderline"/>
          <w:highlight w:val="cyan"/>
        </w:rPr>
        <w:t>restriction</w:t>
      </w:r>
      <w:r w:rsidRPr="00BE43B7">
        <w:rPr>
          <w:sz w:val="16"/>
        </w:rPr>
        <w:t xml:space="preserve"> </w:t>
      </w:r>
      <w:r w:rsidRPr="00CE5DD5">
        <w:rPr>
          <w:rStyle w:val="StyleBoldUnderline"/>
          <w:highlight w:val="cyan"/>
        </w:rPr>
        <w:t>created controversy</w:t>
      </w:r>
      <w:r w:rsidRPr="00943B4B">
        <w:rPr>
          <w:rStyle w:val="StyleBoldUnderline"/>
        </w:rPr>
        <w:t xml:space="preserve"> </w:t>
      </w:r>
      <w:r w:rsidRPr="00BE43B7">
        <w:rPr>
          <w:sz w:val="16"/>
        </w:rPr>
        <w:t xml:space="preserve">for example </w:t>
      </w:r>
      <w:r w:rsidRPr="00CE5DD5">
        <w:rPr>
          <w:rStyle w:val="StyleBoldUnderline"/>
          <w:highlight w:val="cyan"/>
        </w:rPr>
        <w:t>during</w:t>
      </w:r>
      <w:r w:rsidRPr="00BE43B7">
        <w:rPr>
          <w:sz w:val="16"/>
        </w:rPr>
        <w:t xml:space="preserve"> the </w:t>
      </w:r>
      <w:r w:rsidRPr="00CE5DD5">
        <w:rPr>
          <w:rStyle w:val="StyleBoldUnderline"/>
          <w:highlight w:val="cyan"/>
        </w:rPr>
        <w:t>Kosovo</w:t>
      </w:r>
      <w:r w:rsidRPr="00BE43B7">
        <w:rPr>
          <w:sz w:val="16"/>
        </w:rPr>
        <w:t xml:space="preserve"> air campaign </w:t>
      </w:r>
      <w:r w:rsidRPr="00CE5DD5">
        <w:rPr>
          <w:rStyle w:val="StyleBoldUnderline"/>
          <w:highlight w:val="cyan"/>
        </w:rPr>
        <w:t>between</w:t>
      </w:r>
      <w:r w:rsidRPr="00CE5DD5">
        <w:rPr>
          <w:sz w:val="16"/>
          <w:highlight w:val="cyan"/>
        </w:rPr>
        <w:t xml:space="preserve"> </w:t>
      </w:r>
      <w:r w:rsidRPr="00CE5DD5">
        <w:rPr>
          <w:rStyle w:val="StyleBoldUnderline"/>
          <w:highlight w:val="cyan"/>
        </w:rPr>
        <w:t>the U</w:t>
      </w:r>
      <w:r w:rsidRPr="00BE43B7">
        <w:rPr>
          <w:sz w:val="16"/>
        </w:rPr>
        <w:t xml:space="preserve">nited </w:t>
      </w:r>
      <w:r w:rsidRPr="00CE5DD5">
        <w:rPr>
          <w:rStyle w:val="StyleBoldUnderline"/>
          <w:highlight w:val="cyan"/>
        </w:rPr>
        <w:t>S</w:t>
      </w:r>
      <w:r w:rsidRPr="00BE43B7">
        <w:rPr>
          <w:sz w:val="16"/>
        </w:rPr>
        <w:t xml:space="preserve">tates </w:t>
      </w:r>
      <w:r w:rsidRPr="00CE5DD5">
        <w:rPr>
          <w:rStyle w:val="StyleBoldUnderline"/>
          <w:highlight w:val="cyan"/>
        </w:rPr>
        <w:t>and</w:t>
      </w:r>
      <w:r w:rsidRPr="00943B4B">
        <w:rPr>
          <w:rStyle w:val="StyleBoldUnderline"/>
        </w:rPr>
        <w:t xml:space="preserve"> its </w:t>
      </w:r>
      <w:r w:rsidRPr="00CE5DD5">
        <w:rPr>
          <w:rStyle w:val="StyleBoldUnderline"/>
          <w:highlight w:val="cyan"/>
        </w:rPr>
        <w:t>NATO</w:t>
      </w:r>
      <w:r w:rsidRPr="00943B4B">
        <w:rPr>
          <w:rStyle w:val="StyleBoldUnderline"/>
        </w:rPr>
        <w:t xml:space="preserve"> allies</w:t>
      </w:r>
      <w:r w:rsidRPr="00BE43B7">
        <w:rPr>
          <w:sz w:val="16"/>
        </w:rPr>
        <w:t xml:space="preserve">. Of more fundamental concern to the war-fighters and the lawyers that advise them, </w:t>
      </w:r>
      <w:r w:rsidRPr="00CE5DD5">
        <w:rPr>
          <w:rStyle w:val="StyleBoldUnderline"/>
          <w:highlight w:val="cyan"/>
        </w:rPr>
        <w:t>artificial rules</w:t>
      </w:r>
      <w:r w:rsidRPr="00BE43B7">
        <w:rPr>
          <w:sz w:val="16"/>
        </w:rPr>
        <w:t xml:space="preserve"> that go well beyond the normal bounds of the laws and customs of warfare </w:t>
      </w:r>
      <w:r w:rsidRPr="00943B4B">
        <w:rPr>
          <w:rStyle w:val="StyleBoldUnderline"/>
        </w:rPr>
        <w:t xml:space="preserve">logically </w:t>
      </w:r>
      <w:r w:rsidRPr="00CE5DD5">
        <w:rPr>
          <w:rStyle w:val="StyleBoldUnderline"/>
          <w:highlight w:val="cyan"/>
        </w:rPr>
        <w:t>lead</w:t>
      </w:r>
      <w:r w:rsidRPr="00943B4B">
        <w:rPr>
          <w:rStyle w:val="StyleBoldUnderline"/>
        </w:rPr>
        <w:t xml:space="preserve"> </w:t>
      </w:r>
      <w:r w:rsidRPr="00CE5DD5">
        <w:rPr>
          <w:rStyle w:val="StyleBoldUnderline"/>
          <w:highlight w:val="cyan"/>
        </w:rPr>
        <w:t>to</w:t>
      </w:r>
      <w:r w:rsidRPr="00943B4B">
        <w:rPr>
          <w:rStyle w:val="StyleBoldUnderline"/>
        </w:rPr>
        <w:t xml:space="preserve"> </w:t>
      </w:r>
      <w:r w:rsidRPr="00CE5DD5">
        <w:rPr>
          <w:rStyle w:val="StyleBoldUnderline"/>
          <w:highlight w:val="cyan"/>
        </w:rPr>
        <w:t>increased</w:t>
      </w:r>
      <w:r w:rsidRPr="00943B4B">
        <w:rPr>
          <w:rStyle w:val="StyleBoldUnderline"/>
        </w:rPr>
        <w:t xml:space="preserve"> American </w:t>
      </w:r>
      <w:r w:rsidRPr="00CE5DD5">
        <w:rPr>
          <w:rStyle w:val="StyleBoldUnderline"/>
          <w:highlight w:val="cyan"/>
        </w:rPr>
        <w:t>casualties as</w:t>
      </w:r>
      <w:r w:rsidRPr="00943B4B">
        <w:rPr>
          <w:rStyle w:val="StyleBoldUnderline"/>
        </w:rPr>
        <w:t xml:space="preserve"> </w:t>
      </w:r>
      <w:r w:rsidRPr="00CE5DD5">
        <w:rPr>
          <w:rStyle w:val="StyleBoldUnderline"/>
          <w:highlight w:val="cyan"/>
        </w:rPr>
        <w:t>they erode</w:t>
      </w:r>
      <w:r w:rsidRPr="00BE43B7">
        <w:rPr>
          <w:sz w:val="16"/>
        </w:rPr>
        <w:t xml:space="preserve"> the </w:t>
      </w:r>
      <w:r w:rsidRPr="00CE5DD5">
        <w:rPr>
          <w:rStyle w:val="StyleBoldUnderline"/>
          <w:highlight w:val="cyan"/>
        </w:rPr>
        <w:t>morale</w:t>
      </w:r>
      <w:r w:rsidRPr="00BE43B7">
        <w:rPr>
          <w:sz w:val="16"/>
        </w:rPr>
        <w:t xml:space="preserve"> of the force. To the extent that the War Powers Resolution helped to inject political sensitivity into the conduct of operations, it has led to constrained rules that may not be the optimal pathway for achieving US strategic objectives. </w:t>
      </w:r>
      <w:r w:rsidRPr="00CE5DD5">
        <w:rPr>
          <w:rStyle w:val="StyleBoldUnderline"/>
          <w:highlight w:val="cyan"/>
        </w:rPr>
        <w:t>Constrained rules</w:t>
      </w:r>
      <w:r w:rsidRPr="00BE43B7">
        <w:rPr>
          <w:sz w:val="16"/>
        </w:rPr>
        <w:t xml:space="preserve"> in turn actually </w:t>
      </w:r>
      <w:r w:rsidRPr="00CE5DD5">
        <w:rPr>
          <w:rStyle w:val="StyleBoldUnderline"/>
          <w:highlight w:val="cyan"/>
        </w:rPr>
        <w:t>make</w:t>
      </w:r>
      <w:r w:rsidRPr="00BE43B7">
        <w:rPr>
          <w:sz w:val="16"/>
        </w:rPr>
        <w:t xml:space="preserve"> </w:t>
      </w:r>
      <w:r w:rsidRPr="00CE5DD5">
        <w:rPr>
          <w:rStyle w:val="StyleBoldUnderline"/>
          <w:highlight w:val="cyan"/>
        </w:rPr>
        <w:t>missions long</w:t>
      </w:r>
      <w:r w:rsidRPr="00943B4B">
        <w:rPr>
          <w:rStyle w:val="StyleBoldUnderline"/>
        </w:rPr>
        <w:t xml:space="preserve">er </w:t>
      </w:r>
      <w:r w:rsidRPr="00CE5DD5">
        <w:rPr>
          <w:rStyle w:val="StyleBoldUnderline"/>
          <w:highlight w:val="cyan"/>
        </w:rPr>
        <w:t>and</w:t>
      </w:r>
      <w:r w:rsidRPr="00943B4B">
        <w:rPr>
          <w:rStyle w:val="StyleBoldUnderline"/>
        </w:rPr>
        <w:t xml:space="preserve"> more </w:t>
      </w:r>
      <w:r w:rsidRPr="00CE5DD5">
        <w:rPr>
          <w:rStyle w:val="StyleBoldUnderline"/>
          <w:highlight w:val="cyan"/>
        </w:rPr>
        <w:t>costly</w:t>
      </w:r>
      <w:r w:rsidRPr="00BE43B7">
        <w:rPr>
          <w:sz w:val="16"/>
        </w:rPr>
        <w:t xml:space="preserve">. </w:t>
      </w:r>
      <w:r w:rsidRPr="00943B4B">
        <w:rPr>
          <w:rStyle w:val="StyleBoldUnderline"/>
        </w:rPr>
        <w:t>This is not at all of course to imply that there are inherent limits on</w:t>
      </w:r>
      <w:r w:rsidRPr="00BE43B7">
        <w:rPr>
          <w:sz w:val="16"/>
        </w:rPr>
        <w:t xml:space="preserve"> </w:t>
      </w:r>
      <w:r w:rsidRPr="00943B4B">
        <w:rPr>
          <w:rStyle w:val="StyleBoldUnderline"/>
        </w:rPr>
        <w:t>the commander-in-chief’s war-making authority</w:t>
      </w:r>
      <w:r w:rsidRPr="00BE43B7">
        <w:rPr>
          <w:sz w:val="16"/>
        </w:rPr>
        <w:t xml:space="preserve">, but to the extent that </w:t>
      </w:r>
      <w:r w:rsidRPr="00CE5DD5">
        <w:rPr>
          <w:rStyle w:val="StyleBoldUnderline"/>
          <w:highlight w:val="cyan"/>
        </w:rPr>
        <w:t>the Resolution</w:t>
      </w:r>
      <w:r w:rsidRPr="00BE43B7">
        <w:rPr>
          <w:sz w:val="16"/>
        </w:rPr>
        <w:t xml:space="preserve"> embeds artificial barriers to the accomplishment of US military </w:t>
      </w:r>
      <w:proofErr w:type="gramStart"/>
      <w:r w:rsidRPr="00BE43B7">
        <w:rPr>
          <w:sz w:val="16"/>
        </w:rPr>
        <w:t>objectives</w:t>
      </w:r>
      <w:proofErr w:type="gramEnd"/>
      <w:r w:rsidRPr="00BE43B7">
        <w:rPr>
          <w:sz w:val="16"/>
        </w:rPr>
        <w:t xml:space="preserve">, it </w:t>
      </w:r>
      <w:r w:rsidRPr="00943B4B">
        <w:rPr>
          <w:rStyle w:val="StyleBoldUnderline"/>
        </w:rPr>
        <w:t xml:space="preserve">artificially </w:t>
      </w:r>
      <w:r w:rsidRPr="00CE5DD5">
        <w:rPr>
          <w:rStyle w:val="StyleBoldUnderline"/>
          <w:highlight w:val="cyan"/>
        </w:rPr>
        <w:t>impedes</w:t>
      </w:r>
      <w:r w:rsidRPr="00CE5DD5">
        <w:rPr>
          <w:sz w:val="16"/>
          <w:highlight w:val="cyan"/>
        </w:rPr>
        <w:t xml:space="preserve"> </w:t>
      </w:r>
      <w:r w:rsidRPr="00CE5DD5">
        <w:rPr>
          <w:rStyle w:val="StyleBoldUnderline"/>
          <w:highlight w:val="cyan"/>
        </w:rPr>
        <w:t>US success in</w:t>
      </w:r>
      <w:r w:rsidRPr="00BE43B7">
        <w:rPr>
          <w:sz w:val="16"/>
        </w:rPr>
        <w:t xml:space="preserve"> </w:t>
      </w:r>
      <w:r w:rsidRPr="00CE5DD5">
        <w:rPr>
          <w:rStyle w:val="StyleBoldUnderline"/>
          <w:highlight w:val="cyan"/>
        </w:rPr>
        <w:t>ways that its drafters</w:t>
      </w:r>
      <w:r w:rsidRPr="00943B4B">
        <w:rPr>
          <w:rStyle w:val="StyleBoldUnderline"/>
        </w:rPr>
        <w:t xml:space="preserve"> </w:t>
      </w:r>
      <w:r w:rsidRPr="00CE5DD5">
        <w:rPr>
          <w:rStyle w:val="StyleBoldUnderline"/>
          <w:highlight w:val="cyan"/>
        </w:rPr>
        <w:t>would</w:t>
      </w:r>
      <w:r w:rsidRPr="00943B4B">
        <w:rPr>
          <w:rStyle w:val="StyleBoldUnderline"/>
        </w:rPr>
        <w:t xml:space="preserve"> certainly </w:t>
      </w:r>
      <w:r w:rsidRPr="00CE5DD5">
        <w:rPr>
          <w:rStyle w:val="StyleBoldUnderline"/>
          <w:highlight w:val="cyan"/>
        </w:rPr>
        <w:t>not have foreseen or sought</w:t>
      </w:r>
      <w:r w:rsidRPr="00943B4B">
        <w:rPr>
          <w:rStyle w:val="StyleBoldUnderline"/>
        </w:rPr>
        <w:t>.</w:t>
      </w:r>
    </w:p>
    <w:p w:rsidR="00CE5DD5" w:rsidRDefault="00CE5DD5" w:rsidP="00CE5DD5">
      <w:pPr>
        <w:pStyle w:val="Heading4"/>
      </w:pPr>
      <w:r>
        <w:t xml:space="preserve">Restricting war powers risks terrorist attacks, WMD proliferation and Rouge State aggression </w:t>
      </w:r>
    </w:p>
    <w:p w:rsidR="00CE5DD5" w:rsidRDefault="00CE5DD5" w:rsidP="00CE5DD5">
      <w:proofErr w:type="spellStart"/>
      <w:r w:rsidRPr="005E17E7">
        <w:rPr>
          <w:rStyle w:val="StyleStyleBold12pt"/>
        </w:rPr>
        <w:t>Yoo</w:t>
      </w:r>
      <w:proofErr w:type="spellEnd"/>
      <w:r w:rsidRPr="005E17E7">
        <w:rPr>
          <w:rStyle w:val="StyleStyleBold12pt"/>
        </w:rPr>
        <w:t xml:space="preserve"> 12</w:t>
      </w:r>
      <w:r>
        <w:t xml:space="preserve"> (John, professor of law at the University of California, Berkeley, “War Powers Belong to the President,” http://www.abajournal.com/magazine/article/war_powers_belong_to_the_president)</w:t>
      </w:r>
    </w:p>
    <w:p w:rsidR="00CE5DD5" w:rsidRDefault="00CE5DD5" w:rsidP="00CE5DD5">
      <w:pPr>
        <w:rPr>
          <w:rStyle w:val="Emphasis"/>
        </w:rPr>
      </w:pPr>
      <w:r w:rsidRPr="005E17E7">
        <w:rPr>
          <w:sz w:val="16"/>
        </w:rPr>
        <w:t xml:space="preserve">This time, President Obama has the Constitution about right. His exercise of war powers rests firmly in the tradition of American foreign policy. </w:t>
      </w:r>
      <w:r w:rsidRPr="00CE5DD5">
        <w:rPr>
          <w:rStyle w:val="StyleBoldUnderline"/>
          <w:highlight w:val="cyan"/>
        </w:rPr>
        <w:t>Throughout</w:t>
      </w:r>
      <w:r w:rsidRPr="005E17E7">
        <w:rPr>
          <w:sz w:val="16"/>
        </w:rPr>
        <w:t xml:space="preserve"> our </w:t>
      </w:r>
      <w:r w:rsidRPr="00CE5DD5">
        <w:rPr>
          <w:rStyle w:val="StyleBoldUnderline"/>
          <w:highlight w:val="cyan"/>
        </w:rPr>
        <w:t>history</w:t>
      </w:r>
      <w:r w:rsidRPr="005E17E7">
        <w:rPr>
          <w:sz w:val="16"/>
        </w:rPr>
        <w:t xml:space="preserve">, </w:t>
      </w:r>
      <w:r w:rsidRPr="00CE5DD5">
        <w:rPr>
          <w:rStyle w:val="StyleBoldUnderline"/>
          <w:highlight w:val="cyan"/>
        </w:rPr>
        <w:t>neither presidents nor Congresses have acted under the belief</w:t>
      </w:r>
      <w:r w:rsidRPr="005E17E7">
        <w:rPr>
          <w:rStyle w:val="StyleBoldUnderline"/>
        </w:rPr>
        <w:t xml:space="preserve"> </w:t>
      </w:r>
      <w:r w:rsidRPr="00CE5DD5">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CE5DD5">
        <w:rPr>
          <w:rStyle w:val="StyleBoldUnderline"/>
          <w:highlight w:val="cyan"/>
        </w:rPr>
        <w:t xml:space="preserve">Foreign affairs are unpredictable </w:t>
      </w:r>
      <w:r w:rsidRPr="00CB3F93">
        <w:rPr>
          <w:rStyle w:val="StyleBoldUnderline"/>
        </w:rPr>
        <w:t xml:space="preserve">and involve the highest of stakes, </w:t>
      </w:r>
      <w:r w:rsidRPr="00CE5DD5">
        <w:rPr>
          <w:rStyle w:val="StyleBoldUnderline"/>
          <w:highlight w:val="cyan"/>
        </w:rPr>
        <w:t xml:space="preserve">making them </w:t>
      </w:r>
      <w:r w:rsidRPr="00CE5DD5">
        <w:rPr>
          <w:rStyle w:val="Emphasis"/>
          <w:highlight w:val="cyan"/>
        </w:rPr>
        <w:t>unsuitable</w:t>
      </w:r>
      <w:r w:rsidRPr="00CE5DD5">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CE5DD5">
        <w:rPr>
          <w:rStyle w:val="StyleBoldUnderline"/>
          <w:highlight w:val="cyan"/>
        </w:rPr>
        <w:t>they</w:t>
      </w:r>
      <w:r w:rsidRPr="005E17E7">
        <w:rPr>
          <w:sz w:val="16"/>
        </w:rPr>
        <w:t xml:space="preserve"> can </w:t>
      </w:r>
      <w:r w:rsidRPr="00CE5DD5">
        <w:rPr>
          <w:rStyle w:val="StyleBoldUnderline"/>
          <w:highlight w:val="cyan"/>
        </w:rPr>
        <w:t>demand swift,</w:t>
      </w:r>
      <w:r w:rsidRPr="00CE5DD5">
        <w:rPr>
          <w:sz w:val="16"/>
          <w:highlight w:val="cyan"/>
        </w:rPr>
        <w:t xml:space="preserve"> </w:t>
      </w:r>
      <w:r w:rsidRPr="00CE5DD5">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CE5DD5">
        <w:rPr>
          <w:rStyle w:val="Emphasis"/>
          <w:highlight w:val="cyan"/>
        </w:rPr>
        <w:t xml:space="preserve">Congress is too large and </w:t>
      </w:r>
      <w:r w:rsidRPr="00CE5DD5">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CE5DD5">
        <w:rPr>
          <w:rStyle w:val="StyleBoldUnderline"/>
          <w:highlight w:val="cyan"/>
        </w:rPr>
        <w:t xml:space="preserve">Congress has no political incentive to </w:t>
      </w:r>
      <w:r w:rsidRPr="00CB3F93">
        <w:rPr>
          <w:rStyle w:val="StyleBoldUnderline"/>
        </w:rPr>
        <w:t xml:space="preserve">mount and </w:t>
      </w:r>
      <w:r w:rsidRPr="00CE5DD5">
        <w:rPr>
          <w:rStyle w:val="StyleBoldUnderline"/>
          <w:highlight w:val="cyan"/>
        </w:rPr>
        <w:t xml:space="preserve">see through its </w:t>
      </w:r>
      <w:r w:rsidRPr="00CB3F93">
        <w:rPr>
          <w:rStyle w:val="StyleBoldUnderline"/>
        </w:rPr>
        <w:t xml:space="preserve">own </w:t>
      </w:r>
      <w:r w:rsidRPr="00CE5DD5">
        <w:rPr>
          <w:rStyle w:val="StyleBoldUnderline"/>
          <w:highlight w:val="cyan"/>
        </w:rPr>
        <w:t>wartime policy.</w:t>
      </w:r>
      <w:r w:rsidRPr="005E17E7">
        <w:rPr>
          <w:rStyle w:val="StyleBoldUnderline"/>
        </w:rPr>
        <w:t xml:space="preserve"> </w:t>
      </w:r>
      <w:r w:rsidRPr="00CE5DD5">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CE5DD5">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CE5DD5">
        <w:rPr>
          <w:rStyle w:val="StyleBoldUnderline"/>
          <w:highlight w:val="cyan"/>
        </w:rPr>
        <w:t xml:space="preserve">They </w:t>
      </w:r>
      <w:r w:rsidRPr="00CB3F93">
        <w:rPr>
          <w:rStyle w:val="StyleBoldUnderline"/>
        </w:rPr>
        <w:t xml:space="preserve">will </w:t>
      </w:r>
      <w:r w:rsidRPr="00CE5DD5">
        <w:rPr>
          <w:rStyle w:val="StyleBoldUnderline"/>
          <w:highlight w:val="cyan"/>
        </w:rPr>
        <w:t xml:space="preserve">avoid </w:t>
      </w:r>
      <w:r w:rsidRPr="00CB3F93">
        <w:rPr>
          <w:rStyle w:val="StyleBoldUnderline"/>
        </w:rPr>
        <w:t xml:space="preserve">like the plague </w:t>
      </w:r>
      <w:r w:rsidRPr="00CE5DD5">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CE5DD5">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CE5DD5">
        <w:rPr>
          <w:rStyle w:val="Emphasis"/>
          <w:highlight w:val="cyan"/>
        </w:rPr>
        <w:t>A radical change</w:t>
      </w:r>
      <w:r w:rsidRPr="00CE5DD5">
        <w:rPr>
          <w:sz w:val="16"/>
          <w:highlight w:val="cyan"/>
        </w:rPr>
        <w:t xml:space="preserve"> </w:t>
      </w:r>
      <w:r w:rsidRPr="00CE5DD5">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CE5DD5">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CE5DD5">
        <w:rPr>
          <w:rStyle w:val="Emphasis"/>
          <w:highlight w:val="cyan"/>
        </w:rPr>
        <w:t>threaten American national security</w:t>
      </w:r>
      <w:r w:rsidRPr="005E17E7">
        <w:rPr>
          <w:sz w:val="16"/>
        </w:rPr>
        <w:t xml:space="preserve">. </w:t>
      </w:r>
      <w:r w:rsidRPr="00CE5DD5">
        <w:rPr>
          <w:rStyle w:val="StyleBoldUnderline"/>
          <w:highlight w:val="cyan"/>
        </w:rPr>
        <w:t xml:space="preserve">In order to forestall </w:t>
      </w:r>
      <w:r w:rsidRPr="00CE5DD5">
        <w:rPr>
          <w:rStyle w:val="Emphasis"/>
          <w:highlight w:val="cyan"/>
        </w:rPr>
        <w:t xml:space="preserve">another 9/11 </w:t>
      </w:r>
      <w:r w:rsidRPr="00CB3F93">
        <w:rPr>
          <w:rStyle w:val="Emphasis"/>
        </w:rPr>
        <w:t>attack</w:t>
      </w:r>
      <w:r w:rsidRPr="00CB3F93">
        <w:rPr>
          <w:sz w:val="16"/>
        </w:rPr>
        <w:t>,</w:t>
      </w:r>
      <w:r w:rsidRPr="00CE5DD5">
        <w:rPr>
          <w:sz w:val="16"/>
          <w:highlight w:val="cyan"/>
        </w:rPr>
        <w:t xml:space="preserve"> </w:t>
      </w:r>
      <w:r w:rsidRPr="00CE5DD5">
        <w:rPr>
          <w:rStyle w:val="StyleBoldUnderline"/>
          <w:highlight w:val="cyan"/>
        </w:rPr>
        <w:t xml:space="preserve">or to take advantage of a </w:t>
      </w:r>
      <w:r w:rsidRPr="00CE5DD5">
        <w:rPr>
          <w:rStyle w:val="Emphasis"/>
          <w:highlight w:val="cyan"/>
        </w:rPr>
        <w:t>window of opportunity</w:t>
      </w:r>
      <w:r w:rsidRPr="00CE5DD5">
        <w:rPr>
          <w:rStyle w:val="StyleBoldUnderline"/>
          <w:highlight w:val="cyan"/>
        </w:rPr>
        <w:t xml:space="preserve"> to strike terrorists or</w:t>
      </w:r>
      <w:r w:rsidRPr="005E17E7">
        <w:rPr>
          <w:rStyle w:val="StyleBoldUnderline"/>
        </w:rPr>
        <w:t xml:space="preserve"> </w:t>
      </w:r>
      <w:r w:rsidRPr="00CE5DD5">
        <w:rPr>
          <w:rStyle w:val="StyleBoldUnderline"/>
          <w:highlight w:val="cyan"/>
        </w:rPr>
        <w:t>rogue nations</w:t>
      </w:r>
      <w:r w:rsidRPr="00CE5DD5">
        <w:rPr>
          <w:sz w:val="16"/>
          <w:highlight w:val="cyan"/>
        </w:rPr>
        <w:t>,</w:t>
      </w:r>
      <w:r w:rsidRPr="005E17E7">
        <w:rPr>
          <w:sz w:val="16"/>
        </w:rPr>
        <w:t xml:space="preserve"> </w:t>
      </w:r>
      <w:r w:rsidRPr="00CE5DD5">
        <w:rPr>
          <w:rStyle w:val="StyleBoldUnderline"/>
          <w:highlight w:val="cyan"/>
        </w:rPr>
        <w:t xml:space="preserve">the executive </w:t>
      </w:r>
      <w:r w:rsidRPr="00CB3F93">
        <w:rPr>
          <w:rStyle w:val="StyleBoldUnderline"/>
        </w:rPr>
        <w:t xml:space="preserve">branch </w:t>
      </w:r>
      <w:r w:rsidRPr="00CE5DD5">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CE5DD5">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CE5DD5">
        <w:rPr>
          <w:rStyle w:val="StyleBoldUnderline"/>
          <w:highlight w:val="cyan"/>
        </w:rPr>
        <w:t xml:space="preserve">deliberation, </w:t>
      </w:r>
      <w:r w:rsidRPr="00CB3F93">
        <w:rPr>
          <w:rStyle w:val="StyleBoldUnderline"/>
        </w:rPr>
        <w:t>which</w:t>
      </w:r>
      <w:r w:rsidRPr="005E17E7">
        <w:rPr>
          <w:rStyle w:val="StyleBoldUnderline"/>
        </w:rPr>
        <w:t xml:space="preserve"> </w:t>
      </w:r>
      <w:r w:rsidRPr="00CE5DD5">
        <w:rPr>
          <w:rStyle w:val="StyleBoldUnderline"/>
          <w:highlight w:val="cyan"/>
        </w:rPr>
        <w:t xml:space="preserve">leads </w:t>
      </w:r>
      <w:r w:rsidRPr="00CB3F93">
        <w:rPr>
          <w:rStyle w:val="StyleBoldUnderline"/>
        </w:rPr>
        <w:t xml:space="preserve">only </w:t>
      </w:r>
      <w:r w:rsidRPr="00CE5DD5">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CE5DD5">
        <w:rPr>
          <w:rStyle w:val="StyleBoldUnderline"/>
          <w:highlight w:val="cyan"/>
        </w:rPr>
        <w:t xml:space="preserve">will come at the price of </w:t>
      </w:r>
      <w:r w:rsidRPr="00CE5DD5">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CE5DD5">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CE5DD5">
        <w:rPr>
          <w:rStyle w:val="Emphasis"/>
          <w:highlight w:val="cyan"/>
        </w:rPr>
        <w:t>terrorism, rogue nations and WMD prolif</w:t>
      </w:r>
      <w:r w:rsidRPr="00CB3F93">
        <w:rPr>
          <w:rStyle w:val="Emphasis"/>
        </w:rPr>
        <w:t>eration</w:t>
      </w:r>
      <w:r w:rsidRPr="005E17E7">
        <w:rPr>
          <w:rStyle w:val="StyleBoldUnderline"/>
        </w:rPr>
        <w:t xml:space="preserve">, </w:t>
      </w:r>
      <w:r w:rsidRPr="00CE5DD5">
        <w:rPr>
          <w:rStyle w:val="StyleBoldUnderline"/>
          <w:highlight w:val="cyan"/>
        </w:rPr>
        <w:t xml:space="preserve">now is not the time to </w:t>
      </w:r>
      <w:r w:rsidRPr="00CE5DD5">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CE5DD5">
        <w:rPr>
          <w:rStyle w:val="Emphasis"/>
          <w:highlight w:val="cyan"/>
        </w:rPr>
        <w:t>changes in the way we make war</w:t>
      </w:r>
      <w:r w:rsidRPr="005E17E7">
        <w:rPr>
          <w:rStyle w:val="Emphasis"/>
        </w:rPr>
        <w:t>.</w:t>
      </w:r>
    </w:p>
    <w:p w:rsidR="00CE5DD5" w:rsidRDefault="00CE5DD5" w:rsidP="00CE5DD5">
      <w:pPr>
        <w:pStyle w:val="Heading4"/>
      </w:pPr>
      <w:r>
        <w:t>Rogue states multiply and cause extinction</w:t>
      </w:r>
    </w:p>
    <w:p w:rsidR="00CE5DD5" w:rsidRPr="00274A0C" w:rsidRDefault="00CE5DD5" w:rsidP="00CE5DD5">
      <w:pPr>
        <w:rPr>
          <w:b/>
          <w:sz w:val="24"/>
        </w:rPr>
      </w:pPr>
      <w:r w:rsidRPr="00274A0C">
        <w:rPr>
          <w:b/>
          <w:sz w:val="24"/>
        </w:rPr>
        <w:t>Johnson, Forbes contributor and Presidential Medal of Freedom winner, 2013</w:t>
      </w:r>
    </w:p>
    <w:p w:rsidR="00CE5DD5" w:rsidRDefault="00CE5DD5" w:rsidP="00CE5DD5">
      <w:r>
        <w:t xml:space="preserve">(Paul, “A Lesson </w:t>
      </w:r>
      <w:proofErr w:type="gramStart"/>
      <w:r>
        <w:t>For</w:t>
      </w:r>
      <w:proofErr w:type="gramEnd"/>
      <w:r>
        <w:t xml:space="preserve"> Rogue States”, 5-8, </w:t>
      </w:r>
      <w:hyperlink r:id="rId5" w:history="1">
        <w:r w:rsidRPr="004E5818">
          <w:rPr>
            <w:rStyle w:val="Hyperlink"/>
          </w:rPr>
          <w:t>http://www.forbes.com/sites/currentevents/2013/05/08/a-lesson-for-rogue-states/</w:t>
        </w:r>
      </w:hyperlink>
      <w:r>
        <w:t xml:space="preserve">, </w:t>
      </w:r>
      <w:proofErr w:type="spellStart"/>
      <w:r>
        <w:t>ldg</w:t>
      </w:r>
      <w:proofErr w:type="spellEnd"/>
      <w:r>
        <w:t>)</w:t>
      </w:r>
    </w:p>
    <w:p w:rsidR="00CE5DD5" w:rsidRPr="0039608C" w:rsidRDefault="00CE5DD5" w:rsidP="00CE5DD5">
      <w:pPr>
        <w:rPr>
          <w:sz w:val="14"/>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CE5DD5">
        <w:rPr>
          <w:rStyle w:val="StyleBoldUnderline"/>
          <w:highlight w:val="cyan"/>
        </w:rPr>
        <w:t>Today’s</w:t>
      </w:r>
      <w:r w:rsidRPr="0039608C">
        <w:rPr>
          <w:rStyle w:val="StyleBoldUnderline"/>
        </w:rPr>
        <w:t xml:space="preserve"> three </w:t>
      </w:r>
      <w:r w:rsidRPr="00CE5DD5">
        <w:rPr>
          <w:rStyle w:val="StyleBoldUnderline"/>
          <w:highlight w:val="cyan"/>
        </w:rPr>
        <w:t>superpowers</w:t>
      </w:r>
      <w:r w:rsidRPr="0039608C">
        <w:rPr>
          <w:rStyle w:val="StyleBoldUnderline"/>
        </w:rPr>
        <w:t>–the U.S., Russia and China–</w:t>
      </w:r>
      <w:r w:rsidRPr="00CE5DD5">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CE5DD5">
        <w:rPr>
          <w:rStyle w:val="StyleBoldUnderline"/>
          <w:highlight w:val="cyan"/>
        </w:rPr>
        <w:t>The same cannot be said</w:t>
      </w:r>
      <w:r w:rsidRPr="0039608C">
        <w:rPr>
          <w:rStyle w:val="StyleBoldUnderline"/>
        </w:rPr>
        <w:t xml:space="preserve">, </w:t>
      </w:r>
      <w:r w:rsidRPr="0039608C">
        <w:rPr>
          <w:sz w:val="14"/>
        </w:rPr>
        <w:t xml:space="preserve">however, </w:t>
      </w:r>
      <w:r w:rsidRPr="00CE5DD5">
        <w:rPr>
          <w:rStyle w:val="StyleBoldUnderline"/>
          <w:highlight w:val="cyan"/>
        </w:rPr>
        <w:t>for</w:t>
      </w:r>
      <w:r w:rsidRPr="0039608C">
        <w:rPr>
          <w:rStyle w:val="StyleBoldUnderline"/>
        </w:rPr>
        <w:t xml:space="preserve"> certain </w:t>
      </w:r>
      <w:r w:rsidRPr="00CE5DD5">
        <w:rPr>
          <w:rStyle w:val="StyleBoldUnderline"/>
          <w:highlight w:val="cyan"/>
        </w:rPr>
        <w:t>paranoid rogue states</w:t>
      </w:r>
      <w:r w:rsidRPr="0039608C">
        <w:rPr>
          <w:sz w:val="14"/>
        </w:rPr>
        <w:t xml:space="preserve">, namely North Korea and Iran. </w:t>
      </w:r>
      <w:r w:rsidRPr="0039608C">
        <w:rPr>
          <w:rStyle w:val="StyleBoldUnderline"/>
        </w:rPr>
        <w:t>If these two nations 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CE5DD5">
        <w:rPr>
          <w:rStyle w:val="StyleBoldUnderline"/>
          <w:highlight w:val="cyan"/>
        </w:rPr>
        <w:t>Venezuela</w:t>
      </w:r>
      <w:r w:rsidRPr="0039608C">
        <w:rPr>
          <w:rStyle w:val="StyleBoldUnderline"/>
        </w:rPr>
        <w:t xml:space="preserve">. Currently its </w:t>
      </w:r>
      <w:r w:rsidRPr="00CE5DD5">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CE5DD5">
        <w:rPr>
          <w:rStyle w:val="StyleBoldUnderline"/>
          <w:highlight w:val="cyan"/>
        </w:rPr>
        <w:t>enough to buy entree to a</w:t>
      </w:r>
      <w:r w:rsidRPr="0039608C">
        <w:rPr>
          <w:rStyle w:val="StyleBoldUnderline"/>
        </w:rPr>
        <w:t xml:space="preserve"> junior </w:t>
      </w:r>
      <w:r w:rsidRPr="00CE5DD5">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CE5DD5">
        <w:rPr>
          <w:rStyle w:val="StyleBoldUnderline"/>
          <w:highlight w:val="cyan"/>
        </w:rPr>
        <w:t>Other</w:t>
      </w:r>
      <w:r w:rsidRPr="0039608C">
        <w:rPr>
          <w:rStyle w:val="StyleBoldUnderline"/>
        </w:rPr>
        <w:t xml:space="preserve"> potential </w:t>
      </w:r>
      <w:r w:rsidRPr="00CE5DD5">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CE5DD5">
        <w:rPr>
          <w:rStyle w:val="StyleBoldUnderline"/>
          <w:highlight w:val="cyan"/>
        </w:rPr>
        <w:t>made up the former Soviet Union</w:t>
      </w:r>
      <w:r w:rsidRPr="0039608C">
        <w:rPr>
          <w:rStyle w:val="StyleBoldUnderline"/>
        </w:rPr>
        <w:t>.</w:t>
      </w:r>
      <w:r>
        <w:rPr>
          <w:rStyle w:val="StyleBoldUnderline"/>
        </w:rPr>
        <w:t xml:space="preserve"> </w:t>
      </w:r>
      <w:proofErr w:type="gramStart"/>
      <w:r w:rsidRPr="0039608C">
        <w:rPr>
          <w:sz w:val="14"/>
        </w:rPr>
        <w:t>All the more reason to ensure that North Korea and Iran are dramatically punished for traveling the nuclear path.</w:t>
      </w:r>
      <w:proofErr w:type="gramEnd"/>
      <w:r w:rsidRPr="0039608C">
        <w:rPr>
          <w:sz w:val="14"/>
        </w:rPr>
        <w:t xml:space="preserve"> </w:t>
      </w:r>
      <w:proofErr w:type="gramStart"/>
      <w:r w:rsidRPr="0039608C">
        <w:rPr>
          <w:sz w:val="14"/>
        </w:rPr>
        <w:t>But how?</w:t>
      </w:r>
      <w:proofErr w:type="gramEnd"/>
      <w:r w:rsidRPr="0039608C">
        <w:rPr>
          <w:sz w:val="14"/>
        </w:rPr>
        <w:t xml:space="preserve"> It’s of little use imposing further sanctions, as they chiefly fall on the long-suffering populations. Recent disclosures about life in North Korea reveal how effectively the ruling elite </w:t>
      </w:r>
      <w:proofErr w:type="gramStart"/>
      <w:r w:rsidRPr="0039608C">
        <w:rPr>
          <w:sz w:val="14"/>
        </w:rPr>
        <w:t>is</w:t>
      </w:r>
      <w:proofErr w:type="gramEnd"/>
      <w:r w:rsidRPr="0039608C">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39608C">
        <w:rPr>
          <w:sz w:val="14"/>
        </w:rPr>
        <w:t>a retribution</w:t>
      </w:r>
      <w:proofErr w:type="gramEnd"/>
      <w:r w:rsidRPr="0039608C">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CE5DD5">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CE5DD5">
        <w:rPr>
          <w:rStyle w:val="StyleBoldUnderline"/>
          <w:highlight w:val="cyan"/>
        </w:rPr>
        <w:t>war but instead will carry on blustering.</w:t>
      </w:r>
      <w:r w:rsidRPr="00CE5DD5">
        <w:rPr>
          <w:sz w:val="14"/>
          <w:highlight w:val="cyan"/>
        </w:rPr>
        <w:t xml:space="preserve"> </w:t>
      </w:r>
      <w:r w:rsidRPr="00CE5DD5">
        <w:rPr>
          <w:rStyle w:val="Emphasis"/>
          <w:highlight w:val="cyan"/>
        </w:rPr>
        <w:t>This</w:t>
      </w:r>
      <w:r w:rsidRPr="0039608C">
        <w:rPr>
          <w:rStyle w:val="Emphasis"/>
        </w:rPr>
        <w:t xml:space="preserve">, however, </w:t>
      </w:r>
      <w:r w:rsidRPr="00CE5DD5">
        <w:rPr>
          <w:rStyle w:val="Emphasis"/>
          <w:highlight w:val="cyan"/>
        </w:rPr>
        <w:t>doesn’t rule out war by accident</w:t>
      </w:r>
      <w:r w:rsidRPr="0039608C">
        <w:rPr>
          <w:rStyle w:val="Emphasis"/>
        </w:rPr>
        <w:t>–</w:t>
      </w:r>
      <w:r w:rsidRPr="00CE5DD5">
        <w:rPr>
          <w:rStyle w:val="Emphasis"/>
          <w:highlight w:val="cyan"/>
        </w:rPr>
        <w:t xml:space="preserve">a small-scale nuclear conflict precipitated by the blunders </w:t>
      </w:r>
      <w:proofErr w:type="gramStart"/>
      <w:r w:rsidRPr="00CE5DD5">
        <w:rPr>
          <w:rStyle w:val="Emphasis"/>
          <w:highlight w:val="cyan"/>
        </w:rPr>
        <w:t>of a</w:t>
      </w:r>
      <w:proofErr w:type="gramEnd"/>
      <w:r w:rsidRPr="00CE5DD5">
        <w:rPr>
          <w:rStyle w:val="Emphasis"/>
          <w:highlight w:val="cyan"/>
        </w:rPr>
        <w:t xml:space="preserve"> totalitarian elite</w:t>
      </w:r>
      <w:r w:rsidRPr="0039608C">
        <w:rPr>
          <w:rStyle w:val="Emphasis"/>
        </w:rPr>
        <w:t>.</w:t>
      </w:r>
      <w:r>
        <w:rPr>
          <w:rStyle w:val="Emphasis"/>
        </w:rPr>
        <w:t xml:space="preserve"> </w:t>
      </w:r>
      <w:r w:rsidRPr="0039608C">
        <w:rPr>
          <w:sz w:val="14"/>
        </w:rPr>
        <w:t xml:space="preserve">Preventing Disaster </w:t>
      </w:r>
      <w:proofErr w:type="gramStart"/>
      <w:r w:rsidRPr="0039608C">
        <w:rPr>
          <w:rStyle w:val="StyleBoldUnderline"/>
        </w:rPr>
        <w:t>The</w:t>
      </w:r>
      <w:proofErr w:type="gramEnd"/>
      <w:r w:rsidRPr="0039608C">
        <w:rPr>
          <w:rStyle w:val="StyleBoldUnderline"/>
        </w:rPr>
        <w:t xml:space="preserv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39608C">
        <w:rPr>
          <w:sz w:val="14"/>
        </w:rPr>
        <w:t>But how to do this?</w:t>
      </w:r>
      <w:proofErr w:type="gramEnd"/>
      <w:r w:rsidRPr="0039608C">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CE5DD5">
        <w:rPr>
          <w:rStyle w:val="Emphasis"/>
          <w:highlight w:val="cyan"/>
        </w:rPr>
        <w:t>we must avoid</w:t>
      </w:r>
      <w:r w:rsidRPr="0039608C">
        <w:rPr>
          <w:rStyle w:val="Emphasis"/>
        </w:rPr>
        <w:t xml:space="preserve"> is </w:t>
      </w:r>
      <w:r w:rsidRPr="00CE5DD5">
        <w:rPr>
          <w:rStyle w:val="Emphasis"/>
          <w:highlight w:val="cyan"/>
        </w:rPr>
        <w:t>a jittery world in which proliferating rogue states</w:t>
      </w:r>
      <w:r w:rsidRPr="0039608C">
        <w:rPr>
          <w:rStyle w:val="Emphasis"/>
        </w:rPr>
        <w:t xml:space="preserve"> perpetually </w:t>
      </w:r>
      <w:r w:rsidRPr="00CE5DD5">
        <w:rPr>
          <w:rStyle w:val="Emphasis"/>
          <w:highlight w:val="cyan"/>
        </w:rPr>
        <w:t>seek to be</w:t>
      </w:r>
      <w:r w:rsidRPr="0039608C">
        <w:rPr>
          <w:rStyle w:val="Emphasis"/>
        </w:rPr>
        <w:t xml:space="preserve">come </w:t>
      </w:r>
      <w:r w:rsidRPr="00CE5DD5">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CE5DD5">
        <w:rPr>
          <w:rStyle w:val="Emphasis"/>
          <w:highlight w:val="cyan"/>
        </w:rPr>
        <w:t>accidental conflict</w:t>
      </w:r>
      <w:r w:rsidRPr="0039608C">
        <w:rPr>
          <w:rStyle w:val="Emphasis"/>
        </w:rPr>
        <w:t xml:space="preserve"> breaking out that </w:t>
      </w:r>
      <w:r w:rsidRPr="00CE5DD5">
        <w:rPr>
          <w:rStyle w:val="Emphasis"/>
          <w:highlight w:val="cyan"/>
        </w:rPr>
        <w:t>would</w:t>
      </w:r>
      <w:r w:rsidRPr="0039608C">
        <w:rPr>
          <w:rStyle w:val="Emphasis"/>
        </w:rPr>
        <w:t xml:space="preserve"> then </w:t>
      </w:r>
      <w:r w:rsidRPr="00CE5DD5">
        <w:rPr>
          <w:rStyle w:val="Emphasis"/>
          <w:highlight w:val="cyan"/>
        </w:rPr>
        <w:t>drag in</w:t>
      </w:r>
      <w:r w:rsidRPr="0039608C">
        <w:rPr>
          <w:rStyle w:val="Emphasis"/>
        </w:rPr>
        <w:t xml:space="preserve"> </w:t>
      </w:r>
      <w:r w:rsidRPr="00CB3F93">
        <w:rPr>
          <w:rStyle w:val="Emphasis"/>
        </w:rPr>
        <w:t xml:space="preserve">the </w:t>
      </w:r>
      <w:r w:rsidRPr="00CE5DD5">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CE5DD5">
        <w:rPr>
          <w:rStyle w:val="Emphasis"/>
          <w:highlight w:val="cyan"/>
        </w:rPr>
        <w:t>monumental disaste</w:t>
      </w:r>
      <w:r w:rsidRPr="00CB3F93">
        <w:rPr>
          <w:rStyle w:val="Emphasis"/>
        </w:rPr>
        <w:t xml:space="preserve">r that </w:t>
      </w:r>
      <w:r w:rsidRPr="00CE5DD5">
        <w:rPr>
          <w:rStyle w:val="Emphasis"/>
          <w:highlight w:val="cyan"/>
        </w:rPr>
        <w:t>could be the end of us all</w:t>
      </w:r>
      <w:r w:rsidRPr="0039608C">
        <w:rPr>
          <w:rStyle w:val="Emphasis"/>
        </w:rPr>
        <w:t>.</w:t>
      </w:r>
    </w:p>
    <w:p w:rsidR="00CE5DD5" w:rsidRPr="00361532" w:rsidRDefault="00CE5DD5" w:rsidP="00CE5DD5"/>
    <w:p w:rsidR="00CE5DD5" w:rsidRDefault="00CE5DD5" w:rsidP="00CE5DD5">
      <w:pPr>
        <w:pStyle w:val="Heading3"/>
      </w:pPr>
      <w:r>
        <w:rPr>
          <w:rFonts w:eastAsiaTheme="minorHAnsi" w:cs="Calibri"/>
          <w:b w:val="0"/>
          <w:bCs w:val="0"/>
          <w:sz w:val="22"/>
          <w:u w:val="none"/>
        </w:rPr>
        <w:t>2</w:t>
      </w:r>
    </w:p>
    <w:p w:rsidR="00CE5DD5" w:rsidRPr="005171D5" w:rsidRDefault="00CE5DD5" w:rsidP="00CE5DD5">
      <w:pPr>
        <w:rPr>
          <w:b/>
          <w:u w:val="single"/>
        </w:rPr>
      </w:pPr>
      <w:r w:rsidRPr="005171D5">
        <w:rPr>
          <w:b/>
          <w:u w:val="single"/>
        </w:rPr>
        <w:t xml:space="preserve">Debt Ceiling </w:t>
      </w:r>
      <w:proofErr w:type="spellStart"/>
      <w:r w:rsidRPr="005171D5">
        <w:rPr>
          <w:b/>
          <w:u w:val="single"/>
        </w:rPr>
        <w:t>Disad</w:t>
      </w:r>
      <w:proofErr w:type="spellEnd"/>
    </w:p>
    <w:p w:rsidR="00CE5DD5" w:rsidRDefault="00CE5DD5" w:rsidP="00CE5DD5">
      <w:pPr>
        <w:pStyle w:val="Heading4"/>
      </w:pPr>
      <w:r>
        <w:t xml:space="preserve">Obama strategically avoided defeat on Syria and </w:t>
      </w:r>
      <w:proofErr w:type="gramStart"/>
      <w:r>
        <w:t>Summers-</w:t>
      </w:r>
      <w:proofErr w:type="gramEnd"/>
      <w:r>
        <w:t>the plan signals weakness the GOP will exploit on debt ceiling</w:t>
      </w:r>
    </w:p>
    <w:p w:rsidR="00CE5DD5" w:rsidRPr="00DA73CD" w:rsidRDefault="00CE5DD5" w:rsidP="00CE5DD5">
      <w:pPr>
        <w:rPr>
          <w:b/>
          <w:sz w:val="24"/>
        </w:rPr>
      </w:pPr>
      <w:r w:rsidRPr="00DA73CD">
        <w:rPr>
          <w:b/>
          <w:sz w:val="24"/>
        </w:rPr>
        <w:t>Garrett, National Journal, 9-17-13</w:t>
      </w:r>
    </w:p>
    <w:p w:rsidR="00CE5DD5" w:rsidRPr="00DA73CD" w:rsidRDefault="00CE5DD5" w:rsidP="00CE5DD5">
      <w:r>
        <w:t xml:space="preserve">(Major, “A September to Surrender: Syria and Summers Spell Second-Term Slump”, </w:t>
      </w:r>
      <w:hyperlink r:id="rId6" w:history="1">
        <w:r w:rsidRPr="009B7106">
          <w:rPr>
            <w:rStyle w:val="Hyperlink"/>
          </w:rPr>
          <w:t>http://www.nationaljournal.com/all-powers/a-september-to-surrender-syria-and-summers-spell-second-term-slump-20130917</w:t>
        </w:r>
      </w:hyperlink>
      <w:r>
        <w:t xml:space="preserve">, </w:t>
      </w:r>
      <w:proofErr w:type="spellStart"/>
      <w:r>
        <w:t>ldg</w:t>
      </w:r>
      <w:proofErr w:type="spellEnd"/>
      <w:r>
        <w:t>)</w:t>
      </w:r>
    </w:p>
    <w:p w:rsidR="00CE5DD5" w:rsidRDefault="00CE5DD5" w:rsidP="00CE5DD5"/>
    <w:p w:rsidR="00CE5DD5" w:rsidRPr="00082D04" w:rsidRDefault="00CE5DD5" w:rsidP="00CE5DD5">
      <w:pPr>
        <w:rPr>
          <w:sz w:val="14"/>
        </w:rPr>
      </w:pPr>
      <w:r w:rsidRPr="00082D04">
        <w:rPr>
          <w:sz w:val="14"/>
        </w:rPr>
        <w:t xml:space="preserve">And Senate Democrats were Obama’s undoing in both cases. </w:t>
      </w:r>
      <w:r w:rsidRPr="00CE5DD5">
        <w:rPr>
          <w:rStyle w:val="StyleBoldUnderline"/>
          <w:highlight w:val="cyan"/>
        </w:rPr>
        <w:t>A</w:t>
      </w:r>
      <w:r w:rsidRPr="00082D04">
        <w:rPr>
          <w:rStyle w:val="StyleBoldUnderline"/>
        </w:rPr>
        <w:t xml:space="preserve">mong the </w:t>
      </w:r>
      <w:r w:rsidRPr="00CE5DD5">
        <w:rPr>
          <w:rStyle w:val="StyleBoldUnderline"/>
          <w:highlight w:val="cyan"/>
        </w:rPr>
        <w:t>reason</w:t>
      </w:r>
      <w:r w:rsidRPr="00082D04">
        <w:rPr>
          <w:rStyle w:val="StyleBoldUnderline"/>
        </w:rPr>
        <w:t xml:space="preserve">s </w:t>
      </w:r>
      <w:r w:rsidRPr="00CE5DD5">
        <w:rPr>
          <w:rStyle w:val="StyleBoldUnderline"/>
          <w:highlight w:val="cyan"/>
        </w:rPr>
        <w:t>Obama sought a</w:t>
      </w:r>
      <w:r w:rsidRPr="00082D04">
        <w:rPr>
          <w:rStyle w:val="StyleBoldUnderline"/>
        </w:rPr>
        <w:t xml:space="preserve">n eleventh-hour </w:t>
      </w:r>
      <w:r w:rsidRPr="00CE5DD5">
        <w:rPr>
          <w:rStyle w:val="StyleBoldUnderline"/>
          <w:highlight w:val="cyan"/>
        </w:rPr>
        <w:t>deal with</w:t>
      </w:r>
      <w:r w:rsidRPr="00082D04">
        <w:rPr>
          <w:rStyle w:val="StyleBoldUnderline"/>
        </w:rPr>
        <w:t xml:space="preserve"> </w:t>
      </w:r>
      <w:r w:rsidRPr="00CE5DD5">
        <w:rPr>
          <w:rStyle w:val="StyleBoldUnderline"/>
          <w:highlight w:val="cyan"/>
        </w:rPr>
        <w:t>Russia over Syria</w:t>
      </w:r>
      <w:r w:rsidRPr="00082D04">
        <w:rPr>
          <w:rStyle w:val="StyleBoldUnderline"/>
        </w:rPr>
        <w:t xml:space="preserve">’s chemical weapons </w:t>
      </w:r>
      <w:r w:rsidRPr="00CE5DD5">
        <w:rPr>
          <w:rStyle w:val="StyleBoldUnderline"/>
          <w:highlight w:val="cyan"/>
        </w:rPr>
        <w:t>was</w:t>
      </w:r>
      <w:r w:rsidRPr="00082D04">
        <w:rPr>
          <w:rStyle w:val="StyleBoldUnderline"/>
        </w:rPr>
        <w:t xml:space="preserve"> </w:t>
      </w:r>
      <w:r w:rsidRPr="00CE5DD5">
        <w:rPr>
          <w:rStyle w:val="StyleBoldUnderline"/>
          <w:highlight w:val="cyan"/>
        </w:rPr>
        <w:t xml:space="preserve">the certainty he would lose a vote in the </w:t>
      </w:r>
      <w:proofErr w:type="gramStart"/>
      <w:r w:rsidRPr="00CE5DD5">
        <w:rPr>
          <w:rStyle w:val="StyleBoldUnderline"/>
          <w:highlight w:val="cyan"/>
        </w:rPr>
        <w:t>Democrat</w:t>
      </w:r>
      <w:r w:rsidRPr="00082D04">
        <w:rPr>
          <w:rStyle w:val="StyleBoldUnderline"/>
        </w:rPr>
        <w:t>ically</w:t>
      </w:r>
      <w:proofErr w:type="gramEnd"/>
      <w:r w:rsidRPr="00082D04">
        <w:rPr>
          <w:rStyle w:val="StyleBoldUnderline"/>
        </w:rPr>
        <w:t xml:space="preserve"> </w:t>
      </w:r>
      <w:r w:rsidRPr="00CE5DD5">
        <w:rPr>
          <w:rStyle w:val="StyleBoldUnderline"/>
          <w:highlight w:val="cyan"/>
        </w:rPr>
        <w:t>controlled</w:t>
      </w:r>
      <w:r w:rsidRPr="00082D04">
        <w:rPr>
          <w:rStyle w:val="StyleBoldUnderline"/>
        </w:rPr>
        <w:t xml:space="preserve"> </w:t>
      </w:r>
      <w:r w:rsidRPr="00CE5DD5">
        <w:rPr>
          <w:rStyle w:val="StyleBoldUnderline"/>
          <w:highlight w:val="cyan"/>
        </w:rPr>
        <w:t>Senate</w:t>
      </w:r>
      <w:r w:rsidRPr="00082D04">
        <w:rPr>
          <w:sz w:val="14"/>
        </w:rPr>
        <w:t xml:space="preserve"> to authorize military force. Majority Leader Harry Reid was a distant and uncertain trumpet. Sen. Chuck Schumer, D-N.Y., gave wide and therefore dismissive berth to Obama. Senate Majority Whip Dick Durbin of Illinois, who has lost clout by degrees to Schumer in the past two years, was deeply reluctant but came around. Meanwhile, rank-and-file Democrats were either silent on, or sprinting away from, Syria. The weekend before Obama’s address to the nation, at least 16 Senate Democrats were solidly in the “no” or “lean no” column. Some whip counts had the number in the low 20s. Even after Obama pleaded with publicly undecided Democrats to remain silent, Sen. Tammy Baldwin of Wisconsin announced her opposition. The White House was not close in the Senate. Suddenly, all the brave West Wing puffery about winning in the Senate and not waiting for action in the House (the 1999 “Kosovo precedent” became the policy shop’s retro “Blurred Lines” smash hit of the late summer) began to wilt. By the time Senate Minority Leader Mitch McConnell announced his opposition on Syria, it was as anticlimactic as the new Crossfire. </w:t>
      </w:r>
      <w:r w:rsidRPr="00082D04">
        <w:rPr>
          <w:rStyle w:val="StyleBoldUnderline"/>
        </w:rPr>
        <w:t xml:space="preserve">Senate </w:t>
      </w:r>
      <w:r w:rsidRPr="00CE5DD5">
        <w:rPr>
          <w:rStyle w:val="StyleBoldUnderline"/>
          <w:highlight w:val="cyan"/>
        </w:rPr>
        <w:t>Democrats</w:t>
      </w:r>
      <w:r w:rsidRPr="00082D04">
        <w:rPr>
          <w:sz w:val="14"/>
        </w:rPr>
        <w:t xml:space="preserve"> would not follow Obama into battle—no matter how much Syria wasn’t Afghanistan, Iraq, or Libya. (Hell, it wasn’t even Grenada.) Democrats would not follow Obama to uphold human rights, advance nonproliferation, or avenge a </w:t>
      </w:r>
      <w:proofErr w:type="spellStart"/>
      <w:r w:rsidRPr="00082D04">
        <w:rPr>
          <w:sz w:val="14"/>
        </w:rPr>
        <w:t>sarin</w:t>
      </w:r>
      <w:proofErr w:type="spellEnd"/>
      <w:r w:rsidRPr="00082D04">
        <w:rPr>
          <w:sz w:val="14"/>
        </w:rPr>
        <w:t xml:space="preserve"> massacre hauntingly reminiscent of World War I. And they </w:t>
      </w:r>
      <w:r w:rsidRPr="00CE5DD5">
        <w:rPr>
          <w:rStyle w:val="StyleBoldUnderline"/>
          <w:highlight w:val="cyan"/>
        </w:rPr>
        <w:t>would not follow Obama on</w:t>
      </w:r>
      <w:r w:rsidRPr="00082D04">
        <w:rPr>
          <w:rStyle w:val="StyleBoldUnderline"/>
        </w:rPr>
        <w:t xml:space="preserve"> naming Lawrence </w:t>
      </w:r>
      <w:r w:rsidRPr="00CE5DD5">
        <w:rPr>
          <w:rStyle w:val="StyleBoldUnderline"/>
          <w:highlight w:val="cyan"/>
        </w:rPr>
        <w:t>Summers</w:t>
      </w:r>
      <w:r w:rsidRPr="00082D04">
        <w:rPr>
          <w:rStyle w:val="StyleBoldUnderline"/>
        </w:rPr>
        <w:t xml:space="preserve"> the next Federal Reserve chairman</w:t>
      </w:r>
      <w:r w:rsidRPr="00082D04">
        <w:rPr>
          <w:sz w:val="14"/>
        </w:rPr>
        <w:t xml:space="preserve">. Senate Democrats, led by Sherrod Brown of Ohio, had for months organized against </w:t>
      </w:r>
      <w:proofErr w:type="gramStart"/>
      <w:r w:rsidRPr="00082D04">
        <w:rPr>
          <w:sz w:val="14"/>
        </w:rPr>
        <w:t>Summers</w:t>
      </w:r>
      <w:proofErr w:type="gramEnd"/>
      <w:r w:rsidRPr="00082D04">
        <w:rPr>
          <w:sz w:val="14"/>
        </w:rPr>
        <w:t xml:space="preserve">. Brown’s office collected upward of 20 Democratic signatures urging Obama to appoint </w:t>
      </w:r>
      <w:proofErr w:type="gramStart"/>
      <w:r w:rsidRPr="00082D04">
        <w:rPr>
          <w:sz w:val="14"/>
        </w:rPr>
        <w:t>Summers’s</w:t>
      </w:r>
      <w:proofErr w:type="gramEnd"/>
      <w:r w:rsidRPr="00082D04">
        <w:rPr>
          <w:sz w:val="14"/>
        </w:rPr>
        <w:t xml:space="preserve"> top rival, Federal Reserve Vice Chair Janet </w:t>
      </w:r>
      <w:proofErr w:type="spellStart"/>
      <w:r w:rsidRPr="00082D04">
        <w:rPr>
          <w:sz w:val="14"/>
        </w:rPr>
        <w:t>Yellen</w:t>
      </w:r>
      <w:proofErr w:type="spellEnd"/>
      <w:r w:rsidRPr="00082D04">
        <w:rPr>
          <w:sz w:val="14"/>
        </w:rPr>
        <w:t xml:space="preserve">. The letter and incessant yammering from Senate Democrats infuriated Obama and transformed his preference for </w:t>
      </w:r>
      <w:proofErr w:type="gramStart"/>
      <w:r w:rsidRPr="00082D04">
        <w:rPr>
          <w:sz w:val="14"/>
        </w:rPr>
        <w:t>Summers</w:t>
      </w:r>
      <w:proofErr w:type="gramEnd"/>
      <w:r w:rsidRPr="00082D04">
        <w:rPr>
          <w:sz w:val="14"/>
        </w:rPr>
        <w:t xml:space="preserve"> from a notion to an imperative. White House aides had been told (and Reid said so publicly) that if Obama nominated </w:t>
      </w:r>
      <w:proofErr w:type="gramStart"/>
      <w:r w:rsidRPr="00082D04">
        <w:rPr>
          <w:sz w:val="14"/>
        </w:rPr>
        <w:t>Summers</w:t>
      </w:r>
      <w:proofErr w:type="gramEnd"/>
      <w:r w:rsidRPr="00082D04">
        <w:rPr>
          <w:sz w:val="14"/>
        </w:rPr>
        <w:t>, even pro-</w:t>
      </w:r>
      <w:proofErr w:type="spellStart"/>
      <w:r w:rsidRPr="00082D04">
        <w:rPr>
          <w:sz w:val="14"/>
        </w:rPr>
        <w:t>Yellen</w:t>
      </w:r>
      <w:proofErr w:type="spellEnd"/>
      <w:r w:rsidRPr="00082D04">
        <w:rPr>
          <w:sz w:val="14"/>
        </w:rPr>
        <w:t xml:space="preserve"> Democrats would vote to confirm. But that was on confirmation, not committee consideration. Senate Banking Committee Democrats refused to give up their prerogatives, and when Sen. Jon Tester, D-Mont., announced Friday that he would become the fourth committee Democrats to oppose </w:t>
      </w:r>
      <w:proofErr w:type="gramStart"/>
      <w:r w:rsidRPr="00082D04">
        <w:rPr>
          <w:sz w:val="14"/>
        </w:rPr>
        <w:t>Summers</w:t>
      </w:r>
      <w:proofErr w:type="gramEnd"/>
      <w:r w:rsidRPr="00082D04">
        <w:rPr>
          <w:sz w:val="14"/>
        </w:rPr>
        <w:t xml:space="preserve">, the die was cast. </w:t>
      </w:r>
      <w:r w:rsidRPr="00CE5DD5">
        <w:rPr>
          <w:rStyle w:val="StyleBoldUnderline"/>
          <w:highlight w:val="cyan"/>
        </w:rPr>
        <w:t>There are no “obstructionist” Republican fingerprints</w:t>
      </w:r>
      <w:r w:rsidRPr="00082D04">
        <w:rPr>
          <w:rStyle w:val="StyleBoldUnderline"/>
        </w:rPr>
        <w:t xml:space="preserve"> </w:t>
      </w:r>
      <w:r w:rsidRPr="00CE5DD5">
        <w:rPr>
          <w:rStyle w:val="StyleBoldUnderline"/>
          <w:highlight w:val="cyan"/>
        </w:rPr>
        <w:t>on the</w:t>
      </w:r>
      <w:r w:rsidRPr="00082D04">
        <w:rPr>
          <w:rStyle w:val="StyleBoldUnderline"/>
        </w:rPr>
        <w:t xml:space="preserve"> conspicuous and power-depleting </w:t>
      </w:r>
      <w:r w:rsidRPr="00CE5DD5">
        <w:rPr>
          <w:rStyle w:val="StyleBoldUnderline"/>
          <w:highlight w:val="cyan"/>
        </w:rPr>
        <w:t>defeats for Obama</w:t>
      </w:r>
      <w:r w:rsidRPr="00082D04">
        <w:rPr>
          <w:sz w:val="14"/>
        </w:rPr>
        <w:t xml:space="preserve">. </w:t>
      </w:r>
      <w:r w:rsidRPr="00CE5DD5">
        <w:rPr>
          <w:rStyle w:val="Emphasis"/>
          <w:highlight w:val="cyan"/>
        </w:rPr>
        <w:t xml:space="preserve">He never sought a vote on Syria and therefore was not humiliated. The same is true for </w:t>
      </w:r>
      <w:proofErr w:type="gramStart"/>
      <w:r w:rsidRPr="00CE5DD5">
        <w:rPr>
          <w:rStyle w:val="Emphasis"/>
          <w:highlight w:val="cyan"/>
        </w:rPr>
        <w:t>Summers</w:t>
      </w:r>
      <w:proofErr w:type="gramEnd"/>
      <w:r w:rsidRPr="00082D04">
        <w:rPr>
          <w:sz w:val="14"/>
        </w:rPr>
        <w:t>. But Obama lost ground on both fronts and ultimately surrendered to political realities that, for the first time in his presidency, were determined by his own obdurate party</w:t>
      </w:r>
      <w:r w:rsidRPr="00CE5DD5">
        <w:rPr>
          <w:sz w:val="14"/>
          <w:highlight w:val="cyan"/>
        </w:rPr>
        <w:t xml:space="preserve">. </w:t>
      </w:r>
      <w:r w:rsidRPr="00CE5DD5">
        <w:rPr>
          <w:rStyle w:val="Emphasis"/>
          <w:highlight w:val="cyan"/>
        </w:rPr>
        <w:t>This does not mean Obama will lose</w:t>
      </w:r>
      <w:r w:rsidRPr="00082D04">
        <w:rPr>
          <w:rStyle w:val="Emphasis"/>
        </w:rPr>
        <w:t xml:space="preserve"> coming </w:t>
      </w:r>
      <w:r w:rsidRPr="00CE5DD5">
        <w:rPr>
          <w:rStyle w:val="Emphasis"/>
          <w:highlight w:val="cyan"/>
        </w:rPr>
        <w:t xml:space="preserve">fights over </w:t>
      </w:r>
      <w:proofErr w:type="gramStart"/>
      <w:r w:rsidRPr="00CE5DD5">
        <w:rPr>
          <w:rStyle w:val="Emphasis"/>
          <w:highlight w:val="cyan"/>
        </w:rPr>
        <w:t>the sequester</w:t>
      </w:r>
      <w:proofErr w:type="gramEnd"/>
      <w:r w:rsidRPr="00CE5DD5">
        <w:rPr>
          <w:rStyle w:val="Emphasis"/>
          <w:highlight w:val="cyan"/>
        </w:rPr>
        <w:t>, shutdown, or debt</w:t>
      </w:r>
      <w:r w:rsidRPr="00082D04">
        <w:rPr>
          <w:rStyle w:val="Emphasis"/>
        </w:rPr>
        <w:t xml:space="preserve"> ceiling</w:t>
      </w:r>
      <w:r w:rsidRPr="00082D04">
        <w:rPr>
          <w:sz w:val="14"/>
        </w:rPr>
        <w:t xml:space="preserve">. But he is visibly weaker, and even his sense of victory in Syria is so </w:t>
      </w:r>
      <w:proofErr w:type="spellStart"/>
      <w:r w:rsidRPr="00082D04">
        <w:rPr>
          <w:sz w:val="14"/>
        </w:rPr>
        <w:t>unidimensional</w:t>
      </w:r>
      <w:proofErr w:type="spellEnd"/>
      <w:r w:rsidRPr="00082D04">
        <w:rPr>
          <w:sz w:val="14"/>
        </w:rPr>
        <w:t xml:space="preserve">, it has no lasting sway in either Democratic cloakroom. More important, </w:t>
      </w:r>
      <w:r w:rsidRPr="00CE5DD5">
        <w:rPr>
          <w:rStyle w:val="Emphasis"/>
          <w:highlight w:val="cyan"/>
        </w:rPr>
        <w:t>Democrats are no longer afraid to defy him</w:t>
      </w:r>
      <w:r w:rsidRPr="00082D04">
        <w:rPr>
          <w:rStyle w:val="StyleBoldUnderline"/>
        </w:rPr>
        <w:t xml:space="preserve"> or to disregard the will of their constituents</w:t>
      </w:r>
      <w:r w:rsidRPr="00082D04">
        <w:rPr>
          <w:sz w:val="14"/>
        </w:rPr>
        <w:t xml:space="preserve">—broadly defined in the case of Syria; activist and money-driving in the case of </w:t>
      </w:r>
      <w:proofErr w:type="gramStart"/>
      <w:r w:rsidRPr="00082D04">
        <w:rPr>
          <w:sz w:val="14"/>
        </w:rPr>
        <w:t>Summers</w:t>
      </w:r>
      <w:proofErr w:type="gramEnd"/>
      <w:r w:rsidRPr="00082D04">
        <w:rPr>
          <w:sz w:val="14"/>
        </w:rPr>
        <w:t xml:space="preserve">. This, of course, indirectly announces the beginning of the 2016 presidential campaign and an intra-party struggle over the post-Obama Democratic matrix. </w:t>
      </w:r>
      <w:r w:rsidRPr="00CE5DD5">
        <w:rPr>
          <w:rStyle w:val="StyleBoldUnderline"/>
          <w:highlight w:val="cyan"/>
        </w:rPr>
        <w:t>This shift—a tectonic one—</w:t>
      </w:r>
      <w:r w:rsidRPr="00CE5DD5">
        <w:rPr>
          <w:rStyle w:val="Emphasis"/>
          <w:highlight w:val="cyan"/>
        </w:rPr>
        <w:t>will give Republicans new opportunities on the fiscal issues</w:t>
      </w:r>
      <w:r w:rsidRPr="00082D04">
        <w:rPr>
          <w:sz w:val="14"/>
        </w:rPr>
        <w:t xml:space="preserve"> and in coming debates over immigration and implementation of </w:t>
      </w:r>
      <w:proofErr w:type="spellStart"/>
      <w:r w:rsidRPr="00082D04">
        <w:rPr>
          <w:sz w:val="14"/>
        </w:rPr>
        <w:t>Obamacare</w:t>
      </w:r>
      <w:proofErr w:type="spellEnd"/>
      <w:r w:rsidRPr="00082D04">
        <w:rPr>
          <w:sz w:val="14"/>
        </w:rPr>
        <w:t>. Republicans have never known a world where Democratic defections were so unyielding and damaging.</w:t>
      </w:r>
    </w:p>
    <w:p w:rsidR="00CE5DD5" w:rsidRDefault="00CE5DD5" w:rsidP="00CE5DD5"/>
    <w:p w:rsidR="00CE5DD5" w:rsidRDefault="00CE5DD5" w:rsidP="00CE5DD5">
      <w:pPr>
        <w:pStyle w:val="Heading4"/>
      </w:pPr>
      <w:r w:rsidRPr="00305429">
        <w:t>Restrictions on authority are a loss that spills over to the debt ceiling</w:t>
      </w:r>
    </w:p>
    <w:p w:rsidR="00CE5DD5" w:rsidRPr="00305429" w:rsidRDefault="00CE5DD5" w:rsidP="00CE5DD5">
      <w:pPr>
        <w:rPr>
          <w:b/>
          <w:sz w:val="24"/>
        </w:rPr>
      </w:pPr>
      <w:r w:rsidRPr="00305429">
        <w:rPr>
          <w:b/>
          <w:sz w:val="24"/>
        </w:rPr>
        <w:t>Parsons, LA Times, 9-12-13</w:t>
      </w:r>
    </w:p>
    <w:p w:rsidR="00CE5DD5" w:rsidRDefault="00CE5DD5" w:rsidP="00CE5DD5">
      <w:r>
        <w:t xml:space="preserve">(Christi, “Obama's team calls a timeout”, </w:t>
      </w:r>
      <w:hyperlink r:id="rId7" w:history="1">
        <w:r w:rsidRPr="002F5B5B">
          <w:rPr>
            <w:rStyle w:val="Hyperlink"/>
          </w:rPr>
          <w:t>http://www.latimes.com/nation/la-na-obama-congress-20130913,0,2959396.story</w:t>
        </w:r>
      </w:hyperlink>
      <w:r>
        <w:t xml:space="preserve">, </w:t>
      </w:r>
      <w:proofErr w:type="spellStart"/>
      <w:r>
        <w:t>ldg</w:t>
      </w:r>
      <w:proofErr w:type="spellEnd"/>
      <w:r>
        <w:t>)</w:t>
      </w:r>
    </w:p>
    <w:p w:rsidR="00CE5DD5" w:rsidRDefault="00CE5DD5" w:rsidP="00CE5DD5"/>
    <w:p w:rsidR="00CE5DD5" w:rsidRPr="00305429" w:rsidRDefault="00CE5DD5" w:rsidP="00CE5DD5">
      <w:pPr>
        <w:rPr>
          <w:sz w:val="14"/>
          <w:szCs w:val="20"/>
        </w:rPr>
      </w:pPr>
      <w:r w:rsidRPr="00305429">
        <w:rPr>
          <w:sz w:val="14"/>
          <w:szCs w:val="20"/>
        </w:rPr>
        <w:t xml:space="preserve">After a week in which President </w:t>
      </w:r>
      <w:r w:rsidRPr="00CE5DD5">
        <w:rPr>
          <w:rStyle w:val="StyleBoldUnderline"/>
          <w:szCs w:val="20"/>
          <w:highlight w:val="cyan"/>
        </w:rPr>
        <w:t xml:space="preserve">Obama </w:t>
      </w:r>
      <w:r w:rsidRPr="00CE5DD5">
        <w:rPr>
          <w:rStyle w:val="Emphasis"/>
          <w:szCs w:val="20"/>
          <w:highlight w:val="cyan"/>
        </w:rPr>
        <w:t>narrowly averted</w:t>
      </w:r>
      <w:r w:rsidRPr="00305429">
        <w:rPr>
          <w:rStyle w:val="Emphasis"/>
          <w:szCs w:val="20"/>
        </w:rPr>
        <w:t xml:space="preserve"> a </w:t>
      </w:r>
      <w:r w:rsidRPr="00CE5DD5">
        <w:rPr>
          <w:rStyle w:val="Emphasis"/>
          <w:szCs w:val="20"/>
          <w:highlight w:val="cyan"/>
        </w:rPr>
        <w:t>bruising defeat</w:t>
      </w:r>
      <w:r w:rsidRPr="00305429">
        <w:rPr>
          <w:rStyle w:val="Emphasis"/>
          <w:szCs w:val="20"/>
        </w:rPr>
        <w:t xml:space="preserve"> </w:t>
      </w:r>
      <w:r w:rsidRPr="00305429">
        <w:rPr>
          <w:rStyle w:val="StyleBoldUnderline"/>
          <w:szCs w:val="20"/>
        </w:rPr>
        <w:t xml:space="preserve">on Capitol Hill over a military strike </w:t>
      </w:r>
      <w:r w:rsidRPr="00CE5DD5">
        <w:rPr>
          <w:rStyle w:val="StyleBoldUnderline"/>
          <w:szCs w:val="20"/>
          <w:highlight w:val="cyan"/>
        </w:rPr>
        <w:t>on Syria</w:t>
      </w:r>
      <w:r w:rsidRPr="00305429">
        <w:rPr>
          <w:sz w:val="14"/>
          <w:szCs w:val="20"/>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w:t>
      </w:r>
      <w:proofErr w:type="spellStart"/>
      <w:r w:rsidRPr="00305429">
        <w:rPr>
          <w:sz w:val="14"/>
          <w:szCs w:val="20"/>
        </w:rPr>
        <w:t>unswayed</w:t>
      </w:r>
      <w:proofErr w:type="spellEnd"/>
      <w:r w:rsidRPr="00305429">
        <w:rPr>
          <w:sz w:val="14"/>
          <w:szCs w:val="20"/>
        </w:rPr>
        <w:t xml:space="preserve">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CE5DD5">
        <w:rPr>
          <w:rStyle w:val="StyleBoldUnderline"/>
          <w:szCs w:val="20"/>
          <w:highlight w:val="cyan"/>
        </w:rPr>
        <w:t>As lawmakers look ahead</w:t>
      </w:r>
      <w:r w:rsidRPr="00305429">
        <w:rPr>
          <w:rStyle w:val="StyleBoldUnderline"/>
          <w:szCs w:val="20"/>
        </w:rPr>
        <w:t xml:space="preserve"> </w:t>
      </w:r>
      <w:r w:rsidRPr="00CE5DD5">
        <w:rPr>
          <w:rStyle w:val="StyleBoldUnderline"/>
          <w:szCs w:val="20"/>
          <w:highlight w:val="cyan"/>
        </w:rPr>
        <w:t>to the</w:t>
      </w:r>
      <w:r w:rsidRPr="00305429">
        <w:rPr>
          <w:rStyle w:val="StyleBoldUnderline"/>
          <w:szCs w:val="20"/>
        </w:rPr>
        <w:t xml:space="preserve"> rest of the fall agenda, including the coming </w:t>
      </w:r>
      <w:r w:rsidRPr="00CE5DD5">
        <w:rPr>
          <w:rStyle w:val="StyleBoldUnderline"/>
          <w:szCs w:val="20"/>
          <w:highlight w:val="cyan"/>
        </w:rPr>
        <w:t>budget battles, the</w:t>
      </w:r>
      <w:r w:rsidRPr="00305429">
        <w:rPr>
          <w:rStyle w:val="StyleBoldUnderline"/>
          <w:szCs w:val="20"/>
        </w:rPr>
        <w:t xml:space="preserve"> administration's </w:t>
      </w:r>
      <w:r w:rsidRPr="00CE5DD5">
        <w:rPr>
          <w:rStyle w:val="StyleBoldUnderline"/>
          <w:szCs w:val="20"/>
          <w:highlight w:val="cyan"/>
        </w:rPr>
        <w:t>performance</w:t>
      </w:r>
      <w:r w:rsidRPr="00305429">
        <w:rPr>
          <w:sz w:val="14"/>
          <w:szCs w:val="20"/>
        </w:rPr>
        <w:t xml:space="preserve"> this week </w:t>
      </w:r>
      <w:r w:rsidRPr="00CE5DD5">
        <w:rPr>
          <w:rStyle w:val="StyleBoldUnderline"/>
          <w:szCs w:val="20"/>
          <w:highlight w:val="cyan"/>
        </w:rPr>
        <w:t>will not be easy to forget</w:t>
      </w:r>
      <w:r w:rsidRPr="00305429">
        <w:rPr>
          <w:sz w:val="14"/>
          <w:szCs w:val="20"/>
        </w:rPr>
        <w:t>, some said. "It's just more lack of confidence that they know what they're doing," said Sen. Tom Coburn (R-Okla.). "</w:t>
      </w:r>
      <w:r w:rsidRPr="00CE5DD5">
        <w:rPr>
          <w:rStyle w:val="Emphasis"/>
          <w:szCs w:val="20"/>
          <w:highlight w:val="cyan"/>
        </w:rPr>
        <w:t>There's only so much political capital</w:t>
      </w:r>
      <w:r w:rsidRPr="00CE5DD5">
        <w:rPr>
          <w:sz w:val="14"/>
          <w:szCs w:val="20"/>
          <w:highlight w:val="cyan"/>
        </w:rPr>
        <w:t>,"</w:t>
      </w:r>
      <w:r w:rsidRPr="00305429">
        <w:rPr>
          <w:sz w:val="14"/>
          <w:szCs w:val="20"/>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CE5DD5">
        <w:rPr>
          <w:rStyle w:val="StyleBoldUnderline"/>
          <w:szCs w:val="20"/>
          <w:highlight w:val="cyan"/>
        </w:rPr>
        <w:t>the president and Congress</w:t>
      </w:r>
      <w:r w:rsidRPr="00305429">
        <w:rPr>
          <w:rStyle w:val="StyleBoldUnderline"/>
          <w:szCs w:val="20"/>
        </w:rPr>
        <w:t xml:space="preserve"> </w:t>
      </w:r>
      <w:r w:rsidRPr="00305429">
        <w:rPr>
          <w:sz w:val="14"/>
          <w:szCs w:val="20"/>
        </w:rPr>
        <w:t>must agree on a plan to continue funding the government, or it will shut down. And by mid-October, they</w:t>
      </w:r>
      <w:r w:rsidRPr="00305429">
        <w:rPr>
          <w:rStyle w:val="StyleBoldUnderline"/>
          <w:szCs w:val="20"/>
        </w:rPr>
        <w:t xml:space="preserve"> </w:t>
      </w:r>
      <w:r w:rsidRPr="00CE5DD5">
        <w:rPr>
          <w:rStyle w:val="StyleBoldUnderline"/>
          <w:szCs w:val="20"/>
          <w:highlight w:val="cyan"/>
        </w:rPr>
        <w:t>will have to agree to raise the</w:t>
      </w:r>
      <w:r w:rsidRPr="00305429">
        <w:rPr>
          <w:rStyle w:val="StyleBoldUnderline"/>
          <w:szCs w:val="20"/>
        </w:rPr>
        <w:t xml:space="preserve"> </w:t>
      </w:r>
      <w:r w:rsidRPr="00CE5DD5">
        <w:rPr>
          <w:rStyle w:val="StyleBoldUnderline"/>
          <w:szCs w:val="20"/>
          <w:highlight w:val="cyan"/>
        </w:rPr>
        <w:t>debt limit,</w:t>
      </w:r>
      <w:r w:rsidRPr="00305429">
        <w:rPr>
          <w:rStyle w:val="StyleBoldUnderline"/>
          <w:szCs w:val="20"/>
        </w:rPr>
        <w:t xml:space="preserve"> or risk a default.</w:t>
      </w:r>
      <w:r w:rsidRPr="00305429">
        <w:rPr>
          <w:sz w:val="14"/>
          <w:szCs w:val="20"/>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305429">
        <w:rPr>
          <w:rStyle w:val="StyleBoldUnderline"/>
          <w:szCs w:val="20"/>
        </w:rPr>
        <w:t>said</w:t>
      </w:r>
      <w:r w:rsidRPr="00305429">
        <w:rPr>
          <w:sz w:val="14"/>
          <w:szCs w:val="20"/>
        </w:rPr>
        <w:t xml:space="preserve"> Ross </w:t>
      </w:r>
      <w:r w:rsidRPr="00305429">
        <w:rPr>
          <w:rStyle w:val="StyleBoldUnderline"/>
          <w:szCs w:val="20"/>
        </w:rPr>
        <w:t>Baker, a political science professor at Rutgers University</w:t>
      </w:r>
      <w:r w:rsidRPr="00305429">
        <w:rPr>
          <w:sz w:val="14"/>
          <w:szCs w:val="20"/>
        </w:rPr>
        <w:t>, who studies the Senate. "These things carry over.</w:t>
      </w:r>
      <w:r w:rsidRPr="00305429">
        <w:rPr>
          <w:rStyle w:val="StyleBoldUnderline"/>
          <w:szCs w:val="20"/>
        </w:rPr>
        <w:t xml:space="preserve"> </w:t>
      </w:r>
      <w:r w:rsidRPr="00CE5DD5">
        <w:rPr>
          <w:rStyle w:val="Emphasis"/>
          <w:szCs w:val="20"/>
          <w:highlight w:val="cyan"/>
        </w:rPr>
        <w:t>There's no firewall between issues</w:t>
      </w:r>
      <w:r w:rsidRPr="00305429">
        <w:rPr>
          <w:sz w:val="14"/>
          <w:szCs w:val="20"/>
        </w:rPr>
        <w:t>," he said. "</w:t>
      </w:r>
      <w:r w:rsidRPr="00CE5DD5">
        <w:rPr>
          <w:rStyle w:val="Emphasis"/>
          <w:szCs w:val="20"/>
          <w:highlight w:val="cyan"/>
        </w:rPr>
        <w:t>Failure in</w:t>
      </w:r>
      <w:r w:rsidRPr="00305429">
        <w:rPr>
          <w:rStyle w:val="Emphasis"/>
          <w:szCs w:val="20"/>
        </w:rPr>
        <w:t xml:space="preserve"> </w:t>
      </w:r>
      <w:r w:rsidRPr="00CE5DD5">
        <w:rPr>
          <w:rStyle w:val="Emphasis"/>
          <w:szCs w:val="20"/>
          <w:highlight w:val="cyan"/>
        </w:rPr>
        <w:t>one area leads to problems in other areas</w:t>
      </w:r>
      <w:r w:rsidRPr="00305429">
        <w:rPr>
          <w:sz w:val="14"/>
          <w:szCs w:val="20"/>
        </w:rPr>
        <w:t xml:space="preserve">." </w:t>
      </w:r>
      <w:r w:rsidRPr="00CE5DD5">
        <w:rPr>
          <w:rStyle w:val="StyleBoldUnderline"/>
          <w:szCs w:val="20"/>
          <w:highlight w:val="cyan"/>
        </w:rPr>
        <w:t>The debate over</w:t>
      </w:r>
      <w:r w:rsidRPr="00305429">
        <w:rPr>
          <w:rStyle w:val="StyleBoldUnderline"/>
          <w:szCs w:val="20"/>
        </w:rPr>
        <w:t xml:space="preserve"> the war in </w:t>
      </w:r>
      <w:r w:rsidRPr="00CE5DD5">
        <w:rPr>
          <w:rStyle w:val="StyleBoldUnderline"/>
          <w:szCs w:val="20"/>
          <w:highlight w:val="cyan"/>
        </w:rPr>
        <w:t>Syria</w:t>
      </w:r>
      <w:r w:rsidRPr="00305429">
        <w:rPr>
          <w:sz w:val="14"/>
          <w:szCs w:val="20"/>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305429">
        <w:rPr>
          <w:rStyle w:val="StyleBoldUnderline"/>
          <w:szCs w:val="20"/>
        </w:rPr>
        <w:t xml:space="preserve"> </w:t>
      </w:r>
      <w:r w:rsidRPr="00CE5DD5">
        <w:rPr>
          <w:rStyle w:val="StyleBoldUnderline"/>
          <w:szCs w:val="20"/>
          <w:highlight w:val="cyan"/>
        </w:rPr>
        <w:t xml:space="preserve">may have </w:t>
      </w:r>
      <w:r w:rsidRPr="00CE5DD5">
        <w:rPr>
          <w:rStyle w:val="Emphasis"/>
          <w:szCs w:val="20"/>
          <w:highlight w:val="cyan"/>
        </w:rPr>
        <w:t>won</w:t>
      </w:r>
      <w:r w:rsidRPr="00305429">
        <w:rPr>
          <w:rStyle w:val="Emphasis"/>
          <w:szCs w:val="20"/>
        </w:rPr>
        <w:t xml:space="preserve"> the president </w:t>
      </w:r>
      <w:r w:rsidRPr="00CE5DD5">
        <w:rPr>
          <w:rStyle w:val="Emphasis"/>
          <w:szCs w:val="20"/>
          <w:highlight w:val="cyan"/>
        </w:rPr>
        <w:t>some empathy</w:t>
      </w:r>
      <w:r w:rsidRPr="00305429">
        <w:rPr>
          <w:rStyle w:val="StyleBoldUnderline"/>
          <w:szCs w:val="20"/>
        </w:rPr>
        <w:t>,</w:t>
      </w:r>
      <w:r w:rsidRPr="00305429">
        <w:rPr>
          <w:sz w:val="14"/>
          <w:szCs w:val="20"/>
        </w:rPr>
        <w:t xml:space="preserve"> if not support. </w:t>
      </w:r>
      <w:r w:rsidRPr="00CE5DD5">
        <w:rPr>
          <w:rStyle w:val="StyleBoldUnderline"/>
          <w:szCs w:val="20"/>
          <w:highlight w:val="cyan"/>
        </w:rPr>
        <w:t>At</w:t>
      </w:r>
      <w:r w:rsidRPr="00305429">
        <w:rPr>
          <w:rStyle w:val="StyleBoldUnderline"/>
          <w:szCs w:val="20"/>
        </w:rPr>
        <w:t xml:space="preserve"> </w:t>
      </w:r>
      <w:r w:rsidRPr="00305429">
        <w:rPr>
          <w:sz w:val="14"/>
          <w:szCs w:val="20"/>
        </w:rPr>
        <w:t xml:space="preserve">a private </w:t>
      </w:r>
      <w:r w:rsidRPr="00CE5DD5">
        <w:rPr>
          <w:rStyle w:val="StyleBoldUnderline"/>
          <w:szCs w:val="20"/>
          <w:highlight w:val="cyan"/>
        </w:rPr>
        <w:t>lunch with Republican senators</w:t>
      </w:r>
      <w:r w:rsidRPr="00305429">
        <w:rPr>
          <w:sz w:val="14"/>
          <w:szCs w:val="20"/>
        </w:rPr>
        <w:t xml:space="preserve"> this week, </w:t>
      </w:r>
      <w:r w:rsidRPr="00CE5DD5">
        <w:rPr>
          <w:rStyle w:val="StyleBoldUnderline"/>
          <w:szCs w:val="20"/>
          <w:highlight w:val="cyan"/>
        </w:rPr>
        <w:t xml:space="preserve">Obama asked them </w:t>
      </w:r>
      <w:r w:rsidRPr="00CE5DD5">
        <w:rPr>
          <w:rStyle w:val="Emphasis"/>
          <w:szCs w:val="20"/>
          <w:highlight w:val="cyan"/>
        </w:rPr>
        <w:t>not to undermine him</w:t>
      </w:r>
      <w:r w:rsidRPr="00CE5DD5">
        <w:rPr>
          <w:rStyle w:val="StyleBoldUnderline"/>
          <w:szCs w:val="20"/>
          <w:highlight w:val="cyan"/>
        </w:rPr>
        <w:t xml:space="preserve"> on the world stage</w:t>
      </w:r>
      <w:r w:rsidRPr="00305429">
        <w:rPr>
          <w:sz w:val="14"/>
          <w:szCs w:val="20"/>
        </w:rPr>
        <w:t xml:space="preserve">. Sen. Ron Johnson of Wisconsin, who is part of a group of GOP senators working with the White House on fiscal issues, said </w:t>
      </w:r>
      <w:r w:rsidRPr="00CE5DD5">
        <w:rPr>
          <w:rStyle w:val="StyleBoldUnderline"/>
          <w:szCs w:val="20"/>
          <w:highlight w:val="cyan"/>
        </w:rPr>
        <w:t>the appeal resonated</w:t>
      </w:r>
      <w:r w:rsidRPr="00305429">
        <w:rPr>
          <w:sz w:val="14"/>
          <w:szCs w:val="20"/>
        </w:rPr>
        <w:t>.</w:t>
      </w:r>
    </w:p>
    <w:p w:rsidR="00CE5DD5" w:rsidRDefault="00CE5DD5" w:rsidP="00CE5DD5"/>
    <w:p w:rsidR="00CE5DD5" w:rsidRDefault="00CE5DD5" w:rsidP="00CE5DD5"/>
    <w:p w:rsidR="00CE5DD5" w:rsidRDefault="00CE5DD5" w:rsidP="00CE5DD5">
      <w:pPr>
        <w:pStyle w:val="Heading4"/>
      </w:pPr>
      <w:r w:rsidRPr="00991BA9">
        <w:t>Failure to raise the debt ceiling ensures collapse of the global economy, U.S. economic leadership, and free tr</w:t>
      </w:r>
      <w:r>
        <w:t>ade</w:t>
      </w:r>
    </w:p>
    <w:p w:rsidR="00CE5DD5" w:rsidRPr="00991BA9" w:rsidRDefault="00CE5DD5" w:rsidP="00CE5DD5">
      <w:pPr>
        <w:rPr>
          <w:b/>
          <w:sz w:val="24"/>
        </w:rPr>
      </w:pPr>
      <w:r w:rsidRPr="00991BA9">
        <w:rPr>
          <w:b/>
          <w:sz w:val="24"/>
        </w:rPr>
        <w:t>Davidson, NPR’s Planet Money co-founder, 9-10-13</w:t>
      </w:r>
    </w:p>
    <w:p w:rsidR="00CE5DD5" w:rsidRPr="00991BA9" w:rsidRDefault="00CE5DD5" w:rsidP="00CE5DD5">
      <w:r>
        <w:t xml:space="preserve">(Adam, “Our Debt to Society”, http://www.nytimes.com/2013/09/15/magazine/our-debt-to-society.html?pagewanted=all&amp;_r=0, </w:t>
      </w:r>
      <w:proofErr w:type="spellStart"/>
      <w:r>
        <w:t>ldg</w:t>
      </w:r>
      <w:proofErr w:type="spellEnd"/>
      <w:r>
        <w:t>)</w:t>
      </w:r>
    </w:p>
    <w:p w:rsidR="00CE5DD5" w:rsidRPr="00757A76" w:rsidRDefault="00CE5DD5" w:rsidP="00CE5DD5"/>
    <w:p w:rsidR="00CE5DD5" w:rsidRPr="00991BA9" w:rsidRDefault="00CE5DD5" w:rsidP="00CE5DD5">
      <w:pPr>
        <w:rPr>
          <w:sz w:val="14"/>
          <w:szCs w:val="20"/>
        </w:rPr>
      </w:pPr>
      <w:r w:rsidRPr="00CE5DD5">
        <w:rPr>
          <w:b/>
          <w:szCs w:val="20"/>
          <w:highlight w:val="cyan"/>
          <w:u w:val="single"/>
        </w:rPr>
        <w:t>If the debt ceiling isn’t lifted</w:t>
      </w:r>
      <w:r w:rsidRPr="00991BA9">
        <w:rPr>
          <w:sz w:val="14"/>
          <w:szCs w:val="20"/>
        </w:rPr>
        <w:t xml:space="preserve"> again this fall, some </w:t>
      </w:r>
      <w:r w:rsidRPr="005171D5">
        <w:rPr>
          <w:b/>
          <w:szCs w:val="20"/>
          <w:u w:val="single"/>
        </w:rPr>
        <w:t>serious financial decisions will have to be made</w:t>
      </w:r>
      <w:r w:rsidRPr="00991BA9">
        <w:rPr>
          <w:sz w:val="14"/>
          <w:szCs w:val="20"/>
        </w:rPr>
        <w:t xml:space="preserve">. Perhaps the government can skimp on its foreign aid or furlough all of </w:t>
      </w:r>
      <w:r w:rsidRPr="00532CAB">
        <w:rPr>
          <w:sz w:val="14"/>
          <w:szCs w:val="20"/>
        </w:rPr>
        <w:t xml:space="preserve">NASA, but eventually </w:t>
      </w:r>
      <w:r w:rsidRPr="005171D5">
        <w:rPr>
          <w:b/>
          <w:szCs w:val="20"/>
          <w:u w:val="single"/>
        </w:rPr>
        <w:t>the big-ticket items</w:t>
      </w:r>
      <w:r w:rsidRPr="00532CAB">
        <w:rPr>
          <w:sz w:val="14"/>
          <w:szCs w:val="20"/>
        </w:rPr>
        <w:t xml:space="preserve">, like </w:t>
      </w:r>
      <w:r w:rsidRPr="005171D5">
        <w:rPr>
          <w:b/>
          <w:szCs w:val="20"/>
          <w:u w:val="single"/>
        </w:rPr>
        <w:t>Social Security and Medicare, will have to be cut</w:t>
      </w:r>
      <w:r w:rsidRPr="00532CAB">
        <w:rPr>
          <w:sz w:val="14"/>
          <w:szCs w:val="20"/>
        </w:rPr>
        <w:t>. At some</w:t>
      </w:r>
      <w:r w:rsidRPr="00991BA9">
        <w:rPr>
          <w:sz w:val="14"/>
          <w:szCs w:val="20"/>
        </w:rPr>
        <w:t xml:space="preserve"> point, </w:t>
      </w:r>
      <w:r w:rsidRPr="00CE5DD5">
        <w:rPr>
          <w:b/>
          <w:szCs w:val="20"/>
          <w:highlight w:val="cyan"/>
          <w:u w:val="single"/>
        </w:rPr>
        <w:t xml:space="preserve">the government </w:t>
      </w:r>
      <w:r w:rsidRPr="005171D5">
        <w:rPr>
          <w:b/>
          <w:szCs w:val="20"/>
          <w:u w:val="single"/>
        </w:rPr>
        <w:t xml:space="preserve">won’t be able to pay interest on its bonds and </w:t>
      </w:r>
      <w:r w:rsidRPr="00CE5DD5">
        <w:rPr>
          <w:b/>
          <w:szCs w:val="20"/>
          <w:highlight w:val="cyan"/>
          <w:u w:val="single"/>
        </w:rPr>
        <w:t>will enter</w:t>
      </w:r>
      <w:r w:rsidRPr="00991BA9">
        <w:rPr>
          <w:sz w:val="14"/>
          <w:szCs w:val="20"/>
        </w:rPr>
        <w:t xml:space="preserve"> what’s known as </w:t>
      </w:r>
      <w:r w:rsidRPr="00CE5DD5">
        <w:rPr>
          <w:b/>
          <w:szCs w:val="20"/>
          <w:highlight w:val="cyan"/>
          <w:u w:val="single"/>
        </w:rPr>
        <w:t>sovereign default</w:t>
      </w:r>
      <w:r w:rsidRPr="00991BA9">
        <w:rPr>
          <w:sz w:val="14"/>
          <w:szCs w:val="20"/>
        </w:rPr>
        <w:t xml:space="preserve">, the ultimate </w:t>
      </w:r>
      <w:r w:rsidRPr="00CE5DD5">
        <w:rPr>
          <w:rStyle w:val="Emphasis"/>
          <w:szCs w:val="20"/>
          <w:highlight w:val="cyan"/>
        </w:rPr>
        <w:t>national financial disaster</w:t>
      </w:r>
      <w:r w:rsidRPr="00991BA9">
        <w:rPr>
          <w:sz w:val="14"/>
          <w:szCs w:val="20"/>
        </w:rPr>
        <w:t xml:space="preserve"> achieved by countries like Zimbabwe, Ecuador and Argentina (and now Greece). </w:t>
      </w:r>
      <w:r w:rsidRPr="005171D5">
        <w:rPr>
          <w:b/>
          <w:szCs w:val="20"/>
          <w:u w:val="single"/>
        </w:rPr>
        <w:t>In the case of the U</w:t>
      </w:r>
      <w:r w:rsidRPr="00991BA9">
        <w:rPr>
          <w:sz w:val="14"/>
          <w:szCs w:val="20"/>
        </w:rPr>
        <w:t xml:space="preserve">nited </w:t>
      </w:r>
      <w:r w:rsidRPr="005171D5">
        <w:rPr>
          <w:b/>
          <w:szCs w:val="20"/>
          <w:u w:val="single"/>
        </w:rPr>
        <w:t>S</w:t>
      </w:r>
      <w:r w:rsidRPr="00991BA9">
        <w:rPr>
          <w:sz w:val="14"/>
          <w:szCs w:val="20"/>
        </w:rPr>
        <w:t xml:space="preserve">tates, though, </w:t>
      </w:r>
      <w:r w:rsidRPr="005171D5">
        <w:rPr>
          <w:b/>
          <w:szCs w:val="20"/>
          <w:u w:val="single"/>
        </w:rPr>
        <w:t>it won’t be</w:t>
      </w:r>
      <w:r w:rsidRPr="00991BA9">
        <w:rPr>
          <w:sz w:val="14"/>
          <w:szCs w:val="20"/>
        </w:rPr>
        <w:t xml:space="preserve"> an </w:t>
      </w:r>
      <w:r w:rsidRPr="005171D5">
        <w:rPr>
          <w:b/>
          <w:szCs w:val="20"/>
          <w:u w:val="single"/>
        </w:rPr>
        <w:t>isolated</w:t>
      </w:r>
      <w:r w:rsidRPr="00991BA9">
        <w:rPr>
          <w:sz w:val="14"/>
          <w:szCs w:val="20"/>
        </w:rPr>
        <w:t xml:space="preserve"> national crisis. </w:t>
      </w:r>
      <w:r w:rsidRPr="005171D5">
        <w:rPr>
          <w:b/>
          <w:szCs w:val="20"/>
          <w:u w:val="single"/>
        </w:rPr>
        <w:t>If the American government can’t stand behind the dollar, the world’s benchmark currency</w:t>
      </w:r>
      <w:r w:rsidRPr="00991BA9">
        <w:rPr>
          <w:sz w:val="14"/>
          <w:szCs w:val="20"/>
        </w:rPr>
        <w:t xml:space="preserve">, then </w:t>
      </w:r>
      <w:r w:rsidRPr="00CE5DD5">
        <w:rPr>
          <w:b/>
          <w:szCs w:val="20"/>
          <w:highlight w:val="cyan"/>
          <w:u w:val="single"/>
        </w:rPr>
        <w:t>the global financial system will</w:t>
      </w:r>
      <w:r w:rsidRPr="00991BA9">
        <w:rPr>
          <w:sz w:val="14"/>
          <w:szCs w:val="20"/>
        </w:rPr>
        <w:t xml:space="preserve"> very likely </w:t>
      </w:r>
      <w:r w:rsidRPr="00CE5DD5">
        <w:rPr>
          <w:b/>
          <w:szCs w:val="20"/>
          <w:highlight w:val="cyan"/>
          <w:u w:val="single"/>
        </w:rPr>
        <w:t>enter a</w:t>
      </w:r>
      <w:r w:rsidRPr="005171D5">
        <w:rPr>
          <w:b/>
          <w:szCs w:val="20"/>
          <w:u w:val="single"/>
        </w:rPr>
        <w:t xml:space="preserve"> new </w:t>
      </w:r>
      <w:r w:rsidRPr="00CE5DD5">
        <w:rPr>
          <w:b/>
          <w:szCs w:val="20"/>
          <w:highlight w:val="cyan"/>
          <w:u w:val="single"/>
        </w:rPr>
        <w:t>era</w:t>
      </w:r>
      <w:r w:rsidRPr="005171D5">
        <w:rPr>
          <w:b/>
          <w:szCs w:val="20"/>
          <w:u w:val="single"/>
        </w:rPr>
        <w:t xml:space="preserve"> </w:t>
      </w:r>
      <w:r w:rsidRPr="00CE5DD5">
        <w:rPr>
          <w:b/>
          <w:szCs w:val="20"/>
          <w:highlight w:val="cyan"/>
          <w:u w:val="single"/>
        </w:rPr>
        <w:t>in which</w:t>
      </w:r>
      <w:r w:rsidRPr="005171D5">
        <w:rPr>
          <w:b/>
          <w:szCs w:val="20"/>
          <w:u w:val="single"/>
        </w:rPr>
        <w:t xml:space="preserve"> </w:t>
      </w:r>
      <w:r w:rsidRPr="00CE5DD5">
        <w:rPr>
          <w:b/>
          <w:szCs w:val="20"/>
          <w:highlight w:val="cyan"/>
          <w:u w:val="single"/>
        </w:rPr>
        <w:t>there i</w:t>
      </w:r>
      <w:r w:rsidRPr="005171D5">
        <w:rPr>
          <w:b/>
          <w:szCs w:val="20"/>
          <w:u w:val="single"/>
        </w:rPr>
        <w:t xml:space="preserve">s much </w:t>
      </w:r>
      <w:r w:rsidRPr="00CE5DD5">
        <w:rPr>
          <w:b/>
          <w:szCs w:val="20"/>
          <w:highlight w:val="cyan"/>
          <w:u w:val="single"/>
        </w:rPr>
        <w:t>less trade and</w:t>
      </w:r>
      <w:r w:rsidRPr="00991BA9">
        <w:rPr>
          <w:sz w:val="14"/>
          <w:szCs w:val="20"/>
        </w:rPr>
        <w:t xml:space="preserve"> much less </w:t>
      </w:r>
      <w:r w:rsidRPr="005171D5">
        <w:rPr>
          <w:b/>
          <w:szCs w:val="20"/>
          <w:u w:val="single"/>
        </w:rPr>
        <w:t xml:space="preserve">economic </w:t>
      </w:r>
      <w:r w:rsidRPr="00CE5DD5">
        <w:rPr>
          <w:b/>
          <w:szCs w:val="20"/>
          <w:highlight w:val="cyan"/>
          <w:u w:val="single"/>
        </w:rPr>
        <w:t>growth</w:t>
      </w:r>
      <w:r w:rsidRPr="005171D5">
        <w:rPr>
          <w:b/>
          <w:szCs w:val="20"/>
          <w:u w:val="single"/>
        </w:rPr>
        <w:t>. It would be</w:t>
      </w:r>
      <w:r w:rsidRPr="00991BA9">
        <w:rPr>
          <w:sz w:val="14"/>
          <w:szCs w:val="20"/>
        </w:rPr>
        <w:t xml:space="preserve">, by most accounts, </w:t>
      </w:r>
      <w:r w:rsidRPr="005171D5">
        <w:rPr>
          <w:b/>
          <w:szCs w:val="20"/>
          <w:u w:val="single"/>
        </w:rPr>
        <w:t>the largest self-imposed financial disaster in history</w:t>
      </w:r>
      <w:r w:rsidRPr="00991BA9">
        <w:rPr>
          <w:sz w:val="14"/>
          <w:szCs w:val="20"/>
        </w:rPr>
        <w:t xml:space="preserve">. </w:t>
      </w:r>
      <w:r w:rsidRPr="005171D5">
        <w:rPr>
          <w:b/>
          <w:szCs w:val="20"/>
          <w:u w:val="single"/>
        </w:rPr>
        <w:t>Nearly everyone</w:t>
      </w:r>
      <w:r w:rsidRPr="00991BA9">
        <w:rPr>
          <w:sz w:val="14"/>
          <w:szCs w:val="20"/>
        </w:rPr>
        <w:t xml:space="preserve"> involved </w:t>
      </w:r>
      <w:r w:rsidRPr="005171D5">
        <w:rPr>
          <w:b/>
          <w:szCs w:val="20"/>
          <w:u w:val="single"/>
        </w:rPr>
        <w:t xml:space="preserve">predicts </w:t>
      </w:r>
      <w:r w:rsidRPr="00991BA9">
        <w:rPr>
          <w:sz w:val="14"/>
          <w:szCs w:val="20"/>
        </w:rPr>
        <w:t xml:space="preserve">that </w:t>
      </w:r>
      <w:r w:rsidRPr="005171D5">
        <w:rPr>
          <w:b/>
          <w:szCs w:val="20"/>
          <w:u w:val="single"/>
        </w:rPr>
        <w:t xml:space="preserve">someone will blink before this disaster occurs. Yet a small number of House Republicans </w:t>
      </w:r>
      <w:r w:rsidRPr="00991BA9">
        <w:rPr>
          <w:sz w:val="14"/>
          <w:szCs w:val="20"/>
        </w:rPr>
        <w:t xml:space="preserve">(one political analyst told me it’s no more than 20) </w:t>
      </w:r>
      <w:r w:rsidRPr="005171D5">
        <w:rPr>
          <w:b/>
          <w:szCs w:val="20"/>
          <w:u w:val="single"/>
        </w:rPr>
        <w:t>appear willing to see what happens if the debt ceiling isn’t raised</w:t>
      </w:r>
      <w:r w:rsidRPr="00991BA9">
        <w:rPr>
          <w:sz w:val="14"/>
          <w:szCs w:val="20"/>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CE5DD5">
        <w:rPr>
          <w:b/>
          <w:szCs w:val="20"/>
          <w:highlight w:val="cyan"/>
          <w:u w:val="single"/>
        </w:rPr>
        <w:t>the world’s investors would</w:t>
      </w:r>
      <w:r w:rsidRPr="005171D5">
        <w:rPr>
          <w:b/>
          <w:szCs w:val="20"/>
          <w:u w:val="single"/>
        </w:rPr>
        <w:t xml:space="preserve"> begin to </w:t>
      </w:r>
      <w:r w:rsidRPr="00CE5DD5">
        <w:rPr>
          <w:b/>
          <w:szCs w:val="20"/>
          <w:highlight w:val="cyan"/>
          <w:u w:val="single"/>
        </w:rPr>
        <w:t>see</w:t>
      </w:r>
      <w:r w:rsidRPr="005171D5">
        <w:rPr>
          <w:b/>
          <w:szCs w:val="20"/>
          <w:u w:val="single"/>
        </w:rPr>
        <w:t xml:space="preserve"> </w:t>
      </w:r>
      <w:r w:rsidRPr="00CE5DD5">
        <w:rPr>
          <w:b/>
          <w:szCs w:val="20"/>
          <w:highlight w:val="cyan"/>
          <w:u w:val="single"/>
        </w:rPr>
        <w:t>America as</w:t>
      </w:r>
      <w:r w:rsidRPr="005171D5">
        <w:rPr>
          <w:b/>
          <w:szCs w:val="20"/>
          <w:u w:val="single"/>
        </w:rPr>
        <w:t xml:space="preserve"> an </w:t>
      </w:r>
      <w:r w:rsidRPr="00CE5DD5">
        <w:rPr>
          <w:b/>
          <w:szCs w:val="20"/>
          <w:highlight w:val="cyan"/>
          <w:u w:val="single"/>
        </w:rPr>
        <w:t>unstable</w:t>
      </w:r>
      <w:r w:rsidRPr="005171D5">
        <w:rPr>
          <w:b/>
          <w:szCs w:val="20"/>
          <w:u w:val="single"/>
        </w:rPr>
        <w:t xml:space="preserve"> investment </w:t>
      </w:r>
      <w:r w:rsidRPr="00CE5DD5">
        <w:rPr>
          <w:b/>
          <w:szCs w:val="20"/>
          <w:highlight w:val="cyan"/>
          <w:u w:val="single"/>
        </w:rPr>
        <w:t>and</w:t>
      </w:r>
      <w:r w:rsidRPr="005171D5">
        <w:rPr>
          <w:b/>
          <w:szCs w:val="20"/>
          <w:u w:val="single"/>
        </w:rPr>
        <w:t xml:space="preserve"> </w:t>
      </w:r>
      <w:r w:rsidRPr="00CE5DD5">
        <w:rPr>
          <w:b/>
          <w:szCs w:val="20"/>
          <w:highlight w:val="cyan"/>
          <w:u w:val="single"/>
        </w:rPr>
        <w:t>rush to sell</w:t>
      </w:r>
      <w:r w:rsidRPr="005171D5">
        <w:rPr>
          <w:b/>
          <w:szCs w:val="20"/>
          <w:u w:val="single"/>
        </w:rPr>
        <w:t xml:space="preserve"> their Treasury </w:t>
      </w:r>
      <w:r w:rsidRPr="00CE5DD5">
        <w:rPr>
          <w:b/>
          <w:szCs w:val="20"/>
          <w:highlight w:val="cyan"/>
          <w:u w:val="single"/>
        </w:rPr>
        <w:t>bonds</w:t>
      </w:r>
      <w:r w:rsidRPr="00991BA9">
        <w:rPr>
          <w:sz w:val="14"/>
          <w:szCs w:val="20"/>
        </w:rPr>
        <w:t xml:space="preserve">. </w:t>
      </w:r>
      <w:r w:rsidRPr="00CE5DD5">
        <w:rPr>
          <w:b/>
          <w:szCs w:val="20"/>
          <w:highlight w:val="cyan"/>
          <w:u w:val="single"/>
        </w:rPr>
        <w:t>The</w:t>
      </w:r>
      <w:r w:rsidRPr="005171D5">
        <w:rPr>
          <w:b/>
          <w:szCs w:val="20"/>
          <w:u w:val="single"/>
        </w:rPr>
        <w:t xml:space="preserve"> U.S. </w:t>
      </w:r>
      <w:r w:rsidRPr="00CE5DD5">
        <w:rPr>
          <w:b/>
          <w:szCs w:val="20"/>
          <w:highlight w:val="cyan"/>
          <w:u w:val="single"/>
        </w:rPr>
        <w:t>government</w:t>
      </w:r>
      <w:r w:rsidRPr="005171D5">
        <w:rPr>
          <w:b/>
          <w:szCs w:val="20"/>
          <w:u w:val="single"/>
        </w:rPr>
        <w:t xml:space="preserve">, desperate to hold on to investment, </w:t>
      </w:r>
      <w:r w:rsidRPr="00CE5DD5">
        <w:rPr>
          <w:b/>
          <w:szCs w:val="20"/>
          <w:highlight w:val="cyan"/>
          <w:u w:val="single"/>
        </w:rPr>
        <w:t>would</w:t>
      </w:r>
      <w:r w:rsidRPr="005171D5">
        <w:rPr>
          <w:b/>
          <w:szCs w:val="20"/>
          <w:u w:val="single"/>
        </w:rPr>
        <w:t xml:space="preserve"> then </w:t>
      </w:r>
      <w:r w:rsidRPr="00CE5DD5">
        <w:rPr>
          <w:b/>
          <w:szCs w:val="20"/>
          <w:highlight w:val="cyan"/>
          <w:u w:val="single"/>
        </w:rPr>
        <w:t>raise interest rates</w:t>
      </w:r>
      <w:r w:rsidRPr="005171D5">
        <w:rPr>
          <w:b/>
          <w:szCs w:val="20"/>
          <w:u w:val="single"/>
        </w:rPr>
        <w:t xml:space="preserve"> far higher, hurtling up rates on credit cards, student loans, mortgages and corporate borrowing</w:t>
      </w:r>
      <w:r w:rsidRPr="00991BA9">
        <w:rPr>
          <w:sz w:val="14"/>
          <w:szCs w:val="20"/>
        </w:rPr>
        <w:t xml:space="preserve"> — </w:t>
      </w:r>
      <w:r w:rsidRPr="00CE5DD5">
        <w:rPr>
          <w:b/>
          <w:szCs w:val="20"/>
          <w:highlight w:val="cyan"/>
          <w:u w:val="single"/>
        </w:rPr>
        <w:t>which would</w:t>
      </w:r>
      <w:r w:rsidRPr="005171D5">
        <w:rPr>
          <w:b/>
          <w:szCs w:val="20"/>
          <w:u w:val="single"/>
        </w:rPr>
        <w:t xml:space="preserve"> effectively </w:t>
      </w:r>
      <w:r w:rsidRPr="00CE5DD5">
        <w:rPr>
          <w:b/>
          <w:szCs w:val="20"/>
          <w:highlight w:val="cyan"/>
          <w:u w:val="single"/>
        </w:rPr>
        <w:t>put a clamp on all trade and spending</w:t>
      </w:r>
      <w:r w:rsidRPr="005171D5">
        <w:rPr>
          <w:b/>
          <w:szCs w:val="20"/>
          <w:u w:val="single"/>
        </w:rPr>
        <w:t xml:space="preserve">. </w:t>
      </w:r>
      <w:r w:rsidRPr="00CE5DD5">
        <w:rPr>
          <w:b/>
          <w:szCs w:val="20"/>
          <w:highlight w:val="cyan"/>
          <w:u w:val="single"/>
        </w:rPr>
        <w:t>The</w:t>
      </w:r>
      <w:r w:rsidRPr="005171D5">
        <w:rPr>
          <w:b/>
          <w:szCs w:val="20"/>
          <w:u w:val="single"/>
        </w:rPr>
        <w:t xml:space="preserve"> U.S. </w:t>
      </w:r>
      <w:r w:rsidRPr="00CE5DD5">
        <w:rPr>
          <w:b/>
          <w:szCs w:val="20"/>
          <w:highlight w:val="cyan"/>
          <w:u w:val="single"/>
        </w:rPr>
        <w:t xml:space="preserve">economy </w:t>
      </w:r>
      <w:r w:rsidRPr="00CE5DD5">
        <w:rPr>
          <w:rStyle w:val="Emphasis"/>
          <w:highlight w:val="cyan"/>
        </w:rPr>
        <w:t>would collapse</w:t>
      </w:r>
      <w:r w:rsidRPr="00991BA9">
        <w:rPr>
          <w:rStyle w:val="Emphasis"/>
        </w:rPr>
        <w:t xml:space="preserve"> far </w:t>
      </w:r>
      <w:r w:rsidRPr="00CE5DD5">
        <w:rPr>
          <w:rStyle w:val="Emphasis"/>
          <w:highlight w:val="cyan"/>
        </w:rPr>
        <w:t>worse than anything we’ve seen</w:t>
      </w:r>
      <w:r w:rsidRPr="00991BA9">
        <w:rPr>
          <w:rStyle w:val="Emphasis"/>
        </w:rPr>
        <w:t xml:space="preserve"> in the past several years</w:t>
      </w:r>
      <w:r w:rsidRPr="00991BA9">
        <w:rPr>
          <w:sz w:val="14"/>
          <w:szCs w:val="20"/>
        </w:rPr>
        <w:t xml:space="preserve">. Instead, Robert </w:t>
      </w:r>
      <w:proofErr w:type="spellStart"/>
      <w:r w:rsidRPr="00991BA9">
        <w:rPr>
          <w:sz w:val="14"/>
          <w:szCs w:val="20"/>
        </w:rPr>
        <w:t>Auwaerter</w:t>
      </w:r>
      <w:proofErr w:type="spellEnd"/>
      <w:r w:rsidRPr="00991BA9">
        <w:rPr>
          <w:sz w:val="14"/>
          <w:szCs w:val="20"/>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sidRPr="00991BA9">
        <w:rPr>
          <w:sz w:val="14"/>
          <w:szCs w:val="20"/>
        </w:rPr>
        <w:t>Auwaerter</w:t>
      </w:r>
      <w:proofErr w:type="spellEnd"/>
      <w:r w:rsidRPr="00991BA9">
        <w:rPr>
          <w:sz w:val="14"/>
          <w:szCs w:val="20"/>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991BA9">
        <w:rPr>
          <w:sz w:val="14"/>
          <w:szCs w:val="20"/>
        </w:rPr>
        <w:t>Pimco</w:t>
      </w:r>
      <w:proofErr w:type="spellEnd"/>
      <w:r w:rsidRPr="00991BA9">
        <w:rPr>
          <w:sz w:val="14"/>
          <w:szCs w:val="20"/>
        </w:rPr>
        <w:t xml:space="preserve">, the world’s largest private bond fund, explained that </w:t>
      </w:r>
      <w:r w:rsidRPr="005171D5">
        <w:rPr>
          <w:b/>
          <w:szCs w:val="20"/>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91BA9">
        <w:rPr>
          <w:sz w:val="14"/>
          <w:szCs w:val="20"/>
        </w:rPr>
        <w:t xml:space="preserve">. Mather imagines institutional investors and governments turning to a basket of currencies, putting their savings in a mix of U.S., European, Canadian, Australian and Japanese bonds. Over the course of decades, </w:t>
      </w:r>
      <w:r w:rsidRPr="00CE5DD5">
        <w:rPr>
          <w:rStyle w:val="Emphasis"/>
          <w:highlight w:val="cyan"/>
        </w:rPr>
        <w:t>the U.S. would lose its unique role</w:t>
      </w:r>
      <w:r w:rsidRPr="00991BA9">
        <w:rPr>
          <w:rStyle w:val="Emphasis"/>
        </w:rPr>
        <w:t xml:space="preserve"> in the global economy.</w:t>
      </w:r>
      <w:r w:rsidRPr="00991BA9">
        <w:rPr>
          <w:sz w:val="14"/>
          <w:szCs w:val="20"/>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5171D5">
        <w:rPr>
          <w:b/>
          <w:szCs w:val="20"/>
          <w:u w:val="single"/>
        </w:rPr>
        <w:t>the U.S. economy’s peaks will be lower and recessions deeper; future generations will have fewer job opportunities and suffer more when the economy falters</w:t>
      </w:r>
      <w:r w:rsidRPr="00991BA9">
        <w:rPr>
          <w:sz w:val="14"/>
          <w:szCs w:val="20"/>
        </w:rPr>
        <w:t xml:space="preserve">. And, Mather points out, no other country would benefit from America’s diminished status. When you make the base risk-free asset more risky, </w:t>
      </w:r>
      <w:r w:rsidRPr="00CE5DD5">
        <w:rPr>
          <w:b/>
          <w:szCs w:val="20"/>
          <w:highlight w:val="cyan"/>
          <w:u w:val="single"/>
        </w:rPr>
        <w:t>the entire global economy becomes riskier</w:t>
      </w:r>
      <w:r w:rsidRPr="005171D5">
        <w:rPr>
          <w:b/>
          <w:szCs w:val="20"/>
          <w:u w:val="single"/>
        </w:rPr>
        <w:t xml:space="preserve"> and costlier</w:t>
      </w:r>
      <w:r w:rsidRPr="00991BA9">
        <w:rPr>
          <w:sz w:val="14"/>
          <w:szCs w:val="20"/>
        </w:rPr>
        <w:t>.</w:t>
      </w:r>
    </w:p>
    <w:p w:rsidR="00CE5DD5" w:rsidRDefault="00CE5DD5" w:rsidP="00CE5DD5"/>
    <w:p w:rsidR="00CE5DD5" w:rsidRDefault="00CE5DD5" w:rsidP="00CE5DD5"/>
    <w:p w:rsidR="00CE5DD5" w:rsidRDefault="00CE5DD5" w:rsidP="00CE5DD5">
      <w:pPr>
        <w:pStyle w:val="Heading4"/>
      </w:pPr>
      <w:r>
        <w:t xml:space="preserve">Nuclear war </w:t>
      </w:r>
    </w:p>
    <w:p w:rsidR="00CE5DD5" w:rsidRPr="000A0320" w:rsidRDefault="00CE5DD5" w:rsidP="00CE5DD5">
      <w:pPr>
        <w:rPr>
          <w:rStyle w:val="StyleStyleBold12pt"/>
          <w:rFonts w:asciiTheme="minorHAnsi" w:hAnsiTheme="minorHAnsi"/>
        </w:rPr>
      </w:pPr>
      <w:r w:rsidRPr="000A0320">
        <w:rPr>
          <w:rStyle w:val="StyleStyleBold12pt"/>
          <w:rFonts w:asciiTheme="minorHAnsi" w:hAnsiTheme="minorHAnsi"/>
        </w:rPr>
        <w:t>Kemp 2010</w:t>
      </w:r>
    </w:p>
    <w:p w:rsidR="00CE5DD5" w:rsidRPr="000A0320" w:rsidRDefault="00CE5DD5" w:rsidP="00CE5DD5">
      <w:pPr>
        <w:rPr>
          <w:rFonts w:asciiTheme="minorHAnsi" w:hAnsiTheme="minorHAnsi"/>
          <w:sz w:val="16"/>
        </w:rPr>
      </w:pPr>
      <w:r w:rsidRPr="000A0320">
        <w:rPr>
          <w:rFonts w:asciiTheme="minorHAnsi" w:hAnsiTheme="minorHAnsi"/>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CE5DD5" w:rsidRPr="000A0320" w:rsidRDefault="00CE5DD5" w:rsidP="00CE5DD5">
      <w:pPr>
        <w:rPr>
          <w:rFonts w:asciiTheme="minorHAnsi" w:hAnsiTheme="minorHAnsi"/>
          <w:sz w:val="16"/>
        </w:rPr>
      </w:pPr>
      <w:r w:rsidRPr="000A0320">
        <w:rPr>
          <w:rFonts w:asciiTheme="minorHAnsi" w:hAnsiTheme="minorHAnsi"/>
          <w:sz w:val="16"/>
        </w:rPr>
        <w:t xml:space="preserve">The second scenario, called Mayhem and Chaos, is the opposite of the first scenario; everything that can go wrong does go wrong. </w:t>
      </w:r>
      <w:r w:rsidRPr="000A0320">
        <w:rPr>
          <w:rStyle w:val="StyleBoldUnderline"/>
          <w:rFonts w:asciiTheme="minorHAnsi" w:hAnsiTheme="minorHAnsi"/>
        </w:rPr>
        <w:t xml:space="preserve">The world economic situation weakens rather than strengthens, and </w:t>
      </w:r>
      <w:r w:rsidRPr="00CE5DD5">
        <w:rPr>
          <w:rStyle w:val="StyleBoldUnderline"/>
          <w:rFonts w:asciiTheme="minorHAnsi" w:hAnsiTheme="minorHAnsi"/>
          <w:highlight w:val="cyan"/>
        </w:rPr>
        <w:t>India, China, and Japan</w:t>
      </w:r>
      <w:r w:rsidRPr="000A0320">
        <w:rPr>
          <w:rStyle w:val="StyleBoldUnderline"/>
          <w:rFonts w:asciiTheme="minorHAnsi" w:hAnsiTheme="minorHAnsi"/>
        </w:rPr>
        <w:t xml:space="preserve"> </w:t>
      </w:r>
      <w:r w:rsidRPr="00CE5DD5">
        <w:rPr>
          <w:rStyle w:val="StyleBoldUnderline"/>
          <w:rFonts w:asciiTheme="minorHAnsi" w:hAnsiTheme="minorHAnsi"/>
          <w:highlight w:val="cyan"/>
        </w:rPr>
        <w:t>suffer a major reduction in</w:t>
      </w:r>
      <w:r w:rsidRPr="000A0320">
        <w:rPr>
          <w:rFonts w:asciiTheme="minorHAnsi" w:hAnsiTheme="minorHAnsi"/>
          <w:sz w:val="16"/>
        </w:rPr>
        <w:t xml:space="preserve"> their </w:t>
      </w:r>
      <w:r w:rsidRPr="00CE5DD5">
        <w:rPr>
          <w:rStyle w:val="StyleBoldUnderline"/>
          <w:rFonts w:asciiTheme="minorHAnsi" w:hAnsiTheme="minorHAnsi"/>
          <w:highlight w:val="cyan"/>
        </w:rPr>
        <w:t>growth</w:t>
      </w:r>
      <w:r w:rsidRPr="000A0320">
        <w:rPr>
          <w:rStyle w:val="StyleBoldUnderline"/>
          <w:rFonts w:asciiTheme="minorHAnsi" w:hAnsiTheme="minorHAnsi"/>
        </w:rPr>
        <w:t xml:space="preserve"> rates</w:t>
      </w:r>
      <w:r w:rsidRPr="000A0320">
        <w:rPr>
          <w:rFonts w:asciiTheme="minorHAnsi" w:hAnsiTheme="minorHAnsi"/>
          <w:sz w:val="16"/>
        </w:rPr>
        <w:t xml:space="preserve">, further weakening the global economy. </w:t>
      </w:r>
      <w:r w:rsidRPr="000A0320">
        <w:rPr>
          <w:rStyle w:val="StyleBoldUnderline"/>
          <w:rFonts w:asciiTheme="minorHAnsi" w:hAnsiTheme="minorHAnsi"/>
        </w:rPr>
        <w:t>As a result</w:t>
      </w:r>
      <w:r w:rsidRPr="000A0320">
        <w:rPr>
          <w:rFonts w:asciiTheme="minorHAnsi" w:hAnsiTheme="minorHAnsi"/>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CE5DD5">
        <w:rPr>
          <w:rStyle w:val="StyleBoldUnderline"/>
          <w:rFonts w:asciiTheme="minorHAnsi" w:hAnsiTheme="minorHAnsi"/>
          <w:highlight w:val="cyan"/>
        </w:rPr>
        <w:t>The internal stability</w:t>
      </w:r>
      <w:r w:rsidRPr="000A0320">
        <w:rPr>
          <w:rStyle w:val="StyleBoldUnderline"/>
          <w:rFonts w:asciiTheme="minorHAnsi" w:hAnsiTheme="minorHAnsi"/>
        </w:rPr>
        <w:t xml:space="preserve"> of some countries </w:t>
      </w:r>
      <w:r w:rsidRPr="00CE5DD5">
        <w:rPr>
          <w:rStyle w:val="StyleBoldUnderline"/>
          <w:rFonts w:asciiTheme="minorHAnsi" w:hAnsiTheme="minorHAnsi"/>
          <w:highlight w:val="cyan"/>
        </w:rPr>
        <w:t>is challenged</w:t>
      </w:r>
      <w:r w:rsidRPr="000A0320">
        <w:rPr>
          <w:rFonts w:asciiTheme="minorHAnsi" w:hAnsiTheme="minorHAnsi"/>
          <w:sz w:val="16"/>
        </w:rPr>
        <w:t xml:space="preserve">, and there are more “failed states.” </w:t>
      </w:r>
      <w:r w:rsidRPr="00CE5DD5">
        <w:rPr>
          <w:rStyle w:val="StyleBoldUnderline"/>
          <w:rFonts w:asciiTheme="minorHAnsi" w:hAnsiTheme="minorHAnsi"/>
          <w:highlight w:val="cyan"/>
        </w:rPr>
        <w:t>Most serious is the collapse of</w:t>
      </w:r>
      <w:r w:rsidRPr="000A0320">
        <w:rPr>
          <w:rStyle w:val="StyleBoldUnderline"/>
          <w:rFonts w:asciiTheme="minorHAnsi" w:hAnsiTheme="minorHAnsi"/>
        </w:rPr>
        <w:t xml:space="preserve"> the democratic government in </w:t>
      </w:r>
      <w:r w:rsidRPr="00CE5DD5">
        <w:rPr>
          <w:rStyle w:val="StyleBoldUnderline"/>
          <w:rFonts w:asciiTheme="minorHAnsi" w:hAnsiTheme="minorHAnsi"/>
          <w:highlight w:val="cyan"/>
        </w:rPr>
        <w:t>Pakistan</w:t>
      </w:r>
      <w:r w:rsidRPr="000A0320">
        <w:rPr>
          <w:rStyle w:val="StyleBoldUnderline"/>
          <w:rFonts w:asciiTheme="minorHAnsi" w:hAnsiTheme="minorHAnsi"/>
        </w:rPr>
        <w:t xml:space="preserve"> and its takeover by Muslim extremists</w:t>
      </w:r>
      <w:r w:rsidRPr="000A0320">
        <w:rPr>
          <w:rFonts w:asciiTheme="minorHAnsi" w:hAnsiTheme="minorHAnsi"/>
          <w:sz w:val="16"/>
        </w:rPr>
        <w:t xml:space="preserve">, who then take possession of a large number of nuclear weapons. </w:t>
      </w:r>
      <w:r w:rsidRPr="00CE5DD5">
        <w:rPr>
          <w:rStyle w:val="StyleBoldUnderline"/>
          <w:rFonts w:asciiTheme="minorHAnsi" w:hAnsiTheme="minorHAnsi"/>
          <w:highlight w:val="cyan"/>
        </w:rPr>
        <w:t>The danger of war between India and Pakistan increases</w:t>
      </w:r>
      <w:r w:rsidRPr="000A0320">
        <w:rPr>
          <w:rStyle w:val="StyleBoldUnderline"/>
          <w:rFonts w:asciiTheme="minorHAnsi" w:hAnsiTheme="minorHAnsi"/>
        </w:rPr>
        <w:t xml:space="preserve"> significantly. </w:t>
      </w:r>
      <w:r w:rsidRPr="00CE5DD5">
        <w:rPr>
          <w:rStyle w:val="StyleBoldUnderline"/>
          <w:rFonts w:asciiTheme="minorHAnsi" w:hAnsiTheme="minorHAnsi"/>
          <w:highlight w:val="cyan"/>
        </w:rPr>
        <w:t>Iran</w:t>
      </w:r>
      <w:r w:rsidRPr="000A0320">
        <w:rPr>
          <w:rStyle w:val="StyleBoldUnderline"/>
          <w:rFonts w:asciiTheme="minorHAnsi" w:hAnsiTheme="minorHAnsi"/>
        </w:rPr>
        <w:t xml:space="preserve">, always </w:t>
      </w:r>
      <w:r w:rsidRPr="00CE5DD5">
        <w:rPr>
          <w:rStyle w:val="StyleBoldUnderline"/>
          <w:rFonts w:asciiTheme="minorHAnsi" w:hAnsiTheme="minorHAnsi"/>
          <w:highlight w:val="cyan"/>
        </w:rPr>
        <w:t>worried</w:t>
      </w:r>
      <w:r w:rsidRPr="000A0320">
        <w:rPr>
          <w:rStyle w:val="StyleBoldUnderline"/>
          <w:rFonts w:asciiTheme="minorHAnsi" w:hAnsiTheme="minorHAnsi"/>
        </w:rPr>
        <w:t xml:space="preserve"> about an extremist Pakistan, expands and </w:t>
      </w:r>
      <w:proofErr w:type="spellStart"/>
      <w:r w:rsidRPr="00CE5DD5">
        <w:rPr>
          <w:rStyle w:val="StyleBoldUnderline"/>
          <w:rFonts w:asciiTheme="minorHAnsi" w:hAnsiTheme="minorHAnsi"/>
          <w:highlight w:val="cyan"/>
        </w:rPr>
        <w:t>weaponizes</w:t>
      </w:r>
      <w:proofErr w:type="spellEnd"/>
      <w:r w:rsidRPr="00CE5DD5">
        <w:rPr>
          <w:rStyle w:val="StyleBoldUnderline"/>
          <w:rFonts w:asciiTheme="minorHAnsi" w:hAnsiTheme="minorHAnsi"/>
          <w:highlight w:val="cyan"/>
        </w:rPr>
        <w:t xml:space="preserve"> its nuclear program</w:t>
      </w:r>
      <w:r w:rsidRPr="000A0320">
        <w:rPr>
          <w:rStyle w:val="StyleBoldUnderline"/>
          <w:rFonts w:asciiTheme="minorHAnsi" w:hAnsiTheme="minorHAnsi"/>
        </w:rPr>
        <w:t xml:space="preserve">. </w:t>
      </w:r>
      <w:r w:rsidRPr="00CE5DD5">
        <w:rPr>
          <w:rStyle w:val="StyleBoldUnderline"/>
          <w:rFonts w:asciiTheme="minorHAnsi" w:hAnsiTheme="minorHAnsi"/>
          <w:highlight w:val="cyan"/>
        </w:rPr>
        <w:t>That</w:t>
      </w:r>
      <w:r w:rsidRPr="000A0320">
        <w:rPr>
          <w:rStyle w:val="StyleBoldUnderline"/>
          <w:rFonts w:asciiTheme="minorHAnsi" w:hAnsiTheme="minorHAnsi"/>
        </w:rPr>
        <w:t xml:space="preserve"> further </w:t>
      </w:r>
      <w:r w:rsidRPr="00CE5DD5">
        <w:rPr>
          <w:rStyle w:val="StyleBoldUnderline"/>
          <w:rFonts w:asciiTheme="minorHAnsi" w:hAnsiTheme="minorHAnsi"/>
          <w:highlight w:val="cyan"/>
        </w:rPr>
        <w:t>enhances</w:t>
      </w:r>
      <w:r w:rsidRPr="000A0320">
        <w:rPr>
          <w:rStyle w:val="StyleBoldUnderline"/>
          <w:rFonts w:asciiTheme="minorHAnsi" w:hAnsiTheme="minorHAnsi"/>
        </w:rPr>
        <w:t xml:space="preserve"> </w:t>
      </w:r>
      <w:r w:rsidRPr="00CE5DD5">
        <w:rPr>
          <w:rStyle w:val="StyleBoldUnderline"/>
          <w:rFonts w:asciiTheme="minorHAnsi" w:hAnsiTheme="minorHAnsi"/>
          <w:highlight w:val="cyan"/>
        </w:rPr>
        <w:t>nuclear prolif</w:t>
      </w:r>
      <w:r w:rsidRPr="000A0320">
        <w:rPr>
          <w:rStyle w:val="StyleBoldUnderline"/>
          <w:rFonts w:asciiTheme="minorHAnsi" w:hAnsiTheme="minorHAnsi"/>
        </w:rPr>
        <w:t>eration in the Middle East</w:t>
      </w:r>
      <w:r w:rsidRPr="000A0320">
        <w:rPr>
          <w:rFonts w:asciiTheme="minorHAnsi" w:hAnsiTheme="minorHAnsi"/>
          <w:sz w:val="16"/>
        </w:rPr>
        <w:t xml:space="preserve">, with Saudi Arabia, Turkey, and Egypt joining Israel and Iran as nuclear states. </w:t>
      </w:r>
      <w:r w:rsidRPr="000A0320">
        <w:rPr>
          <w:rStyle w:val="StyleBoldUnderline"/>
          <w:rFonts w:asciiTheme="minorHAnsi" w:hAnsiTheme="minorHAnsi"/>
        </w:rPr>
        <w:t>Under these circumstances, the potential for nuclear terrorism increases, and the possibility of a nuclear terrorist attack</w:t>
      </w:r>
      <w:r w:rsidRPr="000A0320">
        <w:rPr>
          <w:rFonts w:asciiTheme="minorHAnsi" w:hAnsiTheme="minorHAnsi"/>
          <w:sz w:val="16"/>
        </w:rPr>
        <w:t xml:space="preserve"> in either the Western world or in the oil-producing states may lead to a further devastating collapse of the world economic market, with a tsunami-like impact on stability. </w:t>
      </w:r>
      <w:r w:rsidRPr="00CE5DD5">
        <w:rPr>
          <w:rStyle w:val="StyleBoldUnderline"/>
          <w:rFonts w:asciiTheme="minorHAnsi" w:hAnsiTheme="minorHAnsi"/>
          <w:highlight w:val="cyan"/>
        </w:rPr>
        <w:t>In this scenario, major disruptions can be expected, with</w:t>
      </w:r>
      <w:r w:rsidRPr="000A0320">
        <w:rPr>
          <w:rStyle w:val="StyleBoldUnderline"/>
          <w:rFonts w:asciiTheme="minorHAnsi" w:hAnsiTheme="minorHAnsi"/>
        </w:rPr>
        <w:t xml:space="preserve"> dire </w:t>
      </w:r>
      <w:r w:rsidRPr="00CE5DD5">
        <w:rPr>
          <w:rStyle w:val="StyleBoldUnderline"/>
          <w:rFonts w:asciiTheme="minorHAnsi" w:hAnsiTheme="minorHAnsi"/>
          <w:highlight w:val="cyan"/>
        </w:rPr>
        <w:t>consequences for</w:t>
      </w:r>
      <w:r w:rsidRPr="000A0320">
        <w:rPr>
          <w:rStyle w:val="StyleBoldUnderline"/>
          <w:rFonts w:asciiTheme="minorHAnsi" w:hAnsiTheme="minorHAnsi"/>
        </w:rPr>
        <w:t xml:space="preserve"> two-thirds of </w:t>
      </w:r>
      <w:r w:rsidRPr="00CE5DD5">
        <w:rPr>
          <w:rStyle w:val="StyleBoldUnderline"/>
          <w:rFonts w:asciiTheme="minorHAnsi" w:hAnsiTheme="minorHAnsi"/>
          <w:highlight w:val="cyan"/>
        </w:rPr>
        <w:t>the planet</w:t>
      </w:r>
      <w:r w:rsidRPr="000A0320">
        <w:rPr>
          <w:rStyle w:val="StyleBoldUnderline"/>
          <w:rFonts w:asciiTheme="minorHAnsi" w:hAnsiTheme="minorHAnsi"/>
        </w:rPr>
        <w:t>’s population</w:t>
      </w:r>
      <w:r w:rsidRPr="000A0320">
        <w:rPr>
          <w:rFonts w:asciiTheme="minorHAnsi" w:hAnsiTheme="minorHAnsi"/>
          <w:sz w:val="16"/>
        </w:rPr>
        <w:t>.</w:t>
      </w:r>
    </w:p>
    <w:p w:rsidR="00CE5DD5" w:rsidRDefault="00CE5DD5" w:rsidP="00CE5DD5"/>
    <w:p w:rsidR="00CE5DD5" w:rsidRDefault="00CE5DD5" w:rsidP="00CE5DD5"/>
    <w:p w:rsidR="00CE5DD5" w:rsidRDefault="00CE5DD5" w:rsidP="00CE5DD5">
      <w:pPr>
        <w:pStyle w:val="Heading3"/>
      </w:pPr>
      <w:r>
        <w:t>3</w:t>
      </w:r>
    </w:p>
    <w:p w:rsidR="00CE5DD5" w:rsidRDefault="00CE5DD5" w:rsidP="00CE5DD5"/>
    <w:p w:rsidR="00CE5DD5" w:rsidRPr="00532CAB" w:rsidRDefault="00CE5DD5" w:rsidP="00CE5DD5">
      <w:pPr>
        <w:rPr>
          <w:b/>
          <w:u w:val="single"/>
        </w:rPr>
      </w:pPr>
      <w:proofErr w:type="spellStart"/>
      <w:r w:rsidRPr="00532CAB">
        <w:rPr>
          <w:b/>
          <w:u w:val="single"/>
        </w:rPr>
        <w:t>Aspec</w:t>
      </w:r>
      <w:proofErr w:type="spellEnd"/>
    </w:p>
    <w:p w:rsidR="00CE5DD5" w:rsidRDefault="00CE5DD5" w:rsidP="00CE5DD5"/>
    <w:p w:rsidR="00CE5DD5" w:rsidRDefault="00CE5DD5" w:rsidP="00CE5DD5">
      <w:pPr>
        <w:pStyle w:val="Heading4"/>
      </w:pPr>
      <w:r>
        <w:t>Failure to specify their agent is illegitimate and a voting issue-the resolution was written to give you flexibility of choice but you need to pick one—it’s the core of all of our ground</w:t>
      </w:r>
    </w:p>
    <w:p w:rsidR="00CE5DD5" w:rsidRPr="000F1DFD" w:rsidRDefault="00CE5DD5" w:rsidP="00CE5DD5">
      <w:proofErr w:type="spellStart"/>
      <w:r w:rsidRPr="000F1DFD">
        <w:rPr>
          <w:rStyle w:val="StyleStyleBold12pt"/>
        </w:rPr>
        <w:t>Kurr</w:t>
      </w:r>
      <w:proofErr w:type="spellEnd"/>
      <w:r w:rsidRPr="000F1DFD">
        <w:rPr>
          <w:rStyle w:val="StyleStyleBold12pt"/>
        </w:rPr>
        <w:t xml:space="preserve"> et al 13</w:t>
      </w:r>
      <w:r w:rsidRPr="000F1DFD">
        <w:t xml:space="preserve"> (Jeff </w:t>
      </w:r>
      <w:proofErr w:type="spellStart"/>
      <w:r w:rsidRPr="000F1DFD">
        <w:t>Kurr</w:t>
      </w:r>
      <w:proofErr w:type="spellEnd"/>
      <w:r w:rsidRPr="000F1DFD">
        <w:t xml:space="preserve">—Baylor University Kevin D. </w:t>
      </w:r>
      <w:proofErr w:type="spellStart"/>
      <w:r w:rsidRPr="000F1DFD">
        <w:t>Kuswa</w:t>
      </w:r>
      <w:proofErr w:type="spellEnd"/>
      <w:r w:rsidRPr="000F1DFD">
        <w:t xml:space="preserve">, PhD—Fresno State Paul E. </w:t>
      </w:r>
      <w:proofErr w:type="spellStart"/>
      <w:r w:rsidRPr="000F1DFD">
        <w:t>Mabrey</w:t>
      </w:r>
      <w:proofErr w:type="spellEnd"/>
      <w:r w:rsidRPr="000F1DFD">
        <w:t xml:space="preserve"> III—James Madison University “Agents Wording Paper: Passive Voice, the Judiciary, and Other Odds and Ends,” </w:t>
      </w:r>
      <w:hyperlink r:id="rId8" w:tgtFrame="_blank" w:history="1">
        <w:r w:rsidRPr="000F1DFD">
          <w:rPr>
            <w:rStyle w:val="Hyperlink"/>
          </w:rPr>
          <w:t>http://www.cedadebate.org/forum/index.php?action=dlattach;topic=4848.0;attach=1690</w:t>
        </w:r>
      </w:hyperlink>
      <w:r w:rsidRPr="000F1DFD">
        <w:t>)</w:t>
      </w:r>
    </w:p>
    <w:p w:rsidR="00CE5DD5" w:rsidRPr="00AD5F81" w:rsidRDefault="00CE5DD5" w:rsidP="00CE5DD5">
      <w:pPr>
        <w:rPr>
          <w:rStyle w:val="Emphasis"/>
        </w:rPr>
      </w:pPr>
      <w:r w:rsidRPr="000F1DFD">
        <w:t>In short, </w:t>
      </w:r>
      <w:r w:rsidRPr="00CE5DD5">
        <w:rPr>
          <w:rStyle w:val="Emphasis"/>
          <w:highlight w:val="cyan"/>
        </w:rPr>
        <w:t>this topic is all about the agent of action</w:t>
      </w:r>
      <w:r w:rsidRPr="000F1DFD">
        <w:t>. The “object to be reduced” is the power possessed by a particular agent (the President) and the controversy is how the other governmental agents can restrict the authority held by the executive. </w:t>
      </w:r>
      <w:r w:rsidRPr="00CE5DD5">
        <w:rPr>
          <w:rStyle w:val="Emphasis"/>
          <w:highlight w:val="cyan"/>
        </w:rPr>
        <w:t>Who should do the restraining? </w:t>
      </w:r>
      <w:proofErr w:type="gramStart"/>
      <w:r w:rsidRPr="00CE5DD5">
        <w:rPr>
          <w:rStyle w:val="Emphasis"/>
          <w:highlight w:val="cyan"/>
        </w:rPr>
        <w:t>Congress?</w:t>
      </w:r>
      <w:proofErr w:type="gramEnd"/>
      <w:r w:rsidRPr="00CE5DD5">
        <w:rPr>
          <w:rStyle w:val="Emphasis"/>
          <w:highlight w:val="cyan"/>
        </w:rPr>
        <w:t> </w:t>
      </w:r>
      <w:proofErr w:type="gramStart"/>
      <w:r w:rsidRPr="00CE5DD5">
        <w:rPr>
          <w:rStyle w:val="Emphasis"/>
          <w:highlight w:val="cyan"/>
        </w:rPr>
        <w:t>The Court?</w:t>
      </w:r>
      <w:proofErr w:type="gramEnd"/>
      <w:r w:rsidRPr="00CE5DD5">
        <w:rPr>
          <w:rStyle w:val="Emphasis"/>
          <w:highlight w:val="cyan"/>
        </w:rPr>
        <w:t> </w:t>
      </w:r>
      <w:proofErr w:type="gramStart"/>
      <w:r w:rsidRPr="00CE5DD5">
        <w:rPr>
          <w:rStyle w:val="Emphasis"/>
          <w:highlight w:val="cyan"/>
        </w:rPr>
        <w:t>Other entities?</w:t>
      </w:r>
      <w:proofErr w:type="gramEnd"/>
      <w:r w:rsidRPr="00CE5DD5">
        <w:rPr>
          <w:rStyle w:val="Emphasis"/>
          <w:highlight w:val="cyan"/>
        </w:rPr>
        <w:t> </w:t>
      </w:r>
      <w:proofErr w:type="gramStart"/>
      <w:r w:rsidRPr="00CE5DD5">
        <w:rPr>
          <w:rStyle w:val="Emphasis"/>
          <w:highlight w:val="cyan"/>
        </w:rPr>
        <w:t>The Executive herself?</w:t>
      </w:r>
      <w:proofErr w:type="gramEnd"/>
      <w:r w:rsidRPr="00CE5DD5">
        <w:rPr>
          <w:rStyle w:val="Emphasis"/>
          <w:highlight w:val="cyan"/>
        </w:rPr>
        <w:t> These are key questions</w:t>
      </w:r>
      <w:r w:rsidRPr="00CE5DD5">
        <w:rPr>
          <w:highlight w:val="cyan"/>
        </w:rPr>
        <w:t>. </w:t>
      </w:r>
      <w:r w:rsidRPr="00CE5DD5">
        <w:rPr>
          <w:rStyle w:val="StyleBoldUnderline"/>
          <w:highlight w:val="cyan"/>
        </w:rPr>
        <w:t>This topic literature is uniquely about the agent/actor question surrounding the restraint of presidential war powers</w:t>
      </w:r>
      <w:r w:rsidRPr="00CE5DD5">
        <w:rPr>
          <w:highlight w:val="cyan"/>
        </w:rPr>
        <w:t>.</w:t>
      </w:r>
      <w:r w:rsidRPr="000F1DFD">
        <w:t xml:space="preserve"> The fact that the literature is so divided and diverse on possible ways that certain agents should restrict PWP, may mean that we should privilege the agent by not specifying. Furthermore, the problem concerning </w:t>
      </w:r>
      <w:r w:rsidRPr="00CE5DD5">
        <w:rPr>
          <w:rStyle w:val="StyleBoldUnderline"/>
          <w:highlight w:val="cyan"/>
        </w:rPr>
        <w:t>the ability to generate good solvency</w:t>
      </w:r>
      <w:r w:rsidRPr="000F1DFD">
        <w:t xml:space="preserve"> (i.e., the president will ignore, congress doesn't act, courts fail etc.) </w:t>
      </w:r>
      <w:r w:rsidRPr="00CE5DD5">
        <w:rPr>
          <w:rStyle w:val="StyleBoldUnderline"/>
          <w:highlight w:val="cyan"/>
        </w:rPr>
        <w:t xml:space="preserve">means we should err on the side </w:t>
      </w:r>
      <w:proofErr w:type="spellStart"/>
      <w:r w:rsidRPr="00CE5DD5">
        <w:rPr>
          <w:rStyle w:val="StyleBoldUnderline"/>
          <w:highlight w:val="cyan"/>
        </w:rPr>
        <w:t>aff</w:t>
      </w:r>
      <w:proofErr w:type="spellEnd"/>
      <w:r w:rsidRPr="00CE5DD5">
        <w:rPr>
          <w:rStyle w:val="StyleBoldUnderline"/>
          <w:highlight w:val="cyan"/>
        </w:rPr>
        <w:t xml:space="preserve"> choice/flexibility in terms of being able to choose the means of defending the resolution </w:t>
      </w:r>
      <w:r w:rsidRPr="00CE5DD5">
        <w:rPr>
          <w:rStyle w:val="Emphasis"/>
          <w:highlight w:val="cyan"/>
        </w:rPr>
        <w:t xml:space="preserve">through the agent the </w:t>
      </w:r>
      <w:proofErr w:type="spellStart"/>
      <w:r w:rsidRPr="00CE5DD5">
        <w:rPr>
          <w:rStyle w:val="Emphasis"/>
          <w:highlight w:val="cyan"/>
        </w:rPr>
        <w:t>aff</w:t>
      </w:r>
      <w:proofErr w:type="spellEnd"/>
      <w:r w:rsidRPr="00CE5DD5">
        <w:rPr>
          <w:rStyle w:val="Emphasis"/>
          <w:highlight w:val="cyan"/>
        </w:rPr>
        <w:t xml:space="preserve"> selects</w:t>
      </w:r>
      <w:r w:rsidRPr="00AD5F81">
        <w:rPr>
          <w:rStyle w:val="Emphasis"/>
        </w:rPr>
        <w:t>.</w:t>
      </w:r>
    </w:p>
    <w:p w:rsidR="00CE5DD5" w:rsidRDefault="00CE5DD5" w:rsidP="00CE5DD5"/>
    <w:p w:rsidR="00CE5DD5" w:rsidRDefault="00CE5DD5" w:rsidP="00CE5DD5"/>
    <w:p w:rsidR="00CE5DD5" w:rsidRDefault="00CE5DD5" w:rsidP="00CE5DD5"/>
    <w:p w:rsidR="00CE5DD5" w:rsidRDefault="00CE5DD5" w:rsidP="00CE5DD5">
      <w:pPr>
        <w:pStyle w:val="Heading3"/>
      </w:pPr>
      <w:r>
        <w:t>4</w:t>
      </w:r>
    </w:p>
    <w:p w:rsidR="00CE5DD5" w:rsidRDefault="00CE5DD5" w:rsidP="00CE5DD5"/>
    <w:p w:rsidR="00CE5DD5" w:rsidRPr="00532CAB" w:rsidRDefault="00CE5DD5" w:rsidP="00CE5DD5">
      <w:pPr>
        <w:rPr>
          <w:b/>
          <w:u w:val="single"/>
        </w:rPr>
      </w:pPr>
      <w:r w:rsidRPr="00532CAB">
        <w:rPr>
          <w:b/>
          <w:u w:val="single"/>
        </w:rPr>
        <w:t xml:space="preserve">Oversight CP </w:t>
      </w:r>
    </w:p>
    <w:p w:rsidR="00CE5DD5" w:rsidRDefault="00CE5DD5" w:rsidP="00CE5DD5">
      <w:pPr>
        <w:pStyle w:val="Heading4"/>
      </w:pPr>
      <w:r>
        <w:t>Text</w:t>
      </w:r>
    </w:p>
    <w:p w:rsidR="00CE5DD5" w:rsidRDefault="00CE5DD5" w:rsidP="00CE5DD5">
      <w:pPr>
        <w:pStyle w:val="Heading4"/>
      </w:pPr>
      <w:r>
        <w:t xml:space="preserve">Congress should create an independent review board for initiating offensive use of military force composed of individuals selected by the minority and majority leadership of the House and Senate. The committee should focus on transparency and accountability in the area of initiating offensive use </w:t>
      </w:r>
      <w:r w:rsidRPr="005171D5">
        <w:t>of military force. The individuals on the review board should be drawn from the ranks of former intelligence and military officers. The review board should be given independent appropriations powers over relevant executive departments</w:t>
      </w:r>
      <w:r>
        <w:t xml:space="preserve"> and agencies. </w:t>
      </w:r>
    </w:p>
    <w:p w:rsidR="00CE5DD5" w:rsidRDefault="00CE5DD5" w:rsidP="00CE5DD5"/>
    <w:p w:rsidR="00CE5DD5" w:rsidRDefault="00CE5DD5" w:rsidP="00CE5DD5">
      <w:pPr>
        <w:rPr>
          <w:rStyle w:val="StyleStyleBold12pt"/>
        </w:rPr>
      </w:pPr>
      <w:r>
        <w:rPr>
          <w:rStyle w:val="StyleStyleBold12pt"/>
        </w:rPr>
        <w:t xml:space="preserve">Creating an independent review board solves—provides transparency and accountability </w:t>
      </w:r>
    </w:p>
    <w:p w:rsidR="00CE5DD5" w:rsidRPr="00C57F1E" w:rsidRDefault="00CE5DD5" w:rsidP="00CE5DD5">
      <w:r w:rsidRPr="00C57F1E">
        <w:rPr>
          <w:rStyle w:val="StyleStyleBold12pt"/>
        </w:rPr>
        <w:t>McNeal 13</w:t>
      </w:r>
      <w:r>
        <w:t xml:space="preserve"> (</w:t>
      </w:r>
      <w:r w:rsidRPr="00C57F1E">
        <w:t>Gregory McNeal is a professor at Pepperdine University. He is a national security specialist focusing on the institutions and challenges associated with global security, with substantive expertise in national security law and policy, criminal law, and international law</w:t>
      </w:r>
      <w:r>
        <w:t xml:space="preserve">, “Five Ways to Reform the Targeted Killing Program,” http://www.lawfareblog.com/2013/04/five-ways-to-reform-the-targeted-killing-program/) </w:t>
      </w:r>
    </w:p>
    <w:p w:rsidR="00CE5DD5" w:rsidRDefault="00CE5DD5" w:rsidP="00CE5DD5">
      <w:r w:rsidRPr="00C57F1E">
        <w:rPr>
          <w:rStyle w:val="StyleBoldUnderline"/>
        </w:rPr>
        <w:t xml:space="preserve">The </w:t>
      </w:r>
      <w:r w:rsidRPr="00CE5DD5">
        <w:rPr>
          <w:rStyle w:val="StyleBoldUnderline"/>
          <w:highlight w:val="cyan"/>
        </w:rPr>
        <w:t>transparency related accountability</w:t>
      </w:r>
      <w:r w:rsidRPr="00CE5DD5">
        <w:rPr>
          <w:highlight w:val="cyan"/>
        </w:rPr>
        <w:t xml:space="preserve"> </w:t>
      </w:r>
      <w:r w:rsidRPr="00CE5DD5">
        <w:rPr>
          <w:rStyle w:val="StyleBoldUnderline"/>
          <w:highlight w:val="cyan"/>
        </w:rPr>
        <w:t>reforms</w:t>
      </w:r>
      <w:r w:rsidRPr="00C57F1E">
        <w:t xml:space="preserve"> specified above </w:t>
      </w:r>
      <w:r w:rsidRPr="00CE5DD5">
        <w:rPr>
          <w:rStyle w:val="StyleBoldUnderline"/>
          <w:highlight w:val="cyan"/>
        </w:rPr>
        <w:t>have the ability to expose wrongdoin</w:t>
      </w:r>
      <w:r w:rsidRPr="00CE5DD5">
        <w:rPr>
          <w:highlight w:val="cyan"/>
        </w:rPr>
        <w:t>g</w:t>
      </w:r>
      <w:r w:rsidRPr="00C57F1E">
        <w:t xml:space="preserve">; however </w:t>
      </w:r>
      <w:r w:rsidRPr="00CE5DD5">
        <w:rPr>
          <w:rStyle w:val="Emphasis"/>
          <w:highlight w:val="cyan"/>
        </w:rPr>
        <w:t>that’s not the only goal of accountability</w:t>
      </w:r>
      <w:r w:rsidRPr="00C57F1E">
        <w:t xml:space="preserve">. </w:t>
      </w:r>
      <w:r w:rsidRPr="00CE5DD5">
        <w:rPr>
          <w:rStyle w:val="StyleBoldUnderline"/>
          <w:highlight w:val="cyan"/>
        </w:rPr>
        <w:t>Accountability is</w:t>
      </w:r>
      <w:r w:rsidRPr="00C57F1E">
        <w:rPr>
          <w:rStyle w:val="StyleBoldUnderline"/>
        </w:rPr>
        <w:t xml:space="preserve"> </w:t>
      </w:r>
      <w:r w:rsidRPr="00C57F1E">
        <w:t xml:space="preserve">also </w:t>
      </w:r>
      <w:r w:rsidRPr="00CE5DD5">
        <w:rPr>
          <w:rStyle w:val="StyleBoldUnderline"/>
          <w:highlight w:val="cyan"/>
        </w:rPr>
        <w:t xml:space="preserve">designed to </w:t>
      </w:r>
      <w:r w:rsidRPr="00CE5DD5">
        <w:rPr>
          <w:rStyle w:val="Emphasis"/>
          <w:highlight w:val="cyan"/>
        </w:rPr>
        <w:t>deter wrongdoing</w:t>
      </w:r>
      <w:r w:rsidRPr="00C57F1E">
        <w:rPr>
          <w:rStyle w:val="StyleBoldUnderline"/>
        </w:rPr>
        <w:t xml:space="preserve">. </w:t>
      </w:r>
      <w:r w:rsidRPr="00C57F1E">
        <w:t xml:space="preserve">By exposing governmental activity, </w:t>
      </w:r>
      <w:r w:rsidRPr="00CE5DD5">
        <w:rPr>
          <w:rStyle w:val="StyleBoldUnderline"/>
          <w:highlight w:val="cyan"/>
        </w:rPr>
        <w:t>transparency</w:t>
      </w:r>
      <w:r w:rsidRPr="00C57F1E">
        <w:rPr>
          <w:rStyle w:val="StyleBoldUnderline"/>
        </w:rPr>
        <w:t xml:space="preserve"> oriented </w:t>
      </w:r>
      <w:r w:rsidRPr="00CE5DD5">
        <w:rPr>
          <w:rStyle w:val="StyleBoldUnderline"/>
          <w:highlight w:val="cyan"/>
        </w:rPr>
        <w:t>reforms can influence</w:t>
      </w:r>
      <w:r w:rsidRPr="00C57F1E">
        <w:rPr>
          <w:rStyle w:val="StyleBoldUnderline"/>
        </w:rPr>
        <w:t xml:space="preserve"> the </w:t>
      </w:r>
      <w:r w:rsidRPr="00CE5DD5">
        <w:rPr>
          <w:rStyle w:val="StyleBoldUnderline"/>
          <w:highlight w:val="cyan"/>
        </w:rPr>
        <w:t>behavior of all future public officials</w:t>
      </w:r>
      <w:r w:rsidRPr="00C57F1E">
        <w:t>—</w:t>
      </w:r>
      <w:r w:rsidRPr="00C57F1E">
        <w:rPr>
          <w:rStyle w:val="StyleBoldUnderline"/>
        </w:rPr>
        <w:t>to convince them to live up to public expectations</w:t>
      </w:r>
      <w:r w:rsidRPr="00C57F1E">
        <w:t>.</w:t>
      </w:r>
      <w:r>
        <w:t xml:space="preserve"> </w:t>
      </w:r>
      <w:r w:rsidRPr="002B00A8">
        <w:rPr>
          <w:rStyle w:val="StyleBoldUnderline"/>
        </w:rPr>
        <w:t>The</w:t>
      </w:r>
      <w:r w:rsidRPr="002B00A8">
        <w:t xml:space="preserve"> </w:t>
      </w:r>
      <w:r w:rsidRPr="002B00A8">
        <w:rPr>
          <w:rStyle w:val="StyleBoldUnderline"/>
        </w:rPr>
        <w:t xml:space="preserve">challenge associated with the reforms articulated above is a </w:t>
      </w:r>
      <w:r w:rsidRPr="002B00A8">
        <w:rPr>
          <w:rStyle w:val="Emphasis"/>
        </w:rPr>
        <w:t>bias towards the status quo</w:t>
      </w:r>
      <w:r w:rsidRPr="00C57F1E">
        <w:t>.</w:t>
      </w:r>
      <w:r>
        <w:t xml:space="preserve"> </w:t>
      </w:r>
      <w:r w:rsidRPr="00CE5DD5">
        <w:rPr>
          <w:rStyle w:val="StyleBoldUnderline"/>
          <w:highlight w:val="cyan"/>
        </w:rPr>
        <w:t>Very few</w:t>
      </w:r>
      <w:r w:rsidRPr="00C57F1E">
        <w:rPr>
          <w:rStyle w:val="StyleBoldUnderline"/>
        </w:rPr>
        <w:t xml:space="preserve"> </w:t>
      </w:r>
      <w:r w:rsidRPr="00CE5DD5">
        <w:rPr>
          <w:rStyle w:val="StyleBoldUnderline"/>
          <w:highlight w:val="cyan"/>
        </w:rPr>
        <w:t>incentives exist for elected officials to exercise greater oversight</w:t>
      </w:r>
      <w:r w:rsidRPr="00C57F1E">
        <w:rPr>
          <w:rStyle w:val="StyleBoldUnderline"/>
        </w:rPr>
        <w:t xml:space="preserve"> </w:t>
      </w:r>
      <w:r w:rsidRPr="00CE5DD5">
        <w:rPr>
          <w:rStyle w:val="StyleBoldUnderline"/>
          <w:highlight w:val="cyan"/>
        </w:rPr>
        <w:t>over targeted killings</w:t>
      </w:r>
      <w:r w:rsidRPr="00C57F1E">
        <w:rPr>
          <w:rStyle w:val="StyleBoldUnderline"/>
        </w:rPr>
        <w:t xml:space="preserve"> and </w:t>
      </w:r>
      <w:r w:rsidRPr="002B00A8">
        <w:rPr>
          <w:rStyle w:val="StyleBoldUnderline"/>
        </w:rPr>
        <w:t>interest group advocacy is not as strong in matters of national security</w:t>
      </w:r>
      <w:r w:rsidRPr="00C57F1E">
        <w:rPr>
          <w:rStyle w:val="StyleBoldUnderline"/>
        </w:rPr>
        <w:t xml:space="preserve"> and foreign affairs as it is in domestic politics.</w:t>
      </w:r>
      <w:r>
        <w:t xml:space="preserve"> </w:t>
      </w:r>
      <w:r w:rsidRPr="00CE5DD5">
        <w:rPr>
          <w:rStyle w:val="Emphasis"/>
          <w:highlight w:val="cyan"/>
        </w:rPr>
        <w:t>To</w:t>
      </w:r>
      <w:r w:rsidRPr="00C57F1E">
        <w:rPr>
          <w:rStyle w:val="Emphasis"/>
        </w:rPr>
        <w:t xml:space="preserve"> </w:t>
      </w:r>
      <w:r w:rsidRPr="00CE5DD5">
        <w:rPr>
          <w:rStyle w:val="Emphasis"/>
          <w:highlight w:val="cyan"/>
        </w:rPr>
        <w:t>overcome the bias</w:t>
      </w:r>
      <w:r w:rsidRPr="00C57F1E">
        <w:t xml:space="preserve"> towards the status quo, </w:t>
      </w:r>
      <w:r w:rsidRPr="00CE5DD5">
        <w:rPr>
          <w:rStyle w:val="Emphasis"/>
          <w:highlight w:val="cyan"/>
        </w:rPr>
        <w:t>Congress should consider creating an</w:t>
      </w:r>
      <w:r w:rsidRPr="00CE5DD5">
        <w:rPr>
          <w:highlight w:val="cyan"/>
        </w:rPr>
        <w:t xml:space="preserve"> </w:t>
      </w:r>
      <w:r w:rsidRPr="00CE5DD5">
        <w:rPr>
          <w:rStyle w:val="Emphasis"/>
          <w:highlight w:val="cyan"/>
        </w:rPr>
        <w:t>independent</w:t>
      </w:r>
      <w:r w:rsidRPr="00CE5DD5">
        <w:rPr>
          <w:highlight w:val="cyan"/>
        </w:rPr>
        <w:t xml:space="preserve"> </w:t>
      </w:r>
      <w:r w:rsidRPr="00CE5DD5">
        <w:rPr>
          <w:rStyle w:val="Emphasis"/>
          <w:highlight w:val="cyan"/>
        </w:rPr>
        <w:t>review board</w:t>
      </w:r>
      <w:r w:rsidRPr="00C57F1E">
        <w:rPr>
          <w:rStyle w:val="Emphasis"/>
        </w:rPr>
        <w:t xml:space="preserve"> </w:t>
      </w:r>
      <w:r w:rsidRPr="00C57F1E">
        <w:rPr>
          <w:rStyle w:val="StyleBoldUnderline"/>
        </w:rPr>
        <w:t xml:space="preserve">composed </w:t>
      </w:r>
      <w:r w:rsidRPr="00CE5DD5">
        <w:rPr>
          <w:rStyle w:val="StyleBoldUnderline"/>
          <w:highlight w:val="cyan"/>
        </w:rPr>
        <w:t xml:space="preserve">of individuals selected by </w:t>
      </w:r>
      <w:r w:rsidRPr="002B00A8">
        <w:rPr>
          <w:rStyle w:val="StyleBoldUnderline"/>
        </w:rPr>
        <w:t>the minority and majority</w:t>
      </w:r>
      <w:r w:rsidRPr="00C57F1E">
        <w:rPr>
          <w:rStyle w:val="StyleBoldUnderline"/>
        </w:rPr>
        <w:t xml:space="preserve"> </w:t>
      </w:r>
      <w:r w:rsidRPr="00CE5DD5">
        <w:rPr>
          <w:rStyle w:val="StyleBoldUnderline"/>
          <w:highlight w:val="cyan"/>
        </w:rPr>
        <w:t>leadership</w:t>
      </w:r>
      <w:r w:rsidRPr="00C57F1E">
        <w:rPr>
          <w:rStyle w:val="StyleBoldUnderline"/>
        </w:rPr>
        <w:t xml:space="preserve"> of the House and Senate</w:t>
      </w:r>
      <w:r w:rsidRPr="00C57F1E">
        <w:t xml:space="preserve">, thus ensuring bi-partisan representation. </w:t>
      </w:r>
      <w:r w:rsidRPr="00C57F1E">
        <w:rPr>
          <w:rStyle w:val="StyleBoldUnderline"/>
        </w:rPr>
        <w:t xml:space="preserve">The </w:t>
      </w:r>
      <w:r w:rsidRPr="002B00A8">
        <w:rPr>
          <w:rStyle w:val="StyleBoldUnderline"/>
        </w:rPr>
        <w:t>individuals on the review board should be drawn from the ranks of former intelligence and military officers, lending their report enhanced credibility</w:t>
      </w:r>
      <w:r w:rsidRPr="00C57F1E">
        <w:rPr>
          <w:rStyle w:val="StyleBoldUnderline"/>
        </w:rPr>
        <w:t xml:space="preserve">. </w:t>
      </w:r>
      <w:r w:rsidRPr="00C57F1E">
        <w:t xml:space="preserve">These </w:t>
      </w:r>
      <w:r w:rsidRPr="002B00A8">
        <w:rPr>
          <w:rStyle w:val="StyleBoldUnderline"/>
        </w:rPr>
        <w:t>individuals should be responsible for publishing an annual report analyzing how well the government’s targeted killing program is performing</w:t>
      </w:r>
      <w:r w:rsidRPr="002B00A8">
        <w:t xml:space="preserve">. </w:t>
      </w:r>
      <w:r w:rsidRPr="002B00A8">
        <w:rPr>
          <w:rStyle w:val="StyleBoldUnderline"/>
        </w:rPr>
        <w:t>The goal would be a strategic assessment of costs and benefits, including the fiscal costs, potential blowback, collateral damage and other details that are currently held deep within the files of the targeting bureaucracy</w:t>
      </w:r>
      <w:r w:rsidRPr="00CE5DD5">
        <w:rPr>
          <w:rStyle w:val="StyleBoldUnderline"/>
          <w:highlight w:val="cyan"/>
        </w:rPr>
        <w:t>. This board</w:t>
      </w:r>
      <w:r w:rsidRPr="00C57F1E">
        <w:t xml:space="preserve">, like many prior commissions </w:t>
      </w:r>
      <w:r w:rsidRPr="00CE5DD5">
        <w:rPr>
          <w:rStyle w:val="StyleBoldUnderline"/>
          <w:highlight w:val="cyan"/>
        </w:rPr>
        <w:t>can be successful because they signal the executive’s interest in maintaining credibility</w:t>
      </w:r>
      <w:r w:rsidRPr="00C57F1E">
        <w:rPr>
          <w:rStyle w:val="StyleBoldUnderline"/>
        </w:rPr>
        <w:t xml:space="preserve"> </w:t>
      </w:r>
      <w:r w:rsidRPr="00CE5DD5">
        <w:rPr>
          <w:rStyle w:val="StyleBoldUnderline"/>
          <w:highlight w:val="cyan"/>
        </w:rPr>
        <w:t>and winning the support of the public</w:t>
      </w:r>
      <w:r w:rsidRPr="00CE5DD5">
        <w:rPr>
          <w:highlight w:val="cyan"/>
        </w:rPr>
        <w:t xml:space="preserve">. </w:t>
      </w:r>
      <w:r w:rsidRPr="002B00A8">
        <w:rPr>
          <w:rStyle w:val="StyleBoldUnderline"/>
        </w:rPr>
        <w:t>It also shows</w:t>
      </w:r>
      <w:r w:rsidRPr="002B00A8">
        <w:t xml:space="preserve"> his </w:t>
      </w:r>
      <w:r w:rsidRPr="002B00A8">
        <w:rPr>
          <w:rStyle w:val="StyleBoldUnderline"/>
        </w:rPr>
        <w:t>willingness to give up control of information</w:t>
      </w:r>
      <w:r w:rsidRPr="002B00A8">
        <w:t xml:space="preserve"> </w:t>
      </w:r>
      <w:r w:rsidRPr="002B00A8">
        <w:rPr>
          <w:rStyle w:val="StyleBoldUnderline"/>
        </w:rPr>
        <w:t>that allows others to subject the executive branch to critiques</w:t>
      </w:r>
      <w:r w:rsidRPr="00C57F1E">
        <w:t xml:space="preserve">. Similarly, </w:t>
      </w:r>
      <w:r w:rsidRPr="00CE5DD5">
        <w:rPr>
          <w:rStyle w:val="Emphasis"/>
          <w:highlight w:val="cyan"/>
        </w:rPr>
        <w:t>Congress may prefer this solution</w:t>
      </w:r>
      <w:r w:rsidRPr="00CE5DD5">
        <w:rPr>
          <w:highlight w:val="cyan"/>
        </w:rPr>
        <w:t xml:space="preserve"> </w:t>
      </w:r>
      <w:r w:rsidRPr="00CE5DD5">
        <w:rPr>
          <w:rStyle w:val="StyleBoldUnderline"/>
          <w:highlight w:val="cyan"/>
        </w:rPr>
        <w:t>because it allows them to claim they a</w:t>
      </w:r>
      <w:r w:rsidRPr="00C57F1E">
        <w:rPr>
          <w:rStyle w:val="StyleBoldUnderline"/>
        </w:rPr>
        <w:t xml:space="preserve">re </w:t>
      </w:r>
      <w:r w:rsidRPr="00CE5DD5">
        <w:rPr>
          <w:rStyle w:val="StyleBoldUnderline"/>
          <w:highlight w:val="cyan"/>
        </w:rPr>
        <w:t>holding the</w:t>
      </w:r>
      <w:r w:rsidRPr="00CE5DD5">
        <w:rPr>
          <w:highlight w:val="cyan"/>
        </w:rPr>
        <w:t xml:space="preserve"> </w:t>
      </w:r>
      <w:r w:rsidRPr="00CE5DD5">
        <w:rPr>
          <w:rStyle w:val="Emphasis"/>
          <w:highlight w:val="cyan"/>
        </w:rPr>
        <w:t>executive branch accountable</w:t>
      </w:r>
      <w:r w:rsidRPr="00C57F1E">
        <w:t xml:space="preserve"> </w:t>
      </w:r>
      <w:r w:rsidRPr="00CE5DD5">
        <w:rPr>
          <w:rStyle w:val="StyleBoldUnderline"/>
          <w:highlight w:val="cyan"/>
        </w:rPr>
        <w:t>while</w:t>
      </w:r>
      <w:r w:rsidRPr="00C57F1E">
        <w:rPr>
          <w:rStyle w:val="StyleBoldUnderline"/>
        </w:rPr>
        <w:t xml:space="preserve"> at the same time </w:t>
      </w:r>
      <w:r w:rsidRPr="00CE5DD5">
        <w:rPr>
          <w:rStyle w:val="StyleBoldUnderline"/>
          <w:highlight w:val="cyan"/>
        </w:rPr>
        <w:t>shifting the blame for poor</w:t>
      </w:r>
      <w:r w:rsidRPr="00C57F1E">
        <w:rPr>
          <w:rStyle w:val="StyleBoldUnderline"/>
        </w:rPr>
        <w:t xml:space="preserve"> </w:t>
      </w:r>
      <w:r w:rsidRPr="00CE5DD5">
        <w:rPr>
          <w:rStyle w:val="StyleBoldUnderline"/>
          <w:highlight w:val="cyan"/>
        </w:rPr>
        <w:t>accountability decisions to others</w:t>
      </w:r>
      <w:r w:rsidRPr="00C57F1E">
        <w:rPr>
          <w:rStyle w:val="StyleBoldUnderline"/>
        </w:rPr>
        <w:t>.</w:t>
      </w:r>
      <w:r w:rsidRPr="00C57F1E">
        <w:t xml:space="preserve"> The board could review the program in its entirety, or could conduct audits on specified areas of the program.</w:t>
      </w:r>
    </w:p>
    <w:p w:rsidR="00CE5DD5" w:rsidRDefault="00CE5DD5" w:rsidP="00CE5DD5"/>
    <w:p w:rsidR="00CE5DD5" w:rsidRDefault="00CE5DD5" w:rsidP="00CE5DD5">
      <w:pPr>
        <w:rPr>
          <w:rStyle w:val="StyleStyleBold12pt"/>
        </w:rPr>
      </w:pPr>
      <w:r>
        <w:rPr>
          <w:rStyle w:val="StyleStyleBold12pt"/>
        </w:rPr>
        <w:t xml:space="preserve">Congressional oversight is </w:t>
      </w:r>
      <w:r w:rsidRPr="005578EE">
        <w:rPr>
          <w:rStyle w:val="StyleStyleBold12pt"/>
        </w:rPr>
        <w:t>perceived</w:t>
      </w:r>
      <w:r>
        <w:rPr>
          <w:rStyle w:val="StyleStyleBold12pt"/>
        </w:rPr>
        <w:t xml:space="preserve"> and </w:t>
      </w:r>
      <w:r w:rsidRPr="005578EE">
        <w:rPr>
          <w:rStyle w:val="StyleStyleBold12pt"/>
        </w:rPr>
        <w:t>comparatively more effective</w:t>
      </w:r>
      <w:r>
        <w:rPr>
          <w:rStyle w:val="StyleStyleBold12pt"/>
        </w:rPr>
        <w:t xml:space="preserve"> than legal restrictions </w:t>
      </w:r>
    </w:p>
    <w:p w:rsidR="00CE5DD5" w:rsidRPr="00B77A12" w:rsidRDefault="00CE5DD5" w:rsidP="00CE5DD5">
      <w:pPr>
        <w:rPr>
          <w:b/>
          <w:bCs/>
          <w:sz w:val="26"/>
        </w:rPr>
      </w:pPr>
      <w:proofErr w:type="spellStart"/>
      <w:r>
        <w:rPr>
          <w:rStyle w:val="StyleStyleBold12pt"/>
        </w:rPr>
        <w:t>Kriner</w:t>
      </w:r>
      <w:proofErr w:type="spellEnd"/>
      <w:r>
        <w:rPr>
          <w:rStyle w:val="StyleStyleBold12pt"/>
        </w:rPr>
        <w:t xml:space="preserve">-prof </w:t>
      </w:r>
      <w:proofErr w:type="spellStart"/>
      <w:r>
        <w:rPr>
          <w:rStyle w:val="StyleStyleBold12pt"/>
        </w:rPr>
        <w:t>poli</w:t>
      </w:r>
      <w:proofErr w:type="spellEnd"/>
      <w:r>
        <w:rPr>
          <w:rStyle w:val="StyleStyleBold12pt"/>
        </w:rPr>
        <w:t xml:space="preserve"> </w:t>
      </w:r>
      <w:proofErr w:type="spellStart"/>
      <w:r>
        <w:rPr>
          <w:rStyle w:val="StyleStyleBold12pt"/>
        </w:rPr>
        <w:t>sci</w:t>
      </w:r>
      <w:proofErr w:type="spellEnd"/>
      <w:r>
        <w:rPr>
          <w:rStyle w:val="StyleStyleBold12pt"/>
        </w:rPr>
        <w:t xml:space="preserve">, BU-9       </w:t>
      </w:r>
      <w:r>
        <w:rPr>
          <w:rFonts w:ascii="Verdana" w:hAnsi="Verdana"/>
          <w:color w:val="333333"/>
          <w:sz w:val="20"/>
          <w:szCs w:val="20"/>
          <w:shd w:val="clear" w:color="auto" w:fill="FFFFFF"/>
        </w:rPr>
        <w:t>89 B.U.L. Rev. 765</w:t>
      </w:r>
    </w:p>
    <w:p w:rsidR="00CE5DD5" w:rsidRDefault="00CE5DD5" w:rsidP="00CE5DD5">
      <w:pPr>
        <w:rPr>
          <w:rFonts w:ascii="Verdana" w:hAnsi="Verdana"/>
          <w:color w:val="333333"/>
          <w:sz w:val="20"/>
          <w:szCs w:val="20"/>
          <w:shd w:val="clear" w:color="auto" w:fill="FFFFFF"/>
        </w:rPr>
      </w:pPr>
      <w:r>
        <w:rPr>
          <w:rFonts w:ascii="Verdana" w:hAnsi="Verdana"/>
          <w:color w:val="333333"/>
          <w:sz w:val="20"/>
          <w:szCs w:val="20"/>
          <w:shd w:val="clear" w:color="auto" w:fill="FFFFFF"/>
        </w:rPr>
        <w:t>SYMPOSIUM THE MOST DISPARAGED BRANCH: THE ROLE OF CONGRESS IN THE TWENTY-FIRST CENTURY: PANEL VI: TOWARD A MORE RESPONSIBLE CONGRESS</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 xml:space="preserve"> CAN ENHANCED OVERSIGHT REPAIR "THE BROKEN BRANCH"?</w:t>
      </w:r>
    </w:p>
    <w:p w:rsidR="00CE5DD5" w:rsidRDefault="00CE5DD5" w:rsidP="00CE5DD5"/>
    <w:p w:rsidR="00CE5DD5" w:rsidRDefault="00CE5DD5" w:rsidP="00CE5DD5">
      <w:r>
        <w:t>C. Failures of Oversight</w:t>
      </w:r>
    </w:p>
    <w:p w:rsidR="00CE5DD5" w:rsidRDefault="00CE5DD5" w:rsidP="00CE5DD5">
      <w:r>
        <w:t xml:space="preserve"> </w:t>
      </w:r>
    </w:p>
    <w:p w:rsidR="00CE5DD5" w:rsidRPr="00EF0C5D" w:rsidRDefault="00CE5DD5" w:rsidP="00CE5DD5">
      <w:pPr>
        <w:rPr>
          <w:sz w:val="16"/>
        </w:rPr>
      </w:pPr>
      <w:r w:rsidRPr="004D50D3">
        <w:rPr>
          <w:sz w:val="16"/>
        </w:rPr>
        <w:t xml:space="preserve">Throughout American history, </w:t>
      </w:r>
      <w:r w:rsidRPr="00CB7F6F">
        <w:rPr>
          <w:rStyle w:val="StyleBoldUnderline"/>
        </w:rPr>
        <w:t xml:space="preserve">legislative </w:t>
      </w:r>
      <w:r w:rsidRPr="00CE5DD5">
        <w:rPr>
          <w:rStyle w:val="StyleBoldUnderline"/>
          <w:highlight w:val="cyan"/>
        </w:rPr>
        <w:t xml:space="preserve">oversight </w:t>
      </w:r>
      <w:r w:rsidRPr="005171D5">
        <w:rPr>
          <w:rStyle w:val="StyleBoldUnderline"/>
        </w:rPr>
        <w:t xml:space="preserve">conducted by congressional committees </w:t>
      </w:r>
      <w:r w:rsidRPr="00CE5DD5">
        <w:rPr>
          <w:rStyle w:val="StyleBoldUnderline"/>
          <w:highlight w:val="cyan"/>
        </w:rPr>
        <w:t xml:space="preserve">has been </w:t>
      </w:r>
      <w:r w:rsidRPr="00CE5DD5">
        <w:rPr>
          <w:rStyle w:val="Emphasis"/>
          <w:highlight w:val="cyan"/>
        </w:rPr>
        <w:t>one of the most powerful tools</w:t>
      </w:r>
      <w:r w:rsidRPr="00CE5DD5">
        <w:rPr>
          <w:rStyle w:val="StyleBoldUnderline"/>
          <w:highlight w:val="cyan"/>
        </w:rPr>
        <w:t xml:space="preserve"> in Congress's arsenal to </w:t>
      </w:r>
      <w:r w:rsidRPr="002B00A8">
        <w:rPr>
          <w:rStyle w:val="StyleBoldUnderline"/>
        </w:rPr>
        <w:t xml:space="preserve">exercise a </w:t>
      </w:r>
      <w:r w:rsidRPr="00CE5DD5">
        <w:rPr>
          <w:rStyle w:val="StyleBoldUnderline"/>
          <w:highlight w:val="cyan"/>
        </w:rPr>
        <w:t xml:space="preserve">check </w:t>
      </w:r>
      <w:r w:rsidRPr="002B00A8">
        <w:rPr>
          <w:rStyle w:val="StyleBoldUnderline"/>
        </w:rPr>
        <w:t xml:space="preserve">on </w:t>
      </w:r>
      <w:r w:rsidRPr="00CE5DD5">
        <w:rPr>
          <w:rStyle w:val="StyleBoldUnderline"/>
          <w:highlight w:val="cyan"/>
        </w:rPr>
        <w:t>the executive branch</w:t>
      </w:r>
      <w:r w:rsidRPr="004D50D3">
        <w:rPr>
          <w:sz w:val="16"/>
        </w:rPr>
        <w:t xml:space="preserve"> and defend its institutional prerogatives. </w:t>
      </w:r>
      <w:r w:rsidRPr="002B00A8">
        <w:rPr>
          <w:rStyle w:val="StyleBoldUnderline"/>
        </w:rPr>
        <w:t xml:space="preserve">Particularly </w:t>
      </w:r>
      <w:r w:rsidRPr="00CE5DD5">
        <w:rPr>
          <w:rStyle w:val="StyleBoldUnderline"/>
          <w:highlight w:val="cyan"/>
        </w:rPr>
        <w:t>in times of</w:t>
      </w:r>
      <w:r w:rsidRPr="002B00A8">
        <w:rPr>
          <w:rStyle w:val="StyleBoldUnderline"/>
        </w:rPr>
        <w:t xml:space="preserve"> national </w:t>
      </w:r>
      <w:r w:rsidRPr="00CE5DD5">
        <w:rPr>
          <w:rStyle w:val="StyleBoldUnderline"/>
          <w:highlight w:val="cyan"/>
        </w:rPr>
        <w:t>exigency</w:t>
      </w:r>
      <w:r w:rsidRPr="002B00A8">
        <w:rPr>
          <w:sz w:val="16"/>
        </w:rPr>
        <w:t xml:space="preserve"> - </w:t>
      </w:r>
      <w:r w:rsidRPr="002B00A8">
        <w:rPr>
          <w:rStyle w:val="StyleBoldUnderline"/>
        </w:rPr>
        <w:t xml:space="preserve">both military and economic - </w:t>
      </w:r>
      <w:r w:rsidRPr="00CE5DD5">
        <w:rPr>
          <w:rStyle w:val="StyleBoldUnderline"/>
          <w:highlight w:val="cyan"/>
        </w:rPr>
        <w:t>the need for</w:t>
      </w:r>
      <w:r w:rsidRPr="002B00A8">
        <w:rPr>
          <w:rStyle w:val="StyleBoldUnderline"/>
        </w:rPr>
        <w:t xml:space="preserve"> Hamiltonian "</w:t>
      </w:r>
      <w:r w:rsidRPr="00CE5DD5">
        <w:rPr>
          <w:rStyle w:val="StyleBoldUnderline"/>
          <w:highlight w:val="cyan"/>
        </w:rPr>
        <w:t>energy" tilts</w:t>
      </w:r>
      <w:r w:rsidRPr="002B00A8">
        <w:rPr>
          <w:rStyle w:val="StyleBoldUnderline"/>
        </w:rPr>
        <w:t xml:space="preserve"> the pendulum of </w:t>
      </w:r>
      <w:r w:rsidRPr="00CE5DD5">
        <w:rPr>
          <w:rStyle w:val="StyleBoldUnderline"/>
          <w:highlight w:val="cyan"/>
        </w:rPr>
        <w:t>power toward the executive</w:t>
      </w:r>
      <w:r w:rsidRPr="002B00A8">
        <w:rPr>
          <w:rStyle w:val="StyleBoldUnderline"/>
        </w:rPr>
        <w:t xml:space="preserve"> branch</w:t>
      </w:r>
      <w:r w:rsidRPr="00CB7F6F">
        <w:rPr>
          <w:rStyle w:val="StyleBoldUnderline"/>
        </w:rPr>
        <w:t xml:space="preserve">. </w:t>
      </w:r>
      <w:r w:rsidRPr="00CE5DD5">
        <w:rPr>
          <w:rStyle w:val="StyleBoldUnderline"/>
          <w:highlight w:val="cyan"/>
        </w:rPr>
        <w:t xml:space="preserve">The </w:t>
      </w:r>
      <w:r w:rsidRPr="005171D5">
        <w:rPr>
          <w:rStyle w:val="StyleBoldUnderline"/>
        </w:rPr>
        <w:t xml:space="preserve">very same </w:t>
      </w:r>
      <w:r w:rsidRPr="00CE5DD5">
        <w:rPr>
          <w:rStyle w:val="Emphasis"/>
          <w:highlight w:val="cyan"/>
        </w:rPr>
        <w:t xml:space="preserve">collective action dilemmas and cumbersome institutional machinery </w:t>
      </w:r>
      <w:r w:rsidRPr="005171D5">
        <w:rPr>
          <w:rStyle w:val="StyleBoldUnderline"/>
        </w:rPr>
        <w:t xml:space="preserve">that encourage such a shift to the executive also </w:t>
      </w:r>
      <w:r w:rsidRPr="00CE5DD5">
        <w:rPr>
          <w:rStyle w:val="StyleBoldUnderline"/>
          <w:highlight w:val="cyan"/>
        </w:rPr>
        <w:t xml:space="preserve">hinder Congress's capacity to police the executive branch and retain a check </w:t>
      </w:r>
      <w:r w:rsidRPr="005171D5">
        <w:rPr>
          <w:rStyle w:val="StyleBoldUnderline"/>
        </w:rPr>
        <w:t>on delegated powers by acting legislatively.</w:t>
      </w:r>
      <w:r w:rsidRPr="00CB7F6F">
        <w:rPr>
          <w:rStyle w:val="StyleBoldUnderline"/>
        </w:rPr>
        <w:t xml:space="preserve"> </w:t>
      </w:r>
      <w:r w:rsidRPr="005171D5">
        <w:rPr>
          <w:rStyle w:val="StyleBoldUnderline"/>
        </w:rPr>
        <w:t xml:space="preserve">Instead, </w:t>
      </w:r>
      <w:r w:rsidRPr="00CE5DD5">
        <w:rPr>
          <w:rStyle w:val="StyleBoldUnderline"/>
          <w:highlight w:val="cyan"/>
        </w:rPr>
        <w:t xml:space="preserve">Congress has </w:t>
      </w:r>
      <w:r w:rsidRPr="005171D5">
        <w:rPr>
          <w:rStyle w:val="StyleBoldUnderline"/>
        </w:rPr>
        <w:t xml:space="preserve">repeatedly </w:t>
      </w:r>
      <w:r w:rsidRPr="00CE5DD5">
        <w:rPr>
          <w:rStyle w:val="StyleBoldUnderline"/>
          <w:highlight w:val="cyan"/>
        </w:rPr>
        <w:t>turned to the oversight and investigative powers of its committees to police the executive branch</w:t>
      </w:r>
      <w:r w:rsidRPr="00CB7F6F">
        <w:rPr>
          <w:rStyle w:val="StyleBoldUnderline"/>
        </w:rPr>
        <w:t>.</w:t>
      </w:r>
      <w:r w:rsidRPr="004D50D3">
        <w:rPr>
          <w:sz w:val="16"/>
        </w:rPr>
        <w:t xml:space="preserve"> And, at least anecdotally, </w:t>
      </w:r>
      <w:r w:rsidRPr="00CE5DD5">
        <w:rPr>
          <w:rStyle w:val="StyleBoldUnderline"/>
          <w:highlight w:val="cyan"/>
        </w:rPr>
        <w:t>when Congress wields its oversight powers forcefully</w:t>
      </w:r>
      <w:r w:rsidRPr="00CE5DD5">
        <w:rPr>
          <w:rStyle w:val="Emphasis"/>
          <w:highlight w:val="cyan"/>
        </w:rPr>
        <w:t>, it can lead to genuine changes in public policy.</w:t>
      </w:r>
      <w:r>
        <w:rPr>
          <w:rStyle w:val="Emphasis"/>
        </w:rPr>
        <w:t xml:space="preserve"> </w:t>
      </w:r>
      <w:r w:rsidRPr="004D50D3">
        <w:rPr>
          <w:sz w:val="16"/>
        </w:rPr>
        <w:t xml:space="preserve">The War of 1812 and the accompanying expansion of presidential power strongly contributed to the initial evolution and growth of the standing committee system in the early-nineteenth century. 38 </w:t>
      </w:r>
      <w:r w:rsidRPr="00880711">
        <w:rPr>
          <w:rStyle w:val="StyleBoldUnderline"/>
        </w:rPr>
        <w:t>As the era of congressional dominance ended and presidential power grew in the early-twentieth century, Congress increasingly used its committee-based oversight powers to keep a watchful eye on the executive branch</w:t>
      </w:r>
      <w:r w:rsidRPr="004D50D3">
        <w:rPr>
          <w:sz w:val="16"/>
        </w:rPr>
        <w:t xml:space="preserve">. For example, in the wake of the Spanish American War it fell to the executive to administer the nation's first major colonial acquisitions in the Philippines. The war undoubtedly bolstered presidential foreign policy power; yet, Congress retained some check on the exercise of this power through inquests into the conduct of the American occupation and continued oversight of its operations. In the aftermath of Teddy Roosevelt's bold assertions of unilateral presidential power, Congress struck back in the committee room with months of investigatory hearings into misconduct in the Interior Department and Forestry Bureau stemming from Roosevelt's proclamations and orders. Investigative oversight was also one of the primary means through which Congress pushed back at President Franklin Roosevelt's New Deal regime. The exponential growth in the size of government and its substantive scope fundamentally shifted the balance of power away from Capitol Hill and toward the other end of Pennsylvania Avenue. However, even in the midst of the Great Depression, Congress routinely used its investigative powers to exercise a check on the Administration's use of executive powers. Democratic Congresses launched sustained high profile investigations into the operation of many of Roosevelt's alphabet army of executive agencies including the National Recovery Administration, the Works Progress Administration and the Tennessee Valley Authority. 39 [*774] Even today in the post-World War II era, </w:t>
      </w:r>
      <w:r w:rsidRPr="00CE5DD5">
        <w:rPr>
          <w:rStyle w:val="StyleBoldUnderline"/>
          <w:highlight w:val="cyan"/>
        </w:rPr>
        <w:t xml:space="preserve">many of the </w:t>
      </w:r>
      <w:r w:rsidRPr="00CE5DD5">
        <w:rPr>
          <w:rStyle w:val="Emphasis"/>
          <w:highlight w:val="cyan"/>
        </w:rPr>
        <w:t xml:space="preserve">most potent symbols of congressional power </w:t>
      </w:r>
      <w:r w:rsidRPr="00CE5DD5">
        <w:rPr>
          <w:rStyle w:val="StyleBoldUnderline"/>
          <w:highlight w:val="cyan"/>
        </w:rPr>
        <w:t>i</w:t>
      </w:r>
      <w:r w:rsidRPr="00880711">
        <w:rPr>
          <w:rStyle w:val="StyleBoldUnderline"/>
        </w:rPr>
        <w:t xml:space="preserve">n our system of separated institutions sharing power </w:t>
      </w:r>
      <w:r w:rsidRPr="00CE5DD5">
        <w:rPr>
          <w:rStyle w:val="StyleBoldUnderline"/>
          <w:highlight w:val="cyan"/>
        </w:rPr>
        <w:t xml:space="preserve">have emerged </w:t>
      </w:r>
      <w:r w:rsidRPr="002B00A8">
        <w:rPr>
          <w:rStyle w:val="Emphasis"/>
        </w:rPr>
        <w:t xml:space="preserve">not from the chamber floors, but </w:t>
      </w:r>
      <w:r w:rsidRPr="00CE5DD5">
        <w:rPr>
          <w:rStyle w:val="Emphasis"/>
          <w:highlight w:val="cyan"/>
        </w:rPr>
        <w:t>from Congress's committee rooms</w:t>
      </w:r>
      <w:r w:rsidRPr="00880711">
        <w:rPr>
          <w:rStyle w:val="StyleBoldUnderline"/>
        </w:rPr>
        <w:t>.</w:t>
      </w:r>
      <w:r w:rsidRPr="004D50D3">
        <w:rPr>
          <w:sz w:val="16"/>
        </w:rPr>
        <w:t xml:space="preserve"> </w:t>
      </w:r>
      <w:r w:rsidRPr="005171D5">
        <w:rPr>
          <w:rStyle w:val="StyleBoldUnderline"/>
        </w:rPr>
        <w:t>In a diverse range of cases from investigations of misconduct by executive agencies to Iran Contra, from Watergate to Whitewater</w:t>
      </w:r>
      <w:r w:rsidRPr="00CE5DD5">
        <w:rPr>
          <w:rStyle w:val="StyleBoldUnderline"/>
          <w:highlight w:val="cyan"/>
        </w:rPr>
        <w:t xml:space="preserve">, </w:t>
      </w:r>
      <w:r w:rsidRPr="00CE5DD5">
        <w:rPr>
          <w:rStyle w:val="Emphasis"/>
          <w:highlight w:val="cyan"/>
        </w:rPr>
        <w:t>Congress has used its bully pulpit</w:t>
      </w:r>
      <w:r w:rsidRPr="00880711">
        <w:rPr>
          <w:rStyle w:val="StyleBoldUnderline"/>
        </w:rPr>
        <w:t xml:space="preserve"> again and again </w:t>
      </w:r>
      <w:r w:rsidRPr="00CE5DD5">
        <w:rPr>
          <w:rStyle w:val="StyleBoldUnderline"/>
          <w:highlight w:val="cyan"/>
        </w:rPr>
        <w:t>to expose executive wrongdoing, challenge presidential policies</w:t>
      </w:r>
      <w:r w:rsidRPr="00880711">
        <w:rPr>
          <w:rStyle w:val="StyleBoldUnderline"/>
        </w:rPr>
        <w:t xml:space="preserve"> and even to bring presidential administrations to the brink of political disaster</w:t>
      </w:r>
      <w:r w:rsidRPr="004D50D3">
        <w:rPr>
          <w:sz w:val="16"/>
        </w:rPr>
        <w:t xml:space="preserve">. To be sure, the vast majority of congressional oversight is a far cry from such high profile publicity probes aimed at extreme allegations of executive misconduct. However, </w:t>
      </w:r>
      <w:r w:rsidRPr="00880711">
        <w:rPr>
          <w:rStyle w:val="StyleBoldUnderline"/>
        </w:rPr>
        <w:t>even more mundane oversight can play an important role in maintaining congressional influence over the implementation of public policy</w:t>
      </w:r>
      <w:r w:rsidRPr="004D50D3">
        <w:rPr>
          <w:sz w:val="16"/>
        </w:rPr>
        <w:t xml:space="preserve">. Indeed, </w:t>
      </w:r>
      <w:r w:rsidRPr="00CE5DD5">
        <w:rPr>
          <w:rStyle w:val="Emphasis"/>
          <w:highlight w:val="cyan"/>
        </w:rPr>
        <w:t>even the anticipation of congressional oversight can be enough to keep an executive agency in line</w:t>
      </w:r>
      <w:r w:rsidRPr="00880711">
        <w:rPr>
          <w:rStyle w:val="StyleBoldUnderline"/>
        </w:rPr>
        <w:t xml:space="preserve"> and improve its adherence to legislative intent.</w:t>
      </w:r>
      <w:r w:rsidRPr="004D50D3">
        <w:rPr>
          <w:sz w:val="16"/>
        </w:rPr>
        <w:t xml:space="preserve"> 40 </w:t>
      </w:r>
      <w:r w:rsidRPr="004D50D3">
        <w:rPr>
          <w:rStyle w:val="StyleBoldUnderline"/>
        </w:rPr>
        <w:t>Yet despite its political importance, there are reasons to believe that, on the metric of conducting rigorous oversight, the contemporary Congress is again a broken branch</w:t>
      </w:r>
      <w:r w:rsidRPr="004D50D3">
        <w:rPr>
          <w:sz w:val="16"/>
        </w:rPr>
        <w:t xml:space="preserve">. </w:t>
      </w:r>
      <w:r w:rsidRPr="002B00A8">
        <w:rPr>
          <w:rStyle w:val="StyleBoldUnderline"/>
        </w:rPr>
        <w:t>Interestingly, a principal recommendation of the 9/11 Commission regarding Congress emphasized the critical importance of augmented congressional oversight of anti-terrorism policy</w:t>
      </w:r>
      <w:r w:rsidRPr="004D50D3">
        <w:rPr>
          <w:sz w:val="16"/>
        </w:rPr>
        <w:t xml:space="preserve">. 41 Rather than advocating a further transferal of power to the executive to meet the exigent threat posed by global terrorism, the Commission called for the strengthening of the intelligence committees and emphasized the importance of legislative oversight of antiterrorism policy across levels of government. 42 The Commission bemoaned the lack of oversight in the pre-9/11 era; 43 and there are strong reasons to worry that Congress has done little to improve its oversight capacity - in the realm of military policy and terrorism as well as in other policy arenas - in recent years. The level and quality of congressional oversight and changes in it over time are inherently difficult concepts to measure. In a leading quantitative study of the volume of congressional oversight over time, Joel </w:t>
      </w:r>
      <w:proofErr w:type="spellStart"/>
      <w:r w:rsidRPr="004D50D3">
        <w:rPr>
          <w:sz w:val="16"/>
        </w:rPr>
        <w:t>Aberbach</w:t>
      </w:r>
      <w:proofErr w:type="spellEnd"/>
      <w:r w:rsidRPr="004D50D3">
        <w:rPr>
          <w:sz w:val="16"/>
        </w:rPr>
        <w:t xml:space="preserve"> found that congressional oversight increased significantly in the early 1970s, even before the Watergate scandal rocked Washington, and remained strong into the [*775] 1990s. 44 More qualitative analyses, by contrast, have bemoaned a general decrease in quality oversight in recent years, a decline that reached its nadir during the first six years of the George W. Bush Administration. 45 However, what most sets trends in congressional oversight apart from the quality of legislative deliberation and the nature of widespread delegation of legislative powers to the executive branch is that congressional oversight has not monotonically decreased or increased over time. Rather, when we examine the intensity with which Congress has dedicated itself to its oversight responsibilities, we see a pattern much like that of a swinging pendulum; at times, Congress appears to use its investigative powers aggressively to police the executive while at others it takes a decidedly passive role and fails to meet normative standards of a responsible independent legislature. Perhaps nowhere is this variable nature more readily apparent than in the fluctuations in oversight of the war in Iraq over the preceding five years. The next Part examines these sharp temporal fluctuations in detail. However, </w:t>
      </w:r>
      <w:r w:rsidRPr="002B00A8">
        <w:rPr>
          <w:rStyle w:val="StyleBoldUnderline"/>
        </w:rPr>
        <w:t xml:space="preserve">the fact that Congress does, </w:t>
      </w:r>
      <w:r w:rsidRPr="002B00A8">
        <w:rPr>
          <w:rStyle w:val="Emphasis"/>
        </w:rPr>
        <w:t>in certain political contexts,</w:t>
      </w:r>
      <w:r w:rsidRPr="002B00A8">
        <w:rPr>
          <w:rStyle w:val="StyleBoldUnderline"/>
        </w:rPr>
        <w:t xml:space="preserve"> continue to use its oversight tools to check the executive branch and influence the scope and conduct of public policy raises the hope that Congress might be able to reform itself and bolster its institutional capacity for sustained oversight</w:t>
      </w:r>
      <w:r w:rsidRPr="004D50D3">
        <w:rPr>
          <w:sz w:val="16"/>
        </w:rPr>
        <w:t>. The Essay returns to such reforms in the Conclusion.</w:t>
      </w:r>
    </w:p>
    <w:p w:rsidR="00CE5DD5" w:rsidRPr="00D17C4E" w:rsidRDefault="00CE5DD5" w:rsidP="00CE5DD5"/>
    <w:p w:rsidR="00CE5DD5" w:rsidRDefault="00CE5DD5" w:rsidP="00CE5DD5"/>
    <w:p w:rsidR="00CE5DD5" w:rsidRDefault="00CE5DD5" w:rsidP="00CE5DD5"/>
    <w:p w:rsidR="00CE5DD5" w:rsidRDefault="00CE5DD5" w:rsidP="00CE5DD5">
      <w:pPr>
        <w:pStyle w:val="Heading3"/>
      </w:pPr>
      <w:r>
        <w:t>5</w:t>
      </w:r>
    </w:p>
    <w:p w:rsidR="00CE5DD5" w:rsidRDefault="00CE5DD5" w:rsidP="00CE5DD5">
      <w:pPr>
        <w:rPr>
          <w:b/>
        </w:rPr>
      </w:pPr>
    </w:p>
    <w:p w:rsidR="00CE5DD5" w:rsidRDefault="00CE5DD5" w:rsidP="00CE5DD5">
      <w:pPr>
        <w:rPr>
          <w:b/>
        </w:rPr>
      </w:pPr>
    </w:p>
    <w:p w:rsidR="00CE5DD5" w:rsidRPr="00532CAB" w:rsidRDefault="00CE5DD5" w:rsidP="00CE5DD5">
      <w:pPr>
        <w:rPr>
          <w:b/>
          <w:u w:val="single"/>
        </w:rPr>
      </w:pPr>
      <w:r w:rsidRPr="00532CAB">
        <w:rPr>
          <w:b/>
          <w:u w:val="single"/>
        </w:rPr>
        <w:t>War Powers</w:t>
      </w:r>
      <w:r>
        <w:rPr>
          <w:b/>
          <w:u w:val="single"/>
        </w:rPr>
        <w:t xml:space="preserve"> Resolution</w:t>
      </w:r>
      <w:r w:rsidRPr="00532CAB">
        <w:rPr>
          <w:b/>
          <w:u w:val="single"/>
        </w:rPr>
        <w:t xml:space="preserve"> Counterplan</w:t>
      </w:r>
    </w:p>
    <w:p w:rsidR="00CE5DD5" w:rsidRDefault="00CE5DD5" w:rsidP="00CE5DD5">
      <w:pPr>
        <w:pStyle w:val="Heading4"/>
      </w:pPr>
      <w:r>
        <w:t>The United States federal government should repeal the War Powers Resolution.</w:t>
      </w:r>
    </w:p>
    <w:p w:rsidR="00CE5DD5" w:rsidRPr="00C01959" w:rsidRDefault="00CE5DD5" w:rsidP="00CE5DD5"/>
    <w:p w:rsidR="00CE5DD5" w:rsidRDefault="00CE5DD5" w:rsidP="00CE5DD5">
      <w:pPr>
        <w:pStyle w:val="Heading4"/>
      </w:pPr>
      <w:r>
        <w:t>WPR is always circumvented-repeal forces reliance on things that actually work</w:t>
      </w:r>
    </w:p>
    <w:p w:rsidR="00CE5DD5" w:rsidRPr="004233A8" w:rsidRDefault="00CE5DD5" w:rsidP="00CE5DD5">
      <w:pPr>
        <w:rPr>
          <w:b/>
          <w:sz w:val="24"/>
        </w:rPr>
      </w:pPr>
      <w:r w:rsidRPr="004233A8">
        <w:rPr>
          <w:b/>
          <w:sz w:val="24"/>
        </w:rPr>
        <w:t xml:space="preserve">Woods, Ludwig von </w:t>
      </w:r>
      <w:proofErr w:type="spellStart"/>
      <w:r w:rsidRPr="004233A8">
        <w:rPr>
          <w:b/>
          <w:sz w:val="24"/>
        </w:rPr>
        <w:t>Mises</w:t>
      </w:r>
      <w:proofErr w:type="spellEnd"/>
      <w:r w:rsidRPr="004233A8">
        <w:rPr>
          <w:b/>
          <w:sz w:val="24"/>
        </w:rPr>
        <w:t xml:space="preserve"> Institute senior fellow, 2006</w:t>
      </w:r>
    </w:p>
    <w:p w:rsidR="00CE5DD5" w:rsidRDefault="00CE5DD5" w:rsidP="00CE5DD5">
      <w:r>
        <w:t xml:space="preserve">(Thomas, “The War Powers Resolution Fraud”, 2-4, </w:t>
      </w:r>
      <w:hyperlink r:id="rId9" w:history="1">
        <w:r w:rsidRPr="00C842E8">
          <w:rPr>
            <w:rStyle w:val="Hyperlink"/>
          </w:rPr>
          <w:t>http://www.lewrockwell.com/2006/02/thomas-woods/the-war-powers-resolution-fraud/</w:t>
        </w:r>
      </w:hyperlink>
      <w:r>
        <w:t xml:space="preserve">, </w:t>
      </w:r>
      <w:proofErr w:type="spellStart"/>
      <w:r>
        <w:t>ldg</w:t>
      </w:r>
      <w:proofErr w:type="spellEnd"/>
      <w:r>
        <w:t>)</w:t>
      </w:r>
    </w:p>
    <w:p w:rsidR="00CE5DD5" w:rsidRDefault="00CE5DD5" w:rsidP="00CE5DD5"/>
    <w:p w:rsidR="00CE5DD5" w:rsidRPr="007B76E4" w:rsidRDefault="00CE5DD5" w:rsidP="00CE5DD5">
      <w:pPr>
        <w:rPr>
          <w:rStyle w:val="StyleBoldUnderline"/>
        </w:rPr>
      </w:pPr>
      <w:r w:rsidRPr="007B76E4">
        <w:rPr>
          <w:sz w:val="14"/>
        </w:rPr>
        <w:t xml:space="preserve">Repeal of the War Powers Resolution would eliminate the concession of 1973 that presidents may use military force anywhere in the world, for whatever reason, for up to ninety days, if not longer. There is no constitutional warrant for that proposition. </w:t>
      </w:r>
      <w:r w:rsidRPr="00CE5DD5">
        <w:rPr>
          <w:rStyle w:val="StyleBoldUnderline"/>
          <w:highlight w:val="cyan"/>
        </w:rPr>
        <w:t>Repeal would remove that source of presidential power and put an end to fruitless legislative debate over</w:t>
      </w:r>
      <w:r w:rsidRPr="007B76E4">
        <w:rPr>
          <w:rStyle w:val="StyleBoldUnderline"/>
        </w:rPr>
        <w:t xml:space="preserve"> </w:t>
      </w:r>
      <w:r w:rsidRPr="00CE5DD5">
        <w:rPr>
          <w:rStyle w:val="StyleBoldUnderline"/>
          <w:highlight w:val="cyan"/>
        </w:rPr>
        <w:t>whether</w:t>
      </w:r>
      <w:r w:rsidRPr="007B76E4">
        <w:rPr>
          <w:rStyle w:val="StyleBoldUnderline"/>
        </w:rPr>
        <w:t xml:space="preserve"> presidential "</w:t>
      </w:r>
      <w:r w:rsidRPr="00CE5DD5">
        <w:rPr>
          <w:rStyle w:val="StyleBoldUnderline"/>
          <w:highlight w:val="cyan"/>
        </w:rPr>
        <w:t>consultation" had been sufficient</w:t>
      </w:r>
      <w:r w:rsidRPr="007B76E4">
        <w:rPr>
          <w:rStyle w:val="StyleBoldUnderline"/>
        </w:rPr>
        <w:t>, whether presidential reports were timely and complete, and whether the president should have reported under Section 4(a)(1), 4(a)(2), or some other provision.</w:t>
      </w:r>
      <w:r w:rsidRPr="007B76E4">
        <w:rPr>
          <w:sz w:val="14"/>
        </w:rPr>
        <w:t xml:space="preserve"> </w:t>
      </w:r>
      <w:r w:rsidRPr="007B76E4">
        <w:rPr>
          <w:rStyle w:val="StyleBoldUnderline"/>
        </w:rPr>
        <w:t>Repeal would eliminate the current futile dash to federal court,</w:t>
      </w:r>
      <w:r w:rsidRPr="007B76E4">
        <w:rPr>
          <w:sz w:val="14"/>
        </w:rPr>
        <w:t xml:space="preserve"> hoping for some kind of judicial answer. </w:t>
      </w:r>
      <w:r w:rsidRPr="00CE5DD5">
        <w:rPr>
          <w:rStyle w:val="Emphasis"/>
          <w:highlight w:val="cyan"/>
        </w:rPr>
        <w:t>Members of Congress would understand that only legislative action can stop the president: withholding funds, p</w:t>
      </w:r>
      <w:r w:rsidRPr="007B76E4">
        <w:rPr>
          <w:rStyle w:val="Emphasis"/>
        </w:rPr>
        <w:t>rohibiting certain actions</w:t>
      </w:r>
      <w:r w:rsidRPr="00CE5DD5">
        <w:rPr>
          <w:rStyle w:val="Emphasis"/>
          <w:highlight w:val="cyan"/>
        </w:rPr>
        <w:t>, and taking</w:t>
      </w:r>
      <w:r w:rsidRPr="007B76E4">
        <w:rPr>
          <w:rStyle w:val="Emphasis"/>
        </w:rPr>
        <w:t xml:space="preserve"> other </w:t>
      </w:r>
      <w:r w:rsidRPr="00CE5DD5">
        <w:rPr>
          <w:rStyle w:val="Emphasis"/>
          <w:highlight w:val="cyan"/>
        </w:rPr>
        <w:t>concrete measures</w:t>
      </w:r>
      <w:r w:rsidRPr="007B76E4">
        <w:rPr>
          <w:rStyle w:val="Emphasis"/>
        </w:rPr>
        <w:t>.</w:t>
      </w:r>
      <w:r>
        <w:rPr>
          <w:rStyle w:val="Emphasis"/>
        </w:rPr>
        <w:t xml:space="preserve"> </w:t>
      </w:r>
      <w:r w:rsidRPr="007B76E4">
        <w:rPr>
          <w:sz w:val="14"/>
        </w:rPr>
        <w:t xml:space="preserve">A War Powers Resolution is no more necessary than a balanced budget amendment, and has proven at least as problematic. If you want a balanced budget, then submit one. </w:t>
      </w:r>
      <w:r w:rsidRPr="007B76E4">
        <w:rPr>
          <w:rStyle w:val="StyleBoldUnderline"/>
        </w:rPr>
        <w:t xml:space="preserve">And </w:t>
      </w:r>
      <w:r w:rsidRPr="00CE5DD5">
        <w:rPr>
          <w:rStyle w:val="StyleBoldUnderline"/>
          <w:highlight w:val="cyan"/>
        </w:rPr>
        <w:t>if you want to restrain the president’s power</w:t>
      </w:r>
      <w:r w:rsidRPr="007B76E4">
        <w:rPr>
          <w:rStyle w:val="StyleBoldUnderline"/>
        </w:rPr>
        <w:t xml:space="preserve"> abroad, then do so — </w:t>
      </w:r>
      <w:r w:rsidRPr="00CE5DD5">
        <w:rPr>
          <w:rStyle w:val="StyleBoldUnderline"/>
          <w:highlight w:val="cyan"/>
        </w:rPr>
        <w:t>use the power of the purse</w:t>
      </w:r>
      <w:r w:rsidRPr="007B76E4">
        <w:rPr>
          <w:rStyle w:val="StyleBoldUnderline"/>
        </w:rPr>
        <w:t xml:space="preserve"> to cut off funding for foreign-policy adventurism. </w:t>
      </w:r>
      <w:r w:rsidRPr="00CE5DD5">
        <w:rPr>
          <w:rStyle w:val="Emphasis"/>
          <w:highlight w:val="cyan"/>
        </w:rPr>
        <w:t>Mere resolutions are no match for a determined executive</w:t>
      </w:r>
      <w:r w:rsidRPr="007B76E4">
        <w:rPr>
          <w:rStyle w:val="Emphasis"/>
        </w:rPr>
        <w:t xml:space="preserve">, </w:t>
      </w:r>
      <w:r w:rsidRPr="00CE5DD5">
        <w:rPr>
          <w:rStyle w:val="Emphasis"/>
          <w:highlight w:val="cyan"/>
        </w:rPr>
        <w:t>who can simply define "war," "consultation," and other critical terms</w:t>
      </w:r>
      <w:r w:rsidRPr="007B76E4">
        <w:rPr>
          <w:rStyle w:val="Emphasis"/>
        </w:rPr>
        <w:t xml:space="preserve"> to suit his agenda</w:t>
      </w:r>
      <w:r w:rsidRPr="007B76E4">
        <w:rPr>
          <w:sz w:val="14"/>
        </w:rPr>
        <w:t xml:space="preserve">. </w:t>
      </w:r>
      <w:r w:rsidRPr="007B76E4">
        <w:rPr>
          <w:rStyle w:val="StyleBoldUnderline"/>
        </w:rPr>
        <w:t>The War Powers Resolution, in short, is just one in a long line of political gimmicks designed to give the impression that things have changed, when in fact business has never been more usual.</w:t>
      </w:r>
    </w:p>
    <w:p w:rsidR="00CE5DD5" w:rsidRDefault="00CE5DD5" w:rsidP="00CE5DD5"/>
    <w:p w:rsidR="00CE5DD5" w:rsidRDefault="00CE5DD5" w:rsidP="00CE5DD5"/>
    <w:p w:rsidR="00CE5DD5" w:rsidRDefault="00CE5DD5" w:rsidP="00CE5DD5">
      <w:pPr>
        <w:pStyle w:val="Heading3"/>
      </w:pPr>
      <w:r>
        <w:t>Intervention</w:t>
      </w:r>
    </w:p>
    <w:p w:rsidR="00CE5DD5" w:rsidRDefault="00CE5DD5" w:rsidP="00CE5DD5"/>
    <w:p w:rsidR="00CE5DD5" w:rsidRDefault="00CE5DD5" w:rsidP="00CE5DD5">
      <w:pPr>
        <w:pStyle w:val="Heading4"/>
      </w:pPr>
      <w:r w:rsidRPr="009D57B1">
        <w:t>Groupthink theory is wrong</w:t>
      </w:r>
    </w:p>
    <w:p w:rsidR="00CE5DD5" w:rsidRPr="00F85241" w:rsidRDefault="00CE5DD5" w:rsidP="00CE5DD5">
      <w:pPr>
        <w:rPr>
          <w:b/>
          <w:sz w:val="24"/>
        </w:rPr>
      </w:pPr>
      <w:proofErr w:type="spellStart"/>
      <w:r w:rsidRPr="00F85241">
        <w:rPr>
          <w:b/>
          <w:sz w:val="24"/>
        </w:rPr>
        <w:t>Hempell</w:t>
      </w:r>
      <w:proofErr w:type="spellEnd"/>
      <w:r w:rsidRPr="00F85241">
        <w:rPr>
          <w:b/>
          <w:sz w:val="24"/>
        </w:rPr>
        <w:t>, User Experience Consulting Senior Information Architect, 2004</w:t>
      </w:r>
    </w:p>
    <w:p w:rsidR="00CE5DD5" w:rsidRPr="00F85241" w:rsidRDefault="00CE5DD5" w:rsidP="00CE5DD5">
      <w:r>
        <w:t>(Anthony, “Groupthink:  An introduction to Janis' theory of concurrence-seeking tendencies in group work”, 3-3, http://www.anthonyhempell.com/papers/groupthink/)</w:t>
      </w:r>
    </w:p>
    <w:p w:rsidR="00CE5DD5" w:rsidRDefault="00CE5DD5" w:rsidP="00CE5DD5">
      <w:pPr>
        <w:pStyle w:val="cardtext"/>
        <w:ind w:left="0"/>
        <w:rPr>
          <w:sz w:val="14"/>
        </w:rPr>
      </w:pPr>
    </w:p>
    <w:p w:rsidR="00CE5DD5" w:rsidRDefault="00CE5DD5" w:rsidP="00CE5DD5">
      <w:pPr>
        <w:pStyle w:val="cardtext"/>
        <w:ind w:left="0"/>
        <w:rPr>
          <w:sz w:val="14"/>
        </w:rPr>
      </w:pPr>
      <w:r w:rsidRPr="009D57B1">
        <w:rPr>
          <w:sz w:val="14"/>
        </w:rPr>
        <w:t>In the thirty years</w:t>
      </w:r>
      <w:r w:rsidRPr="009D57B1">
        <w:rPr>
          <w:rStyle w:val="StyleBoldUnderline"/>
        </w:rPr>
        <w:t xml:space="preserve"> since Janis first proposed the </w:t>
      </w:r>
      <w:r w:rsidRPr="00CE5DD5">
        <w:rPr>
          <w:rStyle w:val="StyleBoldUnderline"/>
          <w:highlight w:val="cyan"/>
        </w:rPr>
        <w:t>groupthink</w:t>
      </w:r>
      <w:r w:rsidRPr="009D57B1">
        <w:rPr>
          <w:rStyle w:val="StyleBoldUnderline"/>
        </w:rPr>
        <w:t xml:space="preserve"> model, </w:t>
      </w:r>
      <w:r w:rsidRPr="00CE5DD5">
        <w:rPr>
          <w:rStyle w:val="StyleBoldUnderline"/>
          <w:highlight w:val="cyan"/>
        </w:rPr>
        <w:t>there is</w:t>
      </w:r>
      <w:r w:rsidRPr="009D57B1">
        <w:rPr>
          <w:rStyle w:val="StyleBoldUnderline"/>
        </w:rPr>
        <w:t xml:space="preserve"> still </w:t>
      </w:r>
      <w:r w:rsidRPr="00CE5DD5">
        <w:rPr>
          <w:rStyle w:val="Emphasis"/>
          <w:highlight w:val="cyan"/>
        </w:rPr>
        <w:t>little agreement as to the validity of the model</w:t>
      </w:r>
      <w:r w:rsidRPr="009D57B1">
        <w:rPr>
          <w:rStyle w:val="StyleBoldUnderline"/>
        </w:rPr>
        <w:t xml:space="preserve"> in assessing decision-making </w:t>
      </w:r>
      <w:proofErr w:type="spellStart"/>
      <w:r w:rsidRPr="009D57B1">
        <w:rPr>
          <w:rStyle w:val="StyleBoldUnderline"/>
        </w:rPr>
        <w:t>behaviour</w:t>
      </w:r>
      <w:proofErr w:type="spellEnd"/>
      <w:r w:rsidRPr="009D57B1">
        <w:rPr>
          <w:sz w:val="14"/>
        </w:rPr>
        <w:t xml:space="preserve"> (Park, 2000). </w:t>
      </w:r>
      <w:r w:rsidRPr="00CE5DD5">
        <w:rPr>
          <w:rStyle w:val="StyleBoldUnderline"/>
          <w:highlight w:val="cyan"/>
        </w:rPr>
        <w:t>Janis' theory</w:t>
      </w:r>
      <w:r w:rsidRPr="009D57B1">
        <w:rPr>
          <w:rStyle w:val="StyleBoldUnderline"/>
        </w:rPr>
        <w:t xml:space="preserve"> is often criticized because it </w:t>
      </w:r>
      <w:r w:rsidRPr="00CE5DD5">
        <w:rPr>
          <w:rStyle w:val="StyleBoldUnderline"/>
          <w:highlight w:val="cyan"/>
        </w:rPr>
        <w:t>does not present</w:t>
      </w:r>
      <w:r w:rsidRPr="009D57B1">
        <w:rPr>
          <w:rStyle w:val="StyleBoldUnderline"/>
        </w:rPr>
        <w:t xml:space="preserve"> </w:t>
      </w:r>
      <w:r w:rsidRPr="00CE5DD5">
        <w:rPr>
          <w:rStyle w:val="StyleBoldUnderline"/>
          <w:highlight w:val="cyan"/>
        </w:rPr>
        <w:t>a framework</w:t>
      </w:r>
      <w:r w:rsidRPr="009D57B1">
        <w:rPr>
          <w:rStyle w:val="StyleBoldUnderline"/>
        </w:rPr>
        <w:t xml:space="preserve"> that is </w:t>
      </w:r>
      <w:r w:rsidRPr="00CE5DD5">
        <w:rPr>
          <w:rStyle w:val="StyleBoldUnderline"/>
          <w:highlight w:val="cyan"/>
        </w:rPr>
        <w:t>suitable for</w:t>
      </w:r>
      <w:r w:rsidRPr="009D57B1">
        <w:rPr>
          <w:sz w:val="14"/>
        </w:rPr>
        <w:t xml:space="preserve"> </w:t>
      </w:r>
      <w:r w:rsidRPr="009D57B1">
        <w:rPr>
          <w:rStyle w:val="StyleBoldUnderline"/>
        </w:rPr>
        <w:t xml:space="preserve">empirical </w:t>
      </w:r>
      <w:r w:rsidRPr="00CE5DD5">
        <w:rPr>
          <w:rStyle w:val="StyleBoldUnderline"/>
          <w:highlight w:val="cyan"/>
        </w:rPr>
        <w:t>testing</w:t>
      </w:r>
      <w:r w:rsidRPr="009D57B1">
        <w:rPr>
          <w:rStyle w:val="StyleBoldUnderline"/>
        </w:rPr>
        <w:t>; instead, the evidence for groupthink comes from largely qualitative, historical or archival methods</w:t>
      </w:r>
      <w:r w:rsidRPr="009D57B1">
        <w:rPr>
          <w:sz w:val="14"/>
        </w:rPr>
        <w:t xml:space="preserve"> (</w:t>
      </w:r>
      <w:proofErr w:type="spellStart"/>
      <w:r w:rsidRPr="009D57B1">
        <w:rPr>
          <w:sz w:val="14"/>
        </w:rPr>
        <w:t>Sunstein</w:t>
      </w:r>
      <w:proofErr w:type="spellEnd"/>
      <w:r w:rsidRPr="009D57B1">
        <w:rPr>
          <w:sz w:val="14"/>
        </w:rPr>
        <w:t xml:space="preserve">, 2003). </w:t>
      </w:r>
      <w:r w:rsidRPr="009D57B1">
        <w:rPr>
          <w:rStyle w:val="StyleBoldUnderline"/>
        </w:rPr>
        <w:t>Some</w:t>
      </w:r>
      <w:r w:rsidRPr="009D57B1">
        <w:rPr>
          <w:sz w:val="14"/>
        </w:rPr>
        <w:t xml:space="preserve"> critics </w:t>
      </w:r>
      <w:r w:rsidRPr="009D57B1">
        <w:rPr>
          <w:rStyle w:val="StyleBoldUnderline"/>
        </w:rPr>
        <w:t xml:space="preserve">go so far as to say that </w:t>
      </w:r>
      <w:r w:rsidRPr="00CE5DD5">
        <w:rPr>
          <w:rStyle w:val="StyleBoldUnderline"/>
          <w:highlight w:val="cyan"/>
        </w:rPr>
        <w:t>Janis's work relies on "</w:t>
      </w:r>
      <w:r w:rsidRPr="00CE5DD5">
        <w:rPr>
          <w:rStyle w:val="Emphasis"/>
          <w:highlight w:val="cyan"/>
        </w:rPr>
        <w:t>anecdote, casual observation, and intuitive appeal rather than rigorous research"</w:t>
      </w:r>
      <w:r w:rsidRPr="009D57B1">
        <w:rPr>
          <w:rStyle w:val="StyleBoldUnderline"/>
        </w:rPr>
        <w:t xml:space="preserve"> </w:t>
      </w:r>
      <w:r w:rsidRPr="009D57B1">
        <w:rPr>
          <w:sz w:val="14"/>
        </w:rPr>
        <w:t>(</w:t>
      </w:r>
      <w:proofErr w:type="spellStart"/>
      <w:r w:rsidRPr="009D57B1">
        <w:rPr>
          <w:sz w:val="14"/>
        </w:rPr>
        <w:t>Esser</w:t>
      </w:r>
      <w:proofErr w:type="spellEnd"/>
      <w:r w:rsidRPr="009D57B1">
        <w:rPr>
          <w:sz w:val="14"/>
        </w:rPr>
        <w:t xml:space="preserve">, 1998, cited in </w:t>
      </w:r>
      <w:proofErr w:type="spellStart"/>
      <w:r w:rsidRPr="009D57B1">
        <w:rPr>
          <w:sz w:val="14"/>
        </w:rPr>
        <w:t>Sunstein</w:t>
      </w:r>
      <w:proofErr w:type="spellEnd"/>
      <w:r w:rsidRPr="009D57B1">
        <w:rPr>
          <w:sz w:val="14"/>
        </w:rPr>
        <w:t>, 2003, p.142). While some studies have shown support for the groupthink model, the support tends to be mixed or conditional (</w:t>
      </w:r>
      <w:proofErr w:type="spellStart"/>
      <w:r w:rsidRPr="009D57B1">
        <w:rPr>
          <w:sz w:val="14"/>
        </w:rPr>
        <w:t>Esser</w:t>
      </w:r>
      <w:proofErr w:type="spellEnd"/>
      <w:r w:rsidRPr="009D57B1">
        <w:rPr>
          <w:sz w:val="1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sidRPr="009D57B1">
        <w:rPr>
          <w:sz w:val="14"/>
        </w:rPr>
        <w:t>Driskel</w:t>
      </w:r>
      <w:proofErr w:type="spellEnd"/>
      <w:r w:rsidRPr="009D57B1">
        <w:rPr>
          <w:sz w:val="1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sidRPr="009D57B1">
        <w:rPr>
          <w:sz w:val="14"/>
        </w:rPr>
        <w:t>Hains</w:t>
      </w:r>
      <w:proofErr w:type="spellEnd"/>
      <w:r w:rsidRPr="009D57B1">
        <w:rPr>
          <w:sz w:val="14"/>
        </w:rPr>
        <w:t xml:space="preserve">, 1998; Park, 2000). Some researchers have criticized Janis for categorically denouncing groupthink as a negative phenomenon (Longley &amp; Pruitt, 1980, cited in Choi &amp; Kim, 1999). </w:t>
      </w:r>
      <w:proofErr w:type="spellStart"/>
      <w:r w:rsidRPr="009D57B1">
        <w:rPr>
          <w:sz w:val="14"/>
        </w:rPr>
        <w:t>Sniezek</w:t>
      </w:r>
      <w:proofErr w:type="spellEnd"/>
      <w:r w:rsidRPr="009D57B1">
        <w:rPr>
          <w:sz w:val="14"/>
        </w:rPr>
        <w:t xml:space="preserve"> (1992) argues that there are instances where concurrence-seeking may promote group performance. When used to explain </w:t>
      </w:r>
      <w:proofErr w:type="spellStart"/>
      <w:r w:rsidRPr="009D57B1">
        <w:rPr>
          <w:sz w:val="14"/>
        </w:rPr>
        <w:t>behaviour</w:t>
      </w:r>
      <w:proofErr w:type="spellEnd"/>
      <w:r w:rsidRPr="009D57B1">
        <w:rPr>
          <w:sz w:val="1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sidRPr="009D57B1">
        <w:rPr>
          <w:sz w:val="14"/>
        </w:rPr>
        <w:t>Faerman</w:t>
      </w:r>
      <w:proofErr w:type="spellEnd"/>
      <w:r w:rsidRPr="009D57B1">
        <w:rPr>
          <w:sz w:val="14"/>
        </w:rPr>
        <w:t xml:space="preserve">, Thompson &amp; McGrath, 1990, cited in Choi &amp; Kim, 1999). </w:t>
      </w:r>
      <w:r w:rsidRPr="009D57B1">
        <w:rPr>
          <w:rStyle w:val="StyleBoldUnderline"/>
        </w:rPr>
        <w:t xml:space="preserve">Another criticism of groupthink is that </w:t>
      </w:r>
      <w:r w:rsidRPr="00CE5DD5">
        <w:rPr>
          <w:rStyle w:val="StyleBoldUnderline"/>
          <w:highlight w:val="cyan"/>
        </w:rPr>
        <w:t>Janis overestimates</w:t>
      </w:r>
      <w:r w:rsidRPr="009D57B1">
        <w:rPr>
          <w:rStyle w:val="StyleBoldUnderline"/>
        </w:rPr>
        <w:t xml:space="preserve"> the </w:t>
      </w:r>
      <w:r w:rsidRPr="00CE5DD5">
        <w:rPr>
          <w:rStyle w:val="StyleBoldUnderline"/>
          <w:highlight w:val="cyan"/>
        </w:rPr>
        <w:t>link between</w:t>
      </w:r>
      <w:r w:rsidRPr="009D57B1">
        <w:rPr>
          <w:rStyle w:val="StyleBoldUnderline"/>
        </w:rPr>
        <w:t xml:space="preserve"> the </w:t>
      </w:r>
      <w:r w:rsidRPr="00CE5DD5">
        <w:rPr>
          <w:rStyle w:val="StyleBoldUnderline"/>
          <w:highlight w:val="cyan"/>
        </w:rPr>
        <w:t>decision-making process and</w:t>
      </w:r>
      <w:r w:rsidRPr="009D57B1">
        <w:rPr>
          <w:rStyle w:val="StyleBoldUnderline"/>
        </w:rPr>
        <w:t xml:space="preserve"> the </w:t>
      </w:r>
      <w:r w:rsidRPr="00CE5DD5">
        <w:rPr>
          <w:rStyle w:val="StyleBoldUnderline"/>
          <w:highlight w:val="cyan"/>
        </w:rPr>
        <w:t>outcome</w:t>
      </w:r>
      <w:r w:rsidRPr="009D57B1">
        <w:rPr>
          <w:sz w:val="14"/>
        </w:rPr>
        <w:t xml:space="preserve"> (McCauley, 1989; </w:t>
      </w:r>
      <w:proofErr w:type="spellStart"/>
      <w:r w:rsidRPr="009D57B1">
        <w:rPr>
          <w:sz w:val="14"/>
        </w:rPr>
        <w:t>Tetlock</w:t>
      </w:r>
      <w:proofErr w:type="spellEnd"/>
      <w:r w:rsidRPr="009D57B1">
        <w:rPr>
          <w:sz w:val="14"/>
        </w:rPr>
        <w:t xml:space="preserve">, Peterson, McGuire, Chang &amp; Feld, 1992; cited in Choi &amp; Kim, 1999). </w:t>
      </w:r>
      <w:proofErr w:type="spellStart"/>
      <w:r w:rsidRPr="009D57B1">
        <w:rPr>
          <w:rStyle w:val="StyleBoldUnderline"/>
        </w:rPr>
        <w:t>Tetlock</w:t>
      </w:r>
      <w:proofErr w:type="spellEnd"/>
      <w:r w:rsidRPr="009D57B1">
        <w:rPr>
          <w:rStyle w:val="StyleBoldUnderline"/>
        </w:rPr>
        <w:t xml:space="preserve"> et al argue that </w:t>
      </w:r>
      <w:r w:rsidRPr="00CE5DD5">
        <w:rPr>
          <w:rStyle w:val="StyleBoldUnderline"/>
          <w:highlight w:val="cyan"/>
        </w:rPr>
        <w:t xml:space="preserve">there are </w:t>
      </w:r>
      <w:r w:rsidRPr="00CE5DD5">
        <w:rPr>
          <w:rStyle w:val="Emphasis"/>
          <w:highlight w:val="cyan"/>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sidRPr="009D57B1">
        <w:rPr>
          <w:sz w:val="14"/>
        </w:rPr>
        <w:t>Sunstein</w:t>
      </w:r>
      <w:proofErr w:type="spellEnd"/>
      <w:r w:rsidRPr="009D57B1">
        <w:rPr>
          <w:sz w:val="14"/>
        </w:rPr>
        <w:t xml:space="preserve">, 2003). </w:t>
      </w:r>
      <w:proofErr w:type="spellStart"/>
      <w:r w:rsidRPr="009D57B1">
        <w:rPr>
          <w:sz w:val="14"/>
        </w:rPr>
        <w:t>Esser</w:t>
      </w:r>
      <w:proofErr w:type="spellEnd"/>
      <w:r w:rsidRPr="009D57B1">
        <w:rPr>
          <w:sz w:val="1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sidRPr="009D57B1">
        <w:rPr>
          <w:sz w:val="14"/>
        </w:rPr>
        <w:t>effect</w:t>
      </w:r>
      <w:proofErr w:type="gramEnd"/>
      <w:r w:rsidRPr="009D57B1">
        <w:rPr>
          <w:sz w:val="14"/>
        </w:rPr>
        <w:t xml:space="preserve"> decision-making ability</w:t>
      </w:r>
      <w:r w:rsidRPr="009D57B1">
        <w:rPr>
          <w:rStyle w:val="StyleBoldUnderline"/>
        </w:rPr>
        <w:t>. Janis' claims of insulation of groups and groups led by autocratic leaders did show that these attributes were indicative of groupthink symptoms</w:t>
      </w:r>
      <w:r w:rsidRPr="009D57B1">
        <w:rPr>
          <w:sz w:val="14"/>
        </w:rPr>
        <w:t xml:space="preserve">. </w:t>
      </w:r>
      <w:r w:rsidRPr="00CE5DD5">
        <w:rPr>
          <w:rStyle w:val="StyleBoldUnderline"/>
          <w:highlight w:val="cyan"/>
        </w:rPr>
        <w:t xml:space="preserve">Moorhead </w:t>
      </w:r>
      <w:r w:rsidRPr="009D57B1">
        <w:rPr>
          <w:rStyle w:val="StyleBoldUnderline"/>
        </w:rPr>
        <w:t xml:space="preserve">&amp; </w:t>
      </w:r>
      <w:proofErr w:type="spellStart"/>
      <w:r w:rsidRPr="009D57B1">
        <w:rPr>
          <w:rStyle w:val="StyleBoldUnderline"/>
        </w:rPr>
        <w:t>Montanari</w:t>
      </w:r>
      <w:proofErr w:type="spellEnd"/>
      <w:r w:rsidRPr="009D57B1">
        <w:rPr>
          <w:rStyle w:val="StyleBoldUnderline"/>
        </w:rPr>
        <w:t xml:space="preserve"> conducted a study where they </w:t>
      </w:r>
      <w:r w:rsidRPr="00CE5DD5">
        <w:rPr>
          <w:rStyle w:val="StyleBoldUnderline"/>
          <w:highlight w:val="cyan"/>
        </w:rPr>
        <w:t>concluded</w:t>
      </w:r>
      <w:r w:rsidRPr="009D57B1">
        <w:rPr>
          <w:rStyle w:val="StyleBoldUnderline"/>
        </w:rPr>
        <w:t xml:space="preserve"> that </w:t>
      </w:r>
      <w:r w:rsidRPr="00CE5DD5">
        <w:rPr>
          <w:rStyle w:val="Emphasis"/>
          <w:highlight w:val="cyan"/>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sz w:val="14"/>
        </w:rPr>
        <w:t xml:space="preserve"> (Moorhead &amp; </w:t>
      </w:r>
      <w:proofErr w:type="spellStart"/>
      <w:r w:rsidRPr="009D57B1">
        <w:rPr>
          <w:sz w:val="14"/>
        </w:rPr>
        <w:t>Montanari</w:t>
      </w:r>
      <w:proofErr w:type="spellEnd"/>
      <w:r w:rsidRPr="009D57B1">
        <w:rPr>
          <w:sz w:val="14"/>
        </w:rPr>
        <w:t xml:space="preserve">, 1986, p. 399; cited by Choi &amp; Kim, 1999). </w:t>
      </w:r>
    </w:p>
    <w:p w:rsidR="00CE5DD5" w:rsidRDefault="00CE5DD5" w:rsidP="00CE5DD5">
      <w:pPr>
        <w:pStyle w:val="cardtext"/>
        <w:ind w:left="0"/>
        <w:rPr>
          <w:sz w:val="14"/>
        </w:rPr>
      </w:pPr>
    </w:p>
    <w:p w:rsidR="00CE5DD5" w:rsidRDefault="00CE5DD5" w:rsidP="00CE5DD5">
      <w:pPr>
        <w:pStyle w:val="Heading4"/>
      </w:pPr>
      <w:r>
        <w:t>WPR wrecks the political will for successful operations</w:t>
      </w:r>
    </w:p>
    <w:p w:rsidR="00CE5DD5" w:rsidRPr="00120BC1" w:rsidRDefault="00CE5DD5" w:rsidP="00CE5DD5">
      <w:pPr>
        <w:rPr>
          <w:b/>
          <w:sz w:val="24"/>
        </w:rPr>
      </w:pPr>
      <w:r w:rsidRPr="00120BC1">
        <w:rPr>
          <w:b/>
          <w:sz w:val="24"/>
        </w:rPr>
        <w:t>Newton, Vanderbilt law professor, 2012</w:t>
      </w:r>
    </w:p>
    <w:p w:rsidR="00CE5DD5" w:rsidRDefault="00CE5DD5" w:rsidP="00CE5DD5">
      <w:r>
        <w:t xml:space="preserve">(Michael, “Inadvertent Implications of the War Powers Resolution”, </w:t>
      </w:r>
      <w:proofErr w:type="gramStart"/>
      <w:r>
        <w:t>Fall</w:t>
      </w:r>
      <w:proofErr w:type="gramEnd"/>
      <w:r>
        <w:t xml:space="preserve">, </w:t>
      </w:r>
      <w:hyperlink r:id="rId10" w:history="1">
        <w:r w:rsidRPr="00711234">
          <w:rPr>
            <w:rStyle w:val="Hyperlink"/>
          </w:rPr>
          <w:t>http://law.case.edu/journals/JIL/Documents/45CaseWResJIntlL1&amp;2.10.Article.Newton.pdf</w:t>
        </w:r>
      </w:hyperlink>
      <w:r>
        <w:t xml:space="preserve">, </w:t>
      </w:r>
      <w:proofErr w:type="spellStart"/>
      <w:r>
        <w:t>ldg</w:t>
      </w:r>
      <w:proofErr w:type="spellEnd"/>
      <w:r>
        <w:t>)</w:t>
      </w:r>
    </w:p>
    <w:p w:rsidR="00CE5DD5" w:rsidRDefault="00CE5DD5" w:rsidP="00CE5DD5"/>
    <w:p w:rsidR="00CE5DD5" w:rsidRPr="00B86DAE" w:rsidRDefault="00CE5DD5" w:rsidP="00CE5DD5">
      <w:pPr>
        <w:rPr>
          <w:rStyle w:val="StyleBoldUnderline"/>
        </w:rPr>
      </w:pPr>
      <w:r w:rsidRPr="00C01959">
        <w:rPr>
          <w:sz w:val="14"/>
        </w:rPr>
        <w:t xml:space="preserve">The corollary to this modern reality, and the second of three inadvertent implications of the Resolution, is that </w:t>
      </w:r>
      <w:r w:rsidRPr="00CE5DD5">
        <w:rPr>
          <w:rStyle w:val="StyleBoldUnderline"/>
          <w:highlight w:val="cyan"/>
        </w:rPr>
        <w:t>our enemies</w:t>
      </w:r>
      <w:r w:rsidRPr="00CE5DD5">
        <w:rPr>
          <w:sz w:val="14"/>
          <w:highlight w:val="cyan"/>
        </w:rPr>
        <w:t xml:space="preserve"> </w:t>
      </w:r>
      <w:r w:rsidRPr="00DA62D4">
        <w:rPr>
          <w:sz w:val="14"/>
        </w:rPr>
        <w:t xml:space="preserve">now </w:t>
      </w:r>
      <w:r w:rsidRPr="00CE5DD5">
        <w:rPr>
          <w:rStyle w:val="StyleBoldUnderline"/>
          <w:highlight w:val="cyan"/>
        </w:rPr>
        <w:t>focus on American political will as the Achilles heel of our vast</w:t>
      </w:r>
      <w:r w:rsidRPr="00CE5DD5">
        <w:rPr>
          <w:sz w:val="14"/>
          <w:highlight w:val="cyan"/>
        </w:rPr>
        <w:t xml:space="preserve"> </w:t>
      </w:r>
      <w:r w:rsidRPr="00CE5DD5">
        <w:rPr>
          <w:rStyle w:val="StyleBoldUnderline"/>
          <w:highlight w:val="cyan"/>
        </w:rPr>
        <w:t>capabilities</w:t>
      </w:r>
      <w:r w:rsidRPr="00CE5DD5">
        <w:rPr>
          <w:sz w:val="14"/>
          <w:highlight w:val="cyan"/>
        </w:rPr>
        <w:t xml:space="preserve">. </w:t>
      </w:r>
      <w:r w:rsidRPr="00DA62D4">
        <w:rPr>
          <w:sz w:val="14"/>
        </w:rPr>
        <w:t>Prior to the War Powers</w:t>
      </w:r>
      <w:r w:rsidRPr="00C01959">
        <w:rPr>
          <w:sz w:val="14"/>
        </w:rPr>
        <w:t xml:space="preserve"> Resolution, President Eisenhower understood that it was necessary to “seek the cooperation of the Congress. Only with that can we give the reassurance needed to deter aggression.”62 President </w:t>
      </w:r>
      <w:r w:rsidRPr="00B86DAE">
        <w:rPr>
          <w:rStyle w:val="StyleBoldUnderline"/>
        </w:rPr>
        <w:t>Clinton</w:t>
      </w:r>
      <w:r w:rsidRPr="00C01959">
        <w:rPr>
          <w:sz w:val="14"/>
        </w:rPr>
        <w:t xml:space="preserve"> </w:t>
      </w:r>
      <w:r w:rsidRPr="00B86DAE">
        <w:rPr>
          <w:rStyle w:val="StyleBoldUnderline"/>
        </w:rPr>
        <w:t>understood the importance of clear communication</w:t>
      </w:r>
      <w:r w:rsidRPr="00C01959">
        <w:rPr>
          <w:sz w:val="14"/>
        </w:rPr>
        <w:t xml:space="preserve"> </w:t>
      </w:r>
      <w:r w:rsidRPr="00B86DAE">
        <w:rPr>
          <w:rStyle w:val="StyleBoldUnderline"/>
        </w:rPr>
        <w:t>with the Congress and the American people in order to sustain the political legitimacy that is a vital</w:t>
      </w:r>
      <w:r w:rsidRPr="00C01959">
        <w:rPr>
          <w:sz w:val="14"/>
        </w:rPr>
        <w:t xml:space="preserve"> </w:t>
      </w:r>
      <w:r w:rsidRPr="00B86DAE">
        <w:rPr>
          <w:rStyle w:val="StyleBoldUnderline"/>
        </w:rPr>
        <w:t>element of modern military operations</w:t>
      </w:r>
      <w:r w:rsidRPr="00C01959">
        <w:rPr>
          <w:sz w:val="14"/>
        </w:rPr>
        <w:t>. Justifying his bombing of targets in Sudan, he argued that the “</w:t>
      </w:r>
      <w:r w:rsidRPr="00061DC7">
        <w:rPr>
          <w:rStyle w:val="StyleBoldUnderline"/>
        </w:rPr>
        <w:t>risks from inaction</w:t>
      </w:r>
      <w:r w:rsidRPr="00C01959">
        <w:rPr>
          <w:sz w:val="14"/>
        </w:rPr>
        <w:t xml:space="preserve">, to America and the world, </w:t>
      </w:r>
      <w:r w:rsidRPr="00061DC7">
        <w:rPr>
          <w:rStyle w:val="StyleBoldUnderline"/>
        </w:rPr>
        <w:t>would</w:t>
      </w:r>
      <w:r w:rsidRPr="00C01959">
        <w:rPr>
          <w:sz w:val="14"/>
        </w:rPr>
        <w:t xml:space="preserve"> </w:t>
      </w:r>
      <w:r w:rsidRPr="00061DC7">
        <w:rPr>
          <w:rStyle w:val="StyleBoldUnderline"/>
        </w:rPr>
        <w:t>be</w:t>
      </w:r>
      <w:r w:rsidRPr="00C01959">
        <w:rPr>
          <w:sz w:val="14"/>
        </w:rPr>
        <w:t xml:space="preserve"> far </w:t>
      </w:r>
      <w:r w:rsidRPr="00061DC7">
        <w:rPr>
          <w:rStyle w:val="StyleBoldUnderline"/>
        </w:rPr>
        <w:t>greater than action</w:t>
      </w:r>
      <w:r w:rsidRPr="00C01959">
        <w:rPr>
          <w:sz w:val="14"/>
        </w:rPr>
        <w:t xml:space="preserve">, </w:t>
      </w:r>
      <w:r w:rsidRPr="00061DC7">
        <w:rPr>
          <w:rStyle w:val="StyleBoldUnderline"/>
        </w:rPr>
        <w:t>for that would embolden our enemies, leaving their ability and their willingness to strike us intact</w:t>
      </w:r>
      <w:r w:rsidRPr="00C01959">
        <w:rPr>
          <w:sz w:val="14"/>
        </w:rPr>
        <w:t xml:space="preserve">.”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w:t>
      </w:r>
      <w:r w:rsidRPr="00CE5DD5">
        <w:rPr>
          <w:rStyle w:val="StyleBoldUnderline"/>
          <w:highlight w:val="cyan"/>
        </w:rPr>
        <w:t>They are an important deterrent, a symbol of the international backing behind the legitimate Government of Lebanon</w:t>
      </w:r>
      <w:r w:rsidRPr="00061DC7">
        <w:rPr>
          <w:rStyle w:val="StyleBoldUnderline"/>
        </w:rPr>
        <w:t>, and an important weight in the scales</w:t>
      </w:r>
      <w:r w:rsidRPr="00C01959">
        <w:rPr>
          <w:sz w:val="14"/>
        </w:rPr>
        <w:t xml:space="preserve">. </w:t>
      </w:r>
      <w:r w:rsidRPr="00061DC7">
        <w:rPr>
          <w:rStyle w:val="StyleBoldUnderline"/>
        </w:rPr>
        <w:t>To remove</w:t>
      </w:r>
      <w:r w:rsidRPr="00C01959">
        <w:rPr>
          <w:sz w:val="14"/>
        </w:rPr>
        <w:t xml:space="preserve"> the </w:t>
      </w:r>
      <w:r w:rsidRPr="00061DC7">
        <w:rPr>
          <w:rStyle w:val="StyleBoldUnderline"/>
        </w:rPr>
        <w:t>marines would put both the Government and what we are trying to achieve in jeopardy</w:t>
      </w:r>
      <w:r w:rsidRPr="00C01959">
        <w:rPr>
          <w:sz w:val="14"/>
        </w:rPr>
        <w:t xml:space="preserve">. </w:t>
      </w:r>
      <w:r w:rsidRPr="00061DC7">
        <w:rPr>
          <w:rStyle w:val="StyleBoldUnderline"/>
        </w:rPr>
        <w:t>This is why our domestic controversy over</w:t>
      </w:r>
      <w:r w:rsidRPr="00C01959">
        <w:rPr>
          <w:sz w:val="14"/>
        </w:rPr>
        <w:t xml:space="preserve"> the </w:t>
      </w:r>
      <w:r w:rsidRPr="00CE5DD5">
        <w:rPr>
          <w:rStyle w:val="StyleBoldUnderline"/>
          <w:highlight w:val="cyan"/>
        </w:rPr>
        <w:t>war power</w:t>
      </w:r>
      <w:r w:rsidRPr="00061DC7">
        <w:rPr>
          <w:rStyle w:val="StyleBoldUnderline"/>
        </w:rPr>
        <w:t xml:space="preserve">s </w:t>
      </w:r>
      <w:r w:rsidRPr="00CE5DD5">
        <w:rPr>
          <w:rStyle w:val="StyleBoldUnderline"/>
          <w:highlight w:val="cyan"/>
        </w:rPr>
        <w:t>has</w:t>
      </w:r>
      <w:r w:rsidRPr="00061DC7">
        <w:rPr>
          <w:rStyle w:val="StyleBoldUnderline"/>
        </w:rPr>
        <w:t xml:space="preserve"> </w:t>
      </w:r>
      <w:r w:rsidRPr="00CE5DD5">
        <w:rPr>
          <w:rStyle w:val="StyleBoldUnderline"/>
          <w:highlight w:val="cyan"/>
        </w:rPr>
        <w:t>been</w:t>
      </w:r>
      <w:r w:rsidRPr="00061DC7">
        <w:rPr>
          <w:rStyle w:val="StyleBoldUnderline"/>
        </w:rPr>
        <w:t xml:space="preserve"> so </w:t>
      </w:r>
      <w:r w:rsidRPr="00CE5DD5">
        <w:rPr>
          <w:rStyle w:val="StyleBoldUnderline"/>
          <w:highlight w:val="cyan"/>
        </w:rPr>
        <w:t>disturbing</w:t>
      </w:r>
      <w:r w:rsidRPr="00061DC7">
        <w:rPr>
          <w:rStyle w:val="StyleBoldUnderline"/>
        </w:rPr>
        <w:t xml:space="preserve">. </w:t>
      </w:r>
      <w:r w:rsidRPr="00C01959">
        <w:rPr>
          <w:sz w:val="14"/>
        </w:rPr>
        <w:t xml:space="preserve">Uncertainty about the American commitment can only weaken our effectiveness. </w:t>
      </w:r>
      <w:r w:rsidRPr="00061DC7">
        <w:rPr>
          <w:rStyle w:val="StyleBoldUnderline"/>
        </w:rPr>
        <w:t>Doubts about</w:t>
      </w:r>
      <w:r w:rsidRPr="00C01959">
        <w:rPr>
          <w:sz w:val="14"/>
        </w:rPr>
        <w:t xml:space="preserve"> our </w:t>
      </w:r>
      <w:r w:rsidRPr="00061DC7">
        <w:rPr>
          <w:rStyle w:val="StyleBoldUnderline"/>
        </w:rPr>
        <w:t>staying power can</w:t>
      </w:r>
      <w:r w:rsidRPr="00C01959">
        <w:rPr>
          <w:sz w:val="14"/>
        </w:rPr>
        <w:t xml:space="preserve"> only </w:t>
      </w:r>
      <w:r w:rsidRPr="00061DC7">
        <w:rPr>
          <w:rStyle w:val="StyleBoldUnderline"/>
        </w:rPr>
        <w:t>cause political aggressors</w:t>
      </w:r>
      <w:r w:rsidRPr="00C01959">
        <w:rPr>
          <w:sz w:val="14"/>
        </w:rPr>
        <w:t xml:space="preserve"> </w:t>
      </w:r>
      <w:r w:rsidRPr="00061DC7">
        <w:rPr>
          <w:rStyle w:val="StyleBoldUnderline"/>
        </w:rPr>
        <w:t>to discount our presence</w:t>
      </w:r>
      <w:r w:rsidRPr="00C01959">
        <w:rPr>
          <w:sz w:val="14"/>
        </w:rPr>
        <w:t xml:space="preserve"> </w:t>
      </w:r>
      <w:r w:rsidRPr="00061DC7">
        <w:rPr>
          <w:rStyle w:val="StyleBoldUnderline"/>
        </w:rPr>
        <w:t>or</w:t>
      </w:r>
      <w:r w:rsidRPr="00C01959">
        <w:rPr>
          <w:sz w:val="14"/>
        </w:rPr>
        <w:t xml:space="preserve"> to </w:t>
      </w:r>
      <w:r w:rsidRPr="00061DC7">
        <w:rPr>
          <w:rStyle w:val="StyleBoldUnderline"/>
        </w:rPr>
        <w:t>intensify</w:t>
      </w:r>
      <w:r w:rsidRPr="00C01959">
        <w:rPr>
          <w:sz w:val="14"/>
        </w:rPr>
        <w:t xml:space="preserve"> their </w:t>
      </w:r>
      <w:r w:rsidRPr="00061DC7">
        <w:rPr>
          <w:rStyle w:val="StyleBoldUnderline"/>
        </w:rPr>
        <w:t>attacks</w:t>
      </w:r>
      <w:r w:rsidRPr="00C01959">
        <w:rPr>
          <w:sz w:val="14"/>
        </w:rPr>
        <w:t xml:space="preserve"> </w:t>
      </w:r>
      <w:r w:rsidRPr="00061DC7">
        <w:rPr>
          <w:rStyle w:val="StyleBoldUnderline"/>
        </w:rPr>
        <w:t>in hopes of hastening</w:t>
      </w:r>
      <w:r w:rsidRPr="00C01959">
        <w:rPr>
          <w:sz w:val="14"/>
        </w:rPr>
        <w:t xml:space="preserve"> our </w:t>
      </w:r>
      <w:r w:rsidRPr="00061DC7">
        <w:rPr>
          <w:rStyle w:val="StyleBoldUnderline"/>
        </w:rPr>
        <w:t>departure</w:t>
      </w:r>
      <w:r w:rsidRPr="00C01959">
        <w:rPr>
          <w:sz w:val="14"/>
        </w:rPr>
        <w:t xml:space="preserve">. </w:t>
      </w:r>
      <w:r w:rsidRPr="00061DC7">
        <w:rPr>
          <w:rStyle w:val="StyleBoldUnderline"/>
        </w:rPr>
        <w:t>An accommodation between</w:t>
      </w:r>
      <w:r w:rsidRPr="00C01959">
        <w:rPr>
          <w:sz w:val="14"/>
        </w:rPr>
        <w:t xml:space="preserve"> </w:t>
      </w:r>
      <w:r w:rsidRPr="00061DC7">
        <w:rPr>
          <w:rStyle w:val="StyleBoldUnderline"/>
        </w:rPr>
        <w:t>the President and Congress</w:t>
      </w:r>
      <w:r w:rsidRPr="00C01959">
        <w:rPr>
          <w:sz w:val="14"/>
        </w:rPr>
        <w:t xml:space="preserve"> </w:t>
      </w:r>
      <w:r w:rsidRPr="00061DC7">
        <w:rPr>
          <w:rStyle w:val="StyleBoldUnderline"/>
        </w:rPr>
        <w:t>to resolve this dispute will</w:t>
      </w:r>
      <w:r w:rsidRPr="00C01959">
        <w:rPr>
          <w:sz w:val="14"/>
        </w:rPr>
        <w:t xml:space="preserve"> help dispel those doubts about our staying power and strengthen our political hand.69 </w:t>
      </w:r>
      <w:proofErr w:type="gramStart"/>
      <w:r w:rsidRPr="00C01959">
        <w:rPr>
          <w:sz w:val="14"/>
        </w:rPr>
        <w:t>Following</w:t>
      </w:r>
      <w:proofErr w:type="gramEnd"/>
      <w:r w:rsidRPr="00C01959">
        <w:rPr>
          <w:sz w:val="14"/>
        </w:rPr>
        <w:t xml:space="preserve"> the spectacularly successful terrorist attack on the Marine barracks in Beirut, President Reagan withdrew the Marines. Osama bin Laden later cited this as an example of American weakness that could not withstand the jihadist fury he sought.70 The </w:t>
      </w:r>
      <w:r w:rsidRPr="00CE5DD5">
        <w:rPr>
          <w:rStyle w:val="StyleBoldUnderline"/>
          <w:highlight w:val="cyan"/>
        </w:rPr>
        <w:t>legal battles over the</w:t>
      </w:r>
      <w:r w:rsidRPr="00061DC7">
        <w:rPr>
          <w:rStyle w:val="StyleBoldUnderline"/>
        </w:rPr>
        <w:t xml:space="preserve"> scope and effect of the </w:t>
      </w:r>
      <w:r w:rsidRPr="00CE5DD5">
        <w:rPr>
          <w:rStyle w:val="StyleBoldUnderline"/>
          <w:highlight w:val="cyan"/>
        </w:rPr>
        <w:t>W</w:t>
      </w:r>
      <w:r w:rsidRPr="00061DC7">
        <w:rPr>
          <w:rStyle w:val="StyleBoldUnderline"/>
        </w:rPr>
        <w:t xml:space="preserve">ar </w:t>
      </w:r>
      <w:r w:rsidRPr="00CE5DD5">
        <w:rPr>
          <w:rStyle w:val="StyleBoldUnderline"/>
          <w:highlight w:val="cyan"/>
        </w:rPr>
        <w:t>P</w:t>
      </w:r>
      <w:r w:rsidRPr="00061DC7">
        <w:rPr>
          <w:rStyle w:val="StyleBoldUnderline"/>
        </w:rPr>
        <w:t xml:space="preserve">owers </w:t>
      </w:r>
      <w:r w:rsidRPr="00CE5DD5">
        <w:rPr>
          <w:rStyle w:val="StyleBoldUnderline"/>
          <w:highlight w:val="cyan"/>
        </w:rPr>
        <w:t>R</w:t>
      </w:r>
      <w:r w:rsidRPr="00DA62D4">
        <w:rPr>
          <w:rStyle w:val="StyleBoldUnderline"/>
        </w:rPr>
        <w:t>e</w:t>
      </w:r>
      <w:r w:rsidRPr="00061DC7">
        <w:rPr>
          <w:rStyle w:val="StyleBoldUnderline"/>
        </w:rPr>
        <w:t xml:space="preserve">solution </w:t>
      </w:r>
      <w:r w:rsidRPr="00C01959">
        <w:rPr>
          <w:sz w:val="14"/>
        </w:rPr>
        <w:t xml:space="preserve">have </w:t>
      </w:r>
      <w:r w:rsidRPr="00CE5DD5">
        <w:rPr>
          <w:rStyle w:val="StyleBoldUnderline"/>
          <w:highlight w:val="cyan"/>
        </w:rPr>
        <w:t>highlighted the focus on</w:t>
      </w:r>
      <w:r w:rsidRPr="00C01959">
        <w:rPr>
          <w:sz w:val="14"/>
        </w:rPr>
        <w:t xml:space="preserve"> national </w:t>
      </w:r>
      <w:r w:rsidRPr="00CE5DD5">
        <w:rPr>
          <w:rStyle w:val="StyleBoldUnderline"/>
          <w:highlight w:val="cyan"/>
        </w:rPr>
        <w:t>political will</w:t>
      </w:r>
      <w:r w:rsidRPr="00061DC7">
        <w:rPr>
          <w:rStyle w:val="StyleBoldUnderline"/>
        </w:rPr>
        <w:t xml:space="preserve"> </w:t>
      </w:r>
      <w:r w:rsidRPr="00CE5DD5">
        <w:rPr>
          <w:rStyle w:val="StyleBoldUnderline"/>
          <w:highlight w:val="cyan"/>
        </w:rPr>
        <w:t>as the fulcrum of</w:t>
      </w:r>
      <w:r w:rsidRPr="00061DC7">
        <w:rPr>
          <w:rStyle w:val="StyleBoldUnderline"/>
        </w:rPr>
        <w:t xml:space="preserve"> successful </w:t>
      </w:r>
      <w:r w:rsidRPr="00CE5DD5">
        <w:rPr>
          <w:rStyle w:val="StyleBoldUnderline"/>
          <w:highlight w:val="cyan"/>
        </w:rPr>
        <w:t>military operations</w:t>
      </w:r>
      <w:r w:rsidRPr="00061DC7">
        <w:rPr>
          <w:rStyle w:val="StyleBoldUnderline"/>
        </w:rPr>
        <w:t xml:space="preserve"> by requiring assurances that military operations are limited in nature, </w:t>
      </w:r>
      <w:r w:rsidRPr="00C01959">
        <w:rPr>
          <w:sz w:val="14"/>
        </w:rPr>
        <w:t xml:space="preserve">duration, </w:t>
      </w:r>
      <w:r w:rsidRPr="00061DC7">
        <w:rPr>
          <w:rStyle w:val="StyleBoldUnderline"/>
        </w:rPr>
        <w:t>and scope, and</w:t>
      </w:r>
      <w:r w:rsidRPr="00C01959">
        <w:rPr>
          <w:sz w:val="14"/>
        </w:rPr>
        <w:t xml:space="preserve"> </w:t>
      </w:r>
      <w:r w:rsidRPr="00061DC7">
        <w:rPr>
          <w:rStyle w:val="StyleBoldUnderline"/>
        </w:rPr>
        <w:t>therefore well within the president’s constitutional authority as Commander-in-Chief</w:t>
      </w:r>
      <w:r w:rsidRPr="00C01959">
        <w:rPr>
          <w:sz w:val="14"/>
        </w:rPr>
        <w:t xml:space="preserve">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w:t>
      </w:r>
      <w:proofErr w:type="spellStart"/>
      <w:r w:rsidRPr="00C01959">
        <w:rPr>
          <w:sz w:val="14"/>
        </w:rPr>
        <w:t>factspecific</w:t>
      </w:r>
      <w:proofErr w:type="spellEnd"/>
      <w:r w:rsidRPr="00C01959">
        <w:rPr>
          <w:sz w:val="14"/>
        </w:rPr>
        <w:t xml:space="preserve"> assessment of the ‘anticipated nature, scope, and duration’ of the planned military operations.” 75 Present </w:t>
      </w:r>
      <w:r w:rsidRPr="00061DC7">
        <w:rPr>
          <w:rStyle w:val="StyleBoldUnderline"/>
        </w:rPr>
        <w:t>justifications for bypassing the War Powers</w:t>
      </w:r>
      <w:r w:rsidRPr="00C01959">
        <w:rPr>
          <w:sz w:val="14"/>
        </w:rPr>
        <w:t xml:space="preserve"> </w:t>
      </w:r>
      <w:r w:rsidRPr="00061DC7">
        <w:rPr>
          <w:rStyle w:val="StyleBoldUnderline"/>
        </w:rPr>
        <w:t>Resolution hinge on interpretations that it requires “prolonged and substantial military</w:t>
      </w:r>
      <w:r w:rsidRPr="00C01959">
        <w:rPr>
          <w:sz w:val="14"/>
        </w:rPr>
        <w:t xml:space="preserve"> </w:t>
      </w:r>
      <w:r w:rsidRPr="00061DC7">
        <w:rPr>
          <w:rStyle w:val="StyleBoldUnderline"/>
        </w:rPr>
        <w:t>engagements</w:t>
      </w:r>
      <w:r w:rsidRPr="00C01959">
        <w:rPr>
          <w:sz w:val="14"/>
        </w:rPr>
        <w:t xml:space="preserve">,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C01959">
        <w:rPr>
          <w:sz w:val="14"/>
        </w:rPr>
        <w:t>The</w:t>
      </w:r>
      <w:proofErr w:type="gramEnd"/>
      <w:r w:rsidRPr="00C01959">
        <w:rPr>
          <w:sz w:val="14"/>
        </w:rPr>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w:t>
      </w:r>
      <w:r w:rsidRPr="00061DC7">
        <w:rPr>
          <w:rStyle w:val="StyleBoldUnderline"/>
        </w:rPr>
        <w:t xml:space="preserve">even as it incentivizes short term, limited deployments, </w:t>
      </w:r>
      <w:r w:rsidRPr="00CE5DD5">
        <w:rPr>
          <w:rStyle w:val="StyleBoldUnderline"/>
          <w:highlight w:val="cyan"/>
        </w:rPr>
        <w:t>the W</w:t>
      </w:r>
      <w:r w:rsidRPr="00061DC7">
        <w:rPr>
          <w:rStyle w:val="StyleBoldUnderline"/>
        </w:rPr>
        <w:t xml:space="preserve">ar </w:t>
      </w:r>
      <w:r w:rsidRPr="00CE5DD5">
        <w:rPr>
          <w:rStyle w:val="StyleBoldUnderline"/>
          <w:highlight w:val="cyan"/>
        </w:rPr>
        <w:t>P</w:t>
      </w:r>
      <w:r w:rsidRPr="00061DC7">
        <w:rPr>
          <w:rStyle w:val="StyleBoldUnderline"/>
        </w:rPr>
        <w:t xml:space="preserve">owers </w:t>
      </w:r>
      <w:r w:rsidRPr="00CE5DD5">
        <w:rPr>
          <w:rStyle w:val="StyleBoldUnderline"/>
          <w:highlight w:val="cyan"/>
        </w:rPr>
        <w:t>R</w:t>
      </w:r>
      <w:r w:rsidRPr="00061DC7">
        <w:rPr>
          <w:rStyle w:val="StyleBoldUnderline"/>
        </w:rPr>
        <w:t xml:space="preserve">esolution </w:t>
      </w:r>
      <w:r w:rsidRPr="00CE5DD5">
        <w:rPr>
          <w:rStyle w:val="StyleBoldUnderline"/>
          <w:highlight w:val="cyan"/>
        </w:rPr>
        <w:t>embeds an inevitable constitutional</w:t>
      </w:r>
      <w:r w:rsidRPr="00061DC7">
        <w:rPr>
          <w:rStyle w:val="StyleBoldUnderline"/>
        </w:rPr>
        <w:t xml:space="preserve"> </w:t>
      </w:r>
      <w:r w:rsidRPr="00CE5DD5">
        <w:rPr>
          <w:rStyle w:val="StyleBoldUnderline"/>
          <w:highlight w:val="cyan"/>
        </w:rPr>
        <w:t>collision between the</w:t>
      </w:r>
      <w:r w:rsidRPr="00061DC7">
        <w:rPr>
          <w:rStyle w:val="StyleBoldUnderline"/>
        </w:rPr>
        <w:t xml:space="preserve"> coordinate </w:t>
      </w:r>
      <w:r w:rsidRPr="00CE5DD5">
        <w:rPr>
          <w:rStyle w:val="StyleBoldUnderline"/>
          <w:highlight w:val="cyan"/>
        </w:rPr>
        <w:t>branches</w:t>
      </w:r>
      <w:r w:rsidRPr="00C01959">
        <w:rPr>
          <w:sz w:val="14"/>
        </w:rPr>
        <w:t xml:space="preserve">. </w:t>
      </w:r>
      <w:r w:rsidRPr="00061DC7">
        <w:rPr>
          <w:rStyle w:val="StyleBoldUnderline"/>
        </w:rPr>
        <w:t xml:space="preserve">Our </w:t>
      </w:r>
      <w:r w:rsidRPr="00CE5DD5">
        <w:rPr>
          <w:rStyle w:val="StyleBoldUnderline"/>
          <w:highlight w:val="cyan"/>
        </w:rPr>
        <w:t>enemies can rely upon constitutional</w:t>
      </w:r>
      <w:r w:rsidRPr="00061DC7">
        <w:rPr>
          <w:rStyle w:val="StyleBoldUnderline"/>
        </w:rPr>
        <w:t xml:space="preserve"> </w:t>
      </w:r>
      <w:r w:rsidRPr="00CE5DD5">
        <w:rPr>
          <w:rStyle w:val="StyleBoldUnderline"/>
          <w:highlight w:val="cyan"/>
        </w:rPr>
        <w:t>carping from</w:t>
      </w:r>
      <w:r w:rsidRPr="00CE5DD5">
        <w:rPr>
          <w:sz w:val="14"/>
          <w:highlight w:val="cyan"/>
        </w:rPr>
        <w:t xml:space="preserve"> </w:t>
      </w:r>
      <w:r w:rsidRPr="00CE5DD5">
        <w:rPr>
          <w:rStyle w:val="StyleBoldUnderline"/>
          <w:highlight w:val="cyan"/>
        </w:rPr>
        <w:t>Congress</w:t>
      </w:r>
      <w:r w:rsidRPr="00CE5DD5">
        <w:rPr>
          <w:sz w:val="14"/>
          <w:highlight w:val="cyan"/>
        </w:rPr>
        <w:t xml:space="preserve">, </w:t>
      </w:r>
      <w:r w:rsidRPr="00CE5DD5">
        <w:rPr>
          <w:rStyle w:val="StyleBoldUnderline"/>
          <w:highlight w:val="cyan"/>
        </w:rPr>
        <w:t>and</w:t>
      </w:r>
      <w:r w:rsidRPr="00C01959">
        <w:rPr>
          <w:sz w:val="14"/>
        </w:rPr>
        <w:t xml:space="preserve"> in fact can </w:t>
      </w:r>
      <w:r w:rsidRPr="00CE5DD5">
        <w:rPr>
          <w:rStyle w:val="StyleBoldUnderline"/>
          <w:highlight w:val="cyan"/>
        </w:rPr>
        <w:t>adapt tactics and</w:t>
      </w:r>
      <w:r w:rsidRPr="00061DC7">
        <w:rPr>
          <w:rStyle w:val="StyleBoldUnderline"/>
        </w:rPr>
        <w:t xml:space="preserve"> </w:t>
      </w:r>
      <w:r w:rsidRPr="00CE5DD5">
        <w:rPr>
          <w:rStyle w:val="StyleBoldUnderline"/>
          <w:highlight w:val="cyan"/>
        </w:rPr>
        <w:t>statements that</w:t>
      </w:r>
      <w:r w:rsidRPr="00061DC7">
        <w:rPr>
          <w:rStyle w:val="StyleBoldUnderline"/>
        </w:rPr>
        <w:t xml:space="preserve"> seek to </w:t>
      </w:r>
      <w:r w:rsidRPr="00CE5DD5">
        <w:rPr>
          <w:rStyle w:val="StyleBoldUnderline"/>
          <w:highlight w:val="cyan"/>
        </w:rPr>
        <w:t>undermine political will</w:t>
      </w:r>
      <w:r w:rsidRPr="00061DC7">
        <w:rPr>
          <w:rStyle w:val="StyleBoldUnderline"/>
        </w:rPr>
        <w:t xml:space="preserve"> in the US Congress and among the American people</w:t>
      </w:r>
      <w:r w:rsidRPr="00C01959">
        <w:rPr>
          <w:sz w:val="14"/>
        </w:rPr>
        <w:t xml:space="preserve"> from the first days of an operation. </w:t>
      </w:r>
      <w:r w:rsidRPr="00B86DAE">
        <w:rPr>
          <w:rStyle w:val="StyleBoldUnderline"/>
        </w:rPr>
        <w:t xml:space="preserve">The Resolution helps to ensure that such debates over the national political will take center stage sooner rather than later, and </w:t>
      </w:r>
      <w:r w:rsidRPr="00CE5DD5">
        <w:rPr>
          <w:rStyle w:val="StyleBoldUnderline"/>
          <w:highlight w:val="cyan"/>
        </w:rPr>
        <w:t>an asymmetric enemy can</w:t>
      </w:r>
      <w:r w:rsidRPr="00B86DAE">
        <w:rPr>
          <w:rStyle w:val="StyleBoldUnderline"/>
        </w:rPr>
        <w:t xml:space="preserve"> in theory </w:t>
      </w:r>
      <w:r w:rsidRPr="00CE5DD5">
        <w:rPr>
          <w:rStyle w:val="StyleBoldUnderline"/>
          <w:highlight w:val="cyan"/>
        </w:rPr>
        <w:t>erode our political will</w:t>
      </w:r>
      <w:r w:rsidRPr="00B86DAE">
        <w:rPr>
          <w:rStyle w:val="StyleBoldUnderline"/>
        </w:rPr>
        <w:t xml:space="preserve"> even </w:t>
      </w:r>
      <w:r w:rsidRPr="00CE5DD5">
        <w:rPr>
          <w:rStyle w:val="StyleBoldUnderline"/>
          <w:highlight w:val="cyan"/>
        </w:rPr>
        <w:t>before it solidifies</w:t>
      </w:r>
    </w:p>
    <w:p w:rsidR="00CE5DD5" w:rsidRDefault="00CE5DD5" w:rsidP="00CE5DD5"/>
    <w:p w:rsidR="00CE5DD5" w:rsidRDefault="00CE5DD5" w:rsidP="00CE5DD5"/>
    <w:p w:rsidR="00CE5DD5" w:rsidRDefault="00CE5DD5" w:rsidP="00CE5DD5">
      <w:pPr>
        <w:rPr>
          <w:rStyle w:val="Emphasis"/>
        </w:rPr>
      </w:pPr>
    </w:p>
    <w:p w:rsidR="00CE5DD5" w:rsidRPr="006C76E8" w:rsidRDefault="00CE5DD5" w:rsidP="00CE5DD5">
      <w:pPr>
        <w:pStyle w:val="Heading4"/>
      </w:pPr>
      <w:r w:rsidRPr="006C76E8">
        <w:t xml:space="preserve">Weak presidents are more dangerous- They’ll attack to look strong at home, but won’t have enough power to prevent escalatory wars </w:t>
      </w:r>
    </w:p>
    <w:p w:rsidR="00CE5DD5" w:rsidRPr="00420989" w:rsidRDefault="00CE5DD5" w:rsidP="00CE5DD5">
      <w:proofErr w:type="spellStart"/>
      <w:r w:rsidRPr="006C76E8">
        <w:rPr>
          <w:rStyle w:val="StyleStyleBold12pt"/>
        </w:rPr>
        <w:t>Koh</w:t>
      </w:r>
      <w:proofErr w:type="spellEnd"/>
      <w:r w:rsidRPr="00420989">
        <w:t xml:space="preserve">, International Law Professor at Director of the Center for International Human Rights at Yale Law, </w:t>
      </w:r>
      <w:r w:rsidRPr="006C76E8">
        <w:rPr>
          <w:rStyle w:val="StyleStyleBold12pt"/>
        </w:rPr>
        <w:t>1995</w:t>
      </w:r>
      <w:r w:rsidRPr="00420989">
        <w:t xml:space="preserve"> (Harold </w:t>
      </w:r>
      <w:proofErr w:type="spellStart"/>
      <w:r w:rsidRPr="00420989">
        <w:t>Hongju</w:t>
      </w:r>
      <w:proofErr w:type="spellEnd"/>
      <w:r w:rsidRPr="00420989">
        <w:t xml:space="preserve">, “WAR </w:t>
      </w:r>
      <w:smartTag w:uri="urn:schemas-microsoft-com:office:smarttags" w:element="stockticker">
        <w:r w:rsidRPr="00420989">
          <w:t>AND</w:t>
        </w:r>
      </w:smartTag>
      <w:r w:rsidRPr="00420989">
        <w:t xml:space="preserve"> RESPONSIBILITY: A SYMPOSIUM ON CONGRESS, THE PRESIDENT, </w:t>
      </w:r>
      <w:smartTag w:uri="urn:schemas-microsoft-com:office:smarttags" w:element="stockticker">
        <w:r w:rsidRPr="00420989">
          <w:t>AND</w:t>
        </w:r>
      </w:smartTag>
      <w:r w:rsidRPr="00420989">
        <w:t xml:space="preserve"> THE AUTHORITY TO INITIATE HOSTILITIES: War and Responsibility in the Dole-Gingrich Congress,” University of Miami Law Review, October, 50 U. Miami L. Rev. 1)</w:t>
      </w:r>
    </w:p>
    <w:p w:rsidR="00CE5DD5" w:rsidRDefault="00CE5DD5" w:rsidP="00CE5DD5">
      <w:pPr>
        <w:ind w:right="432"/>
        <w:jc w:val="both"/>
        <w:rPr>
          <w:sz w:val="16"/>
        </w:rPr>
      </w:pPr>
      <w:r w:rsidRPr="00377AE4">
        <w:rPr>
          <w:sz w:val="16"/>
        </w:rPr>
        <w:t xml:space="preserve">Both precedents have obvious parallels today, not to mention a third possibility: that </w:t>
      </w:r>
      <w:r w:rsidRPr="00CE5DD5">
        <w:rPr>
          <w:rStyle w:val="StyleBoldUnderline"/>
          <w:sz w:val="24"/>
          <w:szCs w:val="24"/>
          <w:highlight w:val="cyan"/>
        </w:rPr>
        <w:t>temptation might draw the executive</w:t>
      </w:r>
      <w:r w:rsidRPr="00CA5B77">
        <w:rPr>
          <w:rStyle w:val="StyleBoldUnderline"/>
          <w:sz w:val="24"/>
          <w:szCs w:val="24"/>
        </w:rPr>
        <w:t xml:space="preserve"> </w:t>
      </w:r>
      <w:r w:rsidRPr="00377AE4">
        <w:rPr>
          <w:sz w:val="16"/>
        </w:rPr>
        <w:t xml:space="preserve">branch </w:t>
      </w:r>
      <w:r w:rsidRPr="00CE5DD5">
        <w:rPr>
          <w:rStyle w:val="StyleBoldUnderline"/>
          <w:sz w:val="24"/>
          <w:szCs w:val="24"/>
          <w:highlight w:val="cyan"/>
        </w:rPr>
        <w:t>into</w:t>
      </w:r>
      <w:r w:rsidRPr="00CA5B77">
        <w:rPr>
          <w:rStyle w:val="StyleBoldUnderline"/>
          <w:sz w:val="24"/>
          <w:szCs w:val="24"/>
        </w:rPr>
        <w:t xml:space="preserve"> a </w:t>
      </w:r>
      <w:r w:rsidRPr="00377AE4">
        <w:rPr>
          <w:sz w:val="16"/>
        </w:rPr>
        <w:t xml:space="preserve">"splendid little </w:t>
      </w:r>
      <w:r w:rsidRPr="00CE5DD5">
        <w:rPr>
          <w:rStyle w:val="StyleBoldUnderline"/>
          <w:sz w:val="24"/>
          <w:szCs w:val="24"/>
          <w:highlight w:val="cyan"/>
        </w:rPr>
        <w:t>war</w:t>
      </w:r>
      <w:r w:rsidRPr="00377AE4">
        <w:rPr>
          <w:sz w:val="16"/>
        </w:rPr>
        <w:t xml:space="preserve">" - like Grenada or Panama - </w:t>
      </w:r>
      <w:r w:rsidRPr="00CA5B77">
        <w:rPr>
          <w:rStyle w:val="StyleBoldUnderline"/>
          <w:sz w:val="24"/>
          <w:szCs w:val="24"/>
        </w:rPr>
        <w:t xml:space="preserve">with an eye toward a possible presidential bounce </w:t>
      </w:r>
      <w:r w:rsidRPr="00377AE4">
        <w:rPr>
          <w:sz w:val="16"/>
        </w:rPr>
        <w:t xml:space="preserve">in the polls. That possibility raises Maxim Two: </w:t>
      </w:r>
      <w:proofErr w:type="gramStart"/>
      <w:r w:rsidRPr="00377AE4">
        <w:rPr>
          <w:sz w:val="16"/>
        </w:rPr>
        <w:t xml:space="preserve">that </w:t>
      </w:r>
      <w:r w:rsidRPr="00CE5DD5">
        <w:rPr>
          <w:rFonts w:eastAsia="Arial Unicode MS"/>
          <w:b/>
          <w:sz w:val="24"/>
          <w:szCs w:val="20"/>
          <w:highlight w:val="cyan"/>
          <w:u w:val="thick"/>
        </w:rPr>
        <w:t>weak presidents</w:t>
      </w:r>
      <w:proofErr w:type="gramEnd"/>
      <w:r w:rsidRPr="00CE5DD5">
        <w:rPr>
          <w:rFonts w:eastAsia="Arial Unicode MS"/>
          <w:b/>
          <w:sz w:val="24"/>
          <w:szCs w:val="20"/>
          <w:highlight w:val="cyan"/>
          <w:u w:val="thick"/>
        </w:rPr>
        <w:t xml:space="preserve"> are more dangerous than strong ones</w:t>
      </w:r>
      <w:r w:rsidRPr="00377AE4">
        <w:rPr>
          <w:sz w:val="16"/>
        </w:rPr>
        <w:t xml:space="preserve">. Jimmy Carter, for example, in the last two years of his presidency, engaged in perhaps the most dramatic </w:t>
      </w:r>
      <w:proofErr w:type="spellStart"/>
      <w:r w:rsidRPr="00377AE4">
        <w:rPr>
          <w:sz w:val="16"/>
        </w:rPr>
        <w:t>nonwartime</w:t>
      </w:r>
      <w:proofErr w:type="spellEnd"/>
      <w:r w:rsidRPr="00377AE4">
        <w:rPr>
          <w:sz w:val="16"/>
        </w:rPr>
        <w:t xml:space="preserve"> exercise of emergency foreign power ever seen, not because he was strong but because he was so politically weak.   </w:t>
      </w:r>
      <w:proofErr w:type="gramStart"/>
      <w:r w:rsidRPr="00377AE4">
        <w:rPr>
          <w:sz w:val="16"/>
        </w:rPr>
        <w:t>n43</w:t>
      </w:r>
      <w:proofErr w:type="gramEnd"/>
      <w:r w:rsidRPr="00377AE4">
        <w:rPr>
          <w:sz w:val="16"/>
        </w:rPr>
        <w:t xml:space="preserve"> In foreign policy, </w:t>
      </w:r>
      <w:r w:rsidRPr="00CE5DD5">
        <w:rPr>
          <w:rStyle w:val="StyleBoldUnderline"/>
          <w:sz w:val="24"/>
          <w:szCs w:val="24"/>
          <w:highlight w:val="cyan"/>
        </w:rPr>
        <w:t>weak presidents</w:t>
      </w:r>
      <w:r w:rsidRPr="00CA5B77">
        <w:rPr>
          <w:rStyle w:val="StyleBoldUnderline"/>
          <w:sz w:val="24"/>
          <w:szCs w:val="24"/>
        </w:rPr>
        <w:t xml:space="preserve"> all too often </w:t>
      </w:r>
      <w:r w:rsidRPr="00CE5DD5">
        <w:rPr>
          <w:rStyle w:val="StyleBoldUnderline"/>
          <w:sz w:val="24"/>
          <w:szCs w:val="24"/>
          <w:highlight w:val="cyan"/>
        </w:rPr>
        <w:t>have</w:t>
      </w:r>
      <w:r w:rsidRPr="00CA5B77">
        <w:rPr>
          <w:rStyle w:val="StyleBoldUnderline"/>
          <w:sz w:val="24"/>
          <w:szCs w:val="24"/>
        </w:rPr>
        <w:t xml:space="preserve"> </w:t>
      </w:r>
      <w:r w:rsidRPr="00CE5DD5">
        <w:rPr>
          <w:rFonts w:eastAsia="Arial Unicode MS"/>
          <w:b/>
          <w:sz w:val="24"/>
          <w:szCs w:val="20"/>
          <w:highlight w:val="cyan"/>
          <w:u w:val="thick"/>
        </w:rPr>
        <w:t>something to prove</w:t>
      </w:r>
      <w:r w:rsidRPr="00377AE4">
        <w:rPr>
          <w:sz w:val="16"/>
        </w:rPr>
        <w:t xml:space="preserve">.   </w:t>
      </w:r>
      <w:proofErr w:type="gramStart"/>
      <w:r w:rsidRPr="00377AE4">
        <w:rPr>
          <w:sz w:val="16"/>
        </w:rPr>
        <w:t>n44</w:t>
      </w:r>
      <w:proofErr w:type="gramEnd"/>
      <w:r w:rsidRPr="00377AE4">
        <w:rPr>
          <w:sz w:val="16"/>
        </w:rPr>
        <w:t xml:space="preserve"> In a gridlock situation, </w:t>
      </w:r>
      <w:r w:rsidRPr="00CE5DD5">
        <w:rPr>
          <w:rStyle w:val="StyleBoldUnderline"/>
          <w:sz w:val="24"/>
          <w:szCs w:val="24"/>
          <w:highlight w:val="cyan"/>
        </w:rPr>
        <w:t>the president's difficulty exhibiting strength</w:t>
      </w:r>
      <w:r w:rsidRPr="00CA5B77">
        <w:rPr>
          <w:rStyle w:val="StyleBoldUnderline"/>
          <w:sz w:val="24"/>
          <w:szCs w:val="24"/>
        </w:rPr>
        <w:t xml:space="preserve"> </w:t>
      </w:r>
      <w:r w:rsidRPr="00377AE4">
        <w:rPr>
          <w:sz w:val="16"/>
        </w:rPr>
        <w:t xml:space="preserve">in domestic affairs - where Congress exercises greater oversight and must initiate funding proposals - </w:t>
      </w:r>
      <w:r w:rsidRPr="00CE5DD5">
        <w:rPr>
          <w:rStyle w:val="StyleBoldUnderline"/>
          <w:sz w:val="24"/>
          <w:szCs w:val="24"/>
          <w:highlight w:val="cyan"/>
        </w:rPr>
        <w:t>makes it</w:t>
      </w:r>
      <w:r w:rsidRPr="00CA5B77">
        <w:rPr>
          <w:rStyle w:val="StyleBoldUnderline"/>
          <w:sz w:val="24"/>
          <w:szCs w:val="24"/>
        </w:rPr>
        <w:t xml:space="preserve"> far </w:t>
      </w:r>
      <w:r w:rsidRPr="00CE5DD5">
        <w:rPr>
          <w:rStyle w:val="StyleBoldUnderline"/>
          <w:sz w:val="24"/>
          <w:szCs w:val="24"/>
          <w:highlight w:val="cyan"/>
        </w:rPr>
        <w:t>easier for him to show leadership in foreign affairs</w:t>
      </w:r>
      <w:r w:rsidRPr="00CA5B77">
        <w:rPr>
          <w:rStyle w:val="StyleBoldUnderline"/>
          <w:sz w:val="24"/>
          <w:szCs w:val="24"/>
        </w:rPr>
        <w:t xml:space="preserve">. At the same time, </w:t>
      </w:r>
      <w:r w:rsidRPr="00CE5DD5">
        <w:rPr>
          <w:rStyle w:val="StyleBoldUnderline"/>
          <w:sz w:val="24"/>
          <w:szCs w:val="24"/>
          <w:highlight w:val="cyan"/>
        </w:rPr>
        <w:t>weak presidents</w:t>
      </w:r>
      <w:r w:rsidRPr="00CA5B77">
        <w:rPr>
          <w:rStyle w:val="StyleBoldUnderline"/>
          <w:sz w:val="24"/>
          <w:szCs w:val="24"/>
        </w:rPr>
        <w:t xml:space="preserve"> </w:t>
      </w:r>
      <w:r w:rsidRPr="00CE5DD5">
        <w:rPr>
          <w:rStyle w:val="StyleBoldUnderline"/>
          <w:sz w:val="24"/>
          <w:szCs w:val="24"/>
          <w:highlight w:val="cyan"/>
        </w:rPr>
        <w:t xml:space="preserve">may underreact to looming crises that demand strong </w:t>
      </w:r>
      <w:proofErr w:type="gramStart"/>
      <w:r w:rsidRPr="00CE5DD5">
        <w:rPr>
          <w:rStyle w:val="StyleBoldUnderline"/>
          <w:sz w:val="24"/>
          <w:szCs w:val="24"/>
          <w:highlight w:val="cyan"/>
        </w:rPr>
        <w:t>action</w:t>
      </w:r>
      <w:r w:rsidRPr="00CA5B77">
        <w:rPr>
          <w:rStyle w:val="StyleBoldUnderline"/>
          <w:sz w:val="24"/>
          <w:szCs w:val="24"/>
        </w:rPr>
        <w:t>,</w:t>
      </w:r>
      <w:proofErr w:type="gramEnd"/>
      <w:r w:rsidRPr="00377AE4">
        <w:rPr>
          <w:sz w:val="16"/>
        </w:rPr>
        <w:t xml:space="preserve"> for fear that they cannot muster the legislative support necessary to generate the appropriate response. </w:t>
      </w:r>
      <w:r w:rsidRPr="00CA5B77">
        <w:rPr>
          <w:rStyle w:val="StyleBoldUnderline"/>
          <w:sz w:val="24"/>
          <w:szCs w:val="24"/>
        </w:rPr>
        <w:t xml:space="preserve">But </w:t>
      </w:r>
      <w:r w:rsidRPr="00CE5DD5">
        <w:rPr>
          <w:rStyle w:val="StyleBoldUnderline"/>
          <w:sz w:val="24"/>
          <w:szCs w:val="24"/>
          <w:highlight w:val="cyan"/>
        </w:rPr>
        <w:t>when</w:t>
      </w:r>
      <w:r w:rsidRPr="00CA5B77">
        <w:rPr>
          <w:rStyle w:val="StyleBoldUnderline"/>
          <w:sz w:val="24"/>
          <w:szCs w:val="24"/>
        </w:rPr>
        <w:t xml:space="preserve"> these </w:t>
      </w:r>
      <w:r w:rsidRPr="00CE5DD5">
        <w:rPr>
          <w:rStyle w:val="StyleBoldUnderline"/>
          <w:sz w:val="24"/>
          <w:szCs w:val="24"/>
          <w:highlight w:val="cyan"/>
        </w:rPr>
        <w:t>weak presidents do</w:t>
      </w:r>
      <w:r w:rsidRPr="00CA5B77">
        <w:rPr>
          <w:rStyle w:val="StyleBoldUnderline"/>
          <w:sz w:val="24"/>
          <w:szCs w:val="24"/>
        </w:rPr>
        <w:t xml:space="preserve"> finally </w:t>
      </w:r>
      <w:r w:rsidRPr="00CE5DD5">
        <w:rPr>
          <w:rStyle w:val="StyleBoldUnderline"/>
          <w:sz w:val="24"/>
          <w:szCs w:val="24"/>
          <w:highlight w:val="cyan"/>
        </w:rPr>
        <w:t>respond</w:t>
      </w:r>
      <w:r w:rsidRPr="00CA5B77">
        <w:rPr>
          <w:rStyle w:val="StyleBoldUnderline"/>
          <w:sz w:val="24"/>
          <w:szCs w:val="24"/>
        </w:rPr>
        <w:t xml:space="preserve">, </w:t>
      </w:r>
      <w:r w:rsidRPr="00CE5DD5">
        <w:rPr>
          <w:rStyle w:val="StyleBoldUnderline"/>
          <w:sz w:val="24"/>
          <w:szCs w:val="24"/>
          <w:highlight w:val="cyan"/>
        </w:rPr>
        <w:t>they</w:t>
      </w:r>
      <w:r w:rsidRPr="00377AE4">
        <w:rPr>
          <w:sz w:val="16"/>
        </w:rPr>
        <w:t xml:space="preserve"> tend to </w:t>
      </w:r>
      <w:r w:rsidRPr="00CE5DD5">
        <w:rPr>
          <w:rStyle w:val="StyleBoldUnderline"/>
          <w:sz w:val="24"/>
          <w:szCs w:val="24"/>
          <w:highlight w:val="cyan"/>
        </w:rPr>
        <w:t>overreact</w:t>
      </w:r>
      <w:r w:rsidRPr="00CA5B77">
        <w:rPr>
          <w:rStyle w:val="StyleBoldUnderline"/>
          <w:sz w:val="24"/>
          <w:szCs w:val="24"/>
        </w:rPr>
        <w:t xml:space="preserve">: either </w:t>
      </w:r>
      <w:r w:rsidRPr="00CE5DD5">
        <w:rPr>
          <w:rStyle w:val="StyleBoldUnderline"/>
          <w:sz w:val="24"/>
          <w:szCs w:val="24"/>
          <w:highlight w:val="cyan"/>
        </w:rPr>
        <w:t xml:space="preserve">to compensate for their earlier </w:t>
      </w:r>
      <w:proofErr w:type="spellStart"/>
      <w:r w:rsidRPr="00CE5DD5">
        <w:rPr>
          <w:rStyle w:val="StyleBoldUnderline"/>
          <w:sz w:val="24"/>
          <w:szCs w:val="24"/>
          <w:highlight w:val="cyan"/>
        </w:rPr>
        <w:t>underreaction</w:t>
      </w:r>
      <w:proofErr w:type="spellEnd"/>
      <w:r w:rsidRPr="00CA5B77">
        <w:rPr>
          <w:rStyle w:val="StyleBoldUnderline"/>
          <w:sz w:val="24"/>
          <w:szCs w:val="24"/>
        </w:rPr>
        <w:t xml:space="preserve">, </w:t>
      </w:r>
      <w:r w:rsidRPr="00CE5DD5">
        <w:rPr>
          <w:rStyle w:val="StyleBoldUnderline"/>
          <w:sz w:val="24"/>
          <w:szCs w:val="24"/>
          <w:highlight w:val="cyan"/>
        </w:rPr>
        <w:t>or because by that time</w:t>
      </w:r>
      <w:r w:rsidRPr="00CA5B77">
        <w:rPr>
          <w:rStyle w:val="StyleBoldUnderline"/>
          <w:sz w:val="24"/>
          <w:szCs w:val="24"/>
        </w:rPr>
        <w:t xml:space="preserve">, </w:t>
      </w:r>
      <w:r w:rsidRPr="00CE5DD5">
        <w:rPr>
          <w:rStyle w:val="StyleBoldUnderline"/>
          <w:sz w:val="24"/>
          <w:szCs w:val="24"/>
          <w:highlight w:val="cyan"/>
        </w:rPr>
        <w:t>the</w:t>
      </w:r>
      <w:r w:rsidRPr="00CA5B77">
        <w:rPr>
          <w:rStyle w:val="StyleBoldUnderline"/>
          <w:sz w:val="24"/>
          <w:szCs w:val="24"/>
        </w:rPr>
        <w:t xml:space="preserve"> untended </w:t>
      </w:r>
      <w:r w:rsidRPr="00CE5DD5">
        <w:rPr>
          <w:rStyle w:val="StyleBoldUnderline"/>
          <w:sz w:val="24"/>
          <w:szCs w:val="24"/>
          <w:highlight w:val="cyan"/>
        </w:rPr>
        <w:t xml:space="preserve">problem has escalated into a </w:t>
      </w:r>
      <w:r w:rsidRPr="00CE5DD5">
        <w:rPr>
          <w:rFonts w:eastAsia="Arial Unicode MS"/>
          <w:b/>
          <w:sz w:val="24"/>
          <w:szCs w:val="20"/>
          <w:highlight w:val="cyan"/>
          <w:u w:val="thick"/>
        </w:rPr>
        <w:t>full-blown crisis</w:t>
      </w:r>
      <w:r w:rsidRPr="00377AE4">
        <w:rPr>
          <w:sz w:val="16"/>
        </w:rPr>
        <w:t>, Bosnia and Haiti being the two prime Clinton Administration examples.   n45 When private parties bring suits to challenge these presidential policies, courts tend to defer to weak presidents, because they view them not as willful, so much as stuck in a jam,  [*12]  lacking other political options.</w:t>
      </w:r>
    </w:p>
    <w:p w:rsidR="00CE5DD5" w:rsidRDefault="00CE5DD5" w:rsidP="00CE5DD5">
      <w:pPr>
        <w:pStyle w:val="Heading3"/>
      </w:pPr>
      <w:proofErr w:type="spellStart"/>
      <w:r>
        <w:t>Warfighting</w:t>
      </w:r>
      <w:proofErr w:type="spellEnd"/>
    </w:p>
    <w:p w:rsidR="00CE5DD5" w:rsidRDefault="00CE5DD5" w:rsidP="00CE5DD5">
      <w:pPr>
        <w:pStyle w:val="Heading4"/>
      </w:pPr>
      <w:r>
        <w:t>Checks on executive overreach-no bad interventions</w:t>
      </w:r>
    </w:p>
    <w:p w:rsidR="00CE5DD5" w:rsidRPr="00F85241" w:rsidRDefault="00CE5DD5" w:rsidP="00CE5DD5">
      <w:pPr>
        <w:rPr>
          <w:b/>
          <w:sz w:val="24"/>
        </w:rPr>
      </w:pPr>
      <w:proofErr w:type="spellStart"/>
      <w:r w:rsidRPr="00F85241">
        <w:rPr>
          <w:b/>
          <w:sz w:val="24"/>
        </w:rPr>
        <w:t>Yoo</w:t>
      </w:r>
      <w:proofErr w:type="spellEnd"/>
      <w:r w:rsidRPr="00F85241">
        <w:rPr>
          <w:b/>
          <w:sz w:val="24"/>
        </w:rPr>
        <w:t xml:space="preserve">, UC </w:t>
      </w:r>
      <w:proofErr w:type="spellStart"/>
      <w:r w:rsidRPr="00F85241">
        <w:rPr>
          <w:b/>
          <w:sz w:val="24"/>
        </w:rPr>
        <w:t>Berkeely</w:t>
      </w:r>
      <w:proofErr w:type="spellEnd"/>
      <w:r w:rsidRPr="00F85241">
        <w:rPr>
          <w:b/>
          <w:sz w:val="24"/>
        </w:rPr>
        <w:t xml:space="preserve"> law professor, 2009</w:t>
      </w:r>
    </w:p>
    <w:p w:rsidR="00CE5DD5" w:rsidRPr="00F85241" w:rsidRDefault="00CE5DD5" w:rsidP="00CE5DD5">
      <w:r>
        <w:t xml:space="preserve">(John, Crisis and Command, </w:t>
      </w:r>
      <w:proofErr w:type="spellStart"/>
      <w:r>
        <w:t>google</w:t>
      </w:r>
      <w:proofErr w:type="spellEnd"/>
      <w:r>
        <w:t xml:space="preserve"> books)</w:t>
      </w:r>
    </w:p>
    <w:p w:rsidR="00CE5DD5" w:rsidRDefault="00CE5DD5" w:rsidP="00CE5DD5"/>
    <w:p w:rsidR="00CE5DD5" w:rsidRPr="004567AA" w:rsidRDefault="00CE5DD5" w:rsidP="00CE5DD5">
      <w:pPr>
        <w:rPr>
          <w:rStyle w:val="StyleBoldUnderline"/>
        </w:rPr>
      </w:pPr>
      <w:r w:rsidRPr="004567AA">
        <w:rPr>
          <w:sz w:val="14"/>
        </w:rPr>
        <w:t xml:space="preserve">A second lesson of this book is that </w:t>
      </w:r>
      <w:r w:rsidRPr="004567AA">
        <w:rPr>
          <w:rStyle w:val="StyleBoldUnderline"/>
        </w:rPr>
        <w:t xml:space="preserve">the </w:t>
      </w:r>
      <w:r w:rsidRPr="00CE5DD5">
        <w:rPr>
          <w:rStyle w:val="StyleBoldUnderline"/>
          <w:highlight w:val="cyan"/>
        </w:rPr>
        <w:t>notion of an unchecked executive, wielding dictatorial powers</w:t>
      </w:r>
      <w:r w:rsidRPr="004567AA">
        <w:rPr>
          <w:rStyle w:val="StyleBoldUnderline"/>
        </w:rPr>
        <w:t xml:space="preserve"> to plunge the nation into disaster, </w:t>
      </w:r>
      <w:r w:rsidRPr="00CE5DD5">
        <w:rPr>
          <w:rStyle w:val="StyleBoldUnderline"/>
          <w:highlight w:val="cyan"/>
        </w:rPr>
        <w:t xml:space="preserve">is a </w:t>
      </w:r>
      <w:r w:rsidRPr="00CE5DD5">
        <w:rPr>
          <w:rStyle w:val="Emphasis"/>
          <w:highlight w:val="cyan"/>
        </w:rPr>
        <w:t>myth</w:t>
      </w:r>
      <w:r w:rsidRPr="004567AA">
        <w:rPr>
          <w:rStyle w:val="StyleBoldUnderline"/>
        </w:rPr>
        <w:t xml:space="preserve"> born of Vietnam and Watergate. </w:t>
      </w:r>
      <w:r w:rsidRPr="00CE5DD5">
        <w:rPr>
          <w:rStyle w:val="StyleBoldUnderline"/>
          <w:highlight w:val="cyan"/>
        </w:rPr>
        <w:t>Congresses</w:t>
      </w:r>
      <w:r w:rsidRPr="004567AA">
        <w:rPr>
          <w:rStyle w:val="StyleBoldUnderline"/>
        </w:rPr>
        <w:t xml:space="preserve"> have </w:t>
      </w:r>
      <w:r w:rsidRPr="00D84928">
        <w:rPr>
          <w:rStyle w:val="StyleBoldUnderline"/>
        </w:rPr>
        <w:t xml:space="preserve">always </w:t>
      </w:r>
      <w:r w:rsidRPr="00CE5DD5">
        <w:rPr>
          <w:rStyle w:val="StyleBoldUnderline"/>
          <w:highlight w:val="cyan"/>
        </w:rPr>
        <w:t>possess</w:t>
      </w:r>
      <w:r w:rsidRPr="004567AA">
        <w:rPr>
          <w:rStyle w:val="StyleBoldUnderline"/>
        </w:rPr>
        <w:t xml:space="preserve">ed </w:t>
      </w:r>
      <w:r w:rsidRPr="00CE5DD5">
        <w:rPr>
          <w:rStyle w:val="Emphasis"/>
          <w:highlight w:val="cyan"/>
        </w:rPr>
        <w:t xml:space="preserve">ample ability to stalemate and check an executive run amok. </w:t>
      </w:r>
      <w:r w:rsidRPr="00CE5DD5">
        <w:rPr>
          <w:rStyle w:val="StyleBoldUnderline"/>
          <w:highlight w:val="cyan"/>
        </w:rPr>
        <w:t>Congress</w:t>
      </w:r>
      <w:r w:rsidRPr="004567AA">
        <w:rPr>
          <w:rStyle w:val="StyleBoldUnderline"/>
        </w:rPr>
        <w:t xml:space="preserve"> regularly </w:t>
      </w:r>
      <w:r w:rsidRPr="00CE5DD5">
        <w:rPr>
          <w:rStyle w:val="StyleBoldUnderline"/>
          <w:highlight w:val="cyan"/>
        </w:rPr>
        <w:t>ignores</w:t>
      </w:r>
      <w:r w:rsidRPr="004567AA">
        <w:rPr>
          <w:rStyle w:val="StyleBoldUnderline"/>
        </w:rPr>
        <w:t xml:space="preserve"> executive </w:t>
      </w:r>
      <w:r w:rsidRPr="00CE5DD5">
        <w:rPr>
          <w:rStyle w:val="StyleBoldUnderline"/>
          <w:highlight w:val="cyan"/>
        </w:rPr>
        <w:t>proposals</w:t>
      </w:r>
      <w:r w:rsidRPr="004567AA">
        <w:rPr>
          <w:rStyle w:val="StyleBoldUnderline"/>
        </w:rPr>
        <w:t xml:space="preserve"> for legislation, </w:t>
      </w:r>
      <w:r w:rsidRPr="00CE5DD5">
        <w:rPr>
          <w:rStyle w:val="StyleBoldUnderline"/>
          <w:highlight w:val="cyan"/>
        </w:rPr>
        <w:t>rejects nominees, and overrides vetoes</w:t>
      </w:r>
      <w:r w:rsidRPr="004567AA">
        <w:rPr>
          <w:rStyle w:val="StyleBoldUnderline"/>
        </w:rPr>
        <w:t xml:space="preserve">. It can use its power over legislation, funding, and oversight to exercise significant control over the administrative state. </w:t>
      </w:r>
      <w:r w:rsidRPr="00CE5DD5">
        <w:rPr>
          <w:rStyle w:val="StyleBoldUnderline"/>
          <w:highlight w:val="cyan"/>
        </w:rPr>
        <w:t>There would be no agencies</w:t>
      </w:r>
      <w:r w:rsidRPr="004567AA">
        <w:rPr>
          <w:rStyle w:val="StyleBoldUnderline"/>
        </w:rPr>
        <w:t xml:space="preserve">, no </w:t>
      </w:r>
      <w:r w:rsidRPr="00CE5DD5">
        <w:rPr>
          <w:rStyle w:val="StyleBoldUnderline"/>
          <w:highlight w:val="cyan"/>
        </w:rPr>
        <w:t>delegated powers, and</w:t>
      </w:r>
      <w:r w:rsidRPr="004567AA">
        <w:rPr>
          <w:rStyle w:val="StyleBoldUnderline"/>
        </w:rPr>
        <w:t xml:space="preserve"> no </w:t>
      </w:r>
      <w:r w:rsidRPr="00CE5DD5">
        <w:rPr>
          <w:rStyle w:val="StyleBoldUnderline"/>
          <w:highlight w:val="cyan"/>
        </w:rPr>
        <w:t>rule-making without Congress</w:t>
      </w:r>
      <w:r w:rsidRPr="00D84928">
        <w:rPr>
          <w:rStyle w:val="StyleBoldUnderline"/>
        </w:rPr>
        <w:t>'s</w:t>
      </w:r>
      <w:r w:rsidRPr="004567AA">
        <w:rPr>
          <w:rStyle w:val="StyleBoldUnderline"/>
        </w:rPr>
        <w:t xml:space="preserve"> basic decisions to create the federal bureaucracy. </w:t>
      </w:r>
      <w:r w:rsidRPr="00CE5DD5">
        <w:rPr>
          <w:rStyle w:val="Emphasis"/>
          <w:highlight w:val="cyan"/>
        </w:rPr>
        <w:t>It can use these authorities even at the zenith of presidential power: foreign affairs.</w:t>
      </w:r>
      <w:r w:rsidRPr="00CE5DD5">
        <w:rPr>
          <w:rStyle w:val="StyleBoldUnderline"/>
          <w:highlight w:val="cyan"/>
        </w:rPr>
        <w:t xml:space="preserve"> Congress can cut off war funding, shrink the military,</w:t>
      </w:r>
      <w:r w:rsidRPr="004567AA">
        <w:rPr>
          <w:rStyle w:val="StyleBoldUnderline"/>
        </w:rPr>
        <w:t xml:space="preserve"> stop economic aid, </w:t>
      </w:r>
      <w:r w:rsidRPr="00CE5DD5">
        <w:rPr>
          <w:rStyle w:val="StyleBoldUnderline"/>
          <w:highlight w:val="cyan"/>
        </w:rPr>
        <w:t>and block treaties</w:t>
      </w:r>
      <w:r w:rsidRPr="004567AA">
        <w:rPr>
          <w:rStyle w:val="StyleBoldUnderline"/>
        </w:rPr>
        <w:t>. It used its sole control of the purse to limit the Mexican-American War and to end the Vietnam conflict, for example.</w:t>
      </w:r>
    </w:p>
    <w:p w:rsidR="00CE5DD5" w:rsidRDefault="00CE5DD5" w:rsidP="00CE5DD5"/>
    <w:p w:rsidR="00CE5DD5" w:rsidRDefault="00CE5DD5" w:rsidP="00CE5DD5"/>
    <w:p w:rsidR="00CE5DD5" w:rsidRDefault="00CE5DD5" w:rsidP="00CE5DD5">
      <w:pPr>
        <w:pStyle w:val="Heading4"/>
      </w:pPr>
      <w:r>
        <w:t>Can’t leverage hegemony</w:t>
      </w:r>
    </w:p>
    <w:p w:rsidR="00CE5DD5" w:rsidRPr="00663945" w:rsidRDefault="00CE5DD5" w:rsidP="00CE5DD5">
      <w:pPr>
        <w:rPr>
          <w:b/>
          <w:sz w:val="24"/>
        </w:rPr>
      </w:pPr>
      <w:r w:rsidRPr="00663945">
        <w:rPr>
          <w:b/>
          <w:sz w:val="24"/>
        </w:rPr>
        <w:t>Maher, Brown political science professor, 2011</w:t>
      </w:r>
    </w:p>
    <w:p w:rsidR="00CE5DD5" w:rsidRDefault="00CE5DD5" w:rsidP="00CE5DD5">
      <w:r>
        <w:t xml:space="preserve">(Richard, “The Paradox of American </w:t>
      </w:r>
      <w:proofErr w:type="spellStart"/>
      <w:r>
        <w:t>Unipolarity</w:t>
      </w:r>
      <w:proofErr w:type="spellEnd"/>
      <w:r>
        <w:t xml:space="preserve">: Why the United States May Be Better Off in a Post-Unipolar World”, </w:t>
      </w:r>
      <w:proofErr w:type="spellStart"/>
      <w:r>
        <w:t>Orbis</w:t>
      </w:r>
      <w:proofErr w:type="spellEnd"/>
      <w:r>
        <w:t xml:space="preserve">, 55.1, Science Direct, </w:t>
      </w:r>
      <w:proofErr w:type="spellStart"/>
      <w:r>
        <w:t>ldg</w:t>
      </w:r>
      <w:proofErr w:type="spellEnd"/>
      <w:r>
        <w:t>)</w:t>
      </w:r>
    </w:p>
    <w:p w:rsidR="00CE5DD5" w:rsidRDefault="00CE5DD5" w:rsidP="00CE5DD5"/>
    <w:p w:rsidR="00CE5DD5" w:rsidRPr="00663945" w:rsidRDefault="00CE5DD5" w:rsidP="00CE5DD5">
      <w:pPr>
        <w:rPr>
          <w:sz w:val="12"/>
          <w:szCs w:val="20"/>
        </w:rPr>
      </w:pPr>
      <w:r w:rsidRPr="00663945">
        <w:rPr>
          <w:sz w:val="12"/>
          <w:szCs w:val="2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w:t>
      </w:r>
      <w:proofErr w:type="gramStart"/>
      <w:r w:rsidRPr="00663945">
        <w:rPr>
          <w:sz w:val="12"/>
          <w:szCs w:val="20"/>
        </w:rPr>
        <w:t>its</w:t>
      </w:r>
      <w:proofErr w:type="gramEnd"/>
      <w:r w:rsidRPr="00663945">
        <w:rPr>
          <w:sz w:val="12"/>
          <w:szCs w:val="20"/>
        </w:rPr>
        <w:t xml:space="preserve">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663945">
        <w:rPr>
          <w:rStyle w:val="StyleBoldUnderline"/>
          <w:szCs w:val="20"/>
        </w:rPr>
        <w:t xml:space="preserve">The absence of constraints and America’s </w:t>
      </w:r>
      <w:r w:rsidRPr="00CE5DD5">
        <w:rPr>
          <w:rStyle w:val="StyleBoldUnderline"/>
          <w:szCs w:val="20"/>
          <w:highlight w:val="cyan"/>
        </w:rPr>
        <w:t>overestimation</w:t>
      </w:r>
      <w:r w:rsidRPr="00CE5DD5">
        <w:rPr>
          <w:sz w:val="12"/>
          <w:szCs w:val="20"/>
          <w:highlight w:val="cyan"/>
        </w:rPr>
        <w:t xml:space="preserve"> </w:t>
      </w:r>
      <w:r w:rsidRPr="00CE5DD5">
        <w:rPr>
          <w:rStyle w:val="StyleBoldUnderline"/>
          <w:szCs w:val="20"/>
          <w:highlight w:val="cyan"/>
        </w:rPr>
        <w:t xml:space="preserve">of its </w:t>
      </w:r>
      <w:r w:rsidRPr="00663945">
        <w:rPr>
          <w:rStyle w:val="StyleBoldUnderline"/>
          <w:szCs w:val="20"/>
        </w:rPr>
        <w:t xml:space="preserve">own </w:t>
      </w:r>
      <w:r w:rsidRPr="00CE5DD5">
        <w:rPr>
          <w:rStyle w:val="StyleBoldUnderline"/>
          <w:szCs w:val="20"/>
          <w:highlight w:val="cyan"/>
        </w:rPr>
        <w:t>ability</w:t>
      </w:r>
      <w:r w:rsidRPr="00663945">
        <w:rPr>
          <w:rStyle w:val="StyleBoldUnderline"/>
          <w:szCs w:val="20"/>
        </w:rPr>
        <w:t xml:space="preserve"> </w:t>
      </w:r>
      <w:r w:rsidRPr="00CE5DD5">
        <w:rPr>
          <w:rStyle w:val="StyleBoldUnderline"/>
          <w:szCs w:val="20"/>
          <w:highlight w:val="cyan"/>
        </w:rPr>
        <w:t>to shape</w:t>
      </w:r>
      <w:r w:rsidRPr="00663945">
        <w:rPr>
          <w:rStyle w:val="StyleBoldUnderline"/>
          <w:szCs w:val="20"/>
        </w:rPr>
        <w:t xml:space="preserve"> </w:t>
      </w:r>
      <w:r w:rsidRPr="00CE5DD5">
        <w:rPr>
          <w:rStyle w:val="StyleBoldUnderline"/>
          <w:szCs w:val="20"/>
          <w:highlight w:val="cyan"/>
        </w:rPr>
        <w:t>outcomes</w:t>
      </w:r>
      <w:r w:rsidRPr="00663945">
        <w:rPr>
          <w:sz w:val="12"/>
          <w:szCs w:val="20"/>
        </w:rPr>
        <w:t xml:space="preserve"> has </w:t>
      </w:r>
      <w:r w:rsidRPr="00663945">
        <w:rPr>
          <w:rStyle w:val="StyleBoldUnderline"/>
          <w:szCs w:val="20"/>
        </w:rPr>
        <w:t xml:space="preserve">served to </w:t>
      </w:r>
      <w:r w:rsidRPr="00CE5DD5">
        <w:rPr>
          <w:rStyle w:val="StyleBoldUnderline"/>
          <w:szCs w:val="20"/>
          <w:highlight w:val="cyan"/>
        </w:rPr>
        <w:t>weaken its</w:t>
      </w:r>
      <w:r w:rsidRPr="00663945">
        <w:rPr>
          <w:sz w:val="12"/>
          <w:szCs w:val="20"/>
        </w:rPr>
        <w:t xml:space="preserve"> overall </w:t>
      </w:r>
      <w:r w:rsidRPr="00CE5DD5">
        <w:rPr>
          <w:rStyle w:val="StyleBoldUnderline"/>
          <w:szCs w:val="20"/>
          <w:highlight w:val="cyan"/>
        </w:rPr>
        <w:t>position</w:t>
      </w:r>
      <w:r w:rsidRPr="00663945">
        <w:rPr>
          <w:sz w:val="12"/>
          <w:szCs w:val="2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w:t>
      </w:r>
      <w:proofErr w:type="gramStart"/>
      <w:r w:rsidRPr="00663945">
        <w:rPr>
          <w:sz w:val="12"/>
          <w:szCs w:val="20"/>
        </w:rPr>
        <w:t>Overextension.</w:t>
      </w:r>
      <w:proofErr w:type="gramEnd"/>
      <w:r w:rsidRPr="00663945">
        <w:rPr>
          <w:sz w:val="12"/>
          <w:szCs w:val="20"/>
        </w:rPr>
        <w:t xml:space="preserve">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E5DD5">
        <w:rPr>
          <w:rStyle w:val="StyleBoldUnderline"/>
          <w:szCs w:val="20"/>
          <w:highlight w:val="cyan"/>
        </w:rPr>
        <w:t>the U</w:t>
      </w:r>
      <w:r w:rsidRPr="00663945">
        <w:rPr>
          <w:sz w:val="12"/>
          <w:szCs w:val="20"/>
        </w:rPr>
        <w:t xml:space="preserve">nited </w:t>
      </w:r>
      <w:r w:rsidRPr="00CE5DD5">
        <w:rPr>
          <w:rStyle w:val="StyleBoldUnderline"/>
          <w:szCs w:val="20"/>
          <w:highlight w:val="cyan"/>
        </w:rPr>
        <w:t>S</w:t>
      </w:r>
      <w:r w:rsidRPr="00663945">
        <w:rPr>
          <w:sz w:val="12"/>
          <w:szCs w:val="20"/>
        </w:rPr>
        <w:t xml:space="preserve">tates </w:t>
      </w:r>
      <w:r w:rsidRPr="00663945">
        <w:rPr>
          <w:rStyle w:val="StyleBoldUnderline"/>
          <w:szCs w:val="20"/>
        </w:rPr>
        <w:t xml:space="preserve">continues to </w:t>
      </w:r>
      <w:r w:rsidRPr="00CE5DD5">
        <w:rPr>
          <w:rStyle w:val="StyleBoldUnderline"/>
          <w:szCs w:val="20"/>
          <w:highlight w:val="cyan"/>
        </w:rPr>
        <w:t xml:space="preserve">define </w:t>
      </w:r>
      <w:r w:rsidRPr="00663945">
        <w:rPr>
          <w:rStyle w:val="StyleBoldUnderline"/>
          <w:szCs w:val="20"/>
        </w:rPr>
        <w:t xml:space="preserve">its </w:t>
      </w:r>
      <w:r w:rsidRPr="00CE5DD5">
        <w:rPr>
          <w:rStyle w:val="StyleBoldUnderline"/>
          <w:szCs w:val="20"/>
          <w:highlight w:val="cyan"/>
        </w:rPr>
        <w:t>interests in i</w:t>
      </w:r>
      <w:r w:rsidRPr="00663945">
        <w:rPr>
          <w:rStyle w:val="StyleBoldUnderline"/>
          <w:szCs w:val="20"/>
        </w:rPr>
        <w:t xml:space="preserve">ncreasingly </w:t>
      </w:r>
      <w:r w:rsidRPr="00CE5DD5">
        <w:rPr>
          <w:rStyle w:val="StyleBoldUnderline"/>
          <w:szCs w:val="20"/>
          <w:highlight w:val="cyan"/>
        </w:rPr>
        <w:t>expansive terms</w:t>
      </w:r>
      <w:r w:rsidRPr="00663945">
        <w:rPr>
          <w:rStyle w:val="StyleBoldUnderline"/>
          <w:szCs w:val="20"/>
        </w:rPr>
        <w:t xml:space="preserve">. This has been facilitated by the massive forward presence of the American military, even when excluding </w:t>
      </w:r>
      <w:r w:rsidRPr="00663945">
        <w:rPr>
          <w:sz w:val="12"/>
          <w:szCs w:val="20"/>
        </w:rPr>
        <w:t xml:space="preserve">the tens of thousands of </w:t>
      </w:r>
      <w:r w:rsidRPr="00663945">
        <w:rPr>
          <w:rStyle w:val="StyleBoldUnderline"/>
          <w:szCs w:val="20"/>
        </w:rPr>
        <w:t xml:space="preserve">troops </w:t>
      </w:r>
      <w:r w:rsidRPr="00663945">
        <w:rPr>
          <w:sz w:val="12"/>
          <w:szCs w:val="20"/>
        </w:rPr>
        <w:t xml:space="preserve">stationed </w:t>
      </w:r>
      <w:r w:rsidRPr="00663945">
        <w:rPr>
          <w:rStyle w:val="StyleBoldUnderline"/>
          <w:szCs w:val="20"/>
        </w:rPr>
        <w:t>in Iraq and Afghanistan</w:t>
      </w:r>
      <w:r w:rsidRPr="00663945">
        <w:rPr>
          <w:sz w:val="12"/>
          <w:szCs w:val="2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w:t>
      </w:r>
      <w:proofErr w:type="gramStart"/>
      <w:r w:rsidRPr="00663945">
        <w:rPr>
          <w:sz w:val="12"/>
          <w:szCs w:val="20"/>
        </w:rPr>
        <w:t>The</w:t>
      </w:r>
      <w:proofErr w:type="gramEnd"/>
      <w:r w:rsidRPr="00663945">
        <w:rPr>
          <w:sz w:val="12"/>
          <w:szCs w:val="20"/>
        </w:rPr>
        <w:t xml:space="preserv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663945">
        <w:rPr>
          <w:rStyle w:val="StyleBoldUnderline"/>
          <w:szCs w:val="20"/>
        </w:rPr>
        <w:t>Being number one has</w:t>
      </w:r>
      <w:r w:rsidRPr="00663945">
        <w:rPr>
          <w:sz w:val="12"/>
          <w:szCs w:val="20"/>
        </w:rPr>
        <w:t xml:space="preserve"> clear strategic, political, and psychological </w:t>
      </w:r>
      <w:r w:rsidRPr="00663945">
        <w:rPr>
          <w:rStyle w:val="StyleBoldUnderline"/>
          <w:szCs w:val="20"/>
        </w:rPr>
        <w:t xml:space="preserve">benefits. </w:t>
      </w:r>
      <w:r w:rsidRPr="00CE5DD5">
        <w:rPr>
          <w:rStyle w:val="StyleBoldUnderline"/>
          <w:szCs w:val="20"/>
          <w:highlight w:val="cyan"/>
        </w:rPr>
        <w:t>Preeminent states</w:t>
      </w:r>
      <w:r w:rsidRPr="00663945">
        <w:rPr>
          <w:rStyle w:val="StyleBoldUnderline"/>
          <w:szCs w:val="20"/>
        </w:rPr>
        <w:t xml:space="preserve"> may,</w:t>
      </w:r>
      <w:r w:rsidRPr="00663945">
        <w:rPr>
          <w:sz w:val="12"/>
          <w:szCs w:val="20"/>
        </w:rPr>
        <w:t xml:space="preserve"> </w:t>
      </w:r>
      <w:r w:rsidRPr="00663945">
        <w:rPr>
          <w:rStyle w:val="StyleBoldUnderline"/>
          <w:szCs w:val="20"/>
        </w:rPr>
        <w:t xml:space="preserve">therefore, </w:t>
      </w:r>
      <w:r w:rsidRPr="00CE5DD5">
        <w:rPr>
          <w:rStyle w:val="StyleBoldUnderline"/>
          <w:szCs w:val="20"/>
          <w:highlight w:val="cyan"/>
        </w:rPr>
        <w:t>overestimate</w:t>
      </w:r>
      <w:r w:rsidRPr="00663945">
        <w:rPr>
          <w:sz w:val="12"/>
          <w:szCs w:val="20"/>
        </w:rPr>
        <w:t xml:space="preserve"> the intensity and immediacy of </w:t>
      </w:r>
      <w:r w:rsidRPr="00CE5DD5">
        <w:rPr>
          <w:rStyle w:val="StyleBoldUnderline"/>
          <w:szCs w:val="20"/>
          <w:highlight w:val="cyan"/>
        </w:rPr>
        <w:t>threats, or</w:t>
      </w:r>
      <w:r w:rsidRPr="00663945">
        <w:rPr>
          <w:sz w:val="12"/>
          <w:szCs w:val="20"/>
        </w:rPr>
        <w:t xml:space="preserve"> to fundamentally </w:t>
      </w:r>
      <w:r w:rsidRPr="00CE5DD5">
        <w:rPr>
          <w:rStyle w:val="StyleBoldUnderline"/>
          <w:szCs w:val="20"/>
          <w:highlight w:val="cyan"/>
        </w:rPr>
        <w:t>redefine what constitutes a</w:t>
      </w:r>
      <w:r w:rsidRPr="00663945">
        <w:rPr>
          <w:rStyle w:val="StyleBoldUnderline"/>
          <w:szCs w:val="20"/>
        </w:rPr>
        <w:t xml:space="preserve">n acceptable </w:t>
      </w:r>
      <w:r w:rsidRPr="00663945">
        <w:rPr>
          <w:sz w:val="12"/>
          <w:szCs w:val="20"/>
        </w:rPr>
        <w:t xml:space="preserve">level of </w:t>
      </w:r>
      <w:r w:rsidRPr="00CE5DD5">
        <w:rPr>
          <w:rStyle w:val="StyleBoldUnderline"/>
          <w:szCs w:val="20"/>
          <w:highlight w:val="cyan"/>
        </w:rPr>
        <w:t>threat</w:t>
      </w:r>
      <w:r w:rsidRPr="00663945">
        <w:rPr>
          <w:rStyle w:val="StyleBoldUnderline"/>
          <w:szCs w:val="20"/>
        </w:rPr>
        <w:t xml:space="preserve"> </w:t>
      </w:r>
      <w:r w:rsidRPr="00663945">
        <w:rPr>
          <w:sz w:val="12"/>
          <w:szCs w:val="2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w:t>
      </w:r>
      <w:proofErr w:type="gramStart"/>
      <w:r w:rsidRPr="00663945">
        <w:rPr>
          <w:sz w:val="12"/>
          <w:szCs w:val="20"/>
        </w:rPr>
        <w:t>Iraq,</w:t>
      </w:r>
      <w:proofErr w:type="gramEnd"/>
      <w:r w:rsidRPr="00663945">
        <w:rPr>
          <w:sz w:val="12"/>
          <w:szCs w:val="20"/>
        </w:rPr>
        <w:t xml:space="preserve">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663945">
        <w:rPr>
          <w:sz w:val="12"/>
          <w:szCs w:val="20"/>
        </w:rPr>
        <w:t>At</w:t>
      </w:r>
      <w:proofErr w:type="gramEnd"/>
      <w:r w:rsidRPr="00663945">
        <w:rPr>
          <w:sz w:val="12"/>
          <w:szCs w:val="2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w:t>
      </w:r>
      <w:proofErr w:type="gramStart"/>
      <w:r w:rsidRPr="00663945">
        <w:rPr>
          <w:sz w:val="12"/>
          <w:szCs w:val="20"/>
        </w:rPr>
        <w:t>Distraction.</w:t>
      </w:r>
      <w:proofErr w:type="gramEnd"/>
      <w:r w:rsidRPr="00663945">
        <w:rPr>
          <w:sz w:val="12"/>
          <w:szCs w:val="20"/>
        </w:rPr>
        <w:t xml:space="preserve"> Preeminent states have a tendency to seek to shape world </w:t>
      </w:r>
      <w:proofErr w:type="gramStart"/>
      <w:r w:rsidRPr="00663945">
        <w:rPr>
          <w:sz w:val="12"/>
          <w:szCs w:val="20"/>
        </w:rPr>
        <w:t>politics</w:t>
      </w:r>
      <w:proofErr w:type="gramEnd"/>
      <w:r w:rsidRPr="00663945">
        <w:rPr>
          <w:sz w:val="12"/>
          <w:szCs w:val="20"/>
        </w:rPr>
        <w:t xml:space="preserve">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663945">
        <w:rPr>
          <w:sz w:val="12"/>
          <w:szCs w:val="20"/>
        </w:rPr>
        <w:t>longterm</w:t>
      </w:r>
      <w:proofErr w:type="spellEnd"/>
      <w:r w:rsidRPr="00663945">
        <w:rPr>
          <w:sz w:val="12"/>
          <w:szCs w:val="20"/>
        </w:rPr>
        <w:t xml:space="preserve"> interests. The</w:t>
      </w:r>
      <w:r w:rsidRPr="00663945">
        <w:rPr>
          <w:rStyle w:val="StyleBoldUnderline"/>
          <w:szCs w:val="20"/>
        </w:rPr>
        <w:t xml:space="preserve"> result is taking on commitments on an expansive number of issues</w:t>
      </w:r>
      <w:r w:rsidRPr="00663945">
        <w:rPr>
          <w:sz w:val="12"/>
          <w:szCs w:val="20"/>
        </w:rPr>
        <w:t xml:space="preserve"> all over the globe.</w:t>
      </w:r>
      <w:r w:rsidRPr="00663945">
        <w:rPr>
          <w:rStyle w:val="StyleBoldUnderline"/>
          <w:szCs w:val="20"/>
        </w:rPr>
        <w:t xml:space="preserve">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has been very active in its ambition to shape the </w:t>
      </w:r>
      <w:proofErr w:type="spellStart"/>
      <w:r w:rsidRPr="00663945">
        <w:rPr>
          <w:sz w:val="12"/>
          <w:szCs w:val="20"/>
        </w:rPr>
        <w:t>postCold</w:t>
      </w:r>
      <w:proofErr w:type="spellEnd"/>
      <w:r w:rsidRPr="00663945">
        <w:rPr>
          <w:sz w:val="12"/>
          <w:szCs w:val="20"/>
        </w:rPr>
        <w:t xml:space="preserve"> War</w:t>
      </w:r>
      <w:r w:rsidRPr="00663945">
        <w:rPr>
          <w:rStyle w:val="StyleBoldUnderline"/>
          <w:szCs w:val="20"/>
        </w:rPr>
        <w:t xml:space="preserve"> world</w:t>
      </w:r>
      <w:r w:rsidRPr="00663945">
        <w:rPr>
          <w:sz w:val="12"/>
          <w:szCs w:val="20"/>
        </w:rPr>
        <w:t xml:space="preserve">. </w:t>
      </w:r>
      <w:r w:rsidRPr="00663945">
        <w:rPr>
          <w:rStyle w:val="StyleBoldUnderline"/>
          <w:szCs w:val="20"/>
        </w:rPr>
        <w:t xml:space="preserve">It </w:t>
      </w:r>
      <w:r w:rsidRPr="00663945">
        <w:rPr>
          <w:sz w:val="12"/>
          <w:szCs w:val="20"/>
        </w:rPr>
        <w:t xml:space="preserve">has </w:t>
      </w:r>
      <w:r w:rsidRPr="00663945">
        <w:rPr>
          <w:rStyle w:val="StyleBoldUnderline"/>
          <w:szCs w:val="20"/>
        </w:rPr>
        <w:t>expanded NATO</w:t>
      </w:r>
      <w:r w:rsidRPr="00663945">
        <w:rPr>
          <w:sz w:val="12"/>
          <w:szCs w:val="20"/>
        </w:rPr>
        <w:t xml:space="preserve"> to Russia’s doorstep; </w:t>
      </w:r>
      <w:r w:rsidRPr="00663945">
        <w:rPr>
          <w:rStyle w:val="StyleBoldUnderline"/>
          <w:szCs w:val="20"/>
        </w:rPr>
        <w:t>waged war in Bosnia, Kosovo, Iraq, and Afghanistan</w:t>
      </w:r>
      <w:r w:rsidRPr="00663945">
        <w:rPr>
          <w:sz w:val="12"/>
          <w:szCs w:val="20"/>
        </w:rPr>
        <w:t xml:space="preserve">; </w:t>
      </w:r>
      <w:r w:rsidRPr="00663945">
        <w:rPr>
          <w:rStyle w:val="StyleBoldUnderline"/>
          <w:szCs w:val="20"/>
        </w:rPr>
        <w:t xml:space="preserve">sought to export </w:t>
      </w:r>
      <w:r w:rsidRPr="00663945">
        <w:rPr>
          <w:sz w:val="12"/>
          <w:szCs w:val="20"/>
        </w:rPr>
        <w:t xml:space="preserve">its own </w:t>
      </w:r>
      <w:r w:rsidRPr="00663945">
        <w:rPr>
          <w:rStyle w:val="StyleBoldUnderline"/>
          <w:szCs w:val="20"/>
        </w:rPr>
        <w:t>democratic principles</w:t>
      </w:r>
      <w:r w:rsidRPr="00663945">
        <w:rPr>
          <w:sz w:val="12"/>
          <w:szCs w:val="20"/>
        </w:rPr>
        <w:t xml:space="preserve"> and institutions around the world; </w:t>
      </w:r>
      <w:r w:rsidRPr="00663945">
        <w:rPr>
          <w:rStyle w:val="StyleBoldUnderline"/>
          <w:szCs w:val="20"/>
        </w:rPr>
        <w:t>assembled a</w:t>
      </w:r>
      <w:r w:rsidRPr="00663945">
        <w:rPr>
          <w:sz w:val="12"/>
          <w:szCs w:val="20"/>
        </w:rPr>
        <w:t xml:space="preserve">n international </w:t>
      </w:r>
      <w:r w:rsidRPr="00663945">
        <w:rPr>
          <w:rStyle w:val="StyleBoldUnderline"/>
          <w:szCs w:val="20"/>
        </w:rPr>
        <w:t>coalition against</w:t>
      </w:r>
      <w:r w:rsidRPr="00663945">
        <w:rPr>
          <w:sz w:val="12"/>
          <w:szCs w:val="20"/>
        </w:rPr>
        <w:t xml:space="preserve"> transnational </w:t>
      </w:r>
      <w:r w:rsidRPr="00663945">
        <w:rPr>
          <w:rStyle w:val="StyleBoldUnderline"/>
          <w:szCs w:val="20"/>
        </w:rPr>
        <w:t>terrorism</w:t>
      </w:r>
      <w:r w:rsidRPr="00663945">
        <w:rPr>
          <w:sz w:val="12"/>
          <w:szCs w:val="20"/>
        </w:rPr>
        <w:t xml:space="preserve">; </w:t>
      </w:r>
      <w:r w:rsidRPr="00663945">
        <w:rPr>
          <w:rStyle w:val="StyleBoldUnderline"/>
          <w:szCs w:val="20"/>
        </w:rPr>
        <w:t>imposed sanctions on North Korea and Iran</w:t>
      </w:r>
      <w:r w:rsidRPr="00663945">
        <w:rPr>
          <w:sz w:val="12"/>
          <w:szCs w:val="20"/>
        </w:rPr>
        <w:t xml:space="preserve"> for their nuclear programs; undertaken ‘‘nation building’’ in Iraq and Afghanistan; </w:t>
      </w:r>
      <w:r w:rsidRPr="00663945">
        <w:rPr>
          <w:rStyle w:val="StyleBoldUnderline"/>
          <w:szCs w:val="20"/>
        </w:rPr>
        <w:t xml:space="preserve">announced </w:t>
      </w:r>
      <w:r w:rsidRPr="00663945">
        <w:rPr>
          <w:sz w:val="12"/>
          <w:szCs w:val="20"/>
        </w:rPr>
        <w:t xml:space="preserve">plans for a </w:t>
      </w:r>
      <w:r w:rsidRPr="00663945">
        <w:rPr>
          <w:rStyle w:val="StyleBoldUnderline"/>
          <w:szCs w:val="20"/>
        </w:rPr>
        <w:t>missile defense</w:t>
      </w:r>
      <w:r w:rsidRPr="00663945">
        <w:rPr>
          <w:sz w:val="12"/>
          <w:szCs w:val="20"/>
        </w:rPr>
        <w:t xml:space="preserve"> system to be stationed in Poland and the Czech Republic; </w:t>
      </w:r>
      <w:r w:rsidRPr="00663945">
        <w:rPr>
          <w:rStyle w:val="StyleBoldUnderline"/>
          <w:szCs w:val="20"/>
        </w:rPr>
        <w:t>and</w:t>
      </w:r>
      <w:r w:rsidRPr="00663945">
        <w:rPr>
          <w:sz w:val="12"/>
          <w:szCs w:val="20"/>
        </w:rPr>
        <w:t xml:space="preserve">, with the United Kingdom, </w:t>
      </w:r>
      <w:r w:rsidRPr="00663945">
        <w:rPr>
          <w:rStyle w:val="StyleBoldUnderline"/>
          <w:szCs w:val="20"/>
        </w:rPr>
        <w:t>led the response to the</w:t>
      </w:r>
      <w:r w:rsidRPr="00663945">
        <w:rPr>
          <w:sz w:val="12"/>
          <w:szCs w:val="20"/>
        </w:rPr>
        <w:t xml:space="preserve"> recent global financial and </w:t>
      </w:r>
      <w:r w:rsidRPr="00663945">
        <w:rPr>
          <w:rStyle w:val="StyleBoldUnderline"/>
          <w:szCs w:val="20"/>
        </w:rPr>
        <w:t>economic crisis</w:t>
      </w:r>
      <w:r w:rsidRPr="00663945">
        <w:rPr>
          <w:sz w:val="12"/>
          <w:szCs w:val="20"/>
        </w:rPr>
        <w:t xml:space="preserve">. </w:t>
      </w:r>
      <w:r w:rsidRPr="00663945">
        <w:rPr>
          <w:rStyle w:val="StyleBoldUnderline"/>
          <w:szCs w:val="20"/>
        </w:rPr>
        <w:t>By being so involved in so many parts of the world,</w:t>
      </w:r>
      <w:r w:rsidRPr="00CE5DD5">
        <w:rPr>
          <w:rStyle w:val="StyleBoldUnderline"/>
          <w:szCs w:val="20"/>
          <w:highlight w:val="cyan"/>
        </w:rPr>
        <w:t xml:space="preserve"> there</w:t>
      </w:r>
      <w:r w:rsidRPr="00663945">
        <w:rPr>
          <w:rStyle w:val="StyleBoldUnderline"/>
          <w:szCs w:val="20"/>
        </w:rPr>
        <w:t xml:space="preserve"> often </w:t>
      </w:r>
      <w:r w:rsidRPr="00CE5DD5">
        <w:rPr>
          <w:rStyle w:val="StyleBoldUnderline"/>
          <w:szCs w:val="20"/>
          <w:highlight w:val="cyan"/>
        </w:rPr>
        <w:t>emerges ambiguity over priorities</w:t>
      </w:r>
      <w:r w:rsidRPr="00663945">
        <w:rPr>
          <w:sz w:val="12"/>
          <w:szCs w:val="20"/>
        </w:rPr>
        <w:t xml:space="preserve">. The United States defines its interests and obligations in global terms, and </w:t>
      </w:r>
      <w:r w:rsidRPr="00CE5DD5">
        <w:rPr>
          <w:rStyle w:val="StyleBoldUnderline"/>
          <w:szCs w:val="20"/>
          <w:highlight w:val="cyan"/>
        </w:rPr>
        <w:t>defending all of them</w:t>
      </w:r>
      <w:r w:rsidRPr="00663945">
        <w:rPr>
          <w:rStyle w:val="StyleBoldUnderline"/>
          <w:szCs w:val="20"/>
        </w:rPr>
        <w:t xml:space="preserve"> simultaneously </w:t>
      </w:r>
      <w:r w:rsidRPr="00CE5DD5">
        <w:rPr>
          <w:rStyle w:val="StyleBoldUnderline"/>
          <w:szCs w:val="20"/>
          <w:highlight w:val="cyan"/>
        </w:rPr>
        <w:t xml:space="preserve">is beyond the pale </w:t>
      </w:r>
      <w:r w:rsidRPr="00663945">
        <w:rPr>
          <w:rStyle w:val="StyleBoldUnderline"/>
          <w:szCs w:val="20"/>
        </w:rPr>
        <w:t>even for a superpower</w:t>
      </w:r>
      <w:r w:rsidRPr="00663945">
        <w:rPr>
          <w:sz w:val="12"/>
          <w:szCs w:val="2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w:t>
      </w:r>
      <w:proofErr w:type="gramStart"/>
      <w:r w:rsidRPr="00663945">
        <w:rPr>
          <w:sz w:val="12"/>
          <w:szCs w:val="20"/>
        </w:rPr>
        <w:t>Bearing Disproportionate Costs of Maintaining the Status Quo.</w:t>
      </w:r>
      <w:proofErr w:type="gramEnd"/>
      <w:r w:rsidRPr="00663945">
        <w:rPr>
          <w:sz w:val="12"/>
          <w:szCs w:val="20"/>
        </w:rPr>
        <w:t xml:space="preserve">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E5DD5">
        <w:rPr>
          <w:rStyle w:val="StyleBoldUnderline"/>
          <w:szCs w:val="20"/>
          <w:highlight w:val="cyan"/>
        </w:rPr>
        <w:t>Smaller</w:t>
      </w:r>
      <w:r w:rsidRPr="00663945">
        <w:rPr>
          <w:sz w:val="12"/>
          <w:szCs w:val="20"/>
        </w:rPr>
        <w:t xml:space="preserve">, less powerful </w:t>
      </w:r>
      <w:r w:rsidRPr="00CE5DD5">
        <w:rPr>
          <w:rStyle w:val="StyleBoldUnderline"/>
          <w:szCs w:val="20"/>
          <w:highlight w:val="cyan"/>
        </w:rPr>
        <w:t xml:space="preserve">states </w:t>
      </w:r>
      <w:r w:rsidRPr="00663945">
        <w:rPr>
          <w:rStyle w:val="StyleBoldUnderline"/>
          <w:szCs w:val="20"/>
        </w:rPr>
        <w:t xml:space="preserve">have a </w:t>
      </w:r>
      <w:r w:rsidRPr="00663945">
        <w:rPr>
          <w:sz w:val="12"/>
          <w:szCs w:val="20"/>
        </w:rPr>
        <w:t xml:space="preserve">strong </w:t>
      </w:r>
      <w:r w:rsidRPr="00663945">
        <w:rPr>
          <w:rStyle w:val="StyleBoldUnderline"/>
          <w:szCs w:val="20"/>
        </w:rPr>
        <w:t xml:space="preserve">incentive to </w:t>
      </w:r>
      <w:r w:rsidRPr="00CE5DD5">
        <w:rPr>
          <w:rStyle w:val="StyleBoldUnderline"/>
          <w:szCs w:val="20"/>
          <w:highlight w:val="cyan"/>
        </w:rPr>
        <w:t>free ride</w:t>
      </w:r>
      <w:r w:rsidRPr="00663945">
        <w:rPr>
          <w:rStyle w:val="StyleBoldUnderline"/>
          <w:szCs w:val="20"/>
        </w:rPr>
        <w:t>,</w:t>
      </w:r>
      <w:r w:rsidRPr="00663945">
        <w:rPr>
          <w:sz w:val="12"/>
          <w:szCs w:val="2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w:t>
      </w:r>
      <w:proofErr w:type="gramStart"/>
      <w:r w:rsidRPr="00663945">
        <w:rPr>
          <w:sz w:val="12"/>
          <w:szCs w:val="20"/>
        </w:rPr>
        <w:t>these</w:t>
      </w:r>
      <w:proofErr w:type="gramEnd"/>
      <w:r w:rsidRPr="00663945">
        <w:rPr>
          <w:sz w:val="12"/>
          <w:szCs w:val="20"/>
        </w:rPr>
        <w:t xml:space="preserv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sidRPr="00663945">
        <w:rPr>
          <w:sz w:val="12"/>
          <w:szCs w:val="20"/>
        </w:rPr>
        <w:t>good</w:t>
      </w:r>
      <w:proofErr w:type="gramEnd"/>
      <w:r w:rsidRPr="00663945">
        <w:rPr>
          <w:sz w:val="12"/>
          <w:szCs w:val="20"/>
        </w:rPr>
        <w:t xml:space="preserve">---a world, particularly compared to past eras, that is marked by order, stability, and predictability. A number of countries---in Europe, the Middle East, and East Asia---continue to rely on the American security guarantee for their own security. </w:t>
      </w:r>
      <w:r w:rsidRPr="00CE5DD5">
        <w:rPr>
          <w:rStyle w:val="StyleBoldUnderline"/>
          <w:szCs w:val="20"/>
          <w:highlight w:val="cyan"/>
        </w:rPr>
        <w:t>Rather than devoting</w:t>
      </w:r>
      <w:r w:rsidRPr="00663945">
        <w:rPr>
          <w:rStyle w:val="StyleBoldUnderline"/>
          <w:szCs w:val="20"/>
        </w:rPr>
        <w:t xml:space="preserve"> </w:t>
      </w:r>
      <w:r w:rsidRPr="00663945">
        <w:rPr>
          <w:sz w:val="12"/>
          <w:szCs w:val="20"/>
        </w:rPr>
        <w:t xml:space="preserve">more </w:t>
      </w:r>
      <w:r w:rsidRPr="00CE5DD5">
        <w:rPr>
          <w:rStyle w:val="StyleBoldUnderline"/>
          <w:szCs w:val="20"/>
          <w:highlight w:val="cyan"/>
        </w:rPr>
        <w:t xml:space="preserve">resources to defense, they </w:t>
      </w:r>
      <w:r w:rsidRPr="00663945">
        <w:rPr>
          <w:sz w:val="12"/>
          <w:szCs w:val="20"/>
        </w:rPr>
        <w:t>are able to</w:t>
      </w:r>
      <w:r w:rsidRPr="00663945">
        <w:rPr>
          <w:rStyle w:val="StyleBoldUnderline"/>
          <w:szCs w:val="20"/>
        </w:rPr>
        <w:t xml:space="preserve"> </w:t>
      </w:r>
      <w:r w:rsidRPr="00CE5DD5">
        <w:rPr>
          <w:rStyle w:val="StyleBoldUnderline"/>
          <w:szCs w:val="20"/>
          <w:highlight w:val="cyan"/>
        </w:rPr>
        <w:t>finance</w:t>
      </w:r>
      <w:r w:rsidRPr="00663945">
        <w:rPr>
          <w:rStyle w:val="StyleBoldUnderline"/>
          <w:szCs w:val="20"/>
        </w:rPr>
        <w:t xml:space="preserve"> </w:t>
      </w:r>
      <w:r w:rsidRPr="00663945">
        <w:rPr>
          <w:sz w:val="12"/>
          <w:szCs w:val="20"/>
        </w:rPr>
        <w:t>generous social</w:t>
      </w:r>
      <w:r w:rsidRPr="00663945">
        <w:rPr>
          <w:rStyle w:val="StyleBoldUnderline"/>
          <w:szCs w:val="20"/>
        </w:rPr>
        <w:t xml:space="preserve"> </w:t>
      </w:r>
      <w:r w:rsidRPr="00CE5DD5">
        <w:rPr>
          <w:rStyle w:val="StyleBoldUnderline"/>
          <w:szCs w:val="20"/>
          <w:highlight w:val="cyan"/>
        </w:rPr>
        <w:t xml:space="preserve">welfare </w:t>
      </w:r>
      <w:r w:rsidRPr="00663945">
        <w:rPr>
          <w:sz w:val="12"/>
          <w:szCs w:val="20"/>
        </w:rPr>
        <w:t xml:space="preserve">programs. To maintain these commitments, the United States has accumulated staggering budget deficits and national debt. As the sole superpower, the United States bears an additional though different kind of weight. </w:t>
      </w:r>
      <w:r w:rsidRPr="00663945">
        <w:rPr>
          <w:rStyle w:val="StyleBoldUnderline"/>
          <w:szCs w:val="20"/>
        </w:rPr>
        <w:t xml:space="preserve">From </w:t>
      </w:r>
      <w:r w:rsidRPr="00663945">
        <w:rPr>
          <w:sz w:val="12"/>
          <w:szCs w:val="20"/>
        </w:rPr>
        <w:t xml:space="preserve">the </w:t>
      </w:r>
      <w:r w:rsidRPr="00663945">
        <w:rPr>
          <w:rStyle w:val="StyleBoldUnderline"/>
          <w:szCs w:val="20"/>
        </w:rPr>
        <w:t>Israel</w:t>
      </w:r>
      <w:r w:rsidRPr="00663945">
        <w:rPr>
          <w:sz w:val="12"/>
          <w:szCs w:val="20"/>
        </w:rPr>
        <w:t>i-</w:t>
      </w:r>
      <w:r w:rsidRPr="00663945">
        <w:rPr>
          <w:rStyle w:val="StyleBoldUnderline"/>
          <w:szCs w:val="20"/>
        </w:rPr>
        <w:t>Palestin</w:t>
      </w:r>
      <w:r w:rsidRPr="00663945">
        <w:rPr>
          <w:sz w:val="12"/>
          <w:szCs w:val="20"/>
        </w:rPr>
        <w:t>ian dispute</w:t>
      </w:r>
      <w:r w:rsidRPr="00663945">
        <w:rPr>
          <w:rStyle w:val="StyleBoldUnderline"/>
          <w:szCs w:val="20"/>
        </w:rPr>
        <w:t xml:space="preserve"> to </w:t>
      </w:r>
      <w:r w:rsidRPr="00663945">
        <w:rPr>
          <w:sz w:val="12"/>
          <w:szCs w:val="20"/>
        </w:rPr>
        <w:t>the</w:t>
      </w:r>
      <w:r w:rsidRPr="00663945">
        <w:rPr>
          <w:rStyle w:val="StyleBoldUnderline"/>
          <w:szCs w:val="20"/>
        </w:rPr>
        <w:t xml:space="preserve"> India Pakistan </w:t>
      </w:r>
      <w:r w:rsidRPr="00663945">
        <w:rPr>
          <w:sz w:val="12"/>
          <w:szCs w:val="20"/>
        </w:rPr>
        <w:t xml:space="preserve">rivalry over Kashmir, </w:t>
      </w:r>
      <w:r w:rsidRPr="00CE5DD5">
        <w:rPr>
          <w:rStyle w:val="StyleBoldUnderline"/>
          <w:szCs w:val="20"/>
          <w:highlight w:val="cyan"/>
        </w:rPr>
        <w:t>the U</w:t>
      </w:r>
      <w:r w:rsidRPr="00663945">
        <w:rPr>
          <w:sz w:val="12"/>
          <w:szCs w:val="20"/>
        </w:rPr>
        <w:t xml:space="preserve">nited </w:t>
      </w:r>
      <w:r w:rsidRPr="00CE5DD5">
        <w:rPr>
          <w:rStyle w:val="StyleBoldUnderline"/>
          <w:szCs w:val="20"/>
          <w:highlight w:val="cyan"/>
        </w:rPr>
        <w:t>S</w:t>
      </w:r>
      <w:r w:rsidRPr="00663945">
        <w:rPr>
          <w:sz w:val="12"/>
          <w:szCs w:val="20"/>
        </w:rPr>
        <w:t xml:space="preserve">tates </w:t>
      </w:r>
      <w:r w:rsidRPr="00CE5DD5">
        <w:rPr>
          <w:rStyle w:val="StyleBoldUnderline"/>
          <w:szCs w:val="20"/>
          <w:highlight w:val="cyan"/>
        </w:rPr>
        <w:t xml:space="preserve">is expected </w:t>
      </w:r>
      <w:r w:rsidRPr="00663945">
        <w:rPr>
          <w:sz w:val="12"/>
          <w:szCs w:val="20"/>
        </w:rPr>
        <w:t xml:space="preserve">to assert leadership to </w:t>
      </w:r>
      <w:r w:rsidRPr="00CE5DD5">
        <w:rPr>
          <w:rStyle w:val="StyleBoldUnderline"/>
          <w:szCs w:val="20"/>
          <w:highlight w:val="cyan"/>
        </w:rPr>
        <w:t>bring</w:t>
      </w:r>
      <w:r w:rsidRPr="00663945">
        <w:rPr>
          <w:rStyle w:val="StyleBoldUnderline"/>
          <w:szCs w:val="20"/>
        </w:rPr>
        <w:t xml:space="preserve"> these </w:t>
      </w:r>
      <w:r w:rsidRPr="00CE5DD5">
        <w:rPr>
          <w:rStyle w:val="StyleBoldUnderline"/>
          <w:szCs w:val="20"/>
          <w:highlight w:val="cyan"/>
        </w:rPr>
        <w:t>disagreements to</w:t>
      </w:r>
      <w:r w:rsidRPr="00663945">
        <w:rPr>
          <w:rStyle w:val="StyleBoldUnderline"/>
          <w:szCs w:val="20"/>
        </w:rPr>
        <w:t xml:space="preserve"> a peaceful </w:t>
      </w:r>
      <w:r w:rsidRPr="00CE5DD5">
        <w:rPr>
          <w:rStyle w:val="StyleBoldUnderline"/>
          <w:szCs w:val="20"/>
          <w:highlight w:val="cyan"/>
        </w:rPr>
        <w:t>resolution</w:t>
      </w:r>
      <w:r w:rsidRPr="00CE5DD5">
        <w:rPr>
          <w:sz w:val="12"/>
          <w:szCs w:val="20"/>
          <w:highlight w:val="cyan"/>
        </w:rPr>
        <w:t xml:space="preserve">. </w:t>
      </w:r>
      <w:r w:rsidRPr="00663945">
        <w:rPr>
          <w:rStyle w:val="StyleBoldUnderline"/>
          <w:szCs w:val="20"/>
        </w:rPr>
        <w:t>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puts its reputation on the line, and </w:t>
      </w:r>
      <w:r w:rsidRPr="00CE5DD5">
        <w:rPr>
          <w:rStyle w:val="StyleBoldUnderline"/>
          <w:szCs w:val="20"/>
          <w:highlight w:val="cyan"/>
        </w:rPr>
        <w:t xml:space="preserve">as </w:t>
      </w:r>
      <w:r w:rsidRPr="00663945">
        <w:rPr>
          <w:sz w:val="12"/>
          <w:szCs w:val="20"/>
        </w:rPr>
        <w:t xml:space="preserve">years and </w:t>
      </w:r>
      <w:r w:rsidRPr="00CE5DD5">
        <w:rPr>
          <w:rStyle w:val="StyleBoldUnderline"/>
          <w:szCs w:val="20"/>
          <w:highlight w:val="cyan"/>
        </w:rPr>
        <w:t>decades pass without</w:t>
      </w:r>
      <w:r w:rsidRPr="00663945">
        <w:rPr>
          <w:rStyle w:val="StyleBoldUnderline"/>
          <w:szCs w:val="20"/>
        </w:rPr>
        <w:t xml:space="preserve"> </w:t>
      </w:r>
      <w:r w:rsidRPr="00663945">
        <w:rPr>
          <w:sz w:val="12"/>
          <w:szCs w:val="20"/>
        </w:rPr>
        <w:t xml:space="preserve">lasting </w:t>
      </w:r>
      <w:r w:rsidRPr="00CE5DD5">
        <w:rPr>
          <w:rStyle w:val="StyleBoldUnderline"/>
          <w:szCs w:val="20"/>
          <w:highlight w:val="cyan"/>
        </w:rPr>
        <w:t xml:space="preserve">settlements, U.S. </w:t>
      </w:r>
      <w:r w:rsidRPr="00663945">
        <w:rPr>
          <w:sz w:val="12"/>
          <w:szCs w:val="20"/>
        </w:rPr>
        <w:t xml:space="preserve">prestige and </w:t>
      </w:r>
      <w:r w:rsidRPr="00CE5DD5">
        <w:rPr>
          <w:rStyle w:val="StyleBoldUnderline"/>
          <w:szCs w:val="20"/>
          <w:highlight w:val="cyan"/>
        </w:rPr>
        <w:t xml:space="preserve">influence is </w:t>
      </w:r>
      <w:r w:rsidRPr="00663945">
        <w:rPr>
          <w:rStyle w:val="StyleBoldUnderline"/>
          <w:szCs w:val="20"/>
        </w:rPr>
        <w:t xml:space="preserve">further </w:t>
      </w:r>
      <w:r w:rsidRPr="00CE5DD5">
        <w:rPr>
          <w:rStyle w:val="StyleBoldUnderline"/>
          <w:szCs w:val="20"/>
          <w:highlight w:val="cyan"/>
        </w:rPr>
        <w:t>eroded</w:t>
      </w:r>
      <w:r w:rsidRPr="00CE5DD5">
        <w:rPr>
          <w:sz w:val="12"/>
          <w:szCs w:val="20"/>
          <w:highlight w:val="cyan"/>
        </w:rPr>
        <w:t xml:space="preserve">. </w:t>
      </w:r>
      <w:r w:rsidRPr="00CE5DD5">
        <w:rPr>
          <w:rStyle w:val="StyleBoldUnderline"/>
          <w:szCs w:val="20"/>
          <w:highlight w:val="cyan"/>
        </w:rPr>
        <w:t>The only way to get other states to contribute more</w:t>
      </w:r>
      <w:r w:rsidRPr="00663945">
        <w:rPr>
          <w:sz w:val="12"/>
          <w:szCs w:val="20"/>
        </w:rPr>
        <w:t xml:space="preserve"> to the provision of public goods </w:t>
      </w:r>
      <w:r w:rsidRPr="00CE5DD5">
        <w:rPr>
          <w:rStyle w:val="StyleBoldUnderline"/>
          <w:szCs w:val="20"/>
          <w:highlight w:val="cyan"/>
        </w:rPr>
        <w:t>is if the U</w:t>
      </w:r>
      <w:r w:rsidRPr="00663945">
        <w:rPr>
          <w:sz w:val="12"/>
          <w:szCs w:val="20"/>
        </w:rPr>
        <w:t xml:space="preserve">nited </w:t>
      </w:r>
      <w:r w:rsidRPr="00CE5DD5">
        <w:rPr>
          <w:rStyle w:val="StyleBoldUnderline"/>
          <w:szCs w:val="20"/>
          <w:highlight w:val="cyan"/>
        </w:rPr>
        <w:t>S</w:t>
      </w:r>
      <w:r w:rsidRPr="00663945">
        <w:rPr>
          <w:sz w:val="12"/>
          <w:szCs w:val="20"/>
        </w:rPr>
        <w:t xml:space="preserve">tates dramatically </w:t>
      </w:r>
      <w:r w:rsidRPr="00CE5DD5">
        <w:rPr>
          <w:rStyle w:val="StyleBoldUnderline"/>
          <w:szCs w:val="20"/>
          <w:highlight w:val="cyan"/>
        </w:rPr>
        <w:t>decreases its share</w:t>
      </w:r>
      <w:r w:rsidRPr="00663945">
        <w:rPr>
          <w:rStyle w:val="StyleBoldUnderline"/>
          <w:szCs w:val="20"/>
        </w:rPr>
        <w:t>.</w:t>
      </w:r>
      <w:r w:rsidRPr="00663945">
        <w:rPr>
          <w:sz w:val="12"/>
          <w:szCs w:val="2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663945">
        <w:rPr>
          <w:sz w:val="12"/>
          <w:szCs w:val="20"/>
        </w:rPr>
        <w:t>Creation of Feelings of Enmity and Anti-Americanism.</w:t>
      </w:r>
      <w:proofErr w:type="gramEnd"/>
      <w:r w:rsidRPr="00663945">
        <w:rPr>
          <w:sz w:val="12"/>
          <w:szCs w:val="20"/>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663945">
        <w:rPr>
          <w:rStyle w:val="StyleBoldUnderline"/>
          <w:szCs w:val="20"/>
        </w:rPr>
        <w:t>As a result</w:t>
      </w:r>
      <w:r w:rsidRPr="00663945">
        <w:rPr>
          <w:sz w:val="12"/>
          <w:szCs w:val="20"/>
        </w:rPr>
        <w:t xml:space="preserve"> </w:t>
      </w:r>
      <w:r w:rsidRPr="00663945">
        <w:rPr>
          <w:rStyle w:val="StyleBoldUnderline"/>
          <w:szCs w:val="20"/>
        </w:rPr>
        <w:t xml:space="preserve">of </w:t>
      </w:r>
      <w:r w:rsidRPr="00663945">
        <w:rPr>
          <w:sz w:val="12"/>
          <w:szCs w:val="20"/>
        </w:rPr>
        <w:t xml:space="preserve">both </w:t>
      </w:r>
      <w:r w:rsidRPr="00663945">
        <w:rPr>
          <w:rStyle w:val="StyleBoldUnderline"/>
          <w:szCs w:val="20"/>
        </w:rPr>
        <w:t>its vast power</w:t>
      </w:r>
      <w:r w:rsidRPr="00663945">
        <w:rPr>
          <w:sz w:val="12"/>
          <w:szCs w:val="20"/>
        </w:rPr>
        <w:t xml:space="preserve"> but also some of the decisions it has made, particularly over the past eight years, feelings of </w:t>
      </w:r>
      <w:r w:rsidRPr="00663945">
        <w:rPr>
          <w:rStyle w:val="StyleBoldUnderline"/>
          <w:szCs w:val="20"/>
        </w:rPr>
        <w:t xml:space="preserve">resentment </w:t>
      </w:r>
      <w:r w:rsidRPr="00663945">
        <w:rPr>
          <w:sz w:val="12"/>
          <w:szCs w:val="20"/>
        </w:rPr>
        <w:t xml:space="preserve">and hostility </w:t>
      </w:r>
      <w:r w:rsidRPr="00663945">
        <w:rPr>
          <w:rStyle w:val="StyleBoldUnderline"/>
          <w:szCs w:val="20"/>
        </w:rPr>
        <w:t>toward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have grown, and perceptions of the legitimacy of its role </w:t>
      </w:r>
      <w:r w:rsidRPr="00663945">
        <w:rPr>
          <w:sz w:val="12"/>
          <w:szCs w:val="20"/>
        </w:rPr>
        <w:t>and place in the world</w:t>
      </w:r>
      <w:r w:rsidRPr="00663945">
        <w:rPr>
          <w:rStyle w:val="StyleBoldUnderline"/>
          <w:szCs w:val="20"/>
        </w:rPr>
        <w:t xml:space="preserve"> have </w:t>
      </w:r>
      <w:r w:rsidRPr="00663945">
        <w:rPr>
          <w:sz w:val="12"/>
          <w:szCs w:val="20"/>
        </w:rPr>
        <w:t xml:space="preserve">correspondingly </w:t>
      </w:r>
      <w:r w:rsidRPr="00663945">
        <w:rPr>
          <w:rStyle w:val="StyleBoldUnderline"/>
          <w:szCs w:val="20"/>
        </w:rPr>
        <w:t xml:space="preserve">declined. </w:t>
      </w:r>
      <w:r w:rsidRPr="00663945">
        <w:rPr>
          <w:sz w:val="12"/>
          <w:szCs w:val="20"/>
        </w:rPr>
        <w:t xml:space="preserve">Multiple factors give rise </w:t>
      </w:r>
      <w:proofErr w:type="spellStart"/>
      <w:r w:rsidRPr="00663945">
        <w:rPr>
          <w:sz w:val="12"/>
          <w:szCs w:val="20"/>
        </w:rPr>
        <w:t>toanti</w:t>
      </w:r>
      <w:proofErr w:type="spellEnd"/>
      <w:r w:rsidRPr="00663945">
        <w:rPr>
          <w:sz w:val="12"/>
          <w:szCs w:val="20"/>
        </w:rPr>
        <w:t xml:space="preserve">-American sentiment, and </w:t>
      </w:r>
      <w:r w:rsidRPr="00CE5DD5">
        <w:rPr>
          <w:rStyle w:val="StyleBoldUnderline"/>
          <w:szCs w:val="20"/>
          <w:highlight w:val="cyan"/>
        </w:rPr>
        <w:t>anti-Americanism</w:t>
      </w:r>
      <w:r w:rsidRPr="00663945">
        <w:rPr>
          <w:sz w:val="12"/>
          <w:szCs w:val="20"/>
        </w:rPr>
        <w:t xml:space="preserve"> takes different shapes and forms.17 </w:t>
      </w:r>
      <w:proofErr w:type="gramStart"/>
      <w:r w:rsidRPr="00663945">
        <w:rPr>
          <w:sz w:val="12"/>
          <w:szCs w:val="20"/>
        </w:rPr>
        <w:t>It</w:t>
      </w:r>
      <w:proofErr w:type="gramEnd"/>
      <w:r w:rsidRPr="00663945">
        <w:rPr>
          <w:sz w:val="12"/>
          <w:szCs w:val="20"/>
        </w:rPr>
        <w:t xml:space="preserve"> </w:t>
      </w:r>
      <w:r w:rsidRPr="00CE5DD5">
        <w:rPr>
          <w:rStyle w:val="StyleBoldUnderline"/>
          <w:szCs w:val="20"/>
          <w:highlight w:val="cyan"/>
        </w:rPr>
        <w:t>emerges</w:t>
      </w:r>
      <w:r w:rsidRPr="00663945">
        <w:rPr>
          <w:rStyle w:val="StyleBoldUnderline"/>
          <w:szCs w:val="20"/>
        </w:rPr>
        <w:t xml:space="preserve"> </w:t>
      </w:r>
      <w:r w:rsidRPr="00663945">
        <w:rPr>
          <w:sz w:val="12"/>
          <w:szCs w:val="20"/>
        </w:rPr>
        <w:t xml:space="preserve">partly </w:t>
      </w:r>
      <w:r w:rsidRPr="00CE5DD5">
        <w:rPr>
          <w:rStyle w:val="StyleBoldUnderline"/>
          <w:szCs w:val="20"/>
          <w:highlight w:val="cyan"/>
        </w:rPr>
        <w:t>as a response to the vast disparity</w:t>
      </w:r>
      <w:r w:rsidRPr="00663945">
        <w:rPr>
          <w:rStyle w:val="StyleBoldUnderline"/>
          <w:szCs w:val="20"/>
        </w:rPr>
        <w:t xml:space="preserve"> in power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enjoys over other states</w:t>
      </w:r>
      <w:r w:rsidRPr="00663945">
        <w:rPr>
          <w:sz w:val="12"/>
          <w:szCs w:val="20"/>
        </w:rPr>
        <w:t xml:space="preserve">. Taking satisfaction in </w:t>
      </w:r>
      <w:proofErr w:type="spellStart"/>
      <w:r w:rsidRPr="00663945">
        <w:rPr>
          <w:sz w:val="12"/>
          <w:szCs w:val="20"/>
        </w:rPr>
        <w:t>themissteps</w:t>
      </w:r>
      <w:proofErr w:type="spellEnd"/>
      <w:r w:rsidRPr="00663945">
        <w:rPr>
          <w:sz w:val="12"/>
          <w:szCs w:val="20"/>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sidRPr="00663945">
        <w:rPr>
          <w:sz w:val="12"/>
          <w:szCs w:val="20"/>
        </w:rPr>
        <w:t>pretences</w:t>
      </w:r>
      <w:proofErr w:type="spellEnd"/>
      <w:r w:rsidRPr="00663945">
        <w:rPr>
          <w:sz w:val="12"/>
          <w:szCs w:val="20"/>
        </w:rPr>
        <w:t xml:space="preserve"> that failed to convince much of the rest of the world) and to depose Saddam Hussein and his government and replace </w:t>
      </w:r>
      <w:proofErr w:type="spellStart"/>
      <w:r w:rsidRPr="00663945">
        <w:rPr>
          <w:sz w:val="12"/>
          <w:szCs w:val="20"/>
        </w:rPr>
        <w:t>itwith</w:t>
      </w:r>
      <w:proofErr w:type="spellEnd"/>
      <w:r w:rsidRPr="00663945">
        <w:rPr>
          <w:sz w:val="12"/>
          <w:szCs w:val="20"/>
        </w:rPr>
        <w:t xml:space="preserve"> a </w:t>
      </w:r>
      <w:proofErr w:type="spellStart"/>
      <w:r w:rsidRPr="00663945">
        <w:rPr>
          <w:sz w:val="12"/>
          <w:szCs w:val="20"/>
        </w:rPr>
        <w:t>governmentmuchmore</w:t>
      </w:r>
      <w:proofErr w:type="spellEnd"/>
      <w:r w:rsidRPr="00663945">
        <w:rPr>
          <w:sz w:val="12"/>
          <w:szCs w:val="20"/>
        </w:rPr>
        <w:t xml:space="preserve"> friendly to the United States. </w:t>
      </w:r>
      <w:proofErr w:type="gramStart"/>
      <w:r w:rsidRPr="00663945">
        <w:rPr>
          <w:sz w:val="12"/>
          <w:szCs w:val="20"/>
        </w:rPr>
        <w:t>To</w:t>
      </w:r>
      <w:proofErr w:type="gramEnd"/>
      <w:r w:rsidRPr="00663945">
        <w:rPr>
          <w:sz w:val="12"/>
          <w:szCs w:val="20"/>
        </w:rPr>
        <w:t xml:space="preserve"> many, this appeared as an arrogant and completely unilateral decision by a single state to decide for </w:t>
      </w:r>
      <w:proofErr w:type="spellStart"/>
      <w:r w:rsidRPr="00663945">
        <w:rPr>
          <w:sz w:val="12"/>
          <w:szCs w:val="20"/>
        </w:rPr>
        <w:t>itselfwhen</w:t>
      </w:r>
      <w:proofErr w:type="spellEnd"/>
      <w:r w:rsidRPr="00663945">
        <w:rPr>
          <w:sz w:val="12"/>
          <w:szCs w:val="20"/>
        </w:rPr>
        <w:t xml:space="preserve">---and under what conditions---military force could be used. </w:t>
      </w:r>
      <w:r w:rsidRPr="00663945">
        <w:rPr>
          <w:rStyle w:val="StyleBoldUnderline"/>
          <w:szCs w:val="20"/>
        </w:rPr>
        <w:t>A number of</w:t>
      </w:r>
      <w:r w:rsidRPr="00663945">
        <w:rPr>
          <w:sz w:val="12"/>
          <w:szCs w:val="20"/>
        </w:rPr>
        <w:t xml:space="preserve"> other </w:t>
      </w:r>
      <w:r w:rsidRPr="00663945">
        <w:rPr>
          <w:rStyle w:val="StyleBoldUnderline"/>
          <w:szCs w:val="20"/>
        </w:rPr>
        <w:t>policy decisions</w:t>
      </w:r>
      <w:r w:rsidRPr="00663945">
        <w:rPr>
          <w:sz w:val="12"/>
          <w:szCs w:val="20"/>
        </w:rPr>
        <w:t xml:space="preserve"> </w:t>
      </w:r>
      <w:r w:rsidRPr="00663945">
        <w:rPr>
          <w:rStyle w:val="StyleBoldUnderline"/>
          <w:szCs w:val="20"/>
        </w:rPr>
        <w:t xml:space="preserve">by </w:t>
      </w:r>
      <w:r w:rsidRPr="00663945">
        <w:rPr>
          <w:sz w:val="12"/>
          <w:szCs w:val="20"/>
        </w:rPr>
        <w:t xml:space="preserve">not just the George W. Bush but also the </w:t>
      </w:r>
      <w:r w:rsidRPr="00663945">
        <w:rPr>
          <w:rStyle w:val="StyleBoldUnderline"/>
          <w:szCs w:val="20"/>
        </w:rPr>
        <w:t>Clinton and Obama</w:t>
      </w:r>
      <w:r w:rsidRPr="00663945">
        <w:rPr>
          <w:sz w:val="12"/>
          <w:szCs w:val="20"/>
        </w:rPr>
        <w:t xml:space="preserve"> administrations have </w:t>
      </w:r>
      <w:r w:rsidRPr="00663945">
        <w:rPr>
          <w:rStyle w:val="StyleBoldUnderline"/>
          <w:szCs w:val="20"/>
        </w:rPr>
        <w:t>provoked feelings of anti-American sentiment</w:t>
      </w:r>
      <w:r w:rsidRPr="00663945">
        <w:rPr>
          <w:sz w:val="12"/>
          <w:szCs w:val="20"/>
        </w:rPr>
        <w:t xml:space="preserve">. However, it seemed that a large portion of </w:t>
      </w:r>
      <w:proofErr w:type="spellStart"/>
      <w:r w:rsidRPr="00663945">
        <w:rPr>
          <w:sz w:val="12"/>
          <w:szCs w:val="20"/>
        </w:rPr>
        <w:t>theworld</w:t>
      </w:r>
      <w:proofErr w:type="spellEnd"/>
      <w:r w:rsidRPr="00663945">
        <w:rPr>
          <w:sz w:val="12"/>
          <w:szCs w:val="20"/>
        </w:rPr>
        <w:t xml:space="preserve"> had a particular animus for </w:t>
      </w:r>
      <w:proofErr w:type="spellStart"/>
      <w:r w:rsidRPr="00663945">
        <w:rPr>
          <w:sz w:val="12"/>
          <w:szCs w:val="20"/>
        </w:rPr>
        <w:t>GeorgeW</w:t>
      </w:r>
      <w:proofErr w:type="spellEnd"/>
      <w:r w:rsidRPr="00663945">
        <w:rPr>
          <w:sz w:val="12"/>
          <w:szCs w:val="20"/>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663945">
        <w:rPr>
          <w:sz w:val="12"/>
          <w:szCs w:val="20"/>
        </w:rPr>
        <w:t>theworld</w:t>
      </w:r>
      <w:proofErr w:type="spellEnd"/>
      <w:r w:rsidRPr="00663945">
        <w:rPr>
          <w:sz w:val="12"/>
          <w:szCs w:val="20"/>
        </w:rPr>
        <w:t xml:space="preserve"> between </w:t>
      </w:r>
      <w:proofErr w:type="spellStart"/>
      <w:r w:rsidRPr="00663945">
        <w:rPr>
          <w:sz w:val="12"/>
          <w:szCs w:val="20"/>
        </w:rPr>
        <w:t>goodand</w:t>
      </w:r>
      <w:proofErr w:type="spellEnd"/>
      <w:r w:rsidRPr="00663945">
        <w:rPr>
          <w:sz w:val="12"/>
          <w:szCs w:val="20"/>
        </w:rPr>
        <w:t xml:space="preserve"> </w:t>
      </w:r>
      <w:proofErr w:type="spellStart"/>
      <w:r w:rsidRPr="00663945">
        <w:rPr>
          <w:sz w:val="12"/>
          <w:szCs w:val="20"/>
        </w:rPr>
        <w:t>evil.Withpopulations</w:t>
      </w:r>
      <w:proofErr w:type="spellEnd"/>
      <w:r w:rsidRPr="00663945">
        <w:rPr>
          <w:sz w:val="12"/>
          <w:szCs w:val="20"/>
        </w:rPr>
        <w:t xml:space="preserve"> around </w:t>
      </w:r>
      <w:proofErr w:type="spellStart"/>
      <w:r w:rsidRPr="00663945">
        <w:rPr>
          <w:sz w:val="12"/>
          <w:szCs w:val="20"/>
        </w:rPr>
        <w:t>theworld</w:t>
      </w:r>
      <w:proofErr w:type="spellEnd"/>
      <w:r w:rsidRPr="00663945">
        <w:rPr>
          <w:sz w:val="12"/>
          <w:szCs w:val="20"/>
        </w:rPr>
        <w:t xml:space="preserve"> mobilized and politicized to a degree never before seen---let alone barely contemplated---such feelings of</w:t>
      </w:r>
      <w:r w:rsidRPr="00663945">
        <w:rPr>
          <w:rStyle w:val="StyleBoldUnderline"/>
          <w:szCs w:val="20"/>
        </w:rPr>
        <w:t xml:space="preserve"> </w:t>
      </w:r>
      <w:r w:rsidRPr="00CE5DD5">
        <w:rPr>
          <w:rStyle w:val="StyleBoldUnderline"/>
          <w:szCs w:val="20"/>
          <w:highlight w:val="cyan"/>
        </w:rPr>
        <w:t>anti-American sentiment makes it</w:t>
      </w:r>
      <w:r w:rsidRPr="00663945">
        <w:rPr>
          <w:rStyle w:val="StyleBoldUnderline"/>
          <w:szCs w:val="20"/>
        </w:rPr>
        <w:t xml:space="preserve"> </w:t>
      </w:r>
      <w:r w:rsidRPr="00663945">
        <w:rPr>
          <w:sz w:val="12"/>
          <w:szCs w:val="20"/>
        </w:rPr>
        <w:t xml:space="preserve">more </w:t>
      </w:r>
      <w:r w:rsidRPr="00CE5DD5">
        <w:rPr>
          <w:rStyle w:val="StyleBoldUnderline"/>
          <w:szCs w:val="20"/>
          <w:highlight w:val="cyan"/>
        </w:rPr>
        <w:t>difficult</w:t>
      </w:r>
      <w:r w:rsidRPr="00663945">
        <w:rPr>
          <w:rStyle w:val="StyleBoldUnderline"/>
          <w:szCs w:val="20"/>
        </w:rPr>
        <w:t xml:space="preserve"> </w:t>
      </w:r>
      <w:r w:rsidRPr="00663945">
        <w:rPr>
          <w:sz w:val="12"/>
          <w:szCs w:val="20"/>
        </w:rPr>
        <w:t xml:space="preserve">for the United States </w:t>
      </w:r>
      <w:r w:rsidRPr="00CE5DD5">
        <w:rPr>
          <w:rStyle w:val="StyleBoldUnderline"/>
          <w:szCs w:val="20"/>
          <w:highlight w:val="cyan"/>
        </w:rPr>
        <w:t>to convince</w:t>
      </w:r>
      <w:r w:rsidRPr="00663945">
        <w:rPr>
          <w:rStyle w:val="StyleBoldUnderline"/>
          <w:szCs w:val="20"/>
        </w:rPr>
        <w:t xml:space="preserve"> </w:t>
      </w:r>
      <w:r w:rsidRPr="00663945">
        <w:rPr>
          <w:sz w:val="12"/>
          <w:szCs w:val="20"/>
        </w:rPr>
        <w:t xml:space="preserve">other </w:t>
      </w:r>
      <w:r w:rsidRPr="00CE5DD5">
        <w:rPr>
          <w:rStyle w:val="StyleBoldUnderline"/>
          <w:szCs w:val="20"/>
          <w:highlight w:val="cyan"/>
        </w:rPr>
        <w:t xml:space="preserve">governments that </w:t>
      </w:r>
      <w:r w:rsidRPr="00663945">
        <w:rPr>
          <w:sz w:val="12"/>
          <w:szCs w:val="20"/>
        </w:rPr>
        <w:t xml:space="preserve">the </w:t>
      </w:r>
      <w:r w:rsidRPr="00CE5DD5">
        <w:rPr>
          <w:rStyle w:val="StyleBoldUnderline"/>
          <w:szCs w:val="20"/>
          <w:highlight w:val="cyan"/>
        </w:rPr>
        <w:t>U.S.’</w:t>
      </w:r>
      <w:r w:rsidRPr="00663945">
        <w:rPr>
          <w:rStyle w:val="StyleBoldUnderline"/>
          <w:szCs w:val="20"/>
        </w:rPr>
        <w:t xml:space="preserve"> </w:t>
      </w:r>
      <w:r w:rsidRPr="00663945">
        <w:rPr>
          <w:sz w:val="12"/>
          <w:szCs w:val="20"/>
        </w:rPr>
        <w:t>own preferences and</w:t>
      </w:r>
      <w:r w:rsidRPr="00663945">
        <w:rPr>
          <w:rStyle w:val="StyleBoldUnderline"/>
          <w:szCs w:val="20"/>
        </w:rPr>
        <w:t xml:space="preserve"> </w:t>
      </w:r>
      <w:r w:rsidRPr="00CE5DD5">
        <w:rPr>
          <w:rStyle w:val="StyleBoldUnderline"/>
          <w:szCs w:val="20"/>
          <w:highlight w:val="cyan"/>
        </w:rPr>
        <w:t>priorities are legitimate</w:t>
      </w:r>
      <w:r w:rsidRPr="00663945">
        <w:rPr>
          <w:rStyle w:val="StyleBoldUnderline"/>
          <w:szCs w:val="20"/>
        </w:rPr>
        <w:t xml:space="preserve"> </w:t>
      </w:r>
      <w:r w:rsidRPr="00663945">
        <w:rPr>
          <w:sz w:val="12"/>
          <w:szCs w:val="20"/>
        </w:rPr>
        <w:t xml:space="preserve">and worthy of emulation. </w:t>
      </w:r>
      <w:proofErr w:type="gramStart"/>
      <w:r w:rsidRPr="00663945">
        <w:rPr>
          <w:sz w:val="12"/>
          <w:szCs w:val="20"/>
        </w:rPr>
        <w:t>Decreased Allied Dependence.</w:t>
      </w:r>
      <w:proofErr w:type="gramEnd"/>
      <w:r w:rsidRPr="00663945">
        <w:rPr>
          <w:sz w:val="12"/>
          <w:szCs w:val="20"/>
        </w:rPr>
        <w:t xml:space="preserv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663945">
        <w:rPr>
          <w:rStyle w:val="StyleBoldUnderline"/>
          <w:szCs w:val="20"/>
        </w:rPr>
        <w:t>Now that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is the </w:t>
      </w:r>
      <w:r w:rsidRPr="00663945">
        <w:rPr>
          <w:sz w:val="12"/>
          <w:szCs w:val="20"/>
        </w:rPr>
        <w:t xml:space="preserve">sole </w:t>
      </w:r>
      <w:r w:rsidRPr="00663945">
        <w:rPr>
          <w:rStyle w:val="StyleBoldUnderline"/>
          <w:szCs w:val="20"/>
        </w:rPr>
        <w:t>superpower</w:t>
      </w:r>
      <w:r w:rsidRPr="00663945">
        <w:rPr>
          <w:sz w:val="12"/>
          <w:szCs w:val="20"/>
        </w:rPr>
        <w:t xml:space="preserve"> and the threat posed by the Soviet Union no longer exists, these </w:t>
      </w:r>
      <w:r w:rsidRPr="00663945">
        <w:rPr>
          <w:rStyle w:val="StyleBoldUnderline"/>
          <w:szCs w:val="20"/>
        </w:rPr>
        <w:t xml:space="preserve">countries have charted more autonomous </w:t>
      </w:r>
      <w:r w:rsidRPr="00663945">
        <w:rPr>
          <w:sz w:val="12"/>
          <w:szCs w:val="20"/>
        </w:rPr>
        <w:t>courses in</w:t>
      </w:r>
      <w:r w:rsidRPr="00663945">
        <w:rPr>
          <w:rStyle w:val="StyleBoldUnderline"/>
          <w:szCs w:val="20"/>
        </w:rPr>
        <w:t xml:space="preserve"> foreign </w:t>
      </w:r>
      <w:r w:rsidRPr="00663945">
        <w:rPr>
          <w:sz w:val="12"/>
          <w:szCs w:val="20"/>
        </w:rPr>
        <w:t>and security</w:t>
      </w:r>
      <w:r w:rsidRPr="00663945">
        <w:rPr>
          <w:rStyle w:val="StyleBoldUnderline"/>
          <w:szCs w:val="20"/>
        </w:rPr>
        <w:t xml:space="preserve"> policy. </w:t>
      </w:r>
      <w:r w:rsidRPr="00CE5DD5">
        <w:rPr>
          <w:rStyle w:val="StyleBoldUnderline"/>
          <w:szCs w:val="20"/>
          <w:highlight w:val="cyan"/>
        </w:rPr>
        <w:t>A reversion to a</w:t>
      </w:r>
      <w:r w:rsidRPr="00663945">
        <w:rPr>
          <w:rStyle w:val="StyleBoldUnderline"/>
          <w:szCs w:val="20"/>
        </w:rPr>
        <w:t xml:space="preserve"> bipolar</w:t>
      </w:r>
      <w:r w:rsidRPr="00663945">
        <w:rPr>
          <w:sz w:val="12"/>
          <w:szCs w:val="20"/>
        </w:rPr>
        <w:t xml:space="preserve"> </w:t>
      </w:r>
      <w:r w:rsidRPr="00663945">
        <w:rPr>
          <w:rStyle w:val="StyleBoldUnderline"/>
          <w:szCs w:val="20"/>
        </w:rPr>
        <w:t xml:space="preserve">or </w:t>
      </w:r>
      <w:r w:rsidRPr="00CE5DD5">
        <w:rPr>
          <w:rStyle w:val="StyleBoldUnderline"/>
          <w:szCs w:val="20"/>
          <w:highlight w:val="cyan"/>
        </w:rPr>
        <w:t>multipolar system</w:t>
      </w:r>
      <w:r w:rsidRPr="00CE5DD5">
        <w:rPr>
          <w:sz w:val="12"/>
          <w:szCs w:val="20"/>
          <w:highlight w:val="cyan"/>
        </w:rPr>
        <w:t xml:space="preserve"> </w:t>
      </w:r>
      <w:r w:rsidRPr="00CE5DD5">
        <w:rPr>
          <w:rStyle w:val="StyleBoldUnderline"/>
          <w:szCs w:val="20"/>
          <w:highlight w:val="cyan"/>
        </w:rPr>
        <w:t xml:space="preserve">could </w:t>
      </w:r>
      <w:r w:rsidRPr="00663945">
        <w:rPr>
          <w:rStyle w:val="StyleBoldUnderline"/>
          <w:szCs w:val="20"/>
        </w:rPr>
        <w:t xml:space="preserve">change that, </w:t>
      </w:r>
      <w:r w:rsidRPr="00CE5DD5">
        <w:rPr>
          <w:rStyle w:val="StyleBoldUnderline"/>
          <w:szCs w:val="20"/>
          <w:highlight w:val="cyan"/>
        </w:rPr>
        <w:t>mak</w:t>
      </w:r>
      <w:r w:rsidRPr="00663945">
        <w:rPr>
          <w:rStyle w:val="StyleBoldUnderline"/>
          <w:szCs w:val="20"/>
        </w:rPr>
        <w:t xml:space="preserve">ing these </w:t>
      </w:r>
      <w:r w:rsidRPr="00CE5DD5">
        <w:rPr>
          <w:rStyle w:val="StyleBoldUnderline"/>
          <w:szCs w:val="20"/>
          <w:highlight w:val="cyan"/>
        </w:rPr>
        <w:t>allies</w:t>
      </w:r>
      <w:r w:rsidRPr="00CE5DD5">
        <w:rPr>
          <w:sz w:val="12"/>
          <w:szCs w:val="20"/>
          <w:highlight w:val="cyan"/>
        </w:rPr>
        <w:t xml:space="preserve"> </w:t>
      </w:r>
      <w:r w:rsidRPr="00CE5DD5">
        <w:rPr>
          <w:rStyle w:val="StyleBoldUnderline"/>
          <w:szCs w:val="20"/>
          <w:highlight w:val="cyan"/>
        </w:rPr>
        <w:t>more dependent on the U</w:t>
      </w:r>
      <w:r w:rsidRPr="00663945">
        <w:rPr>
          <w:sz w:val="12"/>
          <w:szCs w:val="20"/>
        </w:rPr>
        <w:t xml:space="preserve">nited </w:t>
      </w:r>
      <w:r w:rsidRPr="00CE5DD5">
        <w:rPr>
          <w:rStyle w:val="StyleBoldUnderline"/>
          <w:szCs w:val="20"/>
          <w:highlight w:val="cyan"/>
        </w:rPr>
        <w:t>S</w:t>
      </w:r>
      <w:r w:rsidRPr="00663945">
        <w:rPr>
          <w:sz w:val="12"/>
          <w:szCs w:val="20"/>
        </w:rPr>
        <w:t xml:space="preserve">tates for their security. </w:t>
      </w:r>
      <w:r w:rsidRPr="00663945">
        <w:rPr>
          <w:rStyle w:val="StyleBoldUnderline"/>
          <w:szCs w:val="20"/>
        </w:rPr>
        <w:t>Russia’s reemergence could unnerve America’s European allies, just as China’s continued ascent could provoke unease in Japan.</w:t>
      </w:r>
      <w:r w:rsidRPr="00663945">
        <w:rPr>
          <w:sz w:val="12"/>
          <w:szCs w:val="20"/>
        </w:rPr>
        <w:t xml:space="preserve"> Either possibility would disrupt the equilibrium in Europe and East Asia that the United States has cultivated over the past several decades. </w:t>
      </w:r>
      <w:r w:rsidRPr="00CE5DD5">
        <w:rPr>
          <w:rStyle w:val="StyleBoldUnderline"/>
          <w:szCs w:val="20"/>
          <w:highlight w:val="cyan"/>
        </w:rPr>
        <w:t>New</w:t>
      </w:r>
      <w:r w:rsidRPr="00663945">
        <w:rPr>
          <w:rStyle w:val="StyleBoldUnderline"/>
          <w:szCs w:val="20"/>
        </w:rPr>
        <w:t xml:space="preserve"> </w:t>
      </w:r>
      <w:r w:rsidRPr="00663945">
        <w:rPr>
          <w:sz w:val="12"/>
          <w:szCs w:val="20"/>
        </w:rPr>
        <w:t xml:space="preserve">geopolitical </w:t>
      </w:r>
      <w:r w:rsidRPr="00CE5DD5">
        <w:rPr>
          <w:rStyle w:val="StyleBoldUnderline"/>
          <w:szCs w:val="20"/>
          <w:highlight w:val="cyan"/>
        </w:rPr>
        <w:t xml:space="preserve">rivalries </w:t>
      </w:r>
      <w:r w:rsidRPr="00663945">
        <w:rPr>
          <w:rStyle w:val="StyleBoldUnderline"/>
          <w:szCs w:val="20"/>
        </w:rPr>
        <w:t>could</w:t>
      </w:r>
      <w:r w:rsidRPr="00663945">
        <w:rPr>
          <w:sz w:val="12"/>
          <w:szCs w:val="20"/>
        </w:rPr>
        <w:t xml:space="preserve"> serve to</w:t>
      </w:r>
      <w:r w:rsidRPr="00663945">
        <w:rPr>
          <w:rStyle w:val="StyleBoldUnderline"/>
          <w:szCs w:val="20"/>
        </w:rPr>
        <w:t xml:space="preserve"> </w:t>
      </w:r>
      <w:r w:rsidRPr="00CE5DD5">
        <w:rPr>
          <w:rStyle w:val="StyleBoldUnderline"/>
          <w:szCs w:val="20"/>
          <w:highlight w:val="cyan"/>
        </w:rPr>
        <w:t>create incentives for</w:t>
      </w:r>
      <w:r w:rsidRPr="00663945">
        <w:rPr>
          <w:rStyle w:val="StyleBoldUnderline"/>
          <w:szCs w:val="20"/>
        </w:rPr>
        <w:t xml:space="preserve"> </w:t>
      </w:r>
      <w:r w:rsidRPr="00663945">
        <w:rPr>
          <w:sz w:val="12"/>
          <w:szCs w:val="20"/>
        </w:rPr>
        <w:t xml:space="preserve">America’s </w:t>
      </w:r>
      <w:r w:rsidRPr="00CE5DD5">
        <w:rPr>
          <w:rStyle w:val="StyleBoldUnderline"/>
          <w:szCs w:val="20"/>
          <w:highlight w:val="cyan"/>
        </w:rPr>
        <w:t>allies to reduce the disagreements</w:t>
      </w:r>
      <w:r w:rsidRPr="00663945">
        <w:rPr>
          <w:rStyle w:val="StyleBoldUnderline"/>
          <w:szCs w:val="20"/>
        </w:rPr>
        <w:t xml:space="preserve"> they have </w:t>
      </w:r>
      <w:r w:rsidRPr="00CE5DD5">
        <w:rPr>
          <w:rStyle w:val="StyleBoldUnderline"/>
          <w:szCs w:val="20"/>
          <w:highlight w:val="cyan"/>
        </w:rPr>
        <w:t xml:space="preserve">with Washington </w:t>
      </w:r>
      <w:r w:rsidRPr="00663945">
        <w:rPr>
          <w:rStyle w:val="StyleBoldUnderline"/>
          <w:szCs w:val="20"/>
        </w:rPr>
        <w:t>and to reinforce their security relationships with the U</w:t>
      </w:r>
      <w:r w:rsidRPr="00663945">
        <w:rPr>
          <w:sz w:val="12"/>
          <w:szCs w:val="20"/>
        </w:rPr>
        <w:t xml:space="preserve">nited </w:t>
      </w:r>
      <w:r w:rsidRPr="00663945">
        <w:rPr>
          <w:rStyle w:val="StyleBoldUnderline"/>
          <w:szCs w:val="20"/>
        </w:rPr>
        <w:t>S</w:t>
      </w:r>
      <w:r w:rsidRPr="00663945">
        <w:rPr>
          <w:sz w:val="12"/>
          <w:szCs w:val="20"/>
        </w:rPr>
        <w:t xml:space="preserve">tates. </w:t>
      </w:r>
    </w:p>
    <w:p w:rsidR="00CE5DD5" w:rsidRDefault="00CE5DD5" w:rsidP="00CE5DD5"/>
    <w:p w:rsidR="00CE5DD5" w:rsidRDefault="00CE5DD5" w:rsidP="00CE5DD5"/>
    <w:p w:rsidR="00CE5DD5" w:rsidRDefault="00CE5DD5" w:rsidP="00CE5DD5">
      <w:pPr>
        <w:pStyle w:val="Heading4"/>
      </w:pPr>
      <w:r>
        <w:t>No food shortages impact</w:t>
      </w:r>
    </w:p>
    <w:p w:rsidR="00CE5DD5" w:rsidRPr="009B0DE8" w:rsidRDefault="00CE5DD5" w:rsidP="00CE5DD5">
      <w:pPr>
        <w:rPr>
          <w:b/>
          <w:sz w:val="24"/>
        </w:rPr>
      </w:pPr>
      <w:r w:rsidRPr="009B0DE8">
        <w:rPr>
          <w:b/>
          <w:sz w:val="24"/>
        </w:rPr>
        <w:t xml:space="preserve">WFP </w:t>
      </w:r>
      <w:r>
        <w:rPr>
          <w:b/>
          <w:sz w:val="24"/>
        </w:rPr>
        <w:t>2012</w:t>
      </w:r>
    </w:p>
    <w:p w:rsidR="00CE5DD5" w:rsidRDefault="00CE5DD5" w:rsidP="00CE5DD5">
      <w:r>
        <w:t xml:space="preserve">(World Food Program, “High Food Prices: Why This Is Different From 2008”, 9-4, </w:t>
      </w:r>
      <w:hyperlink r:id="rId11" w:history="1">
        <w:r w:rsidRPr="007C748C">
          <w:rPr>
            <w:rStyle w:val="Hyperlink"/>
          </w:rPr>
          <w:t>http://www.wfp.org/stories/high-food-prices-why-different-2008</w:t>
        </w:r>
      </w:hyperlink>
      <w:r>
        <w:t xml:space="preserve">, </w:t>
      </w:r>
      <w:proofErr w:type="spellStart"/>
      <w:r>
        <w:t>ldg</w:t>
      </w:r>
      <w:proofErr w:type="spellEnd"/>
      <w:r>
        <w:t>)</w:t>
      </w:r>
    </w:p>
    <w:p w:rsidR="00CE5DD5" w:rsidRDefault="00CE5DD5" w:rsidP="00CE5DD5"/>
    <w:p w:rsidR="00CE5DD5" w:rsidRDefault="00CE5DD5" w:rsidP="00CE5DD5">
      <w:pPr>
        <w:rPr>
          <w:rStyle w:val="StyleBoldUnderline"/>
        </w:rPr>
      </w:pPr>
      <w:r w:rsidRPr="002354CF">
        <w:rPr>
          <w:sz w:val="14"/>
        </w:rPr>
        <w:t xml:space="preserve">1. </w:t>
      </w:r>
      <w:r w:rsidRPr="00CE5DD5">
        <w:rPr>
          <w:rStyle w:val="StyleBoldUnderline"/>
          <w:highlight w:val="cyan"/>
        </w:rPr>
        <w:t>Global stocks of rice and wheat are</w:t>
      </w:r>
      <w:r w:rsidRPr="009B0DE8">
        <w:rPr>
          <w:rStyle w:val="StyleBoldUnderline"/>
        </w:rPr>
        <w:t xml:space="preserve"> </w:t>
      </w:r>
      <w:r w:rsidRPr="00CE5DD5">
        <w:rPr>
          <w:rStyle w:val="StyleBoldUnderline"/>
          <w:highlight w:val="cyan"/>
        </w:rPr>
        <w:t>higher</w:t>
      </w:r>
      <w:r w:rsidRPr="009B0DE8">
        <w:rPr>
          <w:rStyle w:val="StyleBoldUnderline"/>
        </w:rPr>
        <w:t xml:space="preserve"> </w:t>
      </w:r>
      <w:r w:rsidRPr="00CE5DD5">
        <w:rPr>
          <w:rStyle w:val="StyleBoldUnderline"/>
          <w:highlight w:val="cyan"/>
        </w:rPr>
        <w:t>than</w:t>
      </w:r>
      <w:r w:rsidRPr="009B0DE8">
        <w:rPr>
          <w:rStyle w:val="StyleBoldUnderline"/>
        </w:rPr>
        <w:t xml:space="preserve"> </w:t>
      </w:r>
      <w:r w:rsidRPr="00CE5DD5">
        <w:rPr>
          <w:rStyle w:val="StyleBoldUnderline"/>
          <w:highlight w:val="cyan"/>
        </w:rPr>
        <w:t>they were in</w:t>
      </w:r>
      <w:r w:rsidRPr="009B0DE8">
        <w:rPr>
          <w:rStyle w:val="StyleBoldUnderline"/>
        </w:rPr>
        <w:t xml:space="preserve"> </w:t>
      </w:r>
      <w:r w:rsidRPr="00CE5DD5">
        <w:rPr>
          <w:rStyle w:val="StyleBoldUnderline"/>
          <w:highlight w:val="cyan"/>
        </w:rPr>
        <w:t>2008</w:t>
      </w:r>
      <w:r w:rsidRPr="002354CF">
        <w:rPr>
          <w:sz w:val="14"/>
        </w:rPr>
        <w:t xml:space="preserve">. The price and supplies of rice, a staple food for many millions of people, are relatively stable in Asia. 2. </w:t>
      </w:r>
      <w:r w:rsidRPr="009B0DE8">
        <w:rPr>
          <w:rStyle w:val="StyleBoldUnderline"/>
        </w:rPr>
        <w:t xml:space="preserve">In 2008, </w:t>
      </w:r>
      <w:r w:rsidRPr="00CE5DD5">
        <w:rPr>
          <w:rStyle w:val="StyleBoldUnderline"/>
          <w:highlight w:val="cyan"/>
        </w:rPr>
        <w:t>several</w:t>
      </w:r>
      <w:r w:rsidRPr="009B0DE8">
        <w:rPr>
          <w:rStyle w:val="StyleBoldUnderline"/>
        </w:rPr>
        <w:t xml:space="preserve"> </w:t>
      </w:r>
      <w:r w:rsidRPr="00CE5DD5">
        <w:rPr>
          <w:rStyle w:val="StyleBoldUnderline"/>
          <w:highlight w:val="cyan"/>
        </w:rPr>
        <w:t>major food-producing countries imposed export bans</w:t>
      </w:r>
      <w:r w:rsidRPr="00CE5DD5">
        <w:rPr>
          <w:sz w:val="14"/>
          <w:highlight w:val="cyan"/>
        </w:rPr>
        <w:t xml:space="preserve">, </w:t>
      </w:r>
      <w:r w:rsidRPr="002354CF">
        <w:rPr>
          <w:sz w:val="14"/>
        </w:rPr>
        <w:t xml:space="preserve">which caused shortages on world markets. Meanwhile, in food-deficit countries, there was panic-buying, with governments paying very high prices, especially for rice. </w:t>
      </w:r>
      <w:r w:rsidRPr="00CE5DD5">
        <w:rPr>
          <w:rStyle w:val="StyleBoldUnderline"/>
          <w:highlight w:val="cyan"/>
        </w:rPr>
        <w:t>So far this</w:t>
      </w:r>
      <w:r w:rsidRPr="009B0DE8">
        <w:rPr>
          <w:rStyle w:val="StyleBoldUnderline"/>
        </w:rPr>
        <w:t xml:space="preserve"> time this </w:t>
      </w:r>
      <w:r w:rsidRPr="00CE5DD5">
        <w:rPr>
          <w:rStyle w:val="StyleBoldUnderline"/>
          <w:highlight w:val="cyan"/>
        </w:rPr>
        <w:t>has not happened</w:t>
      </w:r>
      <w:r w:rsidRPr="002354CF">
        <w:rPr>
          <w:sz w:val="14"/>
        </w:rPr>
        <w:t xml:space="preserve">. 3. In contrast to 2008, global economic growth is presently weak, so </w:t>
      </w:r>
      <w:r w:rsidRPr="00CE5DD5">
        <w:rPr>
          <w:rStyle w:val="StyleBoldUnderline"/>
          <w:highlight w:val="cyan"/>
        </w:rPr>
        <w:t>demand is not pushing prices further upwar</w:t>
      </w:r>
      <w:r w:rsidRPr="002354CF">
        <w:rPr>
          <w:sz w:val="14"/>
        </w:rPr>
        <w:t xml:space="preserve">ds. 4. </w:t>
      </w:r>
      <w:r w:rsidRPr="00CE5DD5">
        <w:rPr>
          <w:rStyle w:val="BoldUnderlineChar"/>
          <w:rFonts w:eastAsia="Calibri"/>
          <w:highlight w:val="cyan"/>
        </w:rPr>
        <w:t>Many countries are better prepared</w:t>
      </w:r>
      <w:r w:rsidRPr="002354CF">
        <w:rPr>
          <w:sz w:val="14"/>
        </w:rPr>
        <w:t xml:space="preserve"> to face the current situation. </w:t>
      </w:r>
      <w:r w:rsidRPr="00CE5DD5">
        <w:rPr>
          <w:rStyle w:val="StyleBoldUnderline"/>
          <w:highlight w:val="cyan"/>
        </w:rPr>
        <w:t>Some have worked on establishing</w:t>
      </w:r>
      <w:r w:rsidRPr="009B0DE8">
        <w:rPr>
          <w:rStyle w:val="StyleBoldUnderline"/>
        </w:rPr>
        <w:t xml:space="preserve"> </w:t>
      </w:r>
      <w:r w:rsidRPr="00CE5DD5">
        <w:rPr>
          <w:rStyle w:val="StyleBoldUnderline"/>
          <w:highlight w:val="cyan"/>
        </w:rPr>
        <w:t>and improving social safety ne</w:t>
      </w:r>
      <w:r w:rsidRPr="00CE5DD5">
        <w:rPr>
          <w:sz w:val="14"/>
          <w:highlight w:val="cyan"/>
        </w:rPr>
        <w:t>ts</w:t>
      </w:r>
      <w:r w:rsidRPr="002354CF">
        <w:rPr>
          <w:sz w:val="14"/>
        </w:rPr>
        <w:t xml:space="preserve"> such as school meals, and public works </w:t>
      </w:r>
      <w:proofErr w:type="spellStart"/>
      <w:r w:rsidRPr="002354CF">
        <w:rPr>
          <w:sz w:val="14"/>
        </w:rPr>
        <w:t>programmes</w:t>
      </w:r>
      <w:proofErr w:type="spellEnd"/>
      <w:r w:rsidRPr="002354CF">
        <w:rPr>
          <w:sz w:val="14"/>
        </w:rPr>
        <w:t>. 5.</w:t>
      </w:r>
      <w:r w:rsidRPr="009B0DE8">
        <w:rPr>
          <w:rStyle w:val="BoldUnderlineChar"/>
          <w:rFonts w:eastAsia="Calibri"/>
        </w:rPr>
        <w:t xml:space="preserve"> </w:t>
      </w:r>
      <w:r w:rsidRPr="00CE5DD5">
        <w:rPr>
          <w:rStyle w:val="BoldUnderlineChar"/>
          <w:rFonts w:eastAsia="Calibri"/>
          <w:highlight w:val="cyan"/>
        </w:rPr>
        <w:t>Better tools exist at the international level to coordinate the policy response</w:t>
      </w:r>
      <w:r w:rsidRPr="002354CF">
        <w:rPr>
          <w:sz w:val="14"/>
        </w:rPr>
        <w:t xml:space="preserve">. For example, in 2011 </w:t>
      </w:r>
      <w:r w:rsidRPr="002354CF">
        <w:rPr>
          <w:rStyle w:val="StyleBoldUnderline"/>
        </w:rPr>
        <w:t>the G20 set up</w:t>
      </w:r>
      <w:r w:rsidRPr="002354CF">
        <w:rPr>
          <w:sz w:val="14"/>
        </w:rPr>
        <w:t xml:space="preserve"> the Agricultural Market Information System (</w:t>
      </w:r>
      <w:r w:rsidRPr="00CE5DD5">
        <w:rPr>
          <w:rStyle w:val="StyleBoldUnderline"/>
          <w:highlight w:val="cyan"/>
        </w:rPr>
        <w:t>AMIS</w:t>
      </w:r>
      <w:r w:rsidRPr="002354CF">
        <w:rPr>
          <w:sz w:val="14"/>
        </w:rPr>
        <w:t xml:space="preserve">), hosted at FAO, </w:t>
      </w:r>
      <w:r w:rsidRPr="002354CF">
        <w:rPr>
          <w:rStyle w:val="StyleBoldUnderline"/>
        </w:rPr>
        <w:t xml:space="preserve">which </w:t>
      </w:r>
      <w:r w:rsidRPr="00CE5DD5">
        <w:rPr>
          <w:rStyle w:val="StyleBoldUnderline"/>
          <w:highlight w:val="cyan"/>
        </w:rPr>
        <w:t>tracks food</w:t>
      </w:r>
      <w:r w:rsidRPr="002354CF">
        <w:rPr>
          <w:sz w:val="14"/>
        </w:rPr>
        <w:t xml:space="preserve"> commodity </w:t>
      </w:r>
      <w:r w:rsidRPr="00CE5DD5">
        <w:rPr>
          <w:rStyle w:val="StyleBoldUnderline"/>
          <w:highlight w:val="cyan"/>
        </w:rPr>
        <w:t>markets</w:t>
      </w:r>
      <w:r w:rsidRPr="002354CF">
        <w:rPr>
          <w:rStyle w:val="StyleBoldUnderline"/>
        </w:rPr>
        <w:t xml:space="preserve"> </w:t>
      </w:r>
      <w:r w:rsidRPr="00CE5DD5">
        <w:rPr>
          <w:rStyle w:val="StyleBoldUnderline"/>
          <w:highlight w:val="cyan"/>
        </w:rPr>
        <w:t>and</w:t>
      </w:r>
      <w:r w:rsidRPr="002354CF">
        <w:rPr>
          <w:rStyle w:val="StyleBoldUnderline"/>
        </w:rPr>
        <w:t xml:space="preserve"> </w:t>
      </w:r>
      <w:r w:rsidRPr="00CE5DD5">
        <w:rPr>
          <w:rStyle w:val="StyleBoldUnderline"/>
          <w:highlight w:val="cyan"/>
        </w:rPr>
        <w:t>aims to improve transparency</w:t>
      </w:r>
      <w:r w:rsidRPr="002354CF">
        <w:rPr>
          <w:rStyle w:val="StyleBoldUnderline"/>
        </w:rPr>
        <w:t xml:space="preserve"> </w:t>
      </w:r>
      <w:r w:rsidRPr="00CE5DD5">
        <w:rPr>
          <w:rStyle w:val="StyleBoldUnderline"/>
          <w:highlight w:val="cyan"/>
        </w:rPr>
        <w:t>and</w:t>
      </w:r>
      <w:r w:rsidRPr="002354CF">
        <w:rPr>
          <w:rStyle w:val="StyleBoldUnderline"/>
        </w:rPr>
        <w:t xml:space="preserve"> act as an </w:t>
      </w:r>
      <w:r w:rsidRPr="00CE5DD5">
        <w:rPr>
          <w:rStyle w:val="StyleBoldUnderline"/>
          <w:highlight w:val="cyan"/>
        </w:rPr>
        <w:t>early warning</w:t>
      </w:r>
      <w:r w:rsidRPr="002354CF">
        <w:rPr>
          <w:rStyle w:val="StyleBoldUnderline"/>
        </w:rPr>
        <w:t xml:space="preserve"> system. </w:t>
      </w:r>
    </w:p>
    <w:p w:rsidR="00CE5DD5" w:rsidRDefault="00CE5DD5" w:rsidP="00CE5DD5"/>
    <w:p w:rsidR="00CE5DD5" w:rsidRDefault="00CE5DD5" w:rsidP="00CE5DD5">
      <w:pPr>
        <w:pStyle w:val="Heading3"/>
      </w:pPr>
      <w:r>
        <w:t>SOP</w:t>
      </w:r>
    </w:p>
    <w:p w:rsidR="00CE5DD5" w:rsidRDefault="00CE5DD5" w:rsidP="00CE5DD5"/>
    <w:p w:rsidR="00CE5DD5" w:rsidRDefault="00CE5DD5" w:rsidP="00CE5DD5">
      <w:pPr>
        <w:pStyle w:val="Heading4"/>
      </w:pPr>
      <w:r w:rsidRPr="005B06F3">
        <w:t>No impact (to SOP violations)</w:t>
      </w:r>
    </w:p>
    <w:p w:rsidR="00CE5DD5" w:rsidRPr="005B06F3" w:rsidRDefault="00CE5DD5" w:rsidP="00CE5DD5">
      <w:pPr>
        <w:rPr>
          <w:b/>
          <w:sz w:val="24"/>
        </w:rPr>
      </w:pPr>
      <w:r w:rsidRPr="005B06F3">
        <w:rPr>
          <w:b/>
          <w:sz w:val="24"/>
        </w:rPr>
        <w:t>Constitutional Commentary 1996</w:t>
      </w:r>
    </w:p>
    <w:p w:rsidR="00CE5DD5" w:rsidRDefault="00CE5DD5" w:rsidP="00CE5DD5">
      <w:r>
        <w:t xml:space="preserve">(Winter, </w:t>
      </w:r>
      <w:proofErr w:type="spellStart"/>
      <w:r>
        <w:t>pg</w:t>
      </w:r>
      <w:proofErr w:type="spellEnd"/>
      <w:r>
        <w:t xml:space="preserve"> 343-5)</w:t>
      </w:r>
    </w:p>
    <w:p w:rsidR="00CE5DD5" w:rsidRDefault="00CE5DD5" w:rsidP="00CE5DD5"/>
    <w:p w:rsidR="00CE5DD5" w:rsidRDefault="00CE5DD5" w:rsidP="00CE5DD5">
      <w:pPr>
        <w:rPr>
          <w:rStyle w:val="StyleBoldUnderline"/>
        </w:rPr>
      </w:pPr>
      <w:r w:rsidRPr="005B06F3">
        <w:rPr>
          <w:sz w:val="14"/>
        </w:rPr>
        <w:t xml:space="preserve">A second, perhaps more interesting, difficulty with the </w:t>
      </w:r>
      <w:r w:rsidRPr="00CE5DD5">
        <w:rPr>
          <w:rStyle w:val="StyleBoldUnderline"/>
          <w:highlight w:val="cyan"/>
        </w:rPr>
        <w:t>prophylactic approach</w:t>
      </w:r>
      <w:r w:rsidRPr="00CE5DD5">
        <w:rPr>
          <w:sz w:val="14"/>
          <w:highlight w:val="cyan"/>
        </w:rPr>
        <w:t xml:space="preserve"> </w:t>
      </w:r>
      <w:r w:rsidRPr="005B06F3">
        <w:rPr>
          <w:sz w:val="14"/>
        </w:rPr>
        <w:t xml:space="preserve">is that it may rely on a too </w:t>
      </w:r>
      <w:proofErr w:type="spellStart"/>
      <w:r w:rsidRPr="005B06F3">
        <w:rPr>
          <w:sz w:val="14"/>
        </w:rPr>
        <w:t>judicialocentric</w:t>
      </w:r>
      <w:proofErr w:type="spellEnd"/>
      <w:r w:rsidRPr="005B06F3">
        <w:rPr>
          <w:sz w:val="14"/>
        </w:rPr>
        <w:t xml:space="preserve"> view of the workings of government </w:t>
      </w:r>
      <w:r w:rsidRPr="005B06F3">
        <w:rPr>
          <w:rStyle w:val="StyleBoldUnderline"/>
        </w:rPr>
        <w:t xml:space="preserve">that </w:t>
      </w:r>
      <w:r w:rsidRPr="00CE5DD5">
        <w:rPr>
          <w:rStyle w:val="StyleBoldUnderline"/>
          <w:highlight w:val="cyan"/>
        </w:rPr>
        <w:t xml:space="preserve">exaggerates </w:t>
      </w:r>
      <w:r w:rsidRPr="005B06F3">
        <w:rPr>
          <w:rStyle w:val="StyleBoldUnderline"/>
        </w:rPr>
        <w:t xml:space="preserve">the Court's role in the </w:t>
      </w:r>
      <w:r w:rsidRPr="00CE5DD5">
        <w:rPr>
          <w:rStyle w:val="StyleBoldUnderline"/>
          <w:highlight w:val="cyan"/>
        </w:rPr>
        <w:t xml:space="preserve">separation-of-powers </w:t>
      </w:r>
      <w:r w:rsidRPr="005B06F3">
        <w:rPr>
          <w:rStyle w:val="StyleBoldUnderline"/>
        </w:rPr>
        <w:t>struggle.</w:t>
      </w:r>
      <w:r w:rsidRPr="005B06F3">
        <w:rPr>
          <w:sz w:val="14"/>
        </w:rPr>
        <w:t xml:space="preserve"> Professor </w:t>
      </w:r>
      <w:proofErr w:type="spellStart"/>
      <w:r w:rsidRPr="005B06F3">
        <w:rPr>
          <w:sz w:val="14"/>
        </w:rPr>
        <w:t>Redish's</w:t>
      </w:r>
      <w:proofErr w:type="spellEnd"/>
      <w:r w:rsidRPr="005B06F3">
        <w:rPr>
          <w:sz w:val="14"/>
        </w:rPr>
        <w:t xml:space="preserve">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w:t>
      </w:r>
      <w:proofErr w:type="gramStart"/>
      <w:r w:rsidRPr="005B06F3">
        <w:rPr>
          <w:sz w:val="14"/>
        </w:rPr>
        <w:t>If it messes up, then so much for liberty.</w:t>
      </w:r>
      <w:proofErr w:type="gramEnd"/>
      <w:r w:rsidRPr="005B06F3">
        <w:rPr>
          <w:sz w:val="14"/>
        </w:rPr>
        <w:t xml:space="preserve"> The Court is bound to mess up if it adopts anything other than a prophylactic approach to separation of powers. It is therefore urgent that the Court adopt this approach. Fortunately, the Framers' design is probably stronger than this argument presupposes. Separation-of-powers gives each branch tools which enable ambition to counteract ambition. 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 Any time the Court writes an opinion on separation of powers, it self-consciously uses its particular power to shove the boundaries of branch power - sometimes to profound effect, as a simple hypothetical illustrates. Suppose Chief Justice Marshall had ended Marbury v. Madison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w:t>
      </w:r>
      <w:proofErr w:type="spellStart"/>
      <w:r w:rsidRPr="005B06F3">
        <w:rPr>
          <w:sz w:val="14"/>
        </w:rPr>
        <w:t>Plessy</w:t>
      </w:r>
      <w:proofErr w:type="spellEnd"/>
      <w:r w:rsidRPr="005B06F3">
        <w:rPr>
          <w:sz w:val="14"/>
        </w:rPr>
        <w:t xml:space="preserve"> v. Ferguson.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5B06F3">
        <w:rPr>
          <w:rStyle w:val="StyleBoldUnderline"/>
        </w:rPr>
        <w:t xml:space="preserve">At least </w:t>
      </w:r>
      <w:r w:rsidRPr="00CE5DD5">
        <w:rPr>
          <w:rStyle w:val="StyleBoldUnderline"/>
          <w:highlight w:val="cyan"/>
        </w:rPr>
        <w:t>for the last two hundred years</w:t>
      </w:r>
      <w:r w:rsidRPr="005B06F3">
        <w:rPr>
          <w:rStyle w:val="StyleBoldUnderline"/>
        </w:rPr>
        <w:t xml:space="preserve">, however, </w:t>
      </w:r>
      <w:r w:rsidRPr="00CE5DD5">
        <w:rPr>
          <w:rStyle w:val="StyleBoldUnderline"/>
          <w:highlight w:val="cyan"/>
        </w:rPr>
        <w:t>no branch has managed to expand its power to the point of delivering a</w:t>
      </w:r>
      <w:r w:rsidRPr="005B06F3">
        <w:rPr>
          <w:rStyle w:val="StyleBoldUnderline"/>
        </w:rPr>
        <w:t xml:space="preserve">n obvious </w:t>
      </w:r>
      <w:r w:rsidRPr="00CE5DD5">
        <w:rPr>
          <w:rStyle w:val="StyleBoldUnderline"/>
          <w:highlight w:val="cyan"/>
        </w:rPr>
        <w:t>knock-out blow to another branch</w:t>
      </w:r>
      <w:r w:rsidRPr="005B06F3">
        <w:rPr>
          <w:rStyle w:val="StyleBoldUnderline"/>
        </w:rPr>
        <w:t>.</w:t>
      </w:r>
      <w:r w:rsidRPr="005B06F3">
        <w:rPr>
          <w:sz w:val="14"/>
        </w:rPr>
        <w:t xml:space="preserve"> Seen from this broader perspective, cases such as Morrison, </w:t>
      </w:r>
      <w:proofErr w:type="spellStart"/>
      <w:r w:rsidRPr="005B06F3">
        <w:rPr>
          <w:sz w:val="14"/>
        </w:rPr>
        <w:t>Bowsher</w:t>
      </w:r>
      <w:proofErr w:type="spellEnd"/>
      <w:r w:rsidRPr="005B06F3">
        <w:rPr>
          <w:sz w:val="14"/>
        </w:rPr>
        <w:t xml:space="preserve"> v. </w:t>
      </w:r>
      <w:proofErr w:type="spellStart"/>
      <w:r w:rsidRPr="005B06F3">
        <w:rPr>
          <w:sz w:val="14"/>
        </w:rPr>
        <w:t>Synar</w:t>
      </w:r>
      <w:proofErr w:type="spellEnd"/>
      <w:r w:rsidRPr="005B06F3">
        <w:rPr>
          <w:sz w:val="14"/>
        </w:rPr>
        <w:t xml:space="preserve">, and </w:t>
      </w:r>
      <w:proofErr w:type="spellStart"/>
      <w:r w:rsidRPr="005B06F3">
        <w:rPr>
          <w:sz w:val="14"/>
        </w:rPr>
        <w:t>Mistretta</w:t>
      </w:r>
      <w:proofErr w:type="spellEnd"/>
      <w:r w:rsidRPr="005B06F3">
        <w:rPr>
          <w:sz w:val="14"/>
        </w:rPr>
        <w:t xml:space="preserve"> v. United </w:t>
      </w:r>
      <w:proofErr w:type="gramStart"/>
      <w:r w:rsidRPr="005B06F3">
        <w:rPr>
          <w:sz w:val="14"/>
        </w:rPr>
        <w:t>States  surely</w:t>
      </w:r>
      <w:proofErr w:type="gramEnd"/>
      <w:r w:rsidRPr="005B06F3">
        <w:rPr>
          <w:sz w:val="14"/>
        </w:rPr>
        <w:t xml:space="preserve"> alter the balance of branch power at a given historical moment, but do not change the fundamental and brute fact that the Constitution puts three institutional heavyweights into a ring where they are free to bash each other.  </w:t>
      </w:r>
      <w:proofErr w:type="spellStart"/>
      <w:r w:rsidRPr="005B06F3">
        <w:rPr>
          <w:sz w:val="14"/>
        </w:rPr>
        <w:t>Judicialocentrism</w:t>
      </w:r>
      <w:proofErr w:type="spellEnd"/>
      <w:r w:rsidRPr="005B06F3">
        <w:rPr>
          <w:sz w:val="14"/>
        </w:rPr>
        <w:t xml:space="preserve">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The Supreme Court has had two hundred years to muck about with separation-of-powers doctrine. Over that time, scores of Justices - each with his or her own somewhat idiosyncratic view of the law - have sat on the bench. </w:t>
      </w:r>
      <w:r w:rsidRPr="00CE5DD5">
        <w:rPr>
          <w:rStyle w:val="StyleBoldUnderline"/>
          <w:highlight w:val="cyan"/>
        </w:rPr>
        <w:t>Scholars have denounced separation-of-powers jurisprudence</w:t>
      </w:r>
      <w:r w:rsidRPr="005B06F3">
        <w:rPr>
          <w:rStyle w:val="StyleBoldUnderline"/>
        </w:rPr>
        <w:t xml:space="preserve"> as a mess. </w:t>
      </w:r>
      <w:r w:rsidRPr="00CE5DD5">
        <w:rPr>
          <w:rStyle w:val="StyleBoldUnderline"/>
          <w:highlight w:val="cyan"/>
        </w:rPr>
        <w:t>But the Republic endures</w:t>
      </w:r>
      <w:r w:rsidRPr="005B06F3">
        <w:rPr>
          <w:rStyle w:val="StyleBoldUnderline"/>
        </w:rPr>
        <w:t xml:space="preserve">, at least more or less. These </w:t>
      </w:r>
      <w:r w:rsidRPr="00CE5DD5">
        <w:rPr>
          <w:rStyle w:val="StyleBoldUnderline"/>
          <w:highlight w:val="cyan"/>
        </w:rPr>
        <w:t xml:space="preserve">historical facts </w:t>
      </w:r>
      <w:r w:rsidRPr="005B06F3">
        <w:rPr>
          <w:rStyle w:val="StyleBoldUnderline"/>
        </w:rPr>
        <w:t xml:space="preserve">tend to </w:t>
      </w:r>
      <w:r w:rsidRPr="00CE5DD5">
        <w:rPr>
          <w:rStyle w:val="StyleBoldUnderline"/>
          <w:highlight w:val="cyan"/>
        </w:rPr>
        <w:t xml:space="preserve">indicate </w:t>
      </w:r>
      <w:r w:rsidRPr="005B06F3">
        <w:rPr>
          <w:rStyle w:val="StyleBoldUnderline"/>
        </w:rPr>
        <w:t xml:space="preserve">that </w:t>
      </w:r>
      <w:r w:rsidRPr="00CE5DD5">
        <w:rPr>
          <w:rStyle w:val="StyleBoldUnderline"/>
          <w:highlight w:val="cyan"/>
        </w:rPr>
        <w:t xml:space="preserve">the Court need not rush to change its approach </w:t>
      </w:r>
      <w:r w:rsidRPr="005B06F3">
        <w:rPr>
          <w:rStyle w:val="StyleBoldUnderline"/>
        </w:rPr>
        <w:t xml:space="preserve">to separation of powers </w:t>
      </w:r>
      <w:r w:rsidRPr="00CE5DD5">
        <w:rPr>
          <w:rStyle w:val="StyleBoldUnderline"/>
          <w:highlight w:val="cyan"/>
        </w:rPr>
        <w:t>to prevent a slide into tyranny</w:t>
      </w:r>
      <w:r w:rsidRPr="005B06F3">
        <w:rPr>
          <w:rStyle w:val="StyleBoldUnderline"/>
        </w:rPr>
        <w:t>.</w:t>
      </w:r>
    </w:p>
    <w:p w:rsidR="00CE5DD5" w:rsidRDefault="00CE5DD5" w:rsidP="00CE5DD5">
      <w:pPr>
        <w:rPr>
          <w:rStyle w:val="StyleBoldUnderline"/>
        </w:rPr>
      </w:pPr>
    </w:p>
    <w:p w:rsidR="00CE5DD5" w:rsidRDefault="00CE5DD5" w:rsidP="00CE5DD5">
      <w:pPr>
        <w:rPr>
          <w:rStyle w:val="StyleBoldUnderline"/>
        </w:rPr>
      </w:pPr>
    </w:p>
    <w:p w:rsidR="00CE5DD5" w:rsidRPr="00F37EC9" w:rsidRDefault="00CE5DD5" w:rsidP="00CE5DD5">
      <w:pPr>
        <w:pStyle w:val="Heading4"/>
      </w:pPr>
      <w:r>
        <w:t>SOP isn’t a substantive argument it’s a turn of phrase.</w:t>
      </w:r>
    </w:p>
    <w:p w:rsidR="00CE5DD5" w:rsidRPr="00530B82" w:rsidRDefault="00CE5DD5" w:rsidP="00CE5DD5">
      <w:pPr>
        <w:rPr>
          <w:rStyle w:val="StyleStyleBold12pt"/>
        </w:rPr>
      </w:pPr>
      <w:r w:rsidRPr="00530B82">
        <w:rPr>
          <w:rStyle w:val="StyleStyleBold12pt"/>
        </w:rPr>
        <w:t>Posner 2012</w:t>
      </w:r>
    </w:p>
    <w:p w:rsidR="00CE5DD5" w:rsidRDefault="00CE5DD5" w:rsidP="00CE5DD5">
      <w:r>
        <w:t xml:space="preserve">Eric, Law Prof @ </w:t>
      </w:r>
      <w:proofErr w:type="spellStart"/>
      <w:r>
        <w:t>UChicago</w:t>
      </w:r>
      <w:proofErr w:type="spellEnd"/>
      <w:r>
        <w:t>, Balance-of-Powers Arguments and the Structural Constitution, November 2012 INSTITUTE FOR LAW AND ECONOMICS WORKING PAPER NO. 622</w:t>
      </w:r>
    </w:p>
    <w:p w:rsidR="00CE5DD5" w:rsidRPr="00F37EC9" w:rsidRDefault="00CE5DD5" w:rsidP="00CE5DD5"/>
    <w:p w:rsidR="00CE5DD5" w:rsidRPr="00F37EC9" w:rsidRDefault="00CE5DD5" w:rsidP="00CE5DD5">
      <w:pPr>
        <w:rPr>
          <w:sz w:val="16"/>
        </w:rPr>
      </w:pPr>
      <w:r w:rsidRPr="00CE5DD5">
        <w:rPr>
          <w:rStyle w:val="StyleBoldUnderline"/>
          <w:highlight w:val="cyan"/>
        </w:rPr>
        <w:t>Scholars make</w:t>
      </w:r>
      <w:r w:rsidRPr="00530B82">
        <w:rPr>
          <w:rStyle w:val="StyleBoldUnderline"/>
        </w:rPr>
        <w:t xml:space="preserve"> similar </w:t>
      </w:r>
      <w:r w:rsidRPr="00CE5DD5">
        <w:rPr>
          <w:rStyle w:val="StyleBoldUnderline"/>
          <w:highlight w:val="cyan"/>
        </w:rPr>
        <w:t>balance-of-power arguments about</w:t>
      </w:r>
      <w:r w:rsidRPr="00530B82">
        <w:rPr>
          <w:rStyle w:val="StyleBoldUnderline"/>
        </w:rPr>
        <w:t xml:space="preserve"> the other types of </w:t>
      </w:r>
      <w:r w:rsidRPr="00CE5DD5">
        <w:rPr>
          <w:rStyle w:val="StyleBoldUnderline"/>
          <w:highlight w:val="cyan"/>
        </w:rPr>
        <w:t>clashes between Congress and the executive, including</w:t>
      </w:r>
      <w:r w:rsidRPr="00530B82">
        <w:rPr>
          <w:rStyle w:val="StyleBoldUnderline"/>
        </w:rPr>
        <w:t xml:space="preserve"> the </w:t>
      </w:r>
      <w:r w:rsidRPr="00CE5DD5">
        <w:rPr>
          <w:rStyle w:val="StyleBoldUnderline"/>
          <w:highlight w:val="cyan"/>
        </w:rPr>
        <w:t>disputes over</w:t>
      </w:r>
      <w:r w:rsidRPr="00530B82">
        <w:rPr>
          <w:rStyle w:val="StyleBoldUnderline"/>
        </w:rPr>
        <w:t xml:space="preserve"> the </w:t>
      </w:r>
      <w:r w:rsidRPr="00CE5DD5">
        <w:rPr>
          <w:rStyle w:val="StyleBoldUnderline"/>
          <w:highlight w:val="cyan"/>
        </w:rPr>
        <w:t>legislative veto</w:t>
      </w:r>
      <w:r w:rsidRPr="00530B82">
        <w:rPr>
          <w:rStyle w:val="StyleBoldUnderline"/>
        </w:rPr>
        <w:t xml:space="preserve">,35 </w:t>
      </w:r>
      <w:r w:rsidRPr="00532CAB">
        <w:rPr>
          <w:rStyle w:val="StyleBoldUnderline"/>
        </w:rPr>
        <w:t>delegation</w:t>
      </w:r>
      <w:r w:rsidRPr="00530B82">
        <w:rPr>
          <w:rStyle w:val="StyleBoldUnderline"/>
        </w:rPr>
        <w:t xml:space="preserve"> of power to the executive branch,36 </w:t>
      </w:r>
      <w:r w:rsidRPr="00CE5DD5">
        <w:rPr>
          <w:rStyle w:val="StyleBoldUnderline"/>
          <w:highlight w:val="cyan"/>
        </w:rPr>
        <w:t>the establishment of special tribunals</w:t>
      </w:r>
      <w:r w:rsidRPr="00530B82">
        <w:rPr>
          <w:rStyle w:val="StyleBoldUnderline"/>
        </w:rPr>
        <w:t xml:space="preserve">,37 the line-item veto,38 executive dominance of foreign relations,39 sentencing guidelines,40 judicial deference to agency interpretations,41 </w:t>
      </w:r>
      <w:r w:rsidRPr="00CE5DD5">
        <w:rPr>
          <w:rStyle w:val="StyleBoldUnderline"/>
          <w:highlight w:val="cyan"/>
        </w:rPr>
        <w:t>and</w:t>
      </w:r>
      <w:r w:rsidRPr="00530B82">
        <w:rPr>
          <w:rStyle w:val="StyleBoldUnderline"/>
        </w:rPr>
        <w:t xml:space="preserve"> the </w:t>
      </w:r>
      <w:r w:rsidRPr="00CE5DD5">
        <w:rPr>
          <w:rStyle w:val="StyleBoldUnderline"/>
          <w:highlight w:val="cyan"/>
        </w:rPr>
        <w:t>impact of the party</w:t>
      </w:r>
      <w:r w:rsidRPr="00530B82">
        <w:rPr>
          <w:rStyle w:val="StyleBoldUnderline"/>
        </w:rPr>
        <w:t xml:space="preserve"> </w:t>
      </w:r>
      <w:r w:rsidRPr="00CE5DD5">
        <w:rPr>
          <w:rStyle w:val="StyleBoldUnderline"/>
          <w:highlight w:val="cyan"/>
        </w:rPr>
        <w:t>system</w:t>
      </w:r>
      <w:r w:rsidRPr="00F37EC9">
        <w:rPr>
          <w:sz w:val="16"/>
        </w:rPr>
        <w:t xml:space="preserve"> on the structure of government.42 </w:t>
      </w:r>
      <w:r w:rsidRPr="00F37EC9">
        <w:rPr>
          <w:rStyle w:val="StyleBoldUnderline"/>
        </w:rPr>
        <w:t>A number of recent articles and books claim that the Bush administration expanded executive power at the expense of Congress</w:t>
      </w:r>
      <w:r w:rsidRPr="00F37EC9">
        <w:rPr>
          <w:sz w:val="16"/>
        </w:rPr>
        <w:t xml:space="preserve">.43 Many other examples can be invoked.44 </w:t>
      </w:r>
      <w:r w:rsidRPr="00CE5DD5">
        <w:rPr>
          <w:rStyle w:val="StyleBoldUnderline"/>
          <w:highlight w:val="cyan"/>
        </w:rPr>
        <w:t>All of these</w:t>
      </w:r>
      <w:r w:rsidRPr="00F37EC9">
        <w:rPr>
          <w:rStyle w:val="StyleBoldUnderline"/>
        </w:rPr>
        <w:t xml:space="preserve"> arguments </w:t>
      </w:r>
      <w:r w:rsidRPr="00CE5DD5">
        <w:rPr>
          <w:rStyle w:val="StyleBoldUnderline"/>
          <w:highlight w:val="cyan"/>
        </w:rPr>
        <w:t>are variations on the theme that the executive</w:t>
      </w:r>
      <w:r w:rsidRPr="00F37EC9">
        <w:rPr>
          <w:rStyle w:val="StyleBoldUnderline"/>
        </w:rPr>
        <w:t xml:space="preserve"> (or</w:t>
      </w:r>
      <w:r w:rsidRPr="00F37EC9">
        <w:rPr>
          <w:sz w:val="16"/>
        </w:rPr>
        <w:t xml:space="preserve"> in some cases </w:t>
      </w:r>
      <w:r w:rsidRPr="00F37EC9">
        <w:rPr>
          <w:rStyle w:val="StyleBoldUnderline"/>
        </w:rPr>
        <w:t xml:space="preserve">Congress) </w:t>
      </w:r>
      <w:r w:rsidRPr="00CE5DD5">
        <w:rPr>
          <w:rStyle w:val="StyleBoldUnderline"/>
          <w:highlight w:val="cyan"/>
        </w:rPr>
        <w:t xml:space="preserve">has overreached, </w:t>
      </w:r>
      <w:r w:rsidRPr="005171D5">
        <w:rPr>
          <w:rStyle w:val="StyleBoldUnderline"/>
        </w:rPr>
        <w:t>upsetting the balance of power, and the other branches</w:t>
      </w:r>
      <w:r w:rsidRPr="00F37EC9">
        <w:rPr>
          <w:rStyle w:val="StyleBoldUnderline"/>
        </w:rPr>
        <w:t xml:space="preserve"> should</w:t>
      </w:r>
      <w:r w:rsidRPr="00F37EC9">
        <w:rPr>
          <w:sz w:val="16"/>
        </w:rPr>
        <w:t xml:space="preserve"> assert themselves more aggressively, so as to </w:t>
      </w:r>
      <w:r w:rsidRPr="00F37EC9">
        <w:rPr>
          <w:rStyle w:val="StyleBoldUnderline"/>
        </w:rPr>
        <w:t>rebalance the distribution of power</w:t>
      </w:r>
      <w:r w:rsidRPr="00F37EC9">
        <w:rPr>
          <w:sz w:val="16"/>
        </w:rPr>
        <w:t xml:space="preserve">. </w:t>
      </w:r>
      <w:r w:rsidRPr="00CE5DD5">
        <w:rPr>
          <w:rStyle w:val="StyleBoldUnderline"/>
          <w:highlight w:val="cyan"/>
        </w:rPr>
        <w:t>But</w:t>
      </w:r>
      <w:r w:rsidRPr="00F37EC9">
        <w:rPr>
          <w:rStyle w:val="StyleBoldUnderline"/>
        </w:rPr>
        <w:t xml:space="preserve"> in </w:t>
      </w:r>
      <w:r w:rsidRPr="00CE5DD5">
        <w:rPr>
          <w:rStyle w:val="StyleBoldUnderline"/>
          <w:highlight w:val="cyan"/>
        </w:rPr>
        <w:t>none of these case</w:t>
      </w:r>
      <w:r w:rsidRPr="00F37EC9">
        <w:rPr>
          <w:rStyle w:val="StyleBoldUnderline"/>
        </w:rPr>
        <w:t xml:space="preserve"> are authors able to </w:t>
      </w:r>
      <w:r w:rsidRPr="00CE5DD5">
        <w:rPr>
          <w:rStyle w:val="StyleBoldUnderline"/>
          <w:highlight w:val="cyan"/>
        </w:rPr>
        <w:t>show that the balance of power was “upset;”</w:t>
      </w:r>
      <w:r w:rsidRPr="00F37EC9">
        <w:rPr>
          <w:rStyle w:val="StyleBoldUnderline"/>
        </w:rPr>
        <w:t xml:space="preserve"> only that one branch gained at the expense of another branch</w:t>
      </w:r>
      <w:r w:rsidRPr="00F37EC9">
        <w:rPr>
          <w:sz w:val="16"/>
        </w:rPr>
        <w:t xml:space="preserve"> (and even these claims are disputed), not that the gain was excessive. Moreover, </w:t>
      </w:r>
      <w:r w:rsidRPr="00CE5DD5">
        <w:rPr>
          <w:rStyle w:val="StyleBoldUnderline"/>
          <w:highlight w:val="cyan"/>
        </w:rPr>
        <w:t>there is rarely attention to how an advantage in one area</w:t>
      </w:r>
      <w:r w:rsidRPr="00F37EC9">
        <w:rPr>
          <w:sz w:val="16"/>
        </w:rPr>
        <w:t xml:space="preserve"> (for example, the invalidation of the legislative veto, which favored the executive) </w:t>
      </w:r>
      <w:r w:rsidRPr="00CE5DD5">
        <w:rPr>
          <w:rStyle w:val="StyleBoldUnderline"/>
          <w:highlight w:val="cyan"/>
        </w:rPr>
        <w:t>might be</w:t>
      </w:r>
      <w:r w:rsidRPr="00F37EC9">
        <w:rPr>
          <w:rStyle w:val="StyleBoldUnderline"/>
        </w:rPr>
        <w:t xml:space="preserve"> </w:t>
      </w:r>
      <w:r w:rsidRPr="00CE5DD5">
        <w:rPr>
          <w:rStyle w:val="StyleBoldUnderline"/>
          <w:highlight w:val="cyan"/>
        </w:rPr>
        <w:t>counterbalanced by a disadvantage in another area</w:t>
      </w:r>
      <w:r w:rsidRPr="00F37EC9">
        <w:rPr>
          <w:sz w:val="16"/>
        </w:rPr>
        <w:t xml:space="preserve"> (for example, approval of restrictions on removal, which favored Congress),45 </w:t>
      </w:r>
      <w:r w:rsidRPr="00CE5DD5">
        <w:rPr>
          <w:rStyle w:val="StyleBoldUnderline"/>
          <w:highlight w:val="cyan"/>
        </w:rPr>
        <w:t>or</w:t>
      </w:r>
      <w:r w:rsidRPr="00F37EC9">
        <w:rPr>
          <w:rStyle w:val="StyleBoldUnderline"/>
        </w:rPr>
        <w:t xml:space="preserve"> for that matter </w:t>
      </w:r>
      <w:r w:rsidRPr="00CE5DD5">
        <w:rPr>
          <w:rStyle w:val="StyleBoldUnderline"/>
          <w:highlight w:val="cyan"/>
        </w:rPr>
        <w:t>how changes</w:t>
      </w:r>
      <w:r w:rsidRPr="00F37EC9">
        <w:rPr>
          <w:rStyle w:val="StyleBoldUnderline"/>
        </w:rPr>
        <w:t xml:space="preserve"> in purely formal powers </w:t>
      </w:r>
      <w:r w:rsidRPr="00CE5DD5">
        <w:rPr>
          <w:rStyle w:val="StyleBoldUnderline"/>
          <w:highlight w:val="cyan"/>
        </w:rPr>
        <w:t>are affected by</w:t>
      </w:r>
      <w:r w:rsidRPr="00F37EC9">
        <w:rPr>
          <w:rStyle w:val="StyleBoldUnderline"/>
        </w:rPr>
        <w:t xml:space="preserve"> general </w:t>
      </w:r>
      <w:r w:rsidRPr="00CE5DD5">
        <w:rPr>
          <w:rStyle w:val="StyleBoldUnderline"/>
          <w:highlight w:val="cyan"/>
        </w:rPr>
        <w:t>political considerations</w:t>
      </w:r>
      <w:r w:rsidRPr="00F37EC9">
        <w:rPr>
          <w:sz w:val="16"/>
        </w:rPr>
        <w:t xml:space="preserve"> like the temporary popularity of the president after a successful war or unpopularity after a random gaffe or scandal. Only a few scholars have questioned the logic of the balance of powers.46 A number of papers have addressed the empirical accuracy of its premises.47 </w:t>
      </w:r>
      <w:proofErr w:type="spellStart"/>
      <w:r w:rsidRPr="00F37EC9">
        <w:rPr>
          <w:sz w:val="16"/>
        </w:rPr>
        <w:t>Sai</w:t>
      </w:r>
      <w:proofErr w:type="spellEnd"/>
      <w:r w:rsidRPr="00F37EC9">
        <w:rPr>
          <w:sz w:val="16"/>
        </w:rPr>
        <w:t xml:space="preserve"> </w:t>
      </w:r>
      <w:proofErr w:type="spellStart"/>
      <w:r w:rsidRPr="00F37EC9">
        <w:rPr>
          <w:sz w:val="16"/>
        </w:rPr>
        <w:t>Prakash</w:t>
      </w:r>
      <w:proofErr w:type="spellEnd"/>
      <w:r w:rsidRPr="00F37EC9">
        <w:rPr>
          <w:sz w:val="16"/>
        </w:rPr>
        <w:t xml:space="preserve"> criticized the balance-of-powers idea in part on the basis of its indeterminacy.48 And Elizabeth Magill subsequently advanced several cogent criticisms of the balance of powers in an article devoted to dismembering the concept.49 Magill argued that </w:t>
      </w:r>
      <w:r w:rsidRPr="00CE5DD5">
        <w:rPr>
          <w:rStyle w:val="StyleBoldUnderline"/>
          <w:highlight w:val="cyan"/>
        </w:rPr>
        <w:t>balance of powers</w:t>
      </w:r>
      <w:r w:rsidRPr="00F37EC9">
        <w:rPr>
          <w:rStyle w:val="StyleBoldUnderline"/>
        </w:rPr>
        <w:t xml:space="preserve"> </w:t>
      </w:r>
      <w:r w:rsidRPr="00CE5DD5">
        <w:rPr>
          <w:rStyle w:val="StyleBoldUnderline"/>
          <w:highlight w:val="cyan"/>
        </w:rPr>
        <w:t>arguments are</w:t>
      </w:r>
      <w:r w:rsidRPr="00F37EC9">
        <w:rPr>
          <w:rStyle w:val="StyleBoldUnderline"/>
        </w:rPr>
        <w:t xml:space="preserve"> fatally </w:t>
      </w:r>
      <w:r w:rsidRPr="00CE5DD5">
        <w:rPr>
          <w:rStyle w:val="StyleBoldUnderline"/>
          <w:highlight w:val="cyan"/>
        </w:rPr>
        <w:t>flawed because (1) it is impossible</w:t>
      </w:r>
      <w:r w:rsidRPr="00F37EC9">
        <w:rPr>
          <w:rStyle w:val="StyleBoldUnderline"/>
        </w:rPr>
        <w:t xml:space="preserve"> </w:t>
      </w:r>
      <w:r w:rsidRPr="00CE5DD5">
        <w:rPr>
          <w:rStyle w:val="StyleBoldUnderline"/>
          <w:highlight w:val="cyan"/>
        </w:rPr>
        <w:t>to determine</w:t>
      </w:r>
      <w:r w:rsidRPr="00F37EC9">
        <w:rPr>
          <w:rStyle w:val="StyleBoldUnderline"/>
        </w:rPr>
        <w:t xml:space="preserve"> the extent to which any statute or action affects </w:t>
      </w:r>
      <w:r w:rsidRPr="00CE5DD5">
        <w:rPr>
          <w:rStyle w:val="StyleBoldUnderline"/>
          <w:highlight w:val="cyan"/>
        </w:rPr>
        <w:t>the balance of power</w:t>
      </w:r>
      <w:r w:rsidRPr="00F37EC9">
        <w:rPr>
          <w:sz w:val="16"/>
        </w:rPr>
        <w:t xml:space="preserve">; (2) </w:t>
      </w:r>
      <w:r w:rsidRPr="00CE5DD5">
        <w:rPr>
          <w:rStyle w:val="StyleBoldUnderline"/>
          <w:highlight w:val="cyan"/>
        </w:rPr>
        <w:t>we lack a normative</w:t>
      </w:r>
      <w:r w:rsidRPr="00F37EC9">
        <w:rPr>
          <w:rStyle w:val="StyleBoldUnderline"/>
        </w:rPr>
        <w:t xml:space="preserve"> </w:t>
      </w:r>
      <w:r w:rsidRPr="00CE5DD5">
        <w:rPr>
          <w:rStyle w:val="StyleBoldUnderline"/>
          <w:highlight w:val="cyan"/>
        </w:rPr>
        <w:t>benchmark</w:t>
      </w:r>
      <w:r w:rsidRPr="00F37EC9">
        <w:rPr>
          <w:rStyle w:val="StyleBoldUnderline"/>
        </w:rPr>
        <w:t xml:space="preserve"> for evaluating claims about the balance of power; and</w:t>
      </w:r>
      <w:r w:rsidRPr="00F37EC9">
        <w:rPr>
          <w:sz w:val="16"/>
        </w:rPr>
        <w:t xml:space="preserve"> (3) </w:t>
      </w:r>
      <w:r w:rsidRPr="00CE5DD5">
        <w:rPr>
          <w:rStyle w:val="StyleBoldUnderline"/>
          <w:highlight w:val="cyan"/>
        </w:rPr>
        <w:t>the branches are composed of individuals</w:t>
      </w:r>
      <w:r w:rsidRPr="00F37EC9">
        <w:rPr>
          <w:rStyle w:val="StyleBoldUnderline"/>
        </w:rPr>
        <w:t xml:space="preserve"> </w:t>
      </w:r>
      <w:r w:rsidRPr="00CE5DD5">
        <w:rPr>
          <w:rStyle w:val="StyleBoldUnderline"/>
          <w:highlight w:val="cyan"/>
        </w:rPr>
        <w:t>who represent diverse constituencies</w:t>
      </w:r>
      <w:r w:rsidRPr="00F37EC9">
        <w:rPr>
          <w:rStyle w:val="StyleBoldUnderline"/>
        </w:rPr>
        <w:t>, so that a balance among different groups of the public can exist even if a branch dominates governance</w:t>
      </w:r>
      <w:r w:rsidRPr="00F37EC9">
        <w:rPr>
          <w:sz w:val="16"/>
        </w:rPr>
        <w:t>.50</w:t>
      </w:r>
    </w:p>
    <w:p w:rsidR="00CE5DD5" w:rsidRDefault="00CE5DD5" w:rsidP="00CE5DD5"/>
    <w:p w:rsidR="00CE5DD5" w:rsidRDefault="00CE5DD5" w:rsidP="00CE5DD5"/>
    <w:p w:rsidR="00CE5DD5" w:rsidRDefault="00CE5DD5" w:rsidP="00CE5DD5">
      <w:pPr>
        <w:pStyle w:val="Heading2"/>
      </w:pPr>
      <w:r>
        <w:t>2NC</w:t>
      </w:r>
    </w:p>
    <w:p w:rsidR="00CE5DD5" w:rsidRDefault="00CE5DD5" w:rsidP="00CE5DD5"/>
    <w:p w:rsidR="00CE5DD5" w:rsidRDefault="00CE5DD5" w:rsidP="00CE5DD5">
      <w:pPr>
        <w:pStyle w:val="Heading3"/>
      </w:pPr>
      <w:r>
        <w:t>**Congress**</w:t>
      </w:r>
    </w:p>
    <w:p w:rsidR="00CE5DD5" w:rsidRDefault="00CE5DD5" w:rsidP="00CE5DD5">
      <w:pPr>
        <w:pStyle w:val="Heading3"/>
      </w:pPr>
      <w:r>
        <w:t xml:space="preserve">Formal </w:t>
      </w:r>
      <w:proofErr w:type="spellStart"/>
      <w:r>
        <w:t>auth</w:t>
      </w:r>
      <w:proofErr w:type="spellEnd"/>
    </w:p>
    <w:p w:rsidR="00CE5DD5" w:rsidRDefault="00CE5DD5" w:rsidP="00CE5DD5">
      <w:pPr>
        <w:pStyle w:val="Heading4"/>
      </w:pPr>
      <w:r>
        <w:t>---Formal mechanisms fail-Oversight key to check executive power be leveraging media and popular support-200 years of empirical support</w:t>
      </w:r>
    </w:p>
    <w:p w:rsidR="00CE5DD5" w:rsidRPr="00B77A12" w:rsidRDefault="00CE5DD5" w:rsidP="00CE5DD5">
      <w:pPr>
        <w:rPr>
          <w:b/>
          <w:bCs/>
          <w:sz w:val="26"/>
        </w:rPr>
      </w:pPr>
      <w:proofErr w:type="spellStart"/>
      <w:r>
        <w:rPr>
          <w:rStyle w:val="StyleStyleBold12pt"/>
        </w:rPr>
        <w:t>Kriner</w:t>
      </w:r>
      <w:proofErr w:type="spellEnd"/>
      <w:r>
        <w:rPr>
          <w:rStyle w:val="StyleStyleBold12pt"/>
        </w:rPr>
        <w:t xml:space="preserve">-prof polis </w:t>
      </w:r>
      <w:proofErr w:type="spellStart"/>
      <w:r>
        <w:rPr>
          <w:rStyle w:val="StyleStyleBold12pt"/>
        </w:rPr>
        <w:t>sci</w:t>
      </w:r>
      <w:proofErr w:type="spellEnd"/>
      <w:r>
        <w:rPr>
          <w:rStyle w:val="StyleStyleBold12pt"/>
        </w:rPr>
        <w:t xml:space="preserve">, BU-9       </w:t>
      </w:r>
      <w:r>
        <w:rPr>
          <w:rFonts w:ascii="Verdana" w:hAnsi="Verdana"/>
          <w:color w:val="333333"/>
          <w:sz w:val="20"/>
          <w:szCs w:val="20"/>
          <w:shd w:val="clear" w:color="auto" w:fill="FFFFFF"/>
        </w:rPr>
        <w:t>89 B.U.L. Rev. 765</w:t>
      </w:r>
    </w:p>
    <w:p w:rsidR="00CE5DD5" w:rsidRDefault="00CE5DD5" w:rsidP="00CE5DD5">
      <w:pPr>
        <w:rPr>
          <w:rFonts w:ascii="Verdana" w:hAnsi="Verdana"/>
          <w:color w:val="333333"/>
          <w:sz w:val="20"/>
          <w:szCs w:val="20"/>
          <w:shd w:val="clear" w:color="auto" w:fill="FFFFFF"/>
        </w:rPr>
      </w:pPr>
      <w:r>
        <w:rPr>
          <w:rFonts w:ascii="Verdana" w:hAnsi="Verdana"/>
          <w:color w:val="333333"/>
          <w:sz w:val="20"/>
          <w:szCs w:val="20"/>
          <w:shd w:val="clear" w:color="auto" w:fill="FFFFFF"/>
        </w:rPr>
        <w:t>SYMPOSIUM THE MOST DISPARAGED BRANCH: THE ROLE OF CONGRESS IN THE TWENTY-FIRST CENTURY: PANEL VI: TOWARD A MORE RESPONSIBLE CONGRESS</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 xml:space="preserve"> CAN ENHANCED OVERSIGHT REPAIR "THE BROKEN BRANCH"?</w:t>
      </w:r>
    </w:p>
    <w:p w:rsidR="00CE5DD5" w:rsidRDefault="00CE5DD5" w:rsidP="00CE5DD5">
      <w:pPr>
        <w:rPr>
          <w:rStyle w:val="Emphasis"/>
        </w:rPr>
      </w:pPr>
      <w:r w:rsidRPr="00B53A67">
        <w:rPr>
          <w:sz w:val="16"/>
        </w:rPr>
        <w:t xml:space="preserve">IV. Does Oversight Afford a Check on Executive Power? The presumption is widespread that through rigorous oversight of the executive branch Congress can maintain a degree of influence over policymaking, even in an era of expanded presidential powers and broad delegations of authority to the executive branch. Immediately after the Democratic takeover of both houses of Congress in 2006, California Congressman Henry Waxman argued that investigations may be "just as important, if not more important, than legislation." 75 Similarly, in academic circles Thomas Mann spoke for many when he argued that the rise of oversight in the 110th Congress "has been the most important change since the 2006 election in terms of relations between the Congress and the administration." 76 However, the precise mechanisms through which oversight alone can influence executive behavior and the course of policymaking are frequently ignored. Recommendations by oversight committees are nonbinding and have no force of law. Congress does have budgetary control over executive departments and agencies, an important means of leverage. However, as noted [*785] by skeptics of congressional dominance theories in the literature on bureaucratic control, budgetary tools are somewhat clumsy instruments for encouraging greater executive compliance with legislative intent. 77 Moreover, oversight committees themselves normally lack appropriations </w:t>
      </w:r>
      <w:proofErr w:type="gramStart"/>
      <w:r w:rsidRPr="00B53A67">
        <w:rPr>
          <w:sz w:val="16"/>
        </w:rPr>
        <w:t>authority</w:t>
      </w:r>
      <w:proofErr w:type="gramEnd"/>
      <w:r w:rsidRPr="00B53A67">
        <w:rPr>
          <w:sz w:val="16"/>
        </w:rPr>
        <w:t xml:space="preserve">, which diminishes the credibility of any threatened committee sanctions for noncompliance. 78 Indeed, in most situations an oversight committee's only formal recourse is to propose new legislation that would legally compel a change in course. However, such efforts are subject to the collective action dilemma and intricate procedures riddled with transaction costs and super-majoritarian requirements, not to mention a presidential veto. 79 If oversight can only constrain executive branch activities through such formal mechanisms, then there are strong reasons to question whether it can truly serve as a real constraint on the executive's freedom of action. And if it does not, then oversight is merely inconsequential position-taking, not a tool for continued congressional influence over policymaking when legislative options fail. However, </w:t>
      </w:r>
      <w:r w:rsidRPr="003A6BF3">
        <w:rPr>
          <w:rStyle w:val="StyleBoldUnderline"/>
          <w:highlight w:val="cyan"/>
        </w:rPr>
        <w:t xml:space="preserve">there are strong theoretical reasons and growing empirical evidence to suggest that congressional oversight can influence executive branch behavior through more </w:t>
      </w:r>
      <w:r w:rsidRPr="003A6BF3">
        <w:rPr>
          <w:rStyle w:val="Emphasis"/>
          <w:highlight w:val="cyan"/>
        </w:rPr>
        <w:t xml:space="preserve">informal means. </w:t>
      </w:r>
      <w:r w:rsidRPr="004C25EB">
        <w:rPr>
          <w:rStyle w:val="StyleBoldUnderline"/>
        </w:rPr>
        <w:t xml:space="preserve">Vigorous </w:t>
      </w:r>
      <w:r w:rsidRPr="003A6BF3">
        <w:rPr>
          <w:rStyle w:val="StyleBoldUnderline"/>
          <w:highlight w:val="cyan"/>
        </w:rPr>
        <w:t xml:space="preserve">congressional oversight can inform policy discourse, influence public opinion and bring </w:t>
      </w:r>
      <w:r w:rsidRPr="004C25EB">
        <w:rPr>
          <w:rStyle w:val="StyleBoldUnderline"/>
        </w:rPr>
        <w:t xml:space="preserve">popular </w:t>
      </w:r>
      <w:r w:rsidRPr="003A6BF3">
        <w:rPr>
          <w:rStyle w:val="StyleBoldUnderline"/>
          <w:highlight w:val="cyan"/>
        </w:rPr>
        <w:t xml:space="preserve">pressure to bear on the </w:t>
      </w:r>
      <w:r w:rsidRPr="003A6BF3">
        <w:rPr>
          <w:rStyle w:val="Emphasis"/>
          <w:highlight w:val="cyan"/>
        </w:rPr>
        <w:t>executive to change course</w:t>
      </w:r>
      <w:r w:rsidRPr="00387AEE">
        <w:rPr>
          <w:rStyle w:val="StyleBoldUnderline"/>
          <w:highlight w:val="cyan"/>
        </w:rPr>
        <w:t>. In</w:t>
      </w:r>
      <w:r w:rsidRPr="00D4060E">
        <w:rPr>
          <w:rStyle w:val="StyleBoldUnderline"/>
        </w:rPr>
        <w:t xml:space="preserve"> </w:t>
      </w:r>
      <w:r w:rsidRPr="00B53A67">
        <w:rPr>
          <w:sz w:val="16"/>
        </w:rPr>
        <w:t xml:space="preserve">David </w:t>
      </w:r>
      <w:r w:rsidRPr="00387AEE">
        <w:rPr>
          <w:rStyle w:val="StyleBoldUnderline"/>
          <w:highlight w:val="cyan"/>
        </w:rPr>
        <w:t xml:space="preserve">Mayhew's words, members of Congress can wield considerable influence </w:t>
      </w:r>
      <w:r w:rsidRPr="00387AEE">
        <w:rPr>
          <w:rStyle w:val="Emphasis"/>
          <w:highlight w:val="cyan"/>
        </w:rPr>
        <w:t>not only by legislating</w:t>
      </w:r>
      <w:r w:rsidRPr="00387AEE">
        <w:rPr>
          <w:rStyle w:val="StyleBoldUnderline"/>
          <w:highlight w:val="cyan"/>
        </w:rPr>
        <w:t>, but also by "making moves" in</w:t>
      </w:r>
      <w:r w:rsidRPr="00B53A67">
        <w:rPr>
          <w:sz w:val="16"/>
        </w:rPr>
        <w:t xml:space="preserve"> what he terms </w:t>
      </w:r>
      <w:r w:rsidRPr="00B53A67">
        <w:rPr>
          <w:rStyle w:val="StyleBoldUnderline"/>
          <w:highlight w:val="cyan"/>
        </w:rPr>
        <w:t>the "public sphere</w:t>
      </w:r>
      <w:r w:rsidRPr="00B53A67">
        <w:rPr>
          <w:sz w:val="16"/>
        </w:rPr>
        <w:t xml:space="preserve">." 80 </w:t>
      </w:r>
      <w:r w:rsidRPr="00B53A67">
        <w:rPr>
          <w:rStyle w:val="StyleBoldUnderline"/>
          <w:highlight w:val="cyan"/>
        </w:rPr>
        <w:t xml:space="preserve">Surveying over </w:t>
      </w:r>
      <w:r w:rsidRPr="00B53A67">
        <w:rPr>
          <w:rStyle w:val="Emphasis"/>
          <w:highlight w:val="cyan"/>
        </w:rPr>
        <w:t>200 years</w:t>
      </w:r>
      <w:r w:rsidRPr="00B53A67">
        <w:rPr>
          <w:sz w:val="16"/>
        </w:rPr>
        <w:t xml:space="preserve"> of congressional history, </w:t>
      </w:r>
      <w:r w:rsidRPr="00B53A67">
        <w:rPr>
          <w:rStyle w:val="StyleBoldUnderline"/>
          <w:highlight w:val="cyan"/>
        </w:rPr>
        <w:t xml:space="preserve">Mayhew identified more than </w:t>
      </w:r>
      <w:r w:rsidRPr="00B53A67">
        <w:rPr>
          <w:rStyle w:val="Emphasis"/>
          <w:highlight w:val="cyan"/>
        </w:rPr>
        <w:t>2300 "actions"</w:t>
      </w:r>
      <w:r w:rsidRPr="00B53A67">
        <w:rPr>
          <w:rStyle w:val="StyleBoldUnderline"/>
          <w:highlight w:val="cyan"/>
        </w:rPr>
        <w:t xml:space="preserve"> members of Congress have taken</w:t>
      </w:r>
      <w:r w:rsidRPr="00D4060E">
        <w:rPr>
          <w:rStyle w:val="StyleBoldUnderline"/>
        </w:rPr>
        <w:t xml:space="preserve"> in the public sphere in an attempt to shape the national policy discourse and mobilize popular opinion</w:t>
      </w:r>
      <w:r w:rsidRPr="00B53A67">
        <w:rPr>
          <w:sz w:val="16"/>
        </w:rPr>
        <w:t xml:space="preserve">. 81 </w:t>
      </w:r>
      <w:r w:rsidRPr="00D4060E">
        <w:rPr>
          <w:rStyle w:val="StyleBoldUnderline"/>
        </w:rPr>
        <w:t xml:space="preserve">Again and again, </w:t>
      </w:r>
      <w:r w:rsidRPr="00B53A67">
        <w:rPr>
          <w:rStyle w:val="StyleBoldUnderline"/>
          <w:highlight w:val="cyan"/>
        </w:rPr>
        <w:t xml:space="preserve">oversight and investigative committee hearings have served as a </w:t>
      </w:r>
      <w:r w:rsidRPr="004C25EB">
        <w:rPr>
          <w:rStyle w:val="StyleBoldUnderline"/>
        </w:rPr>
        <w:t xml:space="preserve">critically </w:t>
      </w:r>
      <w:r w:rsidRPr="00B53A67">
        <w:rPr>
          <w:rStyle w:val="StyleBoldUnderline"/>
          <w:highlight w:val="cyan"/>
        </w:rPr>
        <w:t xml:space="preserve">important forum in which members of Congress take stands, </w:t>
      </w:r>
      <w:r w:rsidRPr="004C25EB">
        <w:rPr>
          <w:rStyle w:val="StyleBoldUnderline"/>
        </w:rPr>
        <w:t>stake out positions in contrast to those of the executive branch, and battle for influence over the attentive public</w:t>
      </w:r>
      <w:r w:rsidRPr="004C25EB">
        <w:rPr>
          <w:sz w:val="16"/>
          <w:highlight w:val="cyan"/>
        </w:rPr>
        <w:t>.</w:t>
      </w:r>
      <w:r w:rsidRPr="00B53A67">
        <w:rPr>
          <w:sz w:val="16"/>
        </w:rPr>
        <w:t xml:space="preserve"> As a result, Mayhew argues that "the politics involving members of Congress needs to be modeled not just as opinion expression - the custom in political science analysis - but also as opinion formation." 82 [*786] But can congressional oversight really influence public opinion? After all, the vast majority of Americans rarely tune to C-SPAN to catch the latest proceedings from hearing rooms in the Russell or Cannon congressional buildings. However, </w:t>
      </w:r>
      <w:r w:rsidRPr="00D4060E">
        <w:rPr>
          <w:rStyle w:val="StyleBoldUnderline"/>
        </w:rPr>
        <w:t>Congress may have an important ally in the mass media</w:t>
      </w:r>
      <w:r w:rsidRPr="00B53A67">
        <w:rPr>
          <w:sz w:val="16"/>
        </w:rPr>
        <w:t xml:space="preserve">, </w:t>
      </w:r>
      <w:r w:rsidRPr="00D4060E">
        <w:rPr>
          <w:rStyle w:val="StyleBoldUnderline"/>
        </w:rPr>
        <w:t>which aids them in their quest to reach a broader audience</w:t>
      </w:r>
      <w:r w:rsidRPr="00B53A67">
        <w:rPr>
          <w:sz w:val="16"/>
        </w:rPr>
        <w:t xml:space="preserve">. </w:t>
      </w:r>
      <w:r w:rsidRPr="00D4060E">
        <w:rPr>
          <w:rStyle w:val="StyleBoldUnderline"/>
        </w:rPr>
        <w:t>A large literature within political communications suggests that the media "indexes" the scope and tone of its coverage to the political debate in Washington, particularly in Congress</w:t>
      </w:r>
      <w:r w:rsidRPr="00B53A67">
        <w:rPr>
          <w:sz w:val="16"/>
        </w:rPr>
        <w:t xml:space="preserve">. 83 </w:t>
      </w:r>
      <w:r w:rsidRPr="00D4060E">
        <w:rPr>
          <w:rStyle w:val="StyleBoldUnderline"/>
        </w:rPr>
        <w:t>Moreover, many congressional hearings are made-for-television events and are consciously designed to generate conflict</w:t>
      </w:r>
      <w:r w:rsidRPr="00B53A67">
        <w:rPr>
          <w:sz w:val="16"/>
        </w:rPr>
        <w:t xml:space="preserve">. </w:t>
      </w:r>
      <w:r w:rsidRPr="00D4060E">
        <w:rPr>
          <w:rStyle w:val="StyleBoldUnderline"/>
        </w:rPr>
        <w:t>Conflict, according to many journalistic norms, is inherently newsworthy, and thus the press may play an important role in amplifying the congressional challenge to administration policies and actions and in broadening the audience such congressional cues reach</w:t>
      </w:r>
      <w:r w:rsidRPr="00B53A67">
        <w:rPr>
          <w:sz w:val="16"/>
        </w:rPr>
        <w:t xml:space="preserve">. 84 </w:t>
      </w:r>
      <w:r w:rsidRPr="00387AEE">
        <w:rPr>
          <w:rStyle w:val="StyleBoldUnderline"/>
          <w:highlight w:val="cyan"/>
        </w:rPr>
        <w:t xml:space="preserve">A number of recent studies </w:t>
      </w:r>
      <w:r w:rsidRPr="004C25EB">
        <w:rPr>
          <w:rStyle w:val="StyleBoldUnderline"/>
        </w:rPr>
        <w:t xml:space="preserve">have </w:t>
      </w:r>
      <w:r w:rsidRPr="00387AEE">
        <w:rPr>
          <w:rStyle w:val="StyleBoldUnderline"/>
          <w:highlight w:val="cyan"/>
        </w:rPr>
        <w:t xml:space="preserve">found strong empirical evidence that the positions articulated in Congress may </w:t>
      </w:r>
      <w:r w:rsidRPr="004C25EB">
        <w:rPr>
          <w:rStyle w:val="StyleBoldUnderline"/>
        </w:rPr>
        <w:t xml:space="preserve">indeed </w:t>
      </w:r>
      <w:r w:rsidRPr="00387AEE">
        <w:rPr>
          <w:rStyle w:val="StyleBoldUnderline"/>
          <w:highlight w:val="cyan"/>
        </w:rPr>
        <w:t xml:space="preserve">have a considerable influence </w:t>
      </w:r>
      <w:r w:rsidRPr="004C25EB">
        <w:rPr>
          <w:rStyle w:val="StyleBoldUnderline"/>
        </w:rPr>
        <w:t>on public opinion</w:t>
      </w:r>
      <w:r w:rsidRPr="00387AEE">
        <w:rPr>
          <w:rStyle w:val="StyleBoldUnderline"/>
          <w:highlight w:val="cyan"/>
        </w:rPr>
        <w:t xml:space="preserve">, </w:t>
      </w:r>
      <w:r w:rsidRPr="00387AEE">
        <w:rPr>
          <w:rStyle w:val="Emphasis"/>
          <w:highlight w:val="cyan"/>
        </w:rPr>
        <w:t xml:space="preserve">particularly in </w:t>
      </w:r>
      <w:r w:rsidRPr="004C25EB">
        <w:rPr>
          <w:rStyle w:val="Emphasis"/>
        </w:rPr>
        <w:t xml:space="preserve">questions of </w:t>
      </w:r>
      <w:r w:rsidRPr="00387AEE">
        <w:rPr>
          <w:rStyle w:val="Emphasis"/>
          <w:highlight w:val="cyan"/>
        </w:rPr>
        <w:t>military policy.</w:t>
      </w:r>
      <w:r w:rsidRPr="00B53A67">
        <w:rPr>
          <w:sz w:val="16"/>
        </w:rPr>
        <w:t xml:space="preserve"> 85 Many studies rely on observational data. 86 Matthew </w:t>
      </w:r>
      <w:r w:rsidRPr="00387AEE">
        <w:rPr>
          <w:rStyle w:val="StyleBoldUnderline"/>
          <w:highlight w:val="cyan"/>
        </w:rPr>
        <w:t>Baum and</w:t>
      </w:r>
      <w:r w:rsidRPr="00B53A67">
        <w:rPr>
          <w:sz w:val="16"/>
        </w:rPr>
        <w:t xml:space="preserve"> Tim </w:t>
      </w:r>
      <w:proofErr w:type="spellStart"/>
      <w:r w:rsidRPr="00387AEE">
        <w:rPr>
          <w:rStyle w:val="StyleBoldUnderline"/>
          <w:highlight w:val="cyan"/>
        </w:rPr>
        <w:t>Groeling's</w:t>
      </w:r>
      <w:proofErr w:type="spellEnd"/>
      <w:r w:rsidRPr="00387AEE">
        <w:rPr>
          <w:rStyle w:val="StyleBoldUnderline"/>
          <w:highlight w:val="cyan"/>
        </w:rPr>
        <w:t xml:space="preserve"> research demonstrates strong correlations between media-reported </w:t>
      </w:r>
      <w:r w:rsidRPr="00387AEE">
        <w:rPr>
          <w:rStyle w:val="Emphasis"/>
          <w:highlight w:val="cyan"/>
        </w:rPr>
        <w:t>congressional rhetoric surrounding multiple</w:t>
      </w:r>
      <w:r w:rsidRPr="00387AEE">
        <w:rPr>
          <w:rStyle w:val="StyleBoldUnderline"/>
          <w:highlight w:val="cyan"/>
        </w:rPr>
        <w:t xml:space="preserve"> </w:t>
      </w:r>
      <w:r w:rsidRPr="00387AEE">
        <w:rPr>
          <w:rStyle w:val="Emphasis"/>
          <w:highlight w:val="cyan"/>
        </w:rPr>
        <w:t>major military missions</w:t>
      </w:r>
      <w:r w:rsidRPr="00387AEE">
        <w:rPr>
          <w:rStyle w:val="StyleBoldUnderline"/>
          <w:highlight w:val="cyan"/>
        </w:rPr>
        <w:t xml:space="preserve"> in the last quarter century and </w:t>
      </w:r>
      <w:r w:rsidRPr="00387AEE">
        <w:rPr>
          <w:rStyle w:val="Emphasis"/>
          <w:highlight w:val="cyan"/>
        </w:rPr>
        <w:t>popular suppor</w:t>
      </w:r>
      <w:r w:rsidRPr="00387AEE">
        <w:rPr>
          <w:rStyle w:val="StyleBoldUnderline"/>
          <w:highlight w:val="cyan"/>
        </w:rPr>
        <w:t>t for those endeavors</w:t>
      </w:r>
      <w:r w:rsidRPr="00B53A67">
        <w:rPr>
          <w:sz w:val="16"/>
        </w:rPr>
        <w:t xml:space="preserve">. 87 However, such studies relying exclusively on observational data usually only demonstrate correlations between congressional actions and public opinion. If this relationship is endogenous - that is, if members of Congress respond to public opinion when crafting their rhetoric and actions even as they seek to lead it - then raw correlations between the two tell us little about the direction of the causal [*787] arrow. 88 Is Congress leading public opinion, or are shifts in public opinion producing changes in congressional positions? To untangle such thorny questions about causality, a number of studies have turned to experimental evidence. For example, research by William Howell and Douglas </w:t>
      </w:r>
      <w:proofErr w:type="spellStart"/>
      <w:r w:rsidRPr="00B53A67">
        <w:rPr>
          <w:sz w:val="16"/>
        </w:rPr>
        <w:t>Kriner</w:t>
      </w:r>
      <w:proofErr w:type="spellEnd"/>
      <w:r w:rsidRPr="00B53A67">
        <w:rPr>
          <w:sz w:val="16"/>
        </w:rPr>
        <w:t xml:space="preserve"> explores the influence of various cues for or against the President's military policies by Republican and Democratic members of Congress on popular support for a number of real and hypothetical military ventures. 89 A main critique of experimental evidence, however, is that it lacks external validity. While the experimental design clearly establishes the direction of the causal arrow from the treatment condition (e.g., congressional cues) to the observed change in the dependent variable (e.g., observed differences in popular support for the President's military policies), it remains unclear whether similar effects will be observed in the much more complicated environment of real world politics. A complete investigation of these complicated questions of causality, linking congressional oversight and investigative activity and public opinion, is beyond the scope of this Essay. However, </w:t>
      </w:r>
      <w:r w:rsidRPr="00AD5E27">
        <w:rPr>
          <w:rStyle w:val="StyleBoldUnderline"/>
        </w:rPr>
        <w:t>the data analyzed previously - documenting changes in the level of critical oversight of the war in Iraq from 2003 to 2008 - does afford an important opportunity to examine whether congressional oversight patterns have had any influence on levels of popular support for the war.</w:t>
      </w:r>
      <w:r>
        <w:rPr>
          <w:rStyle w:val="StyleBoldUnderline"/>
        </w:rPr>
        <w:t xml:space="preserve"> </w:t>
      </w:r>
      <w:r w:rsidRPr="00B53A67">
        <w:rPr>
          <w:sz w:val="16"/>
        </w:rPr>
        <w:t xml:space="preserve">V. Congressional Oversight and Public Support for the War in Iraq Since the invasion of Iraq in March 2003, multiple polling organizations have repeatedly asked the public whether the United States did the "right thing" by invading Iraq. On this metric, support for the war has declined dramatically over time from a high of seventy percent in the opening days of the American invasion to a low of thirty-five percent in March of 2008. This trend in popular support is captured in Figure 2. 90 [*788] Figure 2: Invading Iraq Was the "Right Thing" to Do [SEE FIGURE 2 IN ORIGINAL] When we compare shifts in popular support for the war (Figure 2) and trends in congressional oversight (Figure 1) we see a strong negative correlation (r = -.38). As the intensity of critical congressional oversight increases, support for the war decreases. 91 However, from this raw correlation alone we cannot make any inferences about the direction of causality. Increased congressional critical oversight and the challenges to presidential policies it poses in the public sphere may indeed be driving the observed decreases in popular support for the Iraq War. Alternatively, drops in public war support may compel or embolden members of Congress to speak out against the war as well so that they appear in tune with the preferences of their constituents. To get some leverage on this question of causality, an instrumental variable approach is needed. To assess the causal effect of oversight activity on war support requires the identification of an instrumental variable that strongly predicts oversight activity, but has no relationship with wartime support except through its influence on oversight. Armed with such an instrument, we can use it to calculate predicted values of congressional oversight that are not influenced by [*789] the level of public support for the war. Using these predicted values, we can then obtain an estimate of the independent effect of oversight on changes in support for the Iraq War. In most cases, identifying a proper instrumental variable is exceedingly difficult. However, in the current context one of the variables already examined in the analyses of Table 1 is a strong possibility: the number of days that Congress was in session in a given month. The days in session variable is strongly correlated with monthly counts of critical oversight (r = .42). Of equal importance, it is difficult to conceive of any reason why popular support for the war in Iraq should affect the number of days that Congress is in session in a given month. Thus, the days in session variable meets both of the criteria for a good instrument: it is strongly correlated with the independent variable of interest (congressional oversight), and it has no relationship with the dependent variable (war support) except through its influence on the independent variable. Accordingly, to investigate the influence of oversight on support for the Iraq War, I estimated a two-stage least squares regression modeling monthly war support as a function of: monthly and logged casualties; positive and negative conflict events; and the predicted number of days of critical congressional oversight hearings for that month, obtained from a first stage equation using the same variables plus the instrumental variable, the number of days Congress was in session. Results are presented in Table 2 below. [*790] Table 2: Effect of Congressional Oversight on Public Support for Iraq War 92 Days of oversight .52* (.35) Monthly casualties (10s) .21* (.13) Logged cumulative casualties 8.94*** (.50) Positive events .18 (.94) Negative events .36 (.92) (N) 62 R2 .92 *p &lt; .10 **p &lt; .05 *** p &lt; .01 The coefficient for the predicted values of congressional oversight is negative as expected, and statistically significant. According to the model, a standard deviation increase in days of critical oversight (three days) produces an estimated 1.5% decrease in popular support for the war in Iraq. Popular support for the war also decreases in the wake of spikes in American casualties, and the strong, significant negative coefficient for logged cumulative casualties tracks the downward trend in wartime support over time. 93 Finally, the coefficients for positive and negative events are in the expected direction, though neither is statistically significant. Thus, even after controlling for </w:t>
      </w:r>
      <w:proofErr w:type="spellStart"/>
      <w:r w:rsidRPr="00B53A67">
        <w:rPr>
          <w:sz w:val="16"/>
        </w:rPr>
        <w:t>endogeneity</w:t>
      </w:r>
      <w:proofErr w:type="spellEnd"/>
      <w:r w:rsidRPr="00B53A67">
        <w:rPr>
          <w:sz w:val="16"/>
        </w:rPr>
        <w:t xml:space="preserve"> in the relationship, </w:t>
      </w:r>
      <w:r w:rsidRPr="00387AEE">
        <w:rPr>
          <w:rStyle w:val="StyleBoldUnderline"/>
          <w:highlight w:val="cyan"/>
        </w:rPr>
        <w:t>the</w:t>
      </w:r>
      <w:r w:rsidRPr="00D602C5">
        <w:rPr>
          <w:rStyle w:val="StyleBoldUnderline"/>
        </w:rPr>
        <w:t xml:space="preserve"> instrumental variable </w:t>
      </w:r>
      <w:r w:rsidRPr="00387AEE">
        <w:rPr>
          <w:rStyle w:val="StyleBoldUnderline"/>
          <w:highlight w:val="cyan"/>
        </w:rPr>
        <w:t>analysis strongly suggests that critical congressional oversight can cause political problems for the President by eroding popular support for his military policies</w:t>
      </w:r>
      <w:r w:rsidRPr="00B53A67">
        <w:rPr>
          <w:sz w:val="16"/>
          <w:highlight w:val="cyan"/>
        </w:rPr>
        <w:t xml:space="preserve">. </w:t>
      </w:r>
      <w:r w:rsidRPr="00387AEE">
        <w:rPr>
          <w:rStyle w:val="StyleBoldUnderline"/>
          <w:highlight w:val="cyan"/>
        </w:rPr>
        <w:t>If oversight can systematically influence</w:t>
      </w:r>
      <w:r w:rsidRPr="00B53A67">
        <w:rPr>
          <w:sz w:val="16"/>
        </w:rPr>
        <w:t xml:space="preserve"> [*791] </w:t>
      </w:r>
      <w:r w:rsidRPr="00387AEE">
        <w:rPr>
          <w:rStyle w:val="StyleBoldUnderline"/>
          <w:highlight w:val="cyan"/>
        </w:rPr>
        <w:t xml:space="preserve">public opinion on multiple issues, it may well provide an </w:t>
      </w:r>
      <w:r w:rsidRPr="00387AEE">
        <w:rPr>
          <w:rStyle w:val="Emphasis"/>
          <w:highlight w:val="cyan"/>
        </w:rPr>
        <w:t>important check on presidential behavior</w:t>
      </w:r>
      <w:r w:rsidRPr="00387AEE">
        <w:rPr>
          <w:rStyle w:val="StyleBoldUnderline"/>
          <w:highlight w:val="cyan"/>
        </w:rPr>
        <w:t xml:space="preserve">, </w:t>
      </w:r>
      <w:r w:rsidRPr="00387AEE">
        <w:rPr>
          <w:rStyle w:val="Emphasis"/>
          <w:highlight w:val="cyan"/>
        </w:rPr>
        <w:t>even when legislative remedies are unavailable.</w:t>
      </w:r>
    </w:p>
    <w:p w:rsidR="00CE5DD5" w:rsidRPr="0057304E" w:rsidRDefault="00CE5DD5" w:rsidP="00CE5DD5"/>
    <w:p w:rsidR="00CE5DD5" w:rsidRPr="0057304E" w:rsidRDefault="00CE5DD5" w:rsidP="00CE5DD5">
      <w:pPr>
        <w:pStyle w:val="Heading3"/>
      </w:pPr>
      <w:proofErr w:type="gramStart"/>
      <w:r>
        <w:t>solves</w:t>
      </w:r>
      <w:proofErr w:type="gramEnd"/>
      <w:r>
        <w:t xml:space="preserve"> compliance</w:t>
      </w:r>
    </w:p>
    <w:p w:rsidR="00CE5DD5" w:rsidRDefault="00CE5DD5" w:rsidP="00CE5DD5">
      <w:pPr>
        <w:pStyle w:val="Heading4"/>
      </w:pPr>
      <w:r>
        <w:t xml:space="preserve">Restrictive appropriations encourage executive compliance and court enforcement </w:t>
      </w:r>
    </w:p>
    <w:p w:rsidR="00CE5DD5" w:rsidRPr="0050787B" w:rsidRDefault="00CE5DD5" w:rsidP="00CE5DD5">
      <w:pPr>
        <w:rPr>
          <w:b/>
          <w:bCs/>
          <w:sz w:val="26"/>
        </w:rPr>
      </w:pPr>
      <w:r>
        <w:rPr>
          <w:rStyle w:val="StyleStyleBold12pt"/>
        </w:rPr>
        <w:t xml:space="preserve">Banks and Raven-Hansen-prof law GW and Syracuse-94   </w:t>
      </w:r>
      <w:r>
        <w:t>80 Va. L. Rev. 833</w:t>
      </w:r>
    </w:p>
    <w:p w:rsidR="00CE5DD5" w:rsidRPr="00515164" w:rsidRDefault="00CE5DD5" w:rsidP="00CE5DD5">
      <w:r>
        <w:t>ARTICLE: PULLING THE PURSE STRINGS OF THE COMMANDER IN CHIEF *</w:t>
      </w:r>
    </w:p>
    <w:p w:rsidR="00CE5DD5" w:rsidRDefault="00CE5DD5" w:rsidP="00CE5DD5"/>
    <w:p w:rsidR="00CE5DD5" w:rsidRDefault="00CE5DD5" w:rsidP="00CE5DD5">
      <w:r w:rsidRPr="00601705">
        <w:rPr>
          <w:rStyle w:val="StyleBoldUnderline"/>
        </w:rPr>
        <w:t xml:space="preserve">Not only do national security appropriation measures thus meet most of the objections to the making of customary national security law, but </w:t>
      </w:r>
      <w:r w:rsidRPr="00F72031">
        <w:rPr>
          <w:rStyle w:val="StyleBoldUnderline"/>
          <w:highlight w:val="cyan"/>
        </w:rPr>
        <w:t>restrictive appropriations can</w:t>
      </w:r>
      <w:r w:rsidRPr="00601705">
        <w:rPr>
          <w:rStyle w:val="StyleBoldUnderline"/>
        </w:rPr>
        <w:t xml:space="preserve"> also </w:t>
      </w:r>
      <w:r w:rsidRPr="00F72031">
        <w:rPr>
          <w:rStyle w:val="StyleBoldUnderline"/>
          <w:highlight w:val="cyan"/>
        </w:rPr>
        <w:t xml:space="preserve">be </w:t>
      </w:r>
      <w:r w:rsidRPr="00F72031">
        <w:rPr>
          <w:rStyle w:val="Emphasis"/>
          <w:highlight w:val="cyan"/>
        </w:rPr>
        <w:t>especially effective as "red lights"</w:t>
      </w:r>
      <w:r w:rsidRPr="00601705">
        <w:rPr>
          <w:rStyle w:val="StyleBoldUnderline"/>
        </w:rPr>
        <w:t xml:space="preserve"> against the creation of such law</w:t>
      </w:r>
      <w:r>
        <w:t xml:space="preserve">. 115 </w:t>
      </w:r>
      <w:r w:rsidRPr="00F72031">
        <w:rPr>
          <w:rStyle w:val="StyleBoldUnderline"/>
          <w:highlight w:val="cyan"/>
        </w:rPr>
        <w:t>They</w:t>
      </w:r>
      <w:r w:rsidRPr="00601705">
        <w:rPr>
          <w:rStyle w:val="StyleBoldUnderline"/>
        </w:rPr>
        <w:t xml:space="preserve"> may </w:t>
      </w:r>
      <w:r w:rsidRPr="00F72031">
        <w:rPr>
          <w:rStyle w:val="StyleBoldUnderline"/>
          <w:highlight w:val="cyan"/>
        </w:rPr>
        <w:t xml:space="preserve">act as </w:t>
      </w:r>
      <w:r w:rsidRPr="00F72031">
        <w:rPr>
          <w:rStyle w:val="Emphasis"/>
          <w:highlight w:val="cyan"/>
        </w:rPr>
        <w:t>signals to courts</w:t>
      </w:r>
      <w:r w:rsidRPr="00F72031">
        <w:rPr>
          <w:rStyle w:val="StyleBoldUnderline"/>
          <w:highlight w:val="cyan"/>
        </w:rPr>
        <w:t xml:space="preserve"> that finding a certain "custom" is inappropriate.</w:t>
      </w:r>
      <w:r>
        <w:t xml:space="preserve"> For instance, it was crucial to the finding of customary legal authority for executive claims settlements in Dames &amp; Moore that Congress had not "in some way resisted the exercise of Presidential authority." </w:t>
      </w:r>
      <w:r w:rsidRPr="00601705">
        <w:rPr>
          <w:rStyle w:val="StyleBoldUnderline"/>
        </w:rPr>
        <w:t xml:space="preserve">116 </w:t>
      </w:r>
      <w:r w:rsidRPr="00F72031">
        <w:rPr>
          <w:rStyle w:val="StyleBoldUnderline"/>
          <w:highlight w:val="cyan"/>
        </w:rPr>
        <w:t xml:space="preserve">Restrictive appropriations serve as the </w:t>
      </w:r>
      <w:r w:rsidRPr="00F72031">
        <w:rPr>
          <w:rStyle w:val="Emphasis"/>
          <w:highlight w:val="cyan"/>
        </w:rPr>
        <w:t xml:space="preserve">strongest and clearest evidence </w:t>
      </w:r>
      <w:r w:rsidRPr="00F72031">
        <w:rPr>
          <w:rStyle w:val="StyleBoldUnderline"/>
          <w:highlight w:val="cyan"/>
        </w:rPr>
        <w:t>of such resistance to an executive practice</w:t>
      </w:r>
      <w:r>
        <w:t xml:space="preserve">. </w:t>
      </w:r>
      <w:r w:rsidRPr="00F72031">
        <w:rPr>
          <w:highlight w:val="cyan"/>
        </w:rPr>
        <w:t xml:space="preserve">117 </w:t>
      </w:r>
      <w:r w:rsidRPr="00F72031">
        <w:rPr>
          <w:rStyle w:val="StyleBoldUnderline"/>
          <w:highlight w:val="cyan"/>
        </w:rPr>
        <w:t>They are effective, as the Senate Committee on Governmental Operations has noted, "</w:t>
      </w:r>
      <w:proofErr w:type="gramStart"/>
      <w:r w:rsidRPr="00F72031">
        <w:rPr>
          <w:rStyle w:val="StyleBoldUnderline"/>
          <w:highlight w:val="cyan"/>
        </w:rPr>
        <w:t>precisely</w:t>
      </w:r>
      <w:proofErr w:type="gramEnd"/>
      <w:r w:rsidRPr="00F72031">
        <w:rPr>
          <w:rStyle w:val="StyleBoldUnderline"/>
          <w:highlight w:val="cyan"/>
        </w:rPr>
        <w:t xml:space="preserve"> because ... [they] are so </w:t>
      </w:r>
      <w:r w:rsidRPr="00F72031">
        <w:rPr>
          <w:rStyle w:val="Emphasis"/>
          <w:highlight w:val="cyan"/>
        </w:rPr>
        <w:t>direct, unambiguous</w:t>
      </w:r>
      <w:r w:rsidRPr="00F72031">
        <w:rPr>
          <w:rStyle w:val="StyleBoldUnderline"/>
          <w:highlight w:val="cyan"/>
        </w:rPr>
        <w:t xml:space="preserve">, and </w:t>
      </w:r>
      <w:r w:rsidRPr="00F72031">
        <w:rPr>
          <w:rStyle w:val="Emphasis"/>
          <w:highlight w:val="cyan"/>
        </w:rPr>
        <w:t>virtually self-enforcing</w:t>
      </w:r>
      <w:r w:rsidRPr="00601705">
        <w:rPr>
          <w:rStyle w:val="StyleBoldUnderline"/>
        </w:rPr>
        <w:t>.</w:t>
      </w:r>
      <w:r>
        <w:t xml:space="preserve"> </w:t>
      </w:r>
      <w:r w:rsidRPr="00F72031">
        <w:rPr>
          <w:rStyle w:val="StyleBoldUnderline"/>
          <w:highlight w:val="cyan"/>
        </w:rPr>
        <w:t xml:space="preserve">While agencies are able to bend the more ambiguous language of authorizing legislation to their own purposes, the dollar figures in appropriations bills represent commands which </w:t>
      </w:r>
      <w:r w:rsidRPr="00F72031">
        <w:rPr>
          <w:rStyle w:val="Emphasis"/>
          <w:highlight w:val="cyan"/>
        </w:rPr>
        <w:t>cannot be bent or ignored</w:t>
      </w:r>
      <w:r w:rsidRPr="00F72031">
        <w:rPr>
          <w:rStyle w:val="StyleBoldUnderline"/>
          <w:highlight w:val="cyan"/>
        </w:rPr>
        <w:t xml:space="preserve"> </w:t>
      </w:r>
      <w:r w:rsidRPr="00F72031">
        <w:rPr>
          <w:rStyle w:val="Emphasis"/>
          <w:highlight w:val="cyan"/>
        </w:rPr>
        <w:t>except at extreme</w:t>
      </w:r>
      <w:r>
        <w:t xml:space="preserve">  [*856]  </w:t>
      </w:r>
      <w:r w:rsidRPr="00F72031">
        <w:rPr>
          <w:rStyle w:val="Emphasis"/>
          <w:highlight w:val="cyan"/>
        </w:rPr>
        <w:t>peril to agency officials</w:t>
      </w:r>
      <w:r>
        <w:t xml:space="preserve">." 118 Moreover, the annual cycle of appropriations affords regular opportunities for Congress to express its disapproval of executive practice. Finally, </w:t>
      </w:r>
      <w:r w:rsidRPr="00601705">
        <w:rPr>
          <w:rStyle w:val="StyleBoldUnderline"/>
        </w:rPr>
        <w:t xml:space="preserve">the history of national security appropriations suggests that resistance to executive national security actions is in part their raison </w:t>
      </w:r>
      <w:proofErr w:type="spellStart"/>
      <w:r w:rsidRPr="00601705">
        <w:rPr>
          <w:rStyle w:val="StyleBoldUnderline"/>
        </w:rPr>
        <w:t>d'etre</w:t>
      </w:r>
      <w:proofErr w:type="spellEnd"/>
      <w:r w:rsidRPr="00601705">
        <w:rPr>
          <w:rStyle w:val="StyleBoldUnderline"/>
        </w:rPr>
        <w:t>; they were originally conceived as the ultimate check on executive national security practices.</w:t>
      </w:r>
      <w:r>
        <w:t xml:space="preserve"> 119</w:t>
      </w:r>
    </w:p>
    <w:p w:rsidR="00CE5DD5" w:rsidRPr="0057304E" w:rsidRDefault="00CE5DD5" w:rsidP="00CE5DD5"/>
    <w:p w:rsidR="00CE5DD5" w:rsidRPr="004C54B8" w:rsidRDefault="00CE5DD5" w:rsidP="00CE5DD5">
      <w:pPr>
        <w:pStyle w:val="Heading3"/>
      </w:pPr>
      <w:proofErr w:type="gramStart"/>
      <w:r>
        <w:t>perm</w:t>
      </w:r>
      <w:proofErr w:type="gramEnd"/>
    </w:p>
    <w:p w:rsidR="00CE5DD5" w:rsidRDefault="00CE5DD5" w:rsidP="00CE5DD5">
      <w:pPr>
        <w:pStyle w:val="Heading4"/>
      </w:pPr>
      <w:r>
        <w:t>Delegation avoids the link – not new legislation</w:t>
      </w:r>
    </w:p>
    <w:p w:rsidR="00CE5DD5" w:rsidRPr="00B77A12" w:rsidRDefault="00CE5DD5" w:rsidP="00CE5DD5">
      <w:pPr>
        <w:rPr>
          <w:b/>
          <w:bCs/>
          <w:sz w:val="26"/>
        </w:rPr>
      </w:pPr>
      <w:proofErr w:type="spellStart"/>
      <w:r>
        <w:rPr>
          <w:rStyle w:val="StyleStyleBold12pt"/>
        </w:rPr>
        <w:t>Kriner</w:t>
      </w:r>
      <w:proofErr w:type="spellEnd"/>
      <w:r>
        <w:rPr>
          <w:rStyle w:val="StyleStyleBold12pt"/>
        </w:rPr>
        <w:t xml:space="preserve">-prof polis </w:t>
      </w:r>
      <w:proofErr w:type="spellStart"/>
      <w:r>
        <w:rPr>
          <w:rStyle w:val="StyleStyleBold12pt"/>
        </w:rPr>
        <w:t>sci</w:t>
      </w:r>
      <w:proofErr w:type="spellEnd"/>
      <w:r>
        <w:rPr>
          <w:rStyle w:val="StyleStyleBold12pt"/>
        </w:rPr>
        <w:t xml:space="preserve">, BU-9       </w:t>
      </w:r>
      <w:r>
        <w:rPr>
          <w:rFonts w:ascii="Verdana" w:hAnsi="Verdana"/>
          <w:color w:val="333333"/>
          <w:sz w:val="20"/>
          <w:szCs w:val="20"/>
          <w:shd w:val="clear" w:color="auto" w:fill="FFFFFF"/>
        </w:rPr>
        <w:t>89 B.U.L. Rev. 765</w:t>
      </w:r>
    </w:p>
    <w:p w:rsidR="00CE5DD5" w:rsidRDefault="00CE5DD5" w:rsidP="00CE5DD5">
      <w:pPr>
        <w:rPr>
          <w:rFonts w:ascii="Verdana" w:hAnsi="Verdana"/>
          <w:color w:val="333333"/>
          <w:sz w:val="20"/>
          <w:szCs w:val="20"/>
          <w:shd w:val="clear" w:color="auto" w:fill="FFFFFF"/>
        </w:rPr>
      </w:pPr>
      <w:r>
        <w:rPr>
          <w:rFonts w:ascii="Verdana" w:hAnsi="Verdana"/>
          <w:color w:val="333333"/>
          <w:sz w:val="20"/>
          <w:szCs w:val="20"/>
          <w:shd w:val="clear" w:color="auto" w:fill="FFFFFF"/>
        </w:rPr>
        <w:t>SYMPOSIUM THE MOST DISPARAGED BRANCH: THE ROLE OF CONGRESS IN THE TWENTY-FIRST CENTURY: PANEL VI: TOWARD A MORE RESPONSIBLE CONGRESS</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 xml:space="preserve"> CAN ENHANCED OVERSIGHT REPAIR "THE BROKEN BRANCH"?</w:t>
      </w:r>
    </w:p>
    <w:p w:rsidR="00CE5DD5" w:rsidRDefault="00CE5DD5" w:rsidP="00CE5DD5">
      <w:pPr>
        <w:rPr>
          <w:rFonts w:ascii="Verdana" w:hAnsi="Verdana"/>
          <w:color w:val="333333"/>
          <w:sz w:val="20"/>
          <w:szCs w:val="20"/>
          <w:shd w:val="clear" w:color="auto" w:fill="FFFFFF"/>
        </w:rPr>
      </w:pPr>
    </w:p>
    <w:p w:rsidR="00CE5DD5" w:rsidRPr="00B4745E" w:rsidRDefault="00CE5DD5" w:rsidP="00CE5DD5">
      <w:pPr>
        <w:rPr>
          <w:sz w:val="16"/>
        </w:rPr>
      </w:pPr>
      <w:r w:rsidRPr="00341BEE">
        <w:rPr>
          <w:rStyle w:val="StyleBoldUnderline"/>
          <w:highlight w:val="cyan"/>
        </w:rPr>
        <w:t>One means for Congress to become a more responsible branch is for it to wrest back control of legislative powers delegated to the President</w:t>
      </w:r>
      <w:r w:rsidRPr="00FD1052">
        <w:rPr>
          <w:rStyle w:val="StyleBoldUnderline"/>
        </w:rPr>
        <w:t xml:space="preserve"> and to stem the tide of ever-greater delegation to the executive branch. </w:t>
      </w:r>
      <w:r w:rsidRPr="00341BEE">
        <w:rPr>
          <w:rStyle w:val="StyleBoldUnderline"/>
          <w:highlight w:val="cyan"/>
        </w:rPr>
        <w:t>Yet, with the size and scope of government and the ever-increasing complexity of public policy, delegation is unavoidable</w:t>
      </w:r>
      <w:r w:rsidRPr="00B4745E">
        <w:rPr>
          <w:sz w:val="16"/>
        </w:rPr>
        <w:t xml:space="preserve">. Indeed, without it the government would fail to take advantage of the resources and expertise of the permanent bureaucracy in forging and refining public policy. </w:t>
      </w:r>
      <w:r w:rsidRPr="00341BEE">
        <w:rPr>
          <w:rStyle w:val="StyleBoldUnderline"/>
          <w:highlight w:val="cyan"/>
        </w:rPr>
        <w:t>Rather, for Congress to delegate authority responsibly it must maintain some check on power once delegated</w:t>
      </w:r>
      <w:r w:rsidRPr="00B4745E">
        <w:rPr>
          <w:sz w:val="16"/>
          <w:highlight w:val="cyan"/>
        </w:rPr>
        <w:t xml:space="preserve">. </w:t>
      </w:r>
      <w:r w:rsidRPr="00341BEE">
        <w:rPr>
          <w:rStyle w:val="StyleBoldUnderline"/>
          <w:highlight w:val="cyan"/>
        </w:rPr>
        <w:t xml:space="preserve">When other political </w:t>
      </w:r>
      <w:proofErr w:type="gramStart"/>
      <w:r w:rsidRPr="00341BEE">
        <w:rPr>
          <w:rStyle w:val="StyleBoldUnderline"/>
          <w:highlight w:val="cyan"/>
        </w:rPr>
        <w:t>actors</w:t>
      </w:r>
      <w:proofErr w:type="gramEnd"/>
      <w:r w:rsidRPr="00341BEE">
        <w:rPr>
          <w:rStyle w:val="StyleBoldUnderline"/>
          <w:highlight w:val="cyan"/>
        </w:rPr>
        <w:t xml:space="preserve"> abuse delegated authority in a way that conflicts with legislative intent, Congress must retain some mechanism to call that actor to account</w:t>
      </w:r>
      <w:r w:rsidRPr="00B4745E">
        <w:rPr>
          <w:sz w:val="16"/>
          <w:highlight w:val="cyan"/>
        </w:rPr>
        <w:t xml:space="preserve">. </w:t>
      </w:r>
      <w:r w:rsidRPr="00341BEE">
        <w:rPr>
          <w:rStyle w:val="StyleBoldUnderline"/>
          <w:highlight w:val="cyan"/>
        </w:rPr>
        <w:t xml:space="preserve">Of course, Congress always has the ability to </w:t>
      </w:r>
      <w:r w:rsidRPr="00341BEE">
        <w:rPr>
          <w:rStyle w:val="Emphasis"/>
          <w:highlight w:val="cyan"/>
        </w:rPr>
        <w:t>pass new legislation</w:t>
      </w:r>
      <w:r w:rsidRPr="00FD1052">
        <w:rPr>
          <w:rStyle w:val="Emphasis"/>
        </w:rPr>
        <w:t xml:space="preserve"> w</w:t>
      </w:r>
      <w:r w:rsidRPr="00BE36E4">
        <w:rPr>
          <w:rStyle w:val="StyleBoldUnderline"/>
        </w:rPr>
        <w:t xml:space="preserve">hen the executive branch interprets and implements a law in a way that is contra legislative intent. </w:t>
      </w:r>
      <w:r w:rsidRPr="00341BEE">
        <w:rPr>
          <w:rStyle w:val="StyleBoldUnderline"/>
          <w:highlight w:val="cyan"/>
        </w:rPr>
        <w:t xml:space="preserve">However, an extensive literature in political science has laid bare the </w:t>
      </w:r>
      <w:r w:rsidRPr="00341BEE">
        <w:rPr>
          <w:rStyle w:val="Emphasis"/>
          <w:highlight w:val="cyan"/>
        </w:rPr>
        <w:t>stark barriers to Congress doing so</w:t>
      </w:r>
      <w:r w:rsidRPr="00341BEE">
        <w:rPr>
          <w:rStyle w:val="StyleBoldUnderline"/>
          <w:highlight w:val="cyan"/>
        </w:rPr>
        <w:t xml:space="preserve">. Such efforts require that Congress </w:t>
      </w:r>
      <w:r w:rsidRPr="00341BEE">
        <w:rPr>
          <w:rStyle w:val="Emphasis"/>
          <w:highlight w:val="cyan"/>
        </w:rPr>
        <w:t>overcome its collective action problems</w:t>
      </w:r>
      <w:r w:rsidRPr="00341BEE">
        <w:rPr>
          <w:rStyle w:val="StyleBoldUnderline"/>
          <w:highlight w:val="cyan"/>
        </w:rPr>
        <w:t xml:space="preserve"> and a legislative process riddled with transaction costs.</w:t>
      </w:r>
      <w:r w:rsidRPr="00B4745E">
        <w:rPr>
          <w:sz w:val="16"/>
        </w:rPr>
        <w:t xml:space="preserve"> 35 </w:t>
      </w:r>
      <w:r w:rsidRPr="00BE36E4">
        <w:rPr>
          <w:rStyle w:val="StyleBoldUnderline"/>
        </w:rPr>
        <w:t xml:space="preserve">Any such effort to pass new legislation to undo an executive action must clear </w:t>
      </w:r>
      <w:r w:rsidRPr="00FD1052">
        <w:rPr>
          <w:rStyle w:val="Emphasis"/>
        </w:rPr>
        <w:t>super-majoritarian hurdles in the Senate</w:t>
      </w:r>
      <w:r w:rsidRPr="00BE36E4">
        <w:rPr>
          <w:rStyle w:val="StyleBoldUnderline"/>
        </w:rPr>
        <w:t>, and even then, it faces a President wielding the veto pen</w:t>
      </w:r>
      <w:r w:rsidRPr="00B4745E">
        <w:rPr>
          <w:sz w:val="16"/>
        </w:rPr>
        <w:t xml:space="preserve">. 36 </w:t>
      </w:r>
      <w:r w:rsidRPr="00BE36E4">
        <w:rPr>
          <w:rStyle w:val="StyleBoldUnderline"/>
        </w:rPr>
        <w:t>As a result, legislation will frequently offer little remedy to rectifying perceived abuses of delegated authority</w:t>
      </w:r>
      <w:r w:rsidRPr="00B4745E">
        <w:rPr>
          <w:sz w:val="16"/>
        </w:rPr>
        <w:t xml:space="preserve">. An alternative mechanism, the legislative veto, was ruled unconstitutional by the Supreme Court in 1982. 37 While the legislative veto survives by the mutual consent of both branches in many alternative forms, the court ruling and the sometimes cumbersome provisions for the veto to be exercised limit its usefulness as a widespread check on executive discretion. </w:t>
      </w:r>
      <w:r w:rsidRPr="004C54B8">
        <w:rPr>
          <w:rStyle w:val="StyleBoldUnderline"/>
          <w:highlight w:val="cyan"/>
        </w:rPr>
        <w:t xml:space="preserve">A third mechanism for Congress to </w:t>
      </w:r>
      <w:r w:rsidRPr="004C54B8">
        <w:rPr>
          <w:rStyle w:val="Emphasis"/>
          <w:highlight w:val="cyan"/>
        </w:rPr>
        <w:t>delegate responsibly is to conduct</w:t>
      </w:r>
      <w:r w:rsidRPr="00FD1052">
        <w:rPr>
          <w:rStyle w:val="Emphasis"/>
        </w:rPr>
        <w:t xml:space="preserve"> rigorous, sustained </w:t>
      </w:r>
      <w:r w:rsidRPr="004C54B8">
        <w:rPr>
          <w:rStyle w:val="Emphasis"/>
          <w:highlight w:val="cyan"/>
        </w:rPr>
        <w:t>oversight of the executive</w:t>
      </w:r>
      <w:r w:rsidRPr="00FD1052">
        <w:rPr>
          <w:rStyle w:val="Emphasis"/>
        </w:rPr>
        <w:t xml:space="preserve"> branch and its use of delegated powers.</w:t>
      </w:r>
      <w:r w:rsidRPr="00B4745E">
        <w:rPr>
          <w:sz w:val="16"/>
        </w:rPr>
        <w:t xml:space="preserve"> </w:t>
      </w:r>
      <w:r w:rsidRPr="004C54B8">
        <w:rPr>
          <w:rStyle w:val="StyleBoldUnderline"/>
          <w:highlight w:val="cyan"/>
        </w:rPr>
        <w:t xml:space="preserve">Oversight is perhaps the most logical solution for Congress to maintain some </w:t>
      </w:r>
      <w:r w:rsidRPr="004C54B8">
        <w:rPr>
          <w:rStyle w:val="Emphasis"/>
          <w:highlight w:val="cyan"/>
        </w:rPr>
        <w:t>influence over how delegated authority is exercised</w:t>
      </w:r>
      <w:r w:rsidRPr="00B4745E">
        <w:rPr>
          <w:sz w:val="16"/>
        </w:rPr>
        <w:t>; yet in this realm too, Congress all too often appears to be the "broken branch."</w:t>
      </w:r>
    </w:p>
    <w:p w:rsidR="00CE5DD5" w:rsidRDefault="00CE5DD5" w:rsidP="00CE5DD5">
      <w:pPr>
        <w:pStyle w:val="Heading3"/>
      </w:pPr>
      <w:r>
        <w:t>Morale</w:t>
      </w:r>
    </w:p>
    <w:p w:rsidR="00CE5DD5" w:rsidRPr="0016756A" w:rsidRDefault="00CE5DD5" w:rsidP="00CE5DD5">
      <w:pPr>
        <w:pStyle w:val="Heading4"/>
      </w:pPr>
      <w:r>
        <w:t>Empirically, oversight is more effective than restrictions at changing policy</w:t>
      </w:r>
    </w:p>
    <w:p w:rsidR="00CE5DD5" w:rsidRPr="00B77A12" w:rsidRDefault="00CE5DD5" w:rsidP="00CE5DD5">
      <w:pPr>
        <w:rPr>
          <w:b/>
          <w:bCs/>
          <w:sz w:val="26"/>
        </w:rPr>
      </w:pPr>
      <w:proofErr w:type="spellStart"/>
      <w:r>
        <w:rPr>
          <w:rStyle w:val="StyleStyleBold12pt"/>
        </w:rPr>
        <w:t>Kriner</w:t>
      </w:r>
      <w:proofErr w:type="spellEnd"/>
      <w:r>
        <w:rPr>
          <w:rStyle w:val="StyleStyleBold12pt"/>
        </w:rPr>
        <w:t xml:space="preserve">-prof </w:t>
      </w:r>
      <w:proofErr w:type="spellStart"/>
      <w:r>
        <w:rPr>
          <w:rStyle w:val="StyleStyleBold12pt"/>
        </w:rPr>
        <w:t>poli</w:t>
      </w:r>
      <w:proofErr w:type="spellEnd"/>
      <w:r>
        <w:rPr>
          <w:rStyle w:val="StyleStyleBold12pt"/>
        </w:rPr>
        <w:t xml:space="preserve"> </w:t>
      </w:r>
      <w:proofErr w:type="spellStart"/>
      <w:r>
        <w:rPr>
          <w:rStyle w:val="StyleStyleBold12pt"/>
        </w:rPr>
        <w:t>sci</w:t>
      </w:r>
      <w:proofErr w:type="spellEnd"/>
      <w:r>
        <w:rPr>
          <w:rStyle w:val="StyleStyleBold12pt"/>
        </w:rPr>
        <w:t xml:space="preserve">, BU-9       </w:t>
      </w:r>
      <w:r>
        <w:rPr>
          <w:rFonts w:ascii="Verdana" w:hAnsi="Verdana"/>
          <w:color w:val="333333"/>
          <w:sz w:val="20"/>
          <w:szCs w:val="20"/>
          <w:shd w:val="clear" w:color="auto" w:fill="FFFFFF"/>
        </w:rPr>
        <w:t>89 B.U.L. Rev. 765</w:t>
      </w:r>
    </w:p>
    <w:p w:rsidR="00CE5DD5" w:rsidRDefault="00CE5DD5" w:rsidP="00CE5DD5">
      <w:pPr>
        <w:rPr>
          <w:rFonts w:ascii="Verdana" w:hAnsi="Verdana"/>
          <w:color w:val="333333"/>
          <w:sz w:val="20"/>
          <w:szCs w:val="20"/>
          <w:shd w:val="clear" w:color="auto" w:fill="FFFFFF"/>
        </w:rPr>
      </w:pPr>
      <w:r>
        <w:rPr>
          <w:rFonts w:ascii="Verdana" w:hAnsi="Verdana"/>
          <w:color w:val="333333"/>
          <w:sz w:val="20"/>
          <w:szCs w:val="20"/>
          <w:shd w:val="clear" w:color="auto" w:fill="FFFFFF"/>
        </w:rPr>
        <w:t>SYMPOSIUM THE MOST DISPARAGED BRANCH: THE ROLE OF CONGRESS IN THE TWENTY-FIRST CENTURY: PANEL VI: TOWARD A MORE RESPONSIBLE CONGRESS</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 xml:space="preserve"> CAN ENHANCED OVERSIGHT REPAIR "THE BROKEN BRANCH"?</w:t>
      </w:r>
    </w:p>
    <w:p w:rsidR="00CE5DD5" w:rsidRDefault="00CE5DD5" w:rsidP="00CE5DD5">
      <w:pPr>
        <w:rPr>
          <w:sz w:val="16"/>
        </w:rPr>
      </w:pPr>
    </w:p>
    <w:p w:rsidR="00CE5DD5" w:rsidRPr="00A238AA" w:rsidRDefault="00CE5DD5" w:rsidP="00CE5DD5">
      <w:r w:rsidRPr="00A238AA">
        <w:t xml:space="preserve">At least since Aaron </w:t>
      </w:r>
      <w:proofErr w:type="spellStart"/>
      <w:r w:rsidRPr="0016756A">
        <w:rPr>
          <w:rStyle w:val="StyleBoldUnderline"/>
        </w:rPr>
        <w:t>Wildavsky's</w:t>
      </w:r>
      <w:proofErr w:type="spellEnd"/>
      <w:r w:rsidRPr="0016756A">
        <w:rPr>
          <w:rStyle w:val="StyleBoldUnderline"/>
        </w:rPr>
        <w:t xml:space="preserve"> seminal article declaring that there are two presidencies, the conventional wisdom in presidency scholarship is that while Congress can effectively constrain executive power in the domestic arena, the president enjoys significant advantages in foreign affairs</w:t>
      </w:r>
      <w:r w:rsidRPr="00A238AA">
        <w:t xml:space="preserve">. 46 </w:t>
      </w:r>
      <w:r w:rsidRPr="0016756A">
        <w:rPr>
          <w:rStyle w:val="StyleBoldUnderline"/>
          <w:highlight w:val="cyan"/>
        </w:rPr>
        <w:t>Throughout American history, Congress has faced significant barriers to using legislation to compel the President to change his preferred policy course</w:t>
      </w:r>
      <w:r w:rsidRPr="0016756A">
        <w:rPr>
          <w:rStyle w:val="StyleBoldUnderline"/>
        </w:rPr>
        <w:t xml:space="preserve"> and constrain his freedom of action </w:t>
      </w:r>
      <w:r w:rsidRPr="0016756A">
        <w:rPr>
          <w:rStyle w:val="StyleBoldUnderline"/>
          <w:highlight w:val="cyan"/>
        </w:rPr>
        <w:t>in the international arena</w:t>
      </w:r>
      <w:r w:rsidRPr="0016756A">
        <w:rPr>
          <w:rStyle w:val="StyleBoldUnderline"/>
        </w:rPr>
        <w:t>.</w:t>
      </w:r>
      <w:r w:rsidRPr="00A238AA">
        <w:t xml:space="preserve"> </w:t>
      </w:r>
      <w:r w:rsidRPr="0016756A">
        <w:rPr>
          <w:rStyle w:val="StyleBoldUnderline"/>
          <w:highlight w:val="cyan"/>
        </w:rPr>
        <w:t xml:space="preserve">However, even as many legislative initiatives have failed, Congress has repeatedly succeeded in using the oversight and investigative tools at its disposal to offer sharp, </w:t>
      </w:r>
      <w:proofErr w:type="gramStart"/>
      <w:r w:rsidRPr="0016756A">
        <w:rPr>
          <w:rStyle w:val="StyleBoldUnderline"/>
          <w:highlight w:val="cyan"/>
        </w:rPr>
        <w:t>politically</w:t>
      </w:r>
      <w:r w:rsidRPr="00A238AA">
        <w:t xml:space="preserve">  [</w:t>
      </w:r>
      <w:proofErr w:type="gramEnd"/>
      <w:r w:rsidRPr="00A238AA">
        <w:t xml:space="preserve">*776]  </w:t>
      </w:r>
      <w:r w:rsidRPr="0016756A">
        <w:rPr>
          <w:rStyle w:val="StyleBoldUnderline"/>
          <w:highlight w:val="cyan"/>
        </w:rPr>
        <w:t>damaging critiques of executive foreign policy</w:t>
      </w:r>
      <w:r w:rsidRPr="00A238AA">
        <w:t xml:space="preserve">. From the lengthy inquiry into the Truman policies that allegedly "lost China," to the exposure and condemnation of the Nixon Administration's clandestine war in Cambodia, to the Iran-Contra investigations that threatened to take down the Reagan presidency, </w:t>
      </w:r>
      <w:r w:rsidRPr="0016756A">
        <w:rPr>
          <w:rStyle w:val="StyleBoldUnderline"/>
        </w:rPr>
        <w:t>com</w:t>
      </w:r>
      <w:r w:rsidRPr="0016756A">
        <w:rPr>
          <w:rStyle w:val="StyleBoldUnderline"/>
          <w:highlight w:val="cyan"/>
        </w:rPr>
        <w:t>mittee hearings have proved an invaluable weapon in Congress's arsenal when dealing with the foreign policy executive</w:t>
      </w:r>
      <w:r w:rsidRPr="00A238AA">
        <w:t xml:space="preserve">. 47 </w:t>
      </w:r>
      <w:r w:rsidRPr="0016756A">
        <w:rPr>
          <w:rStyle w:val="StyleBoldUnderline"/>
          <w:highlight w:val="cyan"/>
        </w:rPr>
        <w:t xml:space="preserve">In the assessment of Mann and Ornstein, in foreign affairs, </w:t>
      </w:r>
      <w:r w:rsidRPr="0016756A">
        <w:rPr>
          <w:rStyle w:val="Emphasis"/>
          <w:highlight w:val="cyan"/>
        </w:rPr>
        <w:t xml:space="preserve">"oversight, even more than direct legislation, is </w:t>
      </w:r>
      <w:proofErr w:type="gramStart"/>
      <w:r w:rsidRPr="0016756A">
        <w:rPr>
          <w:rStyle w:val="Emphasis"/>
          <w:highlight w:val="cyan"/>
        </w:rPr>
        <w:t>key</w:t>
      </w:r>
      <w:proofErr w:type="gramEnd"/>
      <w:r w:rsidRPr="0016756A">
        <w:rPr>
          <w:rStyle w:val="Emphasis"/>
          <w:highlight w:val="cyan"/>
        </w:rPr>
        <w:t xml:space="preserve"> to movement."</w:t>
      </w:r>
      <w:r w:rsidRPr="00A238AA">
        <w:t xml:space="preserve"> 48</w:t>
      </w:r>
    </w:p>
    <w:p w:rsidR="00CE5DD5" w:rsidRDefault="00CE5DD5" w:rsidP="00CE5DD5">
      <w:pPr>
        <w:pStyle w:val="Heading4"/>
      </w:pPr>
      <w:r>
        <w:t>Separation of powers questions aren’t modeled – the US is the exception not the rule.</w:t>
      </w:r>
    </w:p>
    <w:p w:rsidR="00CE5DD5" w:rsidRPr="004C1EBA" w:rsidRDefault="00CE5DD5" w:rsidP="00CE5DD5">
      <w:pPr>
        <w:rPr>
          <w:rStyle w:val="StyleStyleBold12pt"/>
        </w:rPr>
      </w:pPr>
      <w:proofErr w:type="spellStart"/>
      <w:r w:rsidRPr="004C1EBA">
        <w:rPr>
          <w:rStyle w:val="StyleStyleBold12pt"/>
        </w:rPr>
        <w:t>Krotoszynski</w:t>
      </w:r>
      <w:proofErr w:type="spellEnd"/>
      <w:r w:rsidRPr="004C1EBA">
        <w:rPr>
          <w:rStyle w:val="StyleStyleBold12pt"/>
        </w:rPr>
        <w:t xml:space="preserve"> 2010</w:t>
      </w:r>
    </w:p>
    <w:p w:rsidR="00CE5DD5" w:rsidRDefault="00CE5DD5" w:rsidP="00CE5DD5">
      <w:r>
        <w:t>Ronald J., Director of Faculty Research, and Professor of Law, University of Alabama School of Law The Shot (Not) Heard 'Round the World: Reconsidering the Perplexing U.S. Preoccupation with the Separation of Executive and Legislative Powers, Boston College Law Review 51:1 http://lawdigitalcommons.bc.edu/cgi/viewcontent.cgi?article=3103&amp;context=bclr&amp;sei-redir=1&amp;referer=http%3A%2F%2Fscholar.google.com%2Fscholar%3Fstart%3D20%26q%3Damerican%2Bmodel%2Bjudicial%2Breview%2Bexecutive%2Binternational%26hl%3Den%26as_sdt%3D0%2C18%26as_ylo%3D2009#search=%22american%20model%20judicial%20review%20executive%20international%22</w:t>
      </w:r>
    </w:p>
    <w:p w:rsidR="00CE5DD5" w:rsidRPr="004C1EBA" w:rsidRDefault="00CE5DD5" w:rsidP="00CE5DD5"/>
    <w:p w:rsidR="00CE5DD5" w:rsidRPr="004C1EBA" w:rsidRDefault="00CE5DD5" w:rsidP="00CE5DD5">
      <w:pPr>
        <w:rPr>
          <w:sz w:val="16"/>
        </w:rPr>
      </w:pPr>
      <w:r w:rsidRPr="004C1EBA">
        <w:rPr>
          <w:rStyle w:val="StyleBoldUnderline"/>
        </w:rPr>
        <w:t>The U.S. Constitution</w:t>
      </w:r>
      <w:r w:rsidRPr="004C1EBA">
        <w:rPr>
          <w:sz w:val="16"/>
        </w:rPr>
        <w:t xml:space="preserve"> of 1787 </w:t>
      </w:r>
      <w:r w:rsidRPr="004C1EBA">
        <w:rPr>
          <w:rStyle w:val="StyleBoldUnderline"/>
        </w:rPr>
        <w:t>has provided a very influential blueprint for those drafting constitutions</w:t>
      </w:r>
      <w:r w:rsidRPr="004C1EBA">
        <w:rPr>
          <w:sz w:val="16"/>
        </w:rPr>
        <w:t xml:space="preserve"> in other nations. In one important r</w:t>
      </w:r>
      <w:r w:rsidRPr="00CD795F">
        <w:rPr>
          <w:sz w:val="16"/>
          <w:highlight w:val="cyan"/>
        </w:rPr>
        <w:t>e</w:t>
      </w:r>
      <w:r w:rsidRPr="004C1EBA">
        <w:rPr>
          <w:sz w:val="16"/>
        </w:rPr>
        <w:t xml:space="preserve">spect, </w:t>
      </w:r>
      <w:r w:rsidRPr="004C1EBA">
        <w:rPr>
          <w:rStyle w:val="StyleBoldUnderline"/>
        </w:rPr>
        <w:t>however</w:t>
      </w:r>
      <w:r w:rsidRPr="004C1EBA">
        <w:rPr>
          <w:sz w:val="16"/>
        </w:rPr>
        <w:t xml:space="preserve">, the Constitution has not proven influential: </w:t>
      </w:r>
      <w:r w:rsidRPr="00CD795F">
        <w:rPr>
          <w:rStyle w:val="StyleBoldUnderline"/>
          <w:highlight w:val="cyan"/>
        </w:rPr>
        <w:t>the world</w:t>
      </w:r>
      <w:r w:rsidRPr="004C1EBA">
        <w:rPr>
          <w:rStyle w:val="StyleBoldUnderline"/>
        </w:rPr>
        <w:t xml:space="preserve"> largely </w:t>
      </w:r>
      <w:r w:rsidRPr="00CD795F">
        <w:rPr>
          <w:rStyle w:val="StyleBoldUnderline"/>
          <w:highlight w:val="cyan"/>
        </w:rPr>
        <w:t>has</w:t>
      </w:r>
      <w:r w:rsidRPr="004C1EBA">
        <w:rPr>
          <w:rStyle w:val="StyleBoldUnderline"/>
        </w:rPr>
        <w:t xml:space="preserve"> </w:t>
      </w:r>
      <w:r w:rsidRPr="00CD795F">
        <w:rPr>
          <w:rStyle w:val="StyleBoldUnderline"/>
          <w:highlight w:val="cyan"/>
        </w:rPr>
        <w:t>rejected the Framers’ concerns with separating and dividing</w:t>
      </w:r>
      <w:r w:rsidRPr="004C1EBA">
        <w:rPr>
          <w:sz w:val="16"/>
        </w:rPr>
        <w:t xml:space="preserve"> legislative and </w:t>
      </w:r>
      <w:r w:rsidRPr="00CD795F">
        <w:rPr>
          <w:rStyle w:val="StyleBoldUnderline"/>
          <w:highlight w:val="cyan"/>
        </w:rPr>
        <w:t>executive power</w:t>
      </w:r>
      <w:r w:rsidRPr="004C1EBA">
        <w:rPr>
          <w:sz w:val="16"/>
        </w:rPr>
        <w:t xml:space="preserve">. Although the parliamentary model of government remains commonplace, it might be worth considering the possible relationship between a strong commitment to separation of powers and political, ethnic, racial, religious, and cultural pluralism within a body politic. The drafters of the U.S. Constitution clearly believed that separating and limiting powers would enhance the perceived legitimacy of the institutions of government, by making unilateral action more difficult. In a nation featuring myriad self-perceived minorities, making government action more difficult might well correspond with a greater sense of security within the citizenry.195 At the same time, however, </w:t>
      </w:r>
      <w:r w:rsidRPr="004C1EBA">
        <w:rPr>
          <w:rStyle w:val="StyleBoldUnderline"/>
        </w:rPr>
        <w:t xml:space="preserve">the fact that </w:t>
      </w:r>
      <w:r w:rsidRPr="00CD795F">
        <w:rPr>
          <w:rStyle w:val="StyleBoldUnderline"/>
          <w:highlight w:val="cyan"/>
        </w:rPr>
        <w:t>parliamentary forms of government</w:t>
      </w:r>
      <w:r w:rsidRPr="004C1EBA">
        <w:rPr>
          <w:rStyle w:val="StyleBoldUnderline"/>
        </w:rPr>
        <w:t xml:space="preserve"> in nations </w:t>
      </w:r>
      <w:r w:rsidRPr="00CD795F">
        <w:rPr>
          <w:rStyle w:val="StyleBoldUnderline"/>
          <w:highlight w:val="cyan"/>
        </w:rPr>
        <w:t>with multicultural populations</w:t>
      </w:r>
      <w:r w:rsidRPr="004C1EBA">
        <w:rPr>
          <w:sz w:val="16"/>
        </w:rPr>
        <w:t xml:space="preserve">, like Canada </w:t>
      </w:r>
      <w:r w:rsidRPr="00CD795F">
        <w:rPr>
          <w:rStyle w:val="StyleBoldUnderline"/>
          <w:highlight w:val="cyan"/>
        </w:rPr>
        <w:t>enjoy</w:t>
      </w:r>
      <w:r w:rsidRPr="004C1EBA">
        <w:rPr>
          <w:rStyle w:val="StyleBoldUnderline"/>
        </w:rPr>
        <w:t xml:space="preserve"> </w:t>
      </w:r>
      <w:r w:rsidRPr="00CD795F">
        <w:rPr>
          <w:rStyle w:val="StyleBoldUnderline"/>
          <w:highlight w:val="cyan"/>
        </w:rPr>
        <w:t>broad</w:t>
      </w:r>
      <w:r w:rsidRPr="004C1EBA">
        <w:rPr>
          <w:rStyle w:val="StyleBoldUnderline"/>
        </w:rPr>
        <w:t xml:space="preserve"> </w:t>
      </w:r>
      <w:r w:rsidRPr="00CD795F">
        <w:rPr>
          <w:rStyle w:val="StyleBoldUnderline"/>
          <w:highlight w:val="cyan"/>
        </w:rPr>
        <w:t>public confidence</w:t>
      </w:r>
      <w:r w:rsidRPr="004C1EBA">
        <w:rPr>
          <w:rStyle w:val="StyleBoldUnderline"/>
        </w:rPr>
        <w:t xml:space="preserve"> </w:t>
      </w:r>
      <w:r w:rsidRPr="00CD795F">
        <w:rPr>
          <w:rStyle w:val="StyleBoldUnderline"/>
          <w:highlight w:val="cyan"/>
        </w:rPr>
        <w:t>notwithstanding the absence of separation of legislative and executive power</w:t>
      </w:r>
      <w:r w:rsidRPr="004C1EBA">
        <w:rPr>
          <w:rStyle w:val="StyleBoldUnderline"/>
        </w:rPr>
        <w:t xml:space="preserve">s </w:t>
      </w:r>
      <w:r w:rsidRPr="00CD795F">
        <w:rPr>
          <w:rStyle w:val="StyleBoldUnderline"/>
          <w:highlight w:val="cyan"/>
        </w:rPr>
        <w:t>provides</w:t>
      </w:r>
      <w:r w:rsidRPr="004C1EBA">
        <w:rPr>
          <w:rStyle w:val="StyleBoldUnderline"/>
        </w:rPr>
        <w:t xml:space="preserve"> strong </w:t>
      </w:r>
      <w:r w:rsidRPr="00CD795F">
        <w:rPr>
          <w:rStyle w:val="StyleBoldUnderline"/>
          <w:highlight w:val="cyan"/>
        </w:rPr>
        <w:t>evidence</w:t>
      </w:r>
      <w:r w:rsidRPr="004C1EBA">
        <w:rPr>
          <w:rStyle w:val="StyleBoldUnderline"/>
        </w:rPr>
        <w:t xml:space="preserve"> that </w:t>
      </w:r>
      <w:r w:rsidRPr="00CD795F">
        <w:rPr>
          <w:rStyle w:val="StyleBoldUnderline"/>
          <w:highlight w:val="cyan"/>
        </w:rPr>
        <w:t>this</w:t>
      </w:r>
      <w:r w:rsidRPr="004C1EBA">
        <w:rPr>
          <w:rStyle w:val="StyleBoldUnderline"/>
        </w:rPr>
        <w:t xml:space="preserve"> particular </w:t>
      </w:r>
      <w:r w:rsidRPr="00CD795F">
        <w:rPr>
          <w:rStyle w:val="StyleBoldUnderline"/>
          <w:highlight w:val="cyan"/>
        </w:rPr>
        <w:t>protection is not essential</w:t>
      </w:r>
      <w:r w:rsidRPr="004C1EBA">
        <w:rPr>
          <w:rStyle w:val="StyleBoldUnderline"/>
        </w:rPr>
        <w:t xml:space="preserve"> to the creation or maintenance of a legitimate government</w:t>
      </w:r>
      <w:r w:rsidRPr="004C1EBA">
        <w:rPr>
          <w:sz w:val="16"/>
        </w:rPr>
        <w:t xml:space="preserve">. Indeed, </w:t>
      </w:r>
      <w:r w:rsidRPr="004C1EBA">
        <w:rPr>
          <w:rStyle w:val="StyleBoldUnderline"/>
        </w:rPr>
        <w:t>if one contrasts the adoption of the separation of legislative and executive powers with the widespread</w:t>
      </w:r>
      <w:r w:rsidRPr="004C1EBA">
        <w:rPr>
          <w:sz w:val="16"/>
        </w:rPr>
        <w:t xml:space="preserve">, indeed almost universal, </w:t>
      </w:r>
      <w:r w:rsidRPr="00CD795F">
        <w:rPr>
          <w:rStyle w:val="StyleBoldUnderline"/>
        </w:rPr>
        <w:t>adoption of written constitutions</w:t>
      </w:r>
      <w:r w:rsidRPr="004C1EBA">
        <w:rPr>
          <w:sz w:val="16"/>
        </w:rPr>
        <w:t xml:space="preserve">, providing written bills of rights, enforceable by an independent judiciary vested with the power of judicial review, </w:t>
      </w:r>
      <w:r w:rsidRPr="00CD795F">
        <w:rPr>
          <w:rStyle w:val="StyleBoldUnderline"/>
        </w:rPr>
        <w:t>it</w:t>
      </w:r>
      <w:r w:rsidRPr="004C1EBA">
        <w:rPr>
          <w:rStyle w:val="StyleBoldUnderline"/>
        </w:rPr>
        <w:t xml:space="preserve"> </w:t>
      </w:r>
      <w:r w:rsidRPr="00CD795F">
        <w:rPr>
          <w:rStyle w:val="StyleBoldUnderline"/>
        </w:rPr>
        <w:t>becomes</w:t>
      </w:r>
      <w:r w:rsidRPr="004C1EBA">
        <w:rPr>
          <w:rStyle w:val="StyleBoldUnderline"/>
        </w:rPr>
        <w:t xml:space="preserve"> </w:t>
      </w:r>
      <w:r w:rsidRPr="00CD795F">
        <w:rPr>
          <w:rStyle w:val="StyleBoldUnderline"/>
        </w:rPr>
        <w:t>obvious</w:t>
      </w:r>
      <w:r w:rsidRPr="004C1EBA">
        <w:rPr>
          <w:rStyle w:val="StyleBoldUnderline"/>
        </w:rPr>
        <w:t xml:space="preserve"> that entrenched </w:t>
      </w:r>
      <w:r w:rsidRPr="00CD795F">
        <w:rPr>
          <w:rStyle w:val="StyleBoldUnderline"/>
          <w:highlight w:val="cyan"/>
        </w:rPr>
        <w:t>human rights are</w:t>
      </w:r>
      <w:r w:rsidRPr="004C1EBA">
        <w:rPr>
          <w:rStyle w:val="StyleBoldUnderline"/>
        </w:rPr>
        <w:t xml:space="preserve"> far </w:t>
      </w:r>
      <w:r w:rsidRPr="00CD795F">
        <w:rPr>
          <w:rStyle w:val="StyleBoldUnderline"/>
          <w:highlight w:val="cyan"/>
        </w:rPr>
        <w:t>more important to securing</w:t>
      </w:r>
      <w:r w:rsidRPr="004C1EBA">
        <w:rPr>
          <w:rStyle w:val="StyleBoldUnderline"/>
        </w:rPr>
        <w:t xml:space="preserve"> </w:t>
      </w:r>
      <w:r w:rsidRPr="00CD795F">
        <w:rPr>
          <w:rStyle w:val="StyleBoldUnderline"/>
          <w:highlight w:val="cyan"/>
        </w:rPr>
        <w:t>legitimacy than separating legislative and executive powers</w:t>
      </w:r>
      <w:r w:rsidRPr="004C1EBA">
        <w:rPr>
          <w:sz w:val="16"/>
        </w:rPr>
        <w:t xml:space="preserve">.196 Thus, if citizens may seek recourse to the courts to protect their basic human rights from government abridgement or abrogation, </w:t>
      </w:r>
      <w:r w:rsidRPr="004C54B8">
        <w:rPr>
          <w:rStyle w:val="StyleBoldUnderline"/>
          <w:highlight w:val="cyan"/>
        </w:rPr>
        <w:t>the vesting of legislative and executive powers in the same hands does not seem to present a major concern for most citizens</w:t>
      </w:r>
      <w:r w:rsidRPr="004C1EBA">
        <w:rPr>
          <w:sz w:val="16"/>
        </w:rPr>
        <w:t xml:space="preserve">. To state the matter a bit differently: </w:t>
      </w:r>
      <w:r w:rsidRPr="004C1EBA">
        <w:rPr>
          <w:rStyle w:val="StyleBoldUnderline"/>
        </w:rPr>
        <w:t>so long as some independent check on legislative power exists, the fact that the executive branch does not provide a check on the legislative branch is not utterly fatal to the perceived legitimacy of a constitutional order</w:t>
      </w:r>
      <w:r w:rsidRPr="004C1EBA">
        <w:rPr>
          <w:sz w:val="16"/>
        </w:rPr>
        <w:t xml:space="preserve">. The U.S. commitment to maintaining a political check on legislative powers via a separate and independent executive branch reflects and incorporates an assumption that Congress will get matters wrong with some frequency and that the judiciary’s proper role cannot extend to serving as a generic council of revision. At the end of the day, then, skepticism about government in general and legislatures in particular, ultimately helps to explain the U.S. approach to separating and dividing legislative and executive powers. </w:t>
      </w:r>
    </w:p>
    <w:p w:rsidR="00CE5DD5" w:rsidRDefault="00CE5DD5" w:rsidP="00CE5DD5">
      <w:pPr>
        <w:pStyle w:val="Heading3"/>
      </w:pPr>
      <w:bookmarkStart w:id="0" w:name="_GoBack"/>
      <w:bookmarkEnd w:id="0"/>
      <w:r>
        <w:t>**Case**</w:t>
      </w:r>
    </w:p>
    <w:p w:rsidR="00CE5DD5" w:rsidRDefault="00CE5DD5" w:rsidP="00CE5DD5">
      <w:pPr>
        <w:pStyle w:val="Heading3"/>
      </w:pPr>
      <w:r>
        <w:t>Intervention</w:t>
      </w:r>
    </w:p>
    <w:p w:rsidR="00CE5DD5" w:rsidRDefault="00CE5DD5" w:rsidP="00CE5DD5">
      <w:pPr>
        <w:pStyle w:val="Heading4"/>
      </w:pPr>
      <w:r>
        <w:t>Doesn’t solve “better wars”</w:t>
      </w:r>
    </w:p>
    <w:p w:rsidR="00CE5DD5" w:rsidRPr="00F85241" w:rsidRDefault="00CE5DD5" w:rsidP="00CE5DD5">
      <w:pPr>
        <w:rPr>
          <w:b/>
          <w:sz w:val="24"/>
        </w:rPr>
      </w:pPr>
      <w:proofErr w:type="spellStart"/>
      <w:r w:rsidRPr="00F85241">
        <w:rPr>
          <w:b/>
          <w:sz w:val="24"/>
        </w:rPr>
        <w:t>Nzelibe</w:t>
      </w:r>
      <w:proofErr w:type="spellEnd"/>
      <w:r w:rsidRPr="00F85241">
        <w:rPr>
          <w:b/>
          <w:sz w:val="24"/>
        </w:rPr>
        <w:t xml:space="preserve"> et al., Northwestern law professor, 2006</w:t>
      </w:r>
    </w:p>
    <w:p w:rsidR="00CE5DD5" w:rsidRPr="00F85241" w:rsidRDefault="00CE5DD5" w:rsidP="00CE5DD5">
      <w:r>
        <w:t>(</w:t>
      </w:r>
      <w:proofErr w:type="spellStart"/>
      <w:r>
        <w:t>Jide</w:t>
      </w:r>
      <w:proofErr w:type="spellEnd"/>
      <w:r>
        <w:t>, “Rational War and Constitutional Design,” Yale Law Journal, Vol. 115, SSRN)</w:t>
      </w:r>
    </w:p>
    <w:p w:rsidR="00CE5DD5" w:rsidRDefault="00CE5DD5" w:rsidP="00CE5DD5"/>
    <w:p w:rsidR="00CE5DD5" w:rsidRPr="008670F4" w:rsidRDefault="00CE5DD5" w:rsidP="00CE5DD5">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5171D5">
        <w:rPr>
          <w:rStyle w:val="StyleBoldUnderline"/>
          <w:highlight w:val="cyan"/>
        </w:rPr>
        <w:t>review of previous</w:t>
      </w:r>
      <w:r w:rsidRPr="008670F4">
        <w:rPr>
          <w:rStyle w:val="StyleBoldUnderline"/>
        </w:rPr>
        <w:t xml:space="preserve"> American </w:t>
      </w:r>
      <w:r w:rsidRPr="005171D5">
        <w:rPr>
          <w:rStyle w:val="StyleBoldUnderline"/>
          <w:highlight w:val="cyan"/>
        </w:rPr>
        <w:t>wars does not suggest</w:t>
      </w:r>
      <w:r w:rsidRPr="008670F4">
        <w:rPr>
          <w:rStyle w:val="StyleBoldUnderline"/>
        </w:rPr>
        <w:t xml:space="preserve"> that </w:t>
      </w:r>
      <w:r w:rsidRPr="005171D5">
        <w:rPr>
          <w:rStyle w:val="StyleBoldUnderline"/>
          <w:highlight w:val="cyan"/>
        </w:rPr>
        <w:t>congressional</w:t>
      </w:r>
      <w:r w:rsidRPr="008670F4">
        <w:rPr>
          <w:rStyle w:val="StyleBoldUnderline"/>
        </w:rPr>
        <w:t xml:space="preserve"> </w:t>
      </w:r>
      <w:r w:rsidRPr="005171D5">
        <w:rPr>
          <w:rStyle w:val="StyleBoldUnderline"/>
          <w:highlight w:val="cyan"/>
        </w:rPr>
        <w:t>participation</w:t>
      </w:r>
      <w:r w:rsidRPr="008670F4">
        <w:rPr>
          <w:rStyle w:val="StyleBoldUnderline"/>
        </w:rPr>
        <w:t xml:space="preserve"> in war necessarily </w:t>
      </w:r>
      <w:r w:rsidRPr="005171D5">
        <w:rPr>
          <w:rStyle w:val="StyleBoldUnderline"/>
          <w:highlight w:val="cyan"/>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w:t>
      </w:r>
      <w:proofErr w:type="gramStart"/>
      <w:r w:rsidRPr="008670F4">
        <w:rPr>
          <w:sz w:val="14"/>
        </w:rPr>
        <w:t>,15</w:t>
      </w:r>
      <w:proofErr w:type="gramEnd"/>
      <w:r w:rsidRPr="008670F4">
        <w:rPr>
          <w:sz w:val="14"/>
        </w:rPr>
        <w:t xml:space="preserve"> but it seems that these are not the wars that supporters of Congress’s Declare War power would want the nation to enter – i.e., offensive wars of conquest. </w:t>
      </w:r>
      <w:r w:rsidRPr="005171D5">
        <w:rPr>
          <w:rStyle w:val="StyleBoldUnderline"/>
          <w:highlight w:val="cyan"/>
        </w:rPr>
        <w:t>Nor is it clear that congress</w:t>
      </w:r>
      <w:r w:rsidRPr="008670F4">
        <w:rPr>
          <w:rStyle w:val="StyleBoldUnderline"/>
        </w:rPr>
        <w:t xml:space="preserve">ional participation has </w:t>
      </w:r>
      <w:r w:rsidRPr="005171D5">
        <w:rPr>
          <w:rStyle w:val="StyleBoldUnderline"/>
          <w:highlight w:val="cyan"/>
        </w:rPr>
        <w:t>resulted in greater</w:t>
      </w:r>
      <w:r w:rsidRPr="008670F4">
        <w:rPr>
          <w:rStyle w:val="StyleBoldUnderline"/>
        </w:rPr>
        <w:t xml:space="preserve"> </w:t>
      </w:r>
      <w:r w:rsidRPr="005171D5">
        <w:rPr>
          <w:rStyle w:val="StyleBoldUnderline"/>
          <w:highlight w:val="cyan"/>
        </w:rPr>
        <w:t>consensus</w:t>
      </w:r>
      <w:r w:rsidRPr="008670F4">
        <w:rPr>
          <w:rStyle w:val="StyleBoldUnderline"/>
        </w:rPr>
        <w:t xml:space="preserve"> and better decision making. </w:t>
      </w:r>
      <w:r w:rsidRPr="005171D5">
        <w:rPr>
          <w:rStyle w:val="StyleBoldUnderline"/>
          <w:highlight w:val="cyan"/>
        </w:rPr>
        <w:t>Congress approved</w:t>
      </w:r>
      <w:r w:rsidRPr="008670F4">
        <w:rPr>
          <w:rStyle w:val="StyleBoldUnderline"/>
        </w:rPr>
        <w:t xml:space="preserve"> the </w:t>
      </w:r>
      <w:r w:rsidRPr="005171D5">
        <w:rPr>
          <w:rStyle w:val="StyleBoldUnderline"/>
          <w:highlight w:val="cyan"/>
        </w:rPr>
        <w:t>Vietnam</w:t>
      </w:r>
      <w:r w:rsidRPr="008670F4">
        <w:rPr>
          <w:rStyle w:val="StyleBoldUnderline"/>
        </w:rPr>
        <w:t xml:space="preserve"> War, in the Tonkin Gulf resolution, </w:t>
      </w:r>
      <w:r w:rsidRPr="005171D5">
        <w:rPr>
          <w:rStyle w:val="StyleBoldUnderline"/>
          <w:highlight w:val="cyan"/>
        </w:rPr>
        <w:t>and</w:t>
      </w:r>
      <w:r w:rsidRPr="008670F4">
        <w:rPr>
          <w:rStyle w:val="StyleBoldUnderline"/>
        </w:rPr>
        <w:t xml:space="preserve"> the </w:t>
      </w:r>
      <w:r w:rsidRPr="005171D5">
        <w:rPr>
          <w:rStyle w:val="StyleBoldUnderline"/>
          <w:highlight w:val="cyan"/>
        </w:rPr>
        <w:t>Iraq</w:t>
      </w:r>
      <w:r w:rsidRPr="008670F4">
        <w:rPr>
          <w:rStyle w:val="StyleBoldUnderline"/>
        </w:rPr>
        <w:t xml:space="preserve"> war, </w:t>
      </w:r>
      <w:r w:rsidRPr="005171D5">
        <w:rPr>
          <w:rStyle w:val="StyleBoldUnderline"/>
          <w:highlight w:val="cyan"/>
        </w:rPr>
        <w:t>both</w:t>
      </w:r>
      <w:r w:rsidRPr="008670F4">
        <w:rPr>
          <w:rStyle w:val="StyleBoldUnderline"/>
        </w:rPr>
        <w:t xml:space="preserve"> of </w:t>
      </w:r>
      <w:r w:rsidRPr="005171D5">
        <w:rPr>
          <w:rStyle w:val="StyleBoldUnderline"/>
          <w:highlight w:val="cyan"/>
        </w:rPr>
        <w:t>which</w:t>
      </w:r>
      <w:r w:rsidRPr="008670F4">
        <w:rPr>
          <w:rStyle w:val="StyleBoldUnderline"/>
        </w:rPr>
        <w:t xml:space="preserve"> have </w:t>
      </w:r>
      <w:r w:rsidRPr="005171D5">
        <w:rPr>
          <w:rStyle w:val="StyleBoldUnderline"/>
          <w:highlight w:val="cyan"/>
        </w:rPr>
        <w:t>produced</w:t>
      </w:r>
      <w:r w:rsidRPr="008670F4">
        <w:rPr>
          <w:rStyle w:val="StyleBoldUnderline"/>
        </w:rPr>
        <w:t xml:space="preserve"> </w:t>
      </w:r>
      <w:r w:rsidRPr="005171D5">
        <w:rPr>
          <w:rStyle w:val="Emphasis"/>
          <w:highlight w:val="cyan"/>
        </w:rPr>
        <w:t>sharp division</w:t>
      </w:r>
      <w:r w:rsidRPr="008670F4">
        <w:rPr>
          <w:sz w:val="14"/>
        </w:rPr>
        <w:t xml:space="preserve"> in American domestic politics and proven to be mistakes.</w:t>
      </w:r>
      <w:r>
        <w:rPr>
          <w:sz w:val="14"/>
        </w:rPr>
        <w:t xml:space="preserve"> </w:t>
      </w: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5171D5">
        <w:rPr>
          <w:rStyle w:val="StyleBoldUnderline"/>
          <w:highlight w:val="cyan"/>
        </w:rPr>
        <w:t>ex ante approval</w:t>
      </w:r>
      <w:r w:rsidRPr="008670F4">
        <w:rPr>
          <w:rStyle w:val="StyleBoldUnderline"/>
        </w:rPr>
        <w:t xml:space="preserve"> for foreign wars </w:t>
      </w:r>
      <w:r w:rsidRPr="005171D5">
        <w:rPr>
          <w:rStyle w:val="StyleBoldUnderline"/>
          <w:highlight w:val="cyan"/>
        </w:rPr>
        <w:t>could increase</w:t>
      </w:r>
      <w:r w:rsidRPr="008670F4">
        <w:rPr>
          <w:sz w:val="14"/>
        </w:rPr>
        <w:t xml:space="preserve"> Type II errors. Type II </w:t>
      </w:r>
      <w:r w:rsidRPr="005171D5">
        <w:rPr>
          <w:rStyle w:val="StyleBoldUnderline"/>
          <w:highlight w:val="cyan"/>
        </w:rPr>
        <w:t>errors</w:t>
      </w:r>
      <w:r w:rsidRPr="008670F4">
        <w:rPr>
          <w:sz w:val="14"/>
        </w:rPr>
        <w:t xml:space="preserve"> occur </w:t>
      </w:r>
      <w:r w:rsidRPr="005171D5">
        <w:rPr>
          <w:rStyle w:val="StyleBoldUnderline"/>
          <w:highlight w:val="cyan"/>
        </w:rPr>
        <w:t>when the U</w:t>
      </w:r>
      <w:r w:rsidRPr="008670F4">
        <w:rPr>
          <w:rStyle w:val="StyleBoldUnderline"/>
        </w:rPr>
        <w:t xml:space="preserve">nited </w:t>
      </w:r>
      <w:r w:rsidRPr="005171D5">
        <w:rPr>
          <w:rStyle w:val="StyleBoldUnderline"/>
          <w:highlight w:val="cyan"/>
        </w:rPr>
        <w:t>S</w:t>
      </w:r>
      <w:r w:rsidRPr="008670F4">
        <w:rPr>
          <w:rStyle w:val="StyleBoldUnderline"/>
        </w:rPr>
        <w:t xml:space="preserve">tates </w:t>
      </w:r>
      <w:r w:rsidRPr="005171D5">
        <w:rPr>
          <w:rStyle w:val="StyleBoldUnderline"/>
          <w:highlight w:val="cyan"/>
        </w:rPr>
        <w:t>does not enter a conflict</w:t>
      </w:r>
      <w:r w:rsidRPr="008670F4">
        <w:rPr>
          <w:rStyle w:val="StyleBoldUnderline"/>
        </w:rPr>
        <w:t xml:space="preserve"> </w:t>
      </w:r>
      <w:r w:rsidRPr="005171D5">
        <w:rPr>
          <w:rStyle w:val="StyleBoldUnderline"/>
          <w:highlight w:val="cyan"/>
        </w:rPr>
        <w:t>where</w:t>
      </w:r>
      <w:r w:rsidRPr="008670F4">
        <w:rPr>
          <w:rStyle w:val="StyleBoldUnderline"/>
        </w:rPr>
        <w:t xml:space="preserve"> the expected </w:t>
      </w:r>
      <w:r w:rsidRPr="005171D5">
        <w:rPr>
          <w:rStyle w:val="StyleBoldUnderline"/>
          <w:highlight w:val="cyan"/>
        </w:rPr>
        <w:t>benefits</w:t>
      </w:r>
      <w:r w:rsidRPr="008670F4">
        <w:rPr>
          <w:rStyle w:val="StyleBoldUnderline"/>
        </w:rPr>
        <w:t xml:space="preserve"> to the nation </w:t>
      </w:r>
      <w:r w:rsidRPr="005171D5">
        <w:rPr>
          <w:rStyle w:val="StyleBoldUnderline"/>
          <w:highlight w:val="cyan"/>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 xml:space="preserve">legislative participation in </w:t>
      </w:r>
      <w:proofErr w:type="spellStart"/>
      <w:r w:rsidRPr="00C75254">
        <w:rPr>
          <w:rStyle w:val="StyleBoldUnderline"/>
        </w:rPr>
        <w:t>warmaking</w:t>
      </w:r>
      <w:proofErr w:type="spellEnd"/>
      <w:r w:rsidRPr="00C75254">
        <w:rPr>
          <w:rStyle w:val="StyleBoldUnderline"/>
        </w:rPr>
        <w:t xml:space="preserve"> could prevent the United States from</w:t>
      </w:r>
      <w:r w:rsidRPr="008670F4">
        <w:rPr>
          <w:rStyle w:val="StyleBoldUnderline"/>
        </w:rPr>
        <w:t xml:space="preserve"> entering, or delaying entry, into wars that would benefit its foreign policy or national security. </w:t>
      </w:r>
      <w:r w:rsidRPr="005171D5">
        <w:rPr>
          <w:rStyle w:val="StyleBoldUnderline"/>
          <w:highlight w:val="cyan"/>
        </w:rPr>
        <w:t>The clearest example is World War II.</w:t>
      </w:r>
      <w:r w:rsidRPr="008670F4">
        <w:rPr>
          <w:rStyle w:val="StyleBoldUnderline"/>
        </w:rPr>
        <w:t xml:space="preserve"> During the inter-war period, </w:t>
      </w:r>
      <w:r w:rsidRPr="005171D5">
        <w:rPr>
          <w:rStyle w:val="StyleBoldUnderline"/>
          <w:highlight w:val="cyan"/>
        </w:rPr>
        <w:t>Congress enacted</w:t>
      </w:r>
      <w:r w:rsidRPr="008670F4">
        <w:rPr>
          <w:rStyle w:val="StyleBoldUnderline"/>
        </w:rPr>
        <w:t xml:space="preserve"> several </w:t>
      </w:r>
      <w:r w:rsidRPr="005171D5">
        <w:rPr>
          <w:rStyle w:val="StyleBoldUnderline"/>
          <w:highlight w:val="cyan"/>
        </w:rPr>
        <w:t>statutes</w:t>
      </w:r>
      <w:r w:rsidRPr="008670F4">
        <w:rPr>
          <w:rStyle w:val="StyleBoldUnderline"/>
        </w:rPr>
        <w:t xml:space="preserve"> designed </w:t>
      </w:r>
      <w:r w:rsidRPr="005171D5">
        <w:rPr>
          <w:rStyle w:val="StyleBoldUnderline"/>
          <w:highlight w:val="cyan"/>
        </w:rPr>
        <w:t>to prevent the U</w:t>
      </w:r>
      <w:r w:rsidRPr="008670F4">
        <w:rPr>
          <w:rStyle w:val="StyleBoldUnderline"/>
        </w:rPr>
        <w:t xml:space="preserve">nited </w:t>
      </w:r>
      <w:r w:rsidRPr="005171D5">
        <w:rPr>
          <w:rStyle w:val="StyleBoldUnderline"/>
          <w:highlight w:val="cyan"/>
        </w:rPr>
        <w:t>S</w:t>
      </w:r>
      <w:r w:rsidRPr="008670F4">
        <w:rPr>
          <w:rStyle w:val="StyleBoldUnderline"/>
        </w:rPr>
        <w:t xml:space="preserve">tates </w:t>
      </w:r>
      <w:r w:rsidRPr="005171D5">
        <w:rPr>
          <w:rStyle w:val="StyleBoldUnderline"/>
          <w:highlight w:val="cyan"/>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5171D5">
        <w:rPr>
          <w:rStyle w:val="StyleBoldUnderline"/>
          <w:highlight w:val="cyan"/>
        </w:rPr>
        <w:t>America’s earlier entry</w:t>
      </w:r>
      <w:r w:rsidRPr="008670F4">
        <w:rPr>
          <w:rStyle w:val="StyleBoldUnderline"/>
        </w:rPr>
        <w:t xml:space="preserve"> into World War II </w:t>
      </w:r>
      <w:r w:rsidRPr="005171D5">
        <w:rPr>
          <w:rStyle w:val="StyleBoldUnderline"/>
          <w:highlight w:val="cyan"/>
        </w:rPr>
        <w:t>would have been much to the benefit of</w:t>
      </w:r>
      <w:r w:rsidRPr="008670F4">
        <w:rPr>
          <w:rStyle w:val="StyleBoldUnderline"/>
        </w:rPr>
        <w:t xml:space="preserve"> the United States and to </w:t>
      </w:r>
      <w:r w:rsidRPr="005171D5">
        <w:rPr>
          <w:rStyle w:val="StyleBoldUnderline"/>
          <w:highlight w:val="cyan"/>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CE5DD5" w:rsidRDefault="00CE5DD5" w:rsidP="00CE5DD5">
      <w:pPr>
        <w:pStyle w:val="Heading4"/>
      </w:pPr>
      <w:r>
        <w:t>Assign minimal risk – paranoia and misperception.</w:t>
      </w:r>
    </w:p>
    <w:p w:rsidR="00CE5DD5" w:rsidRPr="0019399C" w:rsidRDefault="00CE5DD5" w:rsidP="00CE5DD5">
      <w:pPr>
        <w:rPr>
          <w:rStyle w:val="StyleStyleBold12pt"/>
        </w:rPr>
      </w:pPr>
      <w:r w:rsidRPr="0019399C">
        <w:rPr>
          <w:rStyle w:val="StyleStyleBold12pt"/>
        </w:rPr>
        <w:t xml:space="preserve">Posner and </w:t>
      </w:r>
      <w:proofErr w:type="spellStart"/>
      <w:r w:rsidRPr="0019399C">
        <w:rPr>
          <w:rStyle w:val="StyleStyleBold12pt"/>
        </w:rPr>
        <w:t>Vermeule</w:t>
      </w:r>
      <w:proofErr w:type="spellEnd"/>
      <w:r w:rsidRPr="0019399C">
        <w:rPr>
          <w:rStyle w:val="StyleStyleBold12pt"/>
        </w:rPr>
        <w:t xml:space="preserve"> 2009</w:t>
      </w:r>
    </w:p>
    <w:p w:rsidR="00CE5DD5" w:rsidRDefault="00CE5DD5" w:rsidP="00CE5DD5">
      <w:r>
        <w:t xml:space="preserve">Eric and Adrian, Professors of Law @ Chicago and Harvard, </w:t>
      </w:r>
      <w:proofErr w:type="spellStart"/>
      <w:r>
        <w:t>Tyrannophobia</w:t>
      </w:r>
      <w:proofErr w:type="spellEnd"/>
      <w:r>
        <w:t>, September 15, 2009</w:t>
      </w:r>
    </w:p>
    <w:p w:rsidR="00CE5DD5" w:rsidRPr="0019399C" w:rsidRDefault="00CE5DD5" w:rsidP="00CE5DD5"/>
    <w:p w:rsidR="00CE5DD5" w:rsidRPr="0019399C" w:rsidRDefault="00CE5DD5" w:rsidP="00CE5DD5">
      <w:pPr>
        <w:rPr>
          <w:sz w:val="16"/>
        </w:rPr>
      </w:pPr>
      <w:proofErr w:type="spellStart"/>
      <w:r w:rsidRPr="0019399C">
        <w:rPr>
          <w:sz w:val="16"/>
        </w:rPr>
        <w:t>Tyrannophobia</w:t>
      </w:r>
      <w:proofErr w:type="spellEnd"/>
      <w:r w:rsidRPr="0019399C">
        <w:rPr>
          <w:sz w:val="16"/>
        </w:rPr>
        <w:t xml:space="preserve"> is a central element of American political culture, and has been since the founding. We have offered several claims and hypotheses to illuminate its origins and importance. We suggest that </w:t>
      </w:r>
      <w:proofErr w:type="spellStart"/>
      <w:r w:rsidRPr="00D92B20">
        <w:rPr>
          <w:rStyle w:val="StyleBoldUnderline"/>
          <w:highlight w:val="cyan"/>
        </w:rPr>
        <w:t>tyrannophobia</w:t>
      </w:r>
      <w:proofErr w:type="spellEnd"/>
      <w:r w:rsidRPr="00D92B20">
        <w:rPr>
          <w:rStyle w:val="StyleBoldUnderline"/>
          <w:highlight w:val="cyan"/>
        </w:rPr>
        <w:t xml:space="preserve"> arises from the interaction between history and the quirks of</w:t>
      </w:r>
      <w:r w:rsidRPr="0019399C">
        <w:rPr>
          <w:rStyle w:val="StyleBoldUnderline"/>
        </w:rPr>
        <w:t xml:space="preserve"> political </w:t>
      </w:r>
      <w:r w:rsidRPr="00D92B20">
        <w:rPr>
          <w:rStyle w:val="StyleBoldUnderline"/>
          <w:highlight w:val="cyan"/>
        </w:rPr>
        <w:t>psychology</w:t>
      </w:r>
      <w:r w:rsidRPr="0019399C">
        <w:rPr>
          <w:sz w:val="16"/>
        </w:rPr>
        <w:t xml:space="preserve">, or from the differential costs of information about legal and political checks on the executive; that </w:t>
      </w:r>
      <w:r w:rsidRPr="00D92B20">
        <w:rPr>
          <w:rStyle w:val="StyleBoldUnderline"/>
          <w:highlight w:val="cyan"/>
        </w:rPr>
        <w:t>dictatorship</w:t>
      </w:r>
      <w:r w:rsidRPr="0019399C">
        <w:rPr>
          <w:sz w:val="16"/>
        </w:rPr>
        <w:t xml:space="preserve">, at least in any strong sense, </w:t>
      </w:r>
      <w:r w:rsidRPr="00D92B20">
        <w:rPr>
          <w:rStyle w:val="StyleBoldUnderline"/>
          <w:highlight w:val="cyan"/>
        </w:rPr>
        <w:t>is not a</w:t>
      </w:r>
      <w:r w:rsidRPr="0019399C">
        <w:rPr>
          <w:rStyle w:val="StyleBoldUnderline"/>
        </w:rPr>
        <w:t xml:space="preserve"> real </w:t>
      </w:r>
      <w:r w:rsidRPr="00D92B20">
        <w:rPr>
          <w:rStyle w:val="StyleBoldUnderline"/>
          <w:highlight w:val="cyan"/>
        </w:rPr>
        <w:t>possibility</w:t>
      </w:r>
      <w:r w:rsidRPr="0019399C">
        <w:rPr>
          <w:rStyle w:val="StyleBoldUnderline"/>
        </w:rPr>
        <w:t xml:space="preserve"> in the United States today, </w:t>
      </w:r>
      <w:r w:rsidRPr="00D92B20">
        <w:rPr>
          <w:rStyle w:val="StyleBoldUnderline"/>
          <w:highlight w:val="cyan"/>
        </w:rPr>
        <w:t>due to demographic factors</w:t>
      </w:r>
      <w:r w:rsidRPr="0019399C">
        <w:rPr>
          <w:sz w:val="16"/>
        </w:rPr>
        <w:t xml:space="preserve">; and that </w:t>
      </w:r>
      <w:proofErr w:type="spellStart"/>
      <w:r w:rsidRPr="0019399C">
        <w:rPr>
          <w:sz w:val="16"/>
        </w:rPr>
        <w:t>tyrannophobia</w:t>
      </w:r>
      <w:proofErr w:type="spellEnd"/>
      <w:r w:rsidRPr="0019399C">
        <w:rPr>
          <w:sz w:val="16"/>
        </w:rPr>
        <w:t xml:space="preserve"> therefore has little social utility in modern circumstances. Whatever </w:t>
      </w:r>
      <w:proofErr w:type="gramStart"/>
      <w:r w:rsidRPr="0019399C">
        <w:rPr>
          <w:sz w:val="16"/>
        </w:rPr>
        <w:t>its</w:t>
      </w:r>
      <w:proofErr w:type="gramEnd"/>
      <w:r w:rsidRPr="0019399C">
        <w:rPr>
          <w:sz w:val="16"/>
        </w:rPr>
        <w:t xml:space="preserve"> possible utility in the past, a question on which we are agnostic, </w:t>
      </w:r>
      <w:proofErr w:type="spellStart"/>
      <w:r w:rsidRPr="00D92B20">
        <w:rPr>
          <w:rStyle w:val="StyleBoldUnderline"/>
          <w:highlight w:val="cyan"/>
        </w:rPr>
        <w:t>tyrannophobia</w:t>
      </w:r>
      <w:proofErr w:type="spellEnd"/>
      <w:r w:rsidRPr="0019399C">
        <w:rPr>
          <w:rStyle w:val="StyleBoldUnderline"/>
        </w:rPr>
        <w:t xml:space="preserve"> today </w:t>
      </w:r>
      <w:r w:rsidRPr="00D92B20">
        <w:rPr>
          <w:rStyle w:val="StyleBoldUnderline"/>
          <w:highlight w:val="cyan"/>
        </w:rPr>
        <w:t>is</w:t>
      </w:r>
      <w:r w:rsidRPr="0019399C">
        <w:rPr>
          <w:rStyle w:val="StyleBoldUnderline"/>
        </w:rPr>
        <w:t xml:space="preserve"> just another </w:t>
      </w:r>
      <w:r w:rsidRPr="00D92B20">
        <w:rPr>
          <w:rStyle w:val="StyleBoldUnderline"/>
          <w:highlight w:val="cyan"/>
        </w:rPr>
        <w:t>misperception of risk</w:t>
      </w:r>
      <w:r w:rsidRPr="0019399C">
        <w:rPr>
          <w:rStyle w:val="StyleBoldUnderline"/>
        </w:rPr>
        <w:t>, akin to a fear of genetically modified foods</w:t>
      </w:r>
      <w:r w:rsidRPr="0019399C">
        <w:rPr>
          <w:sz w:val="16"/>
        </w:rPr>
        <w:t xml:space="preserve">. Indeed, </w:t>
      </w:r>
      <w:r w:rsidRPr="00D92B20">
        <w:rPr>
          <w:rStyle w:val="StyleBoldUnderline"/>
          <w:highlight w:val="cyan"/>
        </w:rPr>
        <w:t xml:space="preserve">in light of the current evidence on </w:t>
      </w:r>
      <w:r w:rsidRPr="00D92B20">
        <w:rPr>
          <w:rStyle w:val="StyleBoldUnderline"/>
        </w:rPr>
        <w:t>the</w:t>
      </w:r>
      <w:r w:rsidRPr="0019399C">
        <w:rPr>
          <w:rStyle w:val="StyleBoldUnderline"/>
        </w:rPr>
        <w:t xml:space="preserve"> determinants of </w:t>
      </w:r>
      <w:r w:rsidRPr="00D92B20">
        <w:rPr>
          <w:rStyle w:val="StyleBoldUnderline"/>
          <w:highlight w:val="cyan"/>
        </w:rPr>
        <w:t>democratic stability, tyranny should be at the very bottom of the scale of public concern</w:t>
      </w:r>
      <w:r w:rsidRPr="0019399C">
        <w:rPr>
          <w:sz w:val="16"/>
        </w:rPr>
        <w:t xml:space="preserve">. The modern entrepreneurs of </w:t>
      </w:r>
      <w:proofErr w:type="spellStart"/>
      <w:r w:rsidRPr="0019399C">
        <w:rPr>
          <w:sz w:val="16"/>
        </w:rPr>
        <w:t>tyrannophobia</w:t>
      </w:r>
      <w:proofErr w:type="spellEnd"/>
      <w:r w:rsidRPr="0019399C">
        <w:rPr>
          <w:sz w:val="16"/>
        </w:rPr>
        <w:t xml:space="preserve"> – from George Orwell to George Lucas – ought not be lionized as defenders of the liberal state, but instead shunned, as purveyors of political misinformation.</w:t>
      </w:r>
    </w:p>
    <w:p w:rsidR="00CE5DD5" w:rsidRDefault="00CE5DD5" w:rsidP="00CE5DD5">
      <w:pPr>
        <w:pStyle w:val="Heading4"/>
      </w:pPr>
      <w:r>
        <w:t>Can’t happen here and their risk calculus is bad.</w:t>
      </w:r>
    </w:p>
    <w:p w:rsidR="00CE5DD5" w:rsidRPr="0019399C" w:rsidRDefault="00CE5DD5" w:rsidP="00CE5DD5">
      <w:pPr>
        <w:rPr>
          <w:rStyle w:val="StyleStyleBold12pt"/>
        </w:rPr>
      </w:pPr>
      <w:r w:rsidRPr="0019399C">
        <w:rPr>
          <w:rStyle w:val="StyleStyleBold12pt"/>
        </w:rPr>
        <w:t xml:space="preserve">Posner and </w:t>
      </w:r>
      <w:proofErr w:type="spellStart"/>
      <w:r w:rsidRPr="0019399C">
        <w:rPr>
          <w:rStyle w:val="StyleStyleBold12pt"/>
        </w:rPr>
        <w:t>Vermeule</w:t>
      </w:r>
      <w:proofErr w:type="spellEnd"/>
      <w:r w:rsidRPr="0019399C">
        <w:rPr>
          <w:rStyle w:val="StyleStyleBold12pt"/>
        </w:rPr>
        <w:t xml:space="preserve"> 2009</w:t>
      </w:r>
    </w:p>
    <w:p w:rsidR="00CE5DD5" w:rsidRDefault="00CE5DD5" w:rsidP="00CE5DD5">
      <w:r>
        <w:t xml:space="preserve">Eric and Adrian, Professors of Law @ Chicago and Harvard, </w:t>
      </w:r>
      <w:proofErr w:type="spellStart"/>
      <w:r>
        <w:t>Tyrannophobia</w:t>
      </w:r>
      <w:proofErr w:type="spellEnd"/>
      <w:r>
        <w:t>, September 15, 2009</w:t>
      </w:r>
    </w:p>
    <w:p w:rsidR="00CE5DD5" w:rsidRPr="0019399C" w:rsidRDefault="00CE5DD5" w:rsidP="00CE5DD5"/>
    <w:p w:rsidR="00CE5DD5" w:rsidRPr="0019399C" w:rsidRDefault="00CE5DD5" w:rsidP="00CE5DD5">
      <w:pPr>
        <w:rPr>
          <w:sz w:val="16"/>
        </w:rPr>
      </w:pPr>
      <w:r w:rsidRPr="0019399C">
        <w:rPr>
          <w:sz w:val="16"/>
        </w:rPr>
        <w:t xml:space="preserve">Against this historical and comparative background, we turn to the relationship between </w:t>
      </w:r>
      <w:proofErr w:type="spellStart"/>
      <w:r w:rsidRPr="0019399C">
        <w:rPr>
          <w:sz w:val="16"/>
        </w:rPr>
        <w:t>tyrannophobia</w:t>
      </w:r>
      <w:proofErr w:type="spellEnd"/>
      <w:r w:rsidRPr="0019399C">
        <w:rPr>
          <w:sz w:val="16"/>
        </w:rPr>
        <w:t xml:space="preserve"> and dictatorship in the United States. </w:t>
      </w:r>
      <w:r w:rsidRPr="0019399C">
        <w:rPr>
          <w:rStyle w:val="StyleBoldUnderline"/>
        </w:rPr>
        <w:t xml:space="preserve">If </w:t>
      </w:r>
      <w:proofErr w:type="spellStart"/>
      <w:r w:rsidRPr="0019399C">
        <w:rPr>
          <w:rStyle w:val="StyleBoldUnderline"/>
        </w:rPr>
        <w:t>tyrannophobia</w:t>
      </w:r>
      <w:proofErr w:type="spellEnd"/>
      <w:r w:rsidRPr="0019399C">
        <w:rPr>
          <w:rStyle w:val="StyleBoldUnderline"/>
        </w:rPr>
        <w:t xml:space="preserve"> were a crucial safeguard against dictatorship, it would have benefits</w:t>
      </w:r>
      <w:r w:rsidRPr="0019399C">
        <w:rPr>
          <w:sz w:val="16"/>
        </w:rPr>
        <w:t xml:space="preserve"> (although, as we discussed in Part I, the benefits would not be as large as some assume). However, </w:t>
      </w:r>
      <w:r w:rsidRPr="0019399C">
        <w:rPr>
          <w:rStyle w:val="StyleBoldUnderline"/>
        </w:rPr>
        <w:t xml:space="preserve">we believe that </w:t>
      </w:r>
      <w:proofErr w:type="spellStart"/>
      <w:r w:rsidRPr="0019399C">
        <w:rPr>
          <w:rStyle w:val="StyleBoldUnderline"/>
        </w:rPr>
        <w:t>tyrannophobia</w:t>
      </w:r>
      <w:proofErr w:type="spellEnd"/>
      <w:r w:rsidRPr="0019399C">
        <w:rPr>
          <w:rStyle w:val="StyleBoldUnderline"/>
        </w:rPr>
        <w:t xml:space="preserve"> is</w:t>
      </w:r>
      <w:r w:rsidRPr="0019399C">
        <w:rPr>
          <w:sz w:val="16"/>
        </w:rPr>
        <w:t xml:space="preserve"> either not a safeguard against dictatorship, or is at best an unnecessary and costly one, </w:t>
      </w:r>
      <w:r w:rsidRPr="0019399C">
        <w:rPr>
          <w:rStyle w:val="StyleBoldUnderline"/>
        </w:rPr>
        <w:t>akin to placing one’s house underground to guard against the trivial risk of a meteor strike</w:t>
      </w:r>
      <w:r w:rsidRPr="0019399C">
        <w:rPr>
          <w:sz w:val="16"/>
        </w:rPr>
        <w:t xml:space="preserve">. </w:t>
      </w:r>
      <w:r w:rsidRPr="0019399C">
        <w:rPr>
          <w:rStyle w:val="StyleBoldUnderline"/>
        </w:rPr>
        <w:t xml:space="preserve">In the administrative state that flowered in the 20th century, demographic factors provide an independent and sufficient buffer against dictatorship. </w:t>
      </w:r>
      <w:r w:rsidRPr="00D92B20">
        <w:rPr>
          <w:rStyle w:val="StyleBoldUnderline"/>
          <w:highlight w:val="cyan"/>
        </w:rPr>
        <w:t>The U</w:t>
      </w:r>
      <w:r w:rsidRPr="0019399C">
        <w:rPr>
          <w:rStyle w:val="StyleBoldUnderline"/>
        </w:rPr>
        <w:t xml:space="preserve">nited </w:t>
      </w:r>
      <w:r w:rsidRPr="00D92B20">
        <w:rPr>
          <w:rStyle w:val="StyleBoldUnderline"/>
          <w:highlight w:val="cyan"/>
        </w:rPr>
        <w:t>S</w:t>
      </w:r>
      <w:r w:rsidRPr="0019399C">
        <w:rPr>
          <w:rStyle w:val="StyleBoldUnderline"/>
        </w:rPr>
        <w:t xml:space="preserve">tates of 2009 </w:t>
      </w:r>
      <w:r w:rsidRPr="00D92B20">
        <w:rPr>
          <w:rStyle w:val="StyleBoldUnderline"/>
          <w:highlight w:val="cyan"/>
        </w:rPr>
        <w:t>is too wealthy, with a population that is too highly educated, to slide into authoritarianism</w:t>
      </w:r>
      <w:r w:rsidRPr="00D92B20">
        <w:rPr>
          <w:sz w:val="16"/>
          <w:highlight w:val="cyan"/>
        </w:rPr>
        <w:t>.</w:t>
      </w:r>
      <w:r w:rsidRPr="0019399C">
        <w:rPr>
          <w:sz w:val="16"/>
        </w:rPr>
        <w:t xml:space="preserve"> </w:t>
      </w:r>
      <w:r w:rsidRPr="0019399C">
        <w:rPr>
          <w:rStyle w:val="Emphasis"/>
        </w:rPr>
        <w:t>Very likely</w:t>
      </w:r>
      <w:r w:rsidRPr="00D92B20">
        <w:rPr>
          <w:rStyle w:val="Emphasis"/>
          <w:highlight w:val="cyan"/>
        </w:rPr>
        <w:t>, it really can’t happen</w:t>
      </w:r>
      <w:r w:rsidRPr="0019399C">
        <w:rPr>
          <w:rStyle w:val="Emphasis"/>
        </w:rPr>
        <w:t xml:space="preserve"> </w:t>
      </w:r>
      <w:r w:rsidRPr="00D92B20">
        <w:rPr>
          <w:rStyle w:val="Emphasis"/>
          <w:highlight w:val="cyan"/>
        </w:rPr>
        <w:t>here</w:t>
      </w:r>
      <w:proofErr w:type="gramStart"/>
      <w:r w:rsidRPr="0019399C">
        <w:rPr>
          <w:sz w:val="16"/>
        </w:rPr>
        <w:t>;66</w:t>
      </w:r>
      <w:proofErr w:type="gramEnd"/>
      <w:r w:rsidRPr="0019399C">
        <w:rPr>
          <w:sz w:val="16"/>
        </w:rPr>
        <w:t xml:space="preserve"> current </w:t>
      </w:r>
      <w:proofErr w:type="spellStart"/>
      <w:r w:rsidRPr="0019399C">
        <w:rPr>
          <w:rStyle w:val="StyleBoldUnderline"/>
        </w:rPr>
        <w:t>tyrannophobia</w:t>
      </w:r>
      <w:proofErr w:type="spellEnd"/>
      <w:r w:rsidRPr="0019399C">
        <w:rPr>
          <w:rStyle w:val="StyleBoldUnderline"/>
        </w:rPr>
        <w:t xml:space="preserve"> can only be of the irrational variety</w:t>
      </w:r>
      <w:r w:rsidRPr="0019399C">
        <w:rPr>
          <w:sz w:val="16"/>
        </w:rPr>
        <w:t xml:space="preserve">, and if it constrains institutions or policies that are otherwise desirable, </w:t>
      </w:r>
      <w:proofErr w:type="spellStart"/>
      <w:r w:rsidRPr="0019399C">
        <w:rPr>
          <w:sz w:val="16"/>
        </w:rPr>
        <w:t>tyrannophobia</w:t>
      </w:r>
      <w:proofErr w:type="spellEnd"/>
      <w:r w:rsidRPr="0019399C">
        <w:rPr>
          <w:sz w:val="16"/>
        </w:rPr>
        <w:t xml:space="preserve"> produces social costs for little in the way of offsetting benefits. A. Causes of </w:t>
      </w:r>
      <w:proofErr w:type="spellStart"/>
      <w:r w:rsidRPr="0019399C">
        <w:rPr>
          <w:sz w:val="16"/>
        </w:rPr>
        <w:t>Tyrannophobia</w:t>
      </w:r>
      <w:proofErr w:type="spellEnd"/>
      <w:r w:rsidRPr="0019399C">
        <w:rPr>
          <w:sz w:val="16"/>
        </w:rPr>
        <w:t xml:space="preserve"> As we saw in Part II, </w:t>
      </w:r>
      <w:proofErr w:type="spellStart"/>
      <w:r w:rsidRPr="0019399C">
        <w:rPr>
          <w:sz w:val="16"/>
        </w:rPr>
        <w:t>tyrannophobic</w:t>
      </w:r>
      <w:proofErr w:type="spellEnd"/>
      <w:r w:rsidRPr="0019399C">
        <w:rPr>
          <w:sz w:val="16"/>
        </w:rPr>
        <w:t xml:space="preserve"> rhetoric, possibly rational, played an important role in the American founding. The puzzle is that, even if it was justified in that period as a prophylactic against dictatorship (and it may well not have been), why has it persisted across two hundred years of political stability? 1. Bounded Rationality Psychologists have offered a number of hypotheses for why people have incorrect beliefs about the risk of an event. These hypotheses center around bounded rationality, particularly cognitive biases and reliance on mental shortcuts called heuristics.67 </w:t>
      </w:r>
      <w:r w:rsidRPr="00D92B20">
        <w:rPr>
          <w:rStyle w:val="StyleBoldUnderline"/>
          <w:highlight w:val="cyan"/>
        </w:rPr>
        <w:t>People exaggerate risks of events that inspire them with</w:t>
      </w:r>
      <w:r w:rsidRPr="0019399C">
        <w:rPr>
          <w:rStyle w:val="StyleBoldUnderline"/>
        </w:rPr>
        <w:t xml:space="preserve"> </w:t>
      </w:r>
      <w:r w:rsidRPr="00D92B20">
        <w:rPr>
          <w:rStyle w:val="StyleBoldUnderline"/>
          <w:highlight w:val="cyan"/>
        </w:rPr>
        <w:t>dread</w:t>
      </w:r>
      <w:r w:rsidRPr="0019399C">
        <w:rPr>
          <w:rStyle w:val="StyleBoldUnderline"/>
        </w:rPr>
        <w:t xml:space="preserve"> (cancer deaths rather than ordinary illnesses); over which they have no control (nuclear accidents rather than car accidents); and that have unusual salience.</w:t>
      </w:r>
      <w:r w:rsidRPr="0019399C">
        <w:rPr>
          <w:sz w:val="16"/>
        </w:rPr>
        <w:t xml:space="preserve"> The first tendency is related to loss aversion, the attribution of greater weight to losses than to identical gains against an arbitrary reference point. People are also imperfect Bayesians: </w:t>
      </w:r>
      <w:r w:rsidRPr="00D92B20">
        <w:rPr>
          <w:rStyle w:val="StyleBoldUnderline"/>
          <w:highlight w:val="cyan"/>
        </w:rPr>
        <w:t>they update probability estimates in light of new information</w:t>
      </w:r>
      <w:r w:rsidRPr="0019399C">
        <w:rPr>
          <w:rStyle w:val="StyleBoldUnderline"/>
        </w:rPr>
        <w:t xml:space="preserve"> as they should, </w:t>
      </w:r>
      <w:r w:rsidRPr="00D92B20">
        <w:rPr>
          <w:rStyle w:val="StyleBoldUnderline"/>
          <w:highlight w:val="cyan"/>
        </w:rPr>
        <w:t>but they do not do this very well or very quickly</w:t>
      </w:r>
      <w:r w:rsidRPr="0019399C">
        <w:rPr>
          <w:rStyle w:val="StyleBoldUnderline"/>
        </w:rPr>
        <w:t>. Instead they give too much weight to their initial estimates and discount new information that conflicts with it</w:t>
      </w:r>
      <w:r w:rsidRPr="0019399C">
        <w:rPr>
          <w:sz w:val="16"/>
        </w:rPr>
        <w:t>. Past probability estimates are stickier, over time, than would be the case with unbounded rationality.</w:t>
      </w:r>
    </w:p>
    <w:p w:rsidR="00CE5DD5" w:rsidRPr="00D17C4E" w:rsidRDefault="00CE5DD5" w:rsidP="00CE5DD5"/>
    <w:p w:rsidR="00CE5DD5" w:rsidRPr="00CE5DD5" w:rsidRDefault="00CE5DD5" w:rsidP="00CE5DD5"/>
    <w:p w:rsidR="00CE5DD5" w:rsidRDefault="00CE5DD5" w:rsidP="00CE5DD5">
      <w:pPr>
        <w:pStyle w:val="Heading2"/>
      </w:pPr>
      <w:r>
        <w:t>1NR</w:t>
      </w:r>
    </w:p>
    <w:p w:rsidR="00CE5DD5" w:rsidRDefault="00CE5DD5" w:rsidP="00CE5DD5"/>
    <w:p w:rsidR="00CE5DD5" w:rsidRDefault="00CE5DD5" w:rsidP="00CE5DD5">
      <w:pPr>
        <w:pStyle w:val="Heading3"/>
      </w:pPr>
      <w:r>
        <w:t>Overview</w:t>
      </w:r>
    </w:p>
    <w:p w:rsidR="00CE5DD5" w:rsidRDefault="00CE5DD5" w:rsidP="00CE5DD5"/>
    <w:p w:rsidR="00CE5DD5" w:rsidRDefault="00CE5DD5" w:rsidP="00CE5DD5"/>
    <w:p w:rsidR="00CE5DD5" w:rsidRDefault="00CE5DD5" w:rsidP="00CE5DD5"/>
    <w:p w:rsidR="00CE5DD5" w:rsidRDefault="00CE5DD5" w:rsidP="00CE5DD5">
      <w:pPr>
        <w:pStyle w:val="Heading4"/>
      </w:pPr>
      <w:r>
        <w:t>Government shutdown wrecks CDC disease monitoring – key to check outbreaks</w:t>
      </w:r>
    </w:p>
    <w:p w:rsidR="00CE5DD5" w:rsidRPr="00AD3288" w:rsidRDefault="00CE5DD5" w:rsidP="00CE5DD5">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rsidR="00CE5DD5" w:rsidRPr="00C25469" w:rsidRDefault="00CE5DD5" w:rsidP="00CE5DD5">
      <w:pPr>
        <w:rPr>
          <w:sz w:val="16"/>
        </w:rPr>
      </w:pPr>
      <w:r w:rsidRPr="00CE5DD5">
        <w:rPr>
          <w:rStyle w:val="StyleBoldUnderline"/>
          <w:highlight w:val="cyan"/>
        </w:rPr>
        <w:t>The</w:t>
      </w:r>
      <w:r w:rsidRPr="00C22AF9">
        <w:rPr>
          <w:rStyle w:val="StyleBoldUnderline"/>
        </w:rPr>
        <w:t xml:space="preserve"> vast </w:t>
      </w:r>
      <w:r w:rsidRPr="00CE5DD5">
        <w:rPr>
          <w:rStyle w:val="StyleBoldUnderline"/>
          <w:highlight w:val="cyan"/>
        </w:rPr>
        <w:t>majority of employees at the</w:t>
      </w:r>
      <w:r w:rsidRPr="00C25469">
        <w:rPr>
          <w:sz w:val="16"/>
        </w:rPr>
        <w:t xml:space="preserve"> Centers for Disease Control and Prevention (</w:t>
      </w:r>
      <w:r w:rsidRPr="00CE5DD5">
        <w:rPr>
          <w:rStyle w:val="StyleBoldUnderline"/>
          <w:highlight w:val="cyan"/>
        </w:rPr>
        <w:t>CDC) would be furloughed if the government ceased operations</w:t>
      </w:r>
      <w:r w:rsidRPr="00C25469">
        <w:rPr>
          <w:sz w:val="16"/>
        </w:rPr>
        <w:t xml:space="preserve">, said an HHS spokesman. </w:t>
      </w:r>
      <w:r w:rsidRPr="00CE5DD5">
        <w:rPr>
          <w:rStyle w:val="StyleBoldUnderline"/>
          <w:highlight w:val="cyan"/>
        </w:rPr>
        <w:t>Because the CDC tracks</w:t>
      </w:r>
      <w:r w:rsidRPr="00C22AF9">
        <w:rPr>
          <w:rStyle w:val="StyleBoldUnderline"/>
        </w:rPr>
        <w:t xml:space="preserve"> new public health threats such as </w:t>
      </w:r>
      <w:r w:rsidRPr="00CE5DD5">
        <w:rPr>
          <w:rStyle w:val="StyleBoldUnderline"/>
          <w:highlight w:val="cyan"/>
        </w:rPr>
        <w:t>disease outbreaks</w:t>
      </w:r>
      <w:r w:rsidRPr="00C22AF9">
        <w:rPr>
          <w:rStyle w:val="StyleBoldUnderline"/>
        </w:rPr>
        <w:t xml:space="preserve">, </w:t>
      </w:r>
      <w:r w:rsidRPr="00CE5DD5">
        <w:rPr>
          <w:rStyle w:val="StyleBoldUnderline"/>
          <w:highlight w:val="cyan"/>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CE5DD5">
        <w:rPr>
          <w:rStyle w:val="StyleBoldUnderline"/>
          <w:highlight w:val="cyan"/>
        </w:rPr>
        <w:t>we may not be able to respond quickly</w:t>
      </w:r>
      <w:r w:rsidRPr="00C25469">
        <w:rPr>
          <w:sz w:val="16"/>
        </w:rPr>
        <w:t xml:space="preserve">," the spokesman said. While emergency workers will continue their jobs, </w:t>
      </w:r>
      <w:r w:rsidRPr="00CE5DD5">
        <w:rPr>
          <w:rStyle w:val="StyleBoldUnderline"/>
          <w:highlight w:val="cyan"/>
        </w:rPr>
        <w:t>the staff who work to</w:t>
      </w:r>
      <w:r w:rsidRPr="00C22AF9">
        <w:rPr>
          <w:rStyle w:val="StyleBoldUnderline"/>
        </w:rPr>
        <w:t xml:space="preserve"> "</w:t>
      </w:r>
      <w:r w:rsidRPr="00CE5DD5">
        <w:rPr>
          <w:rStyle w:val="StyleBoldUnderline"/>
          <w:highlight w:val="cyan"/>
        </w:rPr>
        <w:t>get people out the door</w:t>
      </w:r>
      <w:r w:rsidRPr="00C22AF9">
        <w:rPr>
          <w:rStyle w:val="StyleBoldUnderline"/>
        </w:rPr>
        <w:t>,"</w:t>
      </w:r>
      <w:r w:rsidRPr="00C25469">
        <w:rPr>
          <w:sz w:val="16"/>
        </w:rPr>
        <w:t xml:space="preserve"> by booking travel and facilitating meetings, </w:t>
      </w:r>
      <w:r w:rsidRPr="00CE5DD5">
        <w:rPr>
          <w:rStyle w:val="StyleBoldUnderline"/>
          <w:highlight w:val="cyan"/>
        </w:rPr>
        <w:t>won't be working</w:t>
      </w:r>
      <w:r w:rsidRPr="00C25469">
        <w:rPr>
          <w:sz w:val="16"/>
        </w:rPr>
        <w:t xml:space="preserve">. "This would prevent us from responding as quickly as we'd like," the spokesman said. In addition, </w:t>
      </w:r>
      <w:r w:rsidRPr="00CE5DD5">
        <w:rPr>
          <w:rStyle w:val="StyleBoldUnderline"/>
          <w:highlight w:val="cyan"/>
        </w:rPr>
        <w:t>the CDC's ability to detect</w:t>
      </w:r>
      <w:r w:rsidRPr="00C22AF9">
        <w:rPr>
          <w:rStyle w:val="StyleBoldUnderline"/>
        </w:rPr>
        <w:t xml:space="preserve"> an </w:t>
      </w:r>
      <w:r w:rsidRPr="00CE5DD5">
        <w:rPr>
          <w:rStyle w:val="StyleBoldUnderline"/>
          <w:highlight w:val="cyan"/>
        </w:rPr>
        <w:t xml:space="preserve">outbreak could be </w:t>
      </w:r>
      <w:proofErr w:type="spellStart"/>
      <w:r w:rsidRPr="00CE5DD5">
        <w:rPr>
          <w:rStyle w:val="StyleBoldUnderline"/>
          <w:highlight w:val="cyan"/>
        </w:rPr>
        <w:t>jeapordized</w:t>
      </w:r>
      <w:proofErr w:type="spellEnd"/>
      <w:r w:rsidRPr="00C25469">
        <w:rPr>
          <w:sz w:val="16"/>
        </w:rPr>
        <w:t xml:space="preserve">, he said. "We have a lot of </w:t>
      </w:r>
      <w:r w:rsidRPr="00CE5DD5">
        <w:rPr>
          <w:rStyle w:val="StyleBoldUnderline"/>
          <w:highlight w:val="cyan"/>
        </w:rPr>
        <w:t>disease</w:t>
      </w:r>
      <w:r w:rsidRPr="00C22AF9">
        <w:rPr>
          <w:rStyle w:val="StyleBoldUnderline"/>
        </w:rPr>
        <w:t xml:space="preserve"> </w:t>
      </w:r>
      <w:r w:rsidRPr="00CE5DD5">
        <w:rPr>
          <w:rStyle w:val="StyleBoldUnderline"/>
          <w:highlight w:val="cyan"/>
        </w:rPr>
        <w:t>surveillance networks</w:t>
      </w:r>
      <w:r w:rsidRPr="00C25469">
        <w:rPr>
          <w:sz w:val="16"/>
        </w:rPr>
        <w:t xml:space="preserve">. If those are </w:t>
      </w:r>
      <w:r w:rsidRPr="00CE5DD5">
        <w:rPr>
          <w:rStyle w:val="StyleBoldUnderline"/>
          <w:highlight w:val="cyan"/>
        </w:rPr>
        <w:t>scaled back</w:t>
      </w:r>
      <w:r w:rsidRPr="00C25469">
        <w:rPr>
          <w:sz w:val="16"/>
        </w:rPr>
        <w:t xml:space="preserve"> to just the </w:t>
      </w:r>
      <w:proofErr w:type="gramStart"/>
      <w:r w:rsidRPr="00C25469">
        <w:rPr>
          <w:sz w:val="16"/>
        </w:rPr>
        <w:t>staff that monitor</w:t>
      </w:r>
      <w:proofErr w:type="gramEnd"/>
      <w:r w:rsidRPr="00C25469">
        <w:rPr>
          <w:sz w:val="16"/>
        </w:rPr>
        <w:t xml:space="preserve"> those networks, it </w:t>
      </w:r>
      <w:r w:rsidRPr="00C22AF9">
        <w:rPr>
          <w:rStyle w:val="StyleBoldUnderline"/>
        </w:rPr>
        <w:t>could</w:t>
      </w:r>
      <w:r w:rsidRPr="00C25469">
        <w:rPr>
          <w:sz w:val="16"/>
        </w:rPr>
        <w:t xml:space="preserve"> conceivably </w:t>
      </w:r>
      <w:r w:rsidRPr="00CE5DD5">
        <w:rPr>
          <w:rStyle w:val="StyleBoldUnderline"/>
          <w:highlight w:val="cyan"/>
        </w:rPr>
        <w:t>lead to us not being able to detect an outbreak</w:t>
      </w:r>
      <w:r w:rsidRPr="00C25469">
        <w:rPr>
          <w:sz w:val="16"/>
        </w:rPr>
        <w:t xml:space="preserve"> as quickly as we'd like to. We simply won't have the manpower we have right now," the HHS spokesman said.</w:t>
      </w:r>
    </w:p>
    <w:p w:rsidR="00CE5DD5" w:rsidRPr="008132E3" w:rsidRDefault="00CE5DD5" w:rsidP="00CE5DD5">
      <w:pPr>
        <w:pStyle w:val="Heading4"/>
      </w:pPr>
      <w:r>
        <w:t>Extinction</w:t>
      </w:r>
    </w:p>
    <w:p w:rsidR="00CE5DD5" w:rsidRDefault="00CE5DD5" w:rsidP="00CE5DD5">
      <w:proofErr w:type="spellStart"/>
      <w:r w:rsidRPr="00095649">
        <w:rPr>
          <w:rStyle w:val="StyleStyleBold12pt"/>
        </w:rPr>
        <w:t>Quammen</w:t>
      </w:r>
      <w:proofErr w:type="spellEnd"/>
      <w:r w:rsidRPr="00095649">
        <w:rPr>
          <w:rStyle w:val="StyleStyleBold12pt"/>
        </w:rPr>
        <w:t xml:space="preserve"> 12</w:t>
      </w:r>
      <w:r>
        <w:t xml:space="preserve"> David,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CE5DD5" w:rsidRPr="008654B2" w:rsidRDefault="00CE5DD5" w:rsidP="00CE5DD5">
      <w:pPr>
        <w:rPr>
          <w:sz w:val="12"/>
        </w:rPr>
      </w:pPr>
      <w:r>
        <w:rPr>
          <w:u w:val="single"/>
        </w:rPr>
        <w:t xml:space="preserve">Infectious </w:t>
      </w:r>
      <w:r w:rsidRPr="00CE5DD5">
        <w:rPr>
          <w:highlight w:val="cyan"/>
          <w:u w:val="single"/>
        </w:rPr>
        <w:t>disease is all around us</w:t>
      </w:r>
      <w:r w:rsidRPr="004A1D78">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2D108E">
        <w:rPr>
          <w:u w:val="single"/>
        </w:rPr>
        <w:t>under ordinary conditions</w:t>
      </w:r>
      <w:r w:rsidRPr="004A1D78">
        <w:rPr>
          <w:sz w:val="12"/>
        </w:rPr>
        <w:t xml:space="preserve">, </w:t>
      </w:r>
      <w:r w:rsidRPr="002D108E">
        <w:rPr>
          <w:u w:val="single"/>
        </w:rPr>
        <w:t>it's</w:t>
      </w:r>
      <w:r w:rsidRPr="004A1D78">
        <w:rPr>
          <w:sz w:val="12"/>
        </w:rPr>
        <w:t xml:space="preserve"> every bit as </w:t>
      </w:r>
      <w:r w:rsidRPr="002D108E">
        <w:rPr>
          <w:u w:val="single"/>
        </w:rPr>
        <w:t>natural</w:t>
      </w:r>
      <w:r w:rsidRPr="004A1D78">
        <w:rPr>
          <w:sz w:val="12"/>
        </w:rPr>
        <w:t xml:space="preserve"> as what lions do to wildebeests and zebras. </w:t>
      </w:r>
      <w:r w:rsidRPr="002D108E">
        <w:rPr>
          <w:rStyle w:val="StyleBoldUnderline"/>
        </w:rPr>
        <w:t>But</w:t>
      </w:r>
      <w:r w:rsidRPr="002D108E">
        <w:rPr>
          <w:u w:val="single"/>
        </w:rPr>
        <w:t xml:space="preserve"> conditions aren't always ordinary</w:t>
      </w:r>
      <w:r w:rsidRPr="004A1D78">
        <w:rPr>
          <w:sz w:val="12"/>
        </w:rPr>
        <w:t xml:space="preserve">. Just as predators have their accustomed prey, so do pathogens. And just as a lion might occasionally depart from its normal </w:t>
      </w:r>
      <w:proofErr w:type="spellStart"/>
      <w:r w:rsidRPr="004A1D78">
        <w:rPr>
          <w:sz w:val="12"/>
        </w:rPr>
        <w:t>behaviour</w:t>
      </w:r>
      <w:proofErr w:type="spellEnd"/>
      <w:r w:rsidRPr="004A1D78">
        <w:rPr>
          <w:sz w:val="12"/>
        </w:rPr>
        <w:t xml:space="preserve"> - to kill a cow instead of a wildebeest, or a human instead of a zebra - so a pathogen can shift to a new target. </w:t>
      </w:r>
      <w:r w:rsidRPr="002D108E">
        <w:rPr>
          <w:rStyle w:val="StyleBoldUnderline"/>
        </w:rPr>
        <w:t>Aberrations occur</w:t>
      </w:r>
      <w:r w:rsidRPr="004A1D78">
        <w:rPr>
          <w:sz w:val="12"/>
        </w:rPr>
        <w:t xml:space="preserve">. When a pathogen leaps from an animal into a person, and succeeds in establishing itself as an infectious presence, sometimes causing illness or death, the result is a </w:t>
      </w:r>
      <w:r w:rsidRPr="002D108E">
        <w:rPr>
          <w:u w:val="single"/>
        </w:rPr>
        <w:t>zoonosis</w:t>
      </w:r>
      <w:r w:rsidRPr="004A1D78">
        <w:rPr>
          <w:sz w:val="12"/>
        </w:rPr>
        <w:t xml:space="preserve">. It's a mildly technical term, zoonosis, unfamiliar to most people, but it helps clarify the biological complexities behind the ominous headlines about swine flu, bird flu, </w:t>
      </w:r>
      <w:proofErr w:type="spellStart"/>
      <w:r w:rsidRPr="004A1D78">
        <w:rPr>
          <w:sz w:val="12"/>
        </w:rPr>
        <w:t>Sars</w:t>
      </w:r>
      <w:proofErr w:type="spellEnd"/>
      <w:r w:rsidRPr="004A1D78">
        <w:rPr>
          <w:sz w:val="12"/>
        </w:rPr>
        <w:t xml:space="preserve">, emerging diseases in general, and the threat of a global pandemic. </w:t>
      </w:r>
      <w:r w:rsidRPr="00095649">
        <w:rPr>
          <w:rStyle w:val="StyleBoldUnderline"/>
        </w:rPr>
        <w:t>It's</w:t>
      </w:r>
      <w:r w:rsidRPr="004A1D78">
        <w:rPr>
          <w:sz w:val="12"/>
        </w:rPr>
        <w:t xml:space="preserve"> </w:t>
      </w:r>
      <w:r w:rsidRPr="00095649">
        <w:rPr>
          <w:u w:val="single"/>
        </w:rPr>
        <w:t>a word</w:t>
      </w:r>
      <w:r w:rsidRPr="004A1D78">
        <w:rPr>
          <w:sz w:val="12"/>
        </w:rPr>
        <w:t xml:space="preserve"> of the future, </w:t>
      </w:r>
      <w:r w:rsidRPr="00095649">
        <w:rPr>
          <w:u w:val="single"/>
        </w:rPr>
        <w:t>destined for heavy use in the 21st century</w:t>
      </w:r>
      <w:r w:rsidRPr="004A1D78">
        <w:rPr>
          <w:sz w:val="12"/>
        </w:rPr>
        <w:t xml:space="preserve">. Ebola and Marburg are </w:t>
      </w:r>
      <w:proofErr w:type="spellStart"/>
      <w:r w:rsidRPr="004A1D78">
        <w:rPr>
          <w:sz w:val="12"/>
        </w:rPr>
        <w:t>zoonoses</w:t>
      </w:r>
      <w:proofErr w:type="spellEnd"/>
      <w:r w:rsidRPr="004A1D78">
        <w:rPr>
          <w:sz w:val="12"/>
        </w:rPr>
        <w:t xml:space="preserve">. So is bubonic plague. So was the so-called Spanish influenza of 1918-1919, which had its source in a wild aquatic bird and emerged to kill as many as 50 million people. All of the human influenzas are </w:t>
      </w:r>
      <w:proofErr w:type="spellStart"/>
      <w:r w:rsidRPr="004A1D78">
        <w:rPr>
          <w:sz w:val="12"/>
        </w:rPr>
        <w:t>zoonoses</w:t>
      </w:r>
      <w:proofErr w:type="spellEnd"/>
      <w:r w:rsidRPr="004A1D78">
        <w:rPr>
          <w:sz w:val="12"/>
        </w:rPr>
        <w:t xml:space="preserve">. As are </w:t>
      </w:r>
      <w:proofErr w:type="spellStart"/>
      <w:r w:rsidRPr="004A1D78">
        <w:rPr>
          <w:sz w:val="12"/>
        </w:rPr>
        <w:t>monkeypox</w:t>
      </w:r>
      <w:proofErr w:type="spellEnd"/>
      <w:r w:rsidRPr="004A1D78">
        <w:rPr>
          <w:sz w:val="12"/>
        </w:rPr>
        <w:t xml:space="preserve">, bovine tuberculosis, Lyme disease, West Nile fever, rabies and a strange new affliction called </w:t>
      </w:r>
      <w:proofErr w:type="spellStart"/>
      <w:r w:rsidRPr="004A1D78">
        <w:rPr>
          <w:sz w:val="12"/>
        </w:rPr>
        <w:t>Nipah</w:t>
      </w:r>
      <w:proofErr w:type="spellEnd"/>
      <w:r w:rsidRPr="004A1D78">
        <w:rPr>
          <w:sz w:val="12"/>
        </w:rPr>
        <w:t xml:space="preserve"> encephalitis, which has killed pigs and pig farmers in Malaysia. Each of these </w:t>
      </w:r>
      <w:proofErr w:type="spellStart"/>
      <w:r w:rsidRPr="004A1D78">
        <w:rPr>
          <w:sz w:val="12"/>
        </w:rPr>
        <w:t>zoonoses</w:t>
      </w:r>
      <w:proofErr w:type="spellEnd"/>
      <w:r w:rsidRPr="004A1D78">
        <w:rPr>
          <w:sz w:val="12"/>
        </w:rPr>
        <w:t xml:space="preserve"> reflects the action of </w:t>
      </w:r>
      <w:r w:rsidRPr="00CE5DD5">
        <w:rPr>
          <w:highlight w:val="cyan"/>
          <w:u w:val="single"/>
        </w:rPr>
        <w:t>a pathogen</w:t>
      </w:r>
      <w:r w:rsidRPr="004A1D78">
        <w:rPr>
          <w:sz w:val="12"/>
        </w:rPr>
        <w:t xml:space="preserve"> that </w:t>
      </w:r>
      <w:r w:rsidRPr="00CE5DD5">
        <w:rPr>
          <w:rStyle w:val="StyleBoldUnderline"/>
          <w:highlight w:val="cyan"/>
        </w:rPr>
        <w:t>can "spillover</w:t>
      </w:r>
      <w:r w:rsidRPr="004A1D78">
        <w:rPr>
          <w:sz w:val="12"/>
        </w:rPr>
        <w:t xml:space="preserve">", </w:t>
      </w:r>
      <w:r>
        <w:rPr>
          <w:u w:val="single"/>
        </w:rPr>
        <w:t xml:space="preserve">crossing </w:t>
      </w:r>
      <w:r w:rsidRPr="00CE5DD5">
        <w:rPr>
          <w:highlight w:val="cyan"/>
          <w:u w:val="single"/>
        </w:rPr>
        <w:t>into people from</w:t>
      </w:r>
      <w:r>
        <w:rPr>
          <w:u w:val="single"/>
        </w:rPr>
        <w:t xml:space="preserve"> other </w:t>
      </w:r>
      <w:r w:rsidRPr="00CE5DD5">
        <w:rPr>
          <w:highlight w:val="cyan"/>
          <w:u w:val="single"/>
        </w:rPr>
        <w:t>animals</w:t>
      </w:r>
      <w:r w:rsidRPr="004A1D78">
        <w:rPr>
          <w:sz w:val="12"/>
        </w:rPr>
        <w:t xml:space="preserve">. </w:t>
      </w:r>
      <w:proofErr w:type="gramStart"/>
      <w:r w:rsidRPr="004A1D78">
        <w:rPr>
          <w:sz w:val="12"/>
        </w:rPr>
        <w:t>Aids is</w:t>
      </w:r>
      <w:proofErr w:type="gramEnd"/>
      <w:r w:rsidRPr="004A1D78">
        <w:rPr>
          <w:sz w:val="12"/>
        </w:rP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636D2C">
        <w:rPr>
          <w:rStyle w:val="StyleBoldUnderline"/>
        </w:rPr>
        <w:t>Zoonotic pathogens can hide</w:t>
      </w:r>
      <w:r w:rsidRPr="004A1D78">
        <w:rPr>
          <w:sz w:val="12"/>
        </w:rPr>
        <w:t xml:space="preserve">. The least conspicuous strategy is </w:t>
      </w:r>
      <w:r>
        <w:rPr>
          <w:u w:val="single"/>
        </w:rPr>
        <w:t>to lurk within</w:t>
      </w:r>
      <w:r w:rsidRPr="004A1D78">
        <w:rPr>
          <w:sz w:val="12"/>
        </w:rPr>
        <w:t xml:space="preserve"> what's called </w:t>
      </w:r>
      <w:r>
        <w:rPr>
          <w:u w:val="single"/>
        </w:rPr>
        <w:t>a reservoir host</w:t>
      </w:r>
      <w:r w:rsidRPr="004A1D78">
        <w:rPr>
          <w:sz w:val="12"/>
        </w:rPr>
        <w:t xml:space="preserve">: a living organism that carries the pathogen while suffering little or no illness. When a disease seems to disappear between outbreaks, it's often still lingering nearby, within some reservoir host. </w:t>
      </w:r>
      <w:proofErr w:type="gramStart"/>
      <w:r w:rsidRPr="004A1D78">
        <w:rPr>
          <w:sz w:val="12"/>
        </w:rPr>
        <w:t>A rodent?</w:t>
      </w:r>
      <w:proofErr w:type="gramEnd"/>
      <w:r w:rsidRPr="004A1D78">
        <w:rPr>
          <w:sz w:val="12"/>
        </w:rPr>
        <w:t xml:space="preserve"> </w:t>
      </w:r>
      <w:proofErr w:type="gramStart"/>
      <w:r w:rsidRPr="004A1D78">
        <w:rPr>
          <w:sz w:val="12"/>
        </w:rPr>
        <w:t>A bird?</w:t>
      </w:r>
      <w:proofErr w:type="gramEnd"/>
      <w:r w:rsidRPr="004A1D78">
        <w:rPr>
          <w:sz w:val="12"/>
        </w:rPr>
        <w:t xml:space="preserve"> </w:t>
      </w:r>
      <w:proofErr w:type="gramStart"/>
      <w:r w:rsidRPr="004A1D78">
        <w:rPr>
          <w:sz w:val="12"/>
        </w:rPr>
        <w:t>A butterfly?</w:t>
      </w:r>
      <w:proofErr w:type="gramEnd"/>
      <w:r w:rsidRPr="004A1D78">
        <w:rPr>
          <w:sz w:val="12"/>
        </w:rPr>
        <w:t xml:space="preserve"> </w:t>
      </w:r>
      <w:proofErr w:type="gramStart"/>
      <w:r w:rsidRPr="004A1D78">
        <w:rPr>
          <w:sz w:val="12"/>
        </w:rPr>
        <w:t>A bat?</w:t>
      </w:r>
      <w:proofErr w:type="gramEnd"/>
      <w:r w:rsidRPr="004A1D78">
        <w:rPr>
          <w:sz w:val="12"/>
        </w:rPr>
        <w:t xml:space="preserve">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w:t>
      </w:r>
      <w:proofErr w:type="spellStart"/>
      <w:r w:rsidRPr="004A1D78">
        <w:rPr>
          <w:sz w:val="12"/>
        </w:rPr>
        <w:t>colour</w:t>
      </w:r>
      <w:proofErr w:type="spellEnd"/>
      <w:r w:rsidRPr="004A1D78">
        <w:rPr>
          <w:sz w:val="12"/>
        </w:rPr>
        <w:t xml:space="preserve">, but the original is gone. In 2008, her hair started falling out; the rest went grey "pretty much overnight". This was among the lesser effects of a mystery illness that had nearly killed her during January that year, just after she'd returned from Uganda. Her story paralleled the one </w:t>
      </w:r>
      <w:proofErr w:type="spellStart"/>
      <w:r w:rsidRPr="004A1D78">
        <w:rPr>
          <w:sz w:val="12"/>
        </w:rPr>
        <w:t>Jaap</w:t>
      </w:r>
      <w:proofErr w:type="spellEnd"/>
      <w:r w:rsidRPr="004A1D78">
        <w:rPr>
          <w:sz w:val="12"/>
        </w:rPr>
        <w:t xml:space="preserve"> </w:t>
      </w:r>
      <w:proofErr w:type="spellStart"/>
      <w:r w:rsidRPr="004A1D78">
        <w:rPr>
          <w:sz w:val="12"/>
        </w:rPr>
        <w:t>Taal</w:t>
      </w:r>
      <w:proofErr w:type="spellEnd"/>
      <w:r w:rsidRPr="004A1D78">
        <w:rPr>
          <w:sz w:val="12"/>
        </w:rP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rsidRPr="004A1D78">
        <w:rPr>
          <w:sz w:val="12"/>
        </w:rPr>
        <w:t>Maramagambo</w:t>
      </w:r>
      <w:proofErr w:type="spellEnd"/>
      <w:r w:rsidRPr="004A1D78">
        <w:rPr>
          <w:sz w:val="12"/>
        </w:rP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w:t>
      </w:r>
      <w:proofErr w:type="spellStart"/>
      <w:r w:rsidRPr="004A1D78">
        <w:rPr>
          <w:sz w:val="12"/>
        </w:rPr>
        <w:t>Dr</w:t>
      </w:r>
      <w:proofErr w:type="spellEnd"/>
      <w:r w:rsidRPr="004A1D78">
        <w:rPr>
          <w:sz w:val="12"/>
        </w:rPr>
        <w:t xml:space="preserve"> Norman K Fujita, arranged for her to be tested for a range of infections that might be contracted in Africa. All came back negative, including the test for Marburg. Gradually her body regained strength and her organs began to recover. After 12 days, she left hospital, still weak and </w:t>
      </w:r>
      <w:proofErr w:type="spellStart"/>
      <w:r w:rsidRPr="004A1D78">
        <w:rPr>
          <w:sz w:val="12"/>
        </w:rPr>
        <w:t>anaemic</w:t>
      </w:r>
      <w:proofErr w:type="spellEnd"/>
      <w:r w:rsidRPr="004A1D78">
        <w:rPr>
          <w:sz w:val="12"/>
        </w:rP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rsidRPr="004A1D78">
        <w:rPr>
          <w:sz w:val="12"/>
        </w:rPr>
        <w:t>who</w:t>
      </w:r>
      <w:proofErr w:type="gramEnd"/>
      <w:r w:rsidRPr="004A1D78">
        <w:rPr>
          <w:sz w:val="12"/>
        </w:rPr>
        <w:t xml:space="preserve"> had just seen a news article. In the Netherlands, a woman had died of Marburg after a Ugandan holiday during which she had visited a cave full of bats. Barnes spent the next 24 hours </w:t>
      </w:r>
      <w:proofErr w:type="spellStart"/>
      <w:r w:rsidRPr="004A1D78">
        <w:rPr>
          <w:sz w:val="12"/>
        </w:rPr>
        <w:t>Googling</w:t>
      </w:r>
      <w:proofErr w:type="spellEnd"/>
      <w:r w:rsidRPr="004A1D78">
        <w:rPr>
          <w:sz w:val="12"/>
        </w:rPr>
        <w:t xml:space="preserve"> every article on the case she could find. Early the following Monday morning, she was back at </w:t>
      </w:r>
      <w:proofErr w:type="spellStart"/>
      <w:r w:rsidRPr="004A1D78">
        <w:rPr>
          <w:sz w:val="12"/>
        </w:rPr>
        <w:t>Dr</w:t>
      </w:r>
      <w:proofErr w:type="spellEnd"/>
      <w:r w:rsidRPr="004A1D78">
        <w:rPr>
          <w:sz w:val="12"/>
        </w:rPr>
        <w:t xml:space="preserve">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w:t>
      </w:r>
      <w:proofErr w:type="spellStart"/>
      <w:r w:rsidRPr="004A1D78">
        <w:rPr>
          <w:sz w:val="12"/>
        </w:rPr>
        <w:t>Kitaka</w:t>
      </w:r>
      <w:proofErr w:type="spellEnd"/>
      <w:r w:rsidRPr="004A1D78">
        <w:rPr>
          <w:sz w:val="12"/>
        </w:rPr>
        <w:t xml:space="preserve"> Cave. But </w:t>
      </w:r>
      <w:proofErr w:type="spellStart"/>
      <w:r w:rsidRPr="004A1D78">
        <w:rPr>
          <w:sz w:val="12"/>
        </w:rPr>
        <w:t>Joosten's</w:t>
      </w:r>
      <w:proofErr w:type="spellEnd"/>
      <w:r w:rsidRPr="004A1D78">
        <w:rPr>
          <w:sz w:val="12"/>
        </w:rP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w:t>
      </w:r>
      <w:proofErr w:type="spellStart"/>
      <w:r w:rsidRPr="004A1D78">
        <w:rPr>
          <w:sz w:val="12"/>
        </w:rPr>
        <w:t>Kitaka</w:t>
      </w:r>
      <w:proofErr w:type="spellEnd"/>
      <w:r w:rsidRPr="004A1D78">
        <w:rPr>
          <w:sz w:val="12"/>
        </w:rPr>
        <w:t xml:space="preserve"> Cave for dissecting and sampling, and marked and released more than 1,000, using beaded collars coded with a number. That team, including scientist Brian Amman, had found live Marburg virus in five bats. Entering Python Cave after </w:t>
      </w:r>
      <w:proofErr w:type="spellStart"/>
      <w:r w:rsidRPr="004A1D78">
        <w:rPr>
          <w:sz w:val="12"/>
        </w:rPr>
        <w:t>Joosten's</w:t>
      </w:r>
      <w:proofErr w:type="spellEnd"/>
      <w:r w:rsidRPr="004A1D78">
        <w:rPr>
          <w:sz w:val="12"/>
        </w:rPr>
        <w:t xml:space="preserve"> death, another team of scientists, again including Amman, came across one of the beaded collars they had placed on captured bats three months earlier and 30 miles away. </w:t>
      </w:r>
      <w:proofErr w:type="gramStart"/>
      <w:r w:rsidRPr="004A1D78">
        <w:rPr>
          <w:sz w:val="12"/>
        </w:rPr>
        <w:t>"It confirmed my suspicions that these bats are moving," Amman said - and moving not only through the forest but from one roosting site to another.</w:t>
      </w:r>
      <w:proofErr w:type="gramEnd"/>
      <w:r w:rsidRPr="004A1D78">
        <w:rPr>
          <w:sz w:val="12"/>
        </w:rP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rsidRPr="004A1D78">
        <w:rPr>
          <w:sz w:val="12"/>
        </w:rPr>
        <w:t>localised</w:t>
      </w:r>
      <w:proofErr w:type="spellEnd"/>
      <w:r w:rsidRPr="004A1D78">
        <w:rPr>
          <w:sz w:val="12"/>
        </w:rPr>
        <w:t xml:space="preserve">. And it highlighted the complementary question: why don't outbreaks of Marburg virus disease happen more often? Marburg is only one instance to which that question applies. Why not more Ebola? Why not more </w:t>
      </w:r>
      <w:proofErr w:type="spellStart"/>
      <w:r w:rsidRPr="004A1D78">
        <w:rPr>
          <w:sz w:val="12"/>
        </w:rPr>
        <w:t>Sars</w:t>
      </w:r>
      <w:proofErr w:type="spellEnd"/>
      <w:r w:rsidRPr="004A1D78">
        <w:rPr>
          <w:sz w:val="12"/>
        </w:rPr>
        <w:t xml:space="preserve">? In the case of </w:t>
      </w:r>
      <w:proofErr w:type="spellStart"/>
      <w:r w:rsidRPr="002D108E">
        <w:rPr>
          <w:u w:val="single"/>
        </w:rPr>
        <w:t>Sars</w:t>
      </w:r>
      <w:proofErr w:type="spellEnd"/>
      <w:r w:rsidRPr="004A1D78">
        <w:rPr>
          <w:sz w:val="12"/>
        </w:rPr>
        <w:t xml:space="preserve">, the scenario </w:t>
      </w:r>
      <w:r w:rsidRPr="002D108E">
        <w:rPr>
          <w:u w:val="single"/>
        </w:rPr>
        <w:t>could have been very much worse</w:t>
      </w:r>
      <w:r w:rsidRPr="004A1D78">
        <w:rPr>
          <w:sz w:val="12"/>
        </w:rPr>
        <w:t xml:space="preserve">. Apart from the 2003 outbreak and the aftershock cases in early 2004, it hasn't </w:t>
      </w:r>
      <w:proofErr w:type="gramStart"/>
      <w:r w:rsidRPr="004A1D78">
        <w:rPr>
          <w:sz w:val="12"/>
        </w:rPr>
        <w:t>recurred.</w:t>
      </w:r>
      <w:proofErr w:type="gramEnd"/>
      <w:r w:rsidRPr="004A1D78">
        <w:rPr>
          <w:sz w:val="12"/>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2D108E">
        <w:rPr>
          <w:u w:val="single"/>
        </w:rPr>
        <w:t>If the virus had arrived in a different</w:t>
      </w:r>
      <w:r w:rsidRPr="004A1D78">
        <w:rPr>
          <w:sz w:val="12"/>
        </w:rPr>
        <w:t xml:space="preserve"> sort of big </w:t>
      </w:r>
      <w:r w:rsidRPr="002D108E">
        <w:rPr>
          <w:u w:val="single"/>
        </w:rPr>
        <w:t>city</w:t>
      </w:r>
      <w:r w:rsidRPr="004A1D78">
        <w:rPr>
          <w:sz w:val="12"/>
        </w:rPr>
        <w:t xml:space="preserve"> - more loosely governed, full of poor people, lacking first-rate medical institutions - </w:t>
      </w:r>
      <w:r w:rsidRPr="002D108E">
        <w:rPr>
          <w:rStyle w:val="StyleBoldUnderline"/>
        </w:rPr>
        <w:t>it might have burned through a much larger segment of humanity</w:t>
      </w:r>
      <w:r w:rsidRPr="004A1D78">
        <w:rPr>
          <w:sz w:val="12"/>
        </w:rPr>
        <w:t xml:space="preserve">. One further factor, possibly the most crucial, was inherent in the way </w:t>
      </w:r>
      <w:proofErr w:type="spellStart"/>
      <w:r w:rsidRPr="004A1D78">
        <w:rPr>
          <w:sz w:val="12"/>
        </w:rPr>
        <w:t>Sars</w:t>
      </w:r>
      <w:proofErr w:type="spellEnd"/>
      <w:r w:rsidRPr="004A1D78">
        <w:rPr>
          <w:sz w:val="12"/>
        </w:rPr>
        <w:t xml:space="preserve"> affects the human body: symptoms tend to appear in a person before, rather than after, that person becomes highly infectious. That allowed many </w:t>
      </w:r>
      <w:proofErr w:type="spellStart"/>
      <w:r w:rsidRPr="004A1D78">
        <w:rPr>
          <w:sz w:val="12"/>
        </w:rPr>
        <w:t>Sars</w:t>
      </w:r>
      <w:proofErr w:type="spellEnd"/>
      <w:r w:rsidRPr="004A1D78">
        <w:rPr>
          <w:sz w:val="12"/>
        </w:rPr>
        <w:t xml:space="preserve"> cases to be </w:t>
      </w:r>
      <w:proofErr w:type="spellStart"/>
      <w:r w:rsidRPr="004A1D78">
        <w:rPr>
          <w:sz w:val="12"/>
        </w:rPr>
        <w:t>recognised</w:t>
      </w:r>
      <w:proofErr w:type="spellEnd"/>
      <w:r w:rsidRPr="004A1D78">
        <w:rPr>
          <w:sz w:val="12"/>
        </w:rPr>
        <w:t xml:space="preserve">, </w:t>
      </w:r>
      <w:proofErr w:type="spellStart"/>
      <w:r w:rsidRPr="004A1D78">
        <w:rPr>
          <w:sz w:val="12"/>
        </w:rPr>
        <w:t>hospitalised</w:t>
      </w:r>
      <w:proofErr w:type="spellEnd"/>
      <w:r w:rsidRPr="004A1D78">
        <w:rPr>
          <w:sz w:val="12"/>
        </w:rPr>
        <w:t xml:space="preserve"> and placed in isolation before they hit their peak of infectivity. With influenza and many other diseases, the order is reversed. That probably helped account for the scale of worldwide misery and death during the </w:t>
      </w:r>
      <w:r>
        <w:rPr>
          <w:u w:val="single"/>
        </w:rPr>
        <w:t>1918</w:t>
      </w:r>
      <w:r w:rsidRPr="004A1D78">
        <w:rPr>
          <w:sz w:val="12"/>
        </w:rPr>
        <w:t xml:space="preserve">-1919 </w:t>
      </w:r>
      <w:r>
        <w:rPr>
          <w:u w:val="single"/>
        </w:rPr>
        <w:t>influenza</w:t>
      </w:r>
      <w:r w:rsidRPr="004A1D78">
        <w:rPr>
          <w:sz w:val="12"/>
        </w:rPr>
        <w:t xml:space="preserve">. And that infamous global pandemic </w:t>
      </w:r>
      <w:r>
        <w:rPr>
          <w:u w:val="single"/>
        </w:rPr>
        <w:t>occurred</w:t>
      </w:r>
      <w:r w:rsidRPr="004A1D78">
        <w:rPr>
          <w:sz w:val="12"/>
        </w:rPr>
        <w:t xml:space="preserve"> in the era </w:t>
      </w:r>
      <w:r>
        <w:rPr>
          <w:u w:val="single"/>
        </w:rPr>
        <w:t xml:space="preserve">before </w:t>
      </w:r>
      <w:proofErr w:type="spellStart"/>
      <w:r>
        <w:rPr>
          <w:u w:val="single"/>
        </w:rPr>
        <w:t>globalisation</w:t>
      </w:r>
      <w:proofErr w:type="spellEnd"/>
      <w:r w:rsidRPr="004A1D78">
        <w:rPr>
          <w:sz w:val="12"/>
        </w:rPr>
        <w:t xml:space="preserve">. Everything nowadays moves around the planet faster, including viruses. </w:t>
      </w:r>
      <w:r w:rsidRPr="00636D2C">
        <w:rPr>
          <w:rStyle w:val="StyleBoldUnderline"/>
        </w:rPr>
        <w:t>When the Next Big One comes</w:t>
      </w:r>
      <w:r w:rsidRPr="004A1D78">
        <w:rPr>
          <w:sz w:val="12"/>
        </w:rPr>
        <w:t xml:space="preserve">, </w:t>
      </w:r>
      <w:r w:rsidRPr="00636D2C">
        <w:rPr>
          <w:rStyle w:val="StyleBoldUnderline"/>
        </w:rPr>
        <w:t>it will</w:t>
      </w:r>
      <w:r w:rsidRPr="004A1D78">
        <w:rPr>
          <w:sz w:val="12"/>
        </w:rPr>
        <w:t xml:space="preserve"> likely </w:t>
      </w:r>
      <w:r w:rsidRPr="00636D2C">
        <w:rPr>
          <w:rStyle w:val="StyleBoldUnderline"/>
        </w:rPr>
        <w:t>conform to the</w:t>
      </w:r>
      <w:r w:rsidRPr="004A1D78">
        <w:rPr>
          <w:sz w:val="12"/>
        </w:rPr>
        <w:t xml:space="preserve"> same perverse pattern as the </w:t>
      </w:r>
      <w:r w:rsidRPr="00636D2C">
        <w:rPr>
          <w:rStyle w:val="StyleBoldUnderline"/>
        </w:rPr>
        <w:t>1918 influenza</w:t>
      </w:r>
      <w:r w:rsidRPr="004A1D78">
        <w:rPr>
          <w:sz w:val="12"/>
        </w:rPr>
        <w:t xml:space="preserve">: </w:t>
      </w:r>
      <w:r w:rsidRPr="00CE5DD5">
        <w:rPr>
          <w:highlight w:val="cyan"/>
          <w:u w:val="single"/>
        </w:rPr>
        <w:t xml:space="preserve">high infectivity </w:t>
      </w:r>
      <w:r w:rsidRPr="002D108E">
        <w:rPr>
          <w:u w:val="single"/>
        </w:rPr>
        <w:t>preceding notable symptoms</w:t>
      </w:r>
      <w:r w:rsidRPr="004A1D78">
        <w:rPr>
          <w:sz w:val="12"/>
        </w:rPr>
        <w:t xml:space="preserve">. That will help </w:t>
      </w:r>
      <w:r>
        <w:rPr>
          <w:u w:val="single"/>
        </w:rPr>
        <w:t xml:space="preserve">it </w:t>
      </w:r>
      <w:r w:rsidRPr="00CE5DD5">
        <w:rPr>
          <w:highlight w:val="cyan"/>
          <w:u w:val="single"/>
        </w:rPr>
        <w:t>move through</w:t>
      </w:r>
      <w:r w:rsidRPr="004A1D78">
        <w:rPr>
          <w:sz w:val="12"/>
        </w:rPr>
        <w:t xml:space="preserve"> cities and </w:t>
      </w:r>
      <w:r w:rsidRPr="00CE5DD5">
        <w:rPr>
          <w:highlight w:val="cyan"/>
          <w:u w:val="single"/>
        </w:rPr>
        <w:t>airports</w:t>
      </w:r>
      <w:r>
        <w:rPr>
          <w:u w:val="single"/>
        </w:rPr>
        <w:t xml:space="preserve"> like an angel of death</w:t>
      </w:r>
      <w:r w:rsidRPr="004A1D78">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sidRPr="00636D2C">
        <w:rPr>
          <w:rStyle w:val="StyleBoldUnderline"/>
        </w:rPr>
        <w:t>airborne</w:t>
      </w:r>
      <w:r w:rsidRPr="004A1D78">
        <w:rPr>
          <w:sz w:val="12"/>
        </w:rPr>
        <w:t xml:space="preserve"> from one host to another. </w:t>
      </w:r>
      <w:r>
        <w:rPr>
          <w:u w:val="single"/>
        </w:rPr>
        <w:t>If HIV</w:t>
      </w:r>
      <w:r w:rsidRPr="004A1D78">
        <w:rPr>
          <w:sz w:val="12"/>
        </w:rPr>
        <w:t xml:space="preserve">-1 </w:t>
      </w:r>
      <w:r>
        <w:rPr>
          <w:u w:val="single"/>
        </w:rPr>
        <w:t>could</w:t>
      </w:r>
      <w:r w:rsidRPr="004A1D78">
        <w:rPr>
          <w:sz w:val="12"/>
        </w:rPr>
        <w:t xml:space="preserve">, </w:t>
      </w:r>
      <w:r>
        <w:rPr>
          <w:u w:val="single"/>
        </w:rPr>
        <w:t>you and I might already be dead</w:t>
      </w:r>
      <w:r w:rsidRPr="004A1D78">
        <w:rPr>
          <w:sz w:val="12"/>
        </w:rPr>
        <w:t xml:space="preserve">. </w:t>
      </w:r>
      <w:r>
        <w:rPr>
          <w:u w:val="single"/>
        </w:rPr>
        <w:t>If</w:t>
      </w:r>
      <w:r w:rsidRPr="004A1D78">
        <w:rPr>
          <w:sz w:val="12"/>
        </w:rPr>
        <w:t xml:space="preserve"> the </w:t>
      </w:r>
      <w:r w:rsidRPr="00636D2C">
        <w:rPr>
          <w:rStyle w:val="StyleBoldUnderline"/>
        </w:rPr>
        <w:t>rabies</w:t>
      </w:r>
      <w:r w:rsidRPr="004A1D78">
        <w:rPr>
          <w:sz w:val="12"/>
        </w:rPr>
        <w:t xml:space="preserve"> virus </w:t>
      </w:r>
      <w:r>
        <w:rPr>
          <w:u w:val="single"/>
        </w:rPr>
        <w:t>could</w:t>
      </w:r>
      <w:r w:rsidRPr="004A1D78">
        <w:rPr>
          <w:sz w:val="12"/>
        </w:rPr>
        <w:t xml:space="preserve">, it </w:t>
      </w:r>
      <w:r w:rsidRPr="00636D2C">
        <w:rPr>
          <w:rStyle w:val="StyleBoldUnderline"/>
        </w:rPr>
        <w:t>would be the most horrific pathogen on the planet</w:t>
      </w:r>
      <w:r w:rsidRPr="004A1D78">
        <w:rPr>
          <w:sz w:val="12"/>
        </w:rPr>
        <w:t xml:space="preserve">. </w:t>
      </w:r>
      <w:r>
        <w:rPr>
          <w:u w:val="single"/>
        </w:rPr>
        <w:t xml:space="preserve">The </w:t>
      </w:r>
      <w:r w:rsidRPr="00CE5DD5">
        <w:rPr>
          <w:highlight w:val="cyan"/>
          <w:u w:val="single"/>
        </w:rPr>
        <w:t xml:space="preserve">influenzas are </w:t>
      </w:r>
      <w:r w:rsidRPr="002D108E">
        <w:rPr>
          <w:u w:val="single"/>
        </w:rPr>
        <w:t xml:space="preserve">well </w:t>
      </w:r>
      <w:r w:rsidRPr="00CE5DD5">
        <w:rPr>
          <w:highlight w:val="cyan"/>
          <w:u w:val="single"/>
        </w:rPr>
        <w:t>adapted for airborne transmission</w:t>
      </w:r>
      <w:r w:rsidRPr="004A1D78">
        <w:rPr>
          <w:sz w:val="12"/>
        </w:rPr>
        <w:t xml:space="preserve">, which is why a new strain can circle the world within days. The </w:t>
      </w:r>
      <w:proofErr w:type="spellStart"/>
      <w:r w:rsidRPr="004A1D78">
        <w:rPr>
          <w:sz w:val="12"/>
        </w:rPr>
        <w:t>Sars</w:t>
      </w:r>
      <w:proofErr w:type="spellEnd"/>
      <w:r w:rsidRPr="004A1D78">
        <w:rPr>
          <w:sz w:val="12"/>
        </w:rPr>
        <w:t xml:space="preserve"> virus travels this route, too, or anyway by the respiratory droplets of sneezes and coughs - hanging in the air of a hotel corridor, moving through the cabin of an </w:t>
      </w:r>
      <w:proofErr w:type="spellStart"/>
      <w:r w:rsidRPr="004A1D78">
        <w:rPr>
          <w:sz w:val="12"/>
        </w:rPr>
        <w:t>aeroplane</w:t>
      </w:r>
      <w:proofErr w:type="spellEnd"/>
      <w:r w:rsidRPr="004A1D78">
        <w:rPr>
          <w:sz w:val="12"/>
        </w:rPr>
        <w:t xml:space="preserve"> - and that capacity, combined with its case fatality rate of almost 10%, is what made it so scary in 2003 to the people who understood it best. </w:t>
      </w:r>
      <w:r>
        <w:rPr>
          <w:u w:val="single"/>
        </w:rPr>
        <w:t>Human-to-</w:t>
      </w:r>
      <w:r w:rsidRPr="002D108E">
        <w:rPr>
          <w:u w:val="single"/>
        </w:rPr>
        <w:t xml:space="preserve">human </w:t>
      </w:r>
      <w:r w:rsidRPr="00CE5DD5">
        <w:rPr>
          <w:highlight w:val="cyan"/>
          <w:u w:val="single"/>
        </w:rPr>
        <w:t xml:space="preserve">transmission </w:t>
      </w:r>
      <w:r w:rsidRPr="002D108E">
        <w:rPr>
          <w:u w:val="single"/>
        </w:rPr>
        <w:t>is the crux</w:t>
      </w:r>
      <w:r w:rsidRPr="004A1D78">
        <w:rPr>
          <w:sz w:val="12"/>
        </w:rPr>
        <w:t xml:space="preserve">. </w:t>
      </w:r>
      <w:r w:rsidRPr="002D108E">
        <w:rPr>
          <w:u w:val="single"/>
        </w:rPr>
        <w:t>That</w:t>
      </w:r>
      <w:r w:rsidRPr="004A1D78">
        <w:rPr>
          <w:sz w:val="12"/>
        </w:rPr>
        <w:t xml:space="preserve"> capacity </w:t>
      </w:r>
      <w:r>
        <w:rPr>
          <w:u w:val="single"/>
        </w:rPr>
        <w:t xml:space="preserve">is what </w:t>
      </w:r>
      <w:r w:rsidRPr="00CE5DD5">
        <w:rPr>
          <w:highlight w:val="cyan"/>
          <w:u w:val="single"/>
        </w:rPr>
        <w:t>separates a</w:t>
      </w:r>
      <w:r w:rsidRPr="004A1D78">
        <w:rPr>
          <w:sz w:val="12"/>
        </w:rPr>
        <w:t xml:space="preserve"> bizarre, awful, </w:t>
      </w:r>
      <w:proofErr w:type="spellStart"/>
      <w:r w:rsidRPr="00CE5DD5">
        <w:rPr>
          <w:highlight w:val="cyan"/>
          <w:u w:val="single"/>
        </w:rPr>
        <w:t>localised</w:t>
      </w:r>
      <w:proofErr w:type="spellEnd"/>
      <w:r w:rsidRPr="004A1D78">
        <w:rPr>
          <w:sz w:val="12"/>
        </w:rPr>
        <w:t xml:space="preserve">, intermittent and mysterious </w:t>
      </w:r>
      <w:r w:rsidRPr="00CE5DD5">
        <w:rPr>
          <w:highlight w:val="cyan"/>
          <w:u w:val="single"/>
        </w:rPr>
        <w:t>disease</w:t>
      </w:r>
      <w:r w:rsidRPr="004A1D78">
        <w:rPr>
          <w:sz w:val="12"/>
        </w:rPr>
        <w:t xml:space="preserve"> (such as Ebola) </w:t>
      </w:r>
      <w:r w:rsidRPr="00CE5DD5">
        <w:rPr>
          <w:rStyle w:val="Emphasis"/>
          <w:highlight w:val="cyan"/>
        </w:rPr>
        <w:t>from a global pandemic</w:t>
      </w:r>
      <w:r w:rsidRPr="004A1D78">
        <w:rPr>
          <w:sz w:val="12"/>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rsidRPr="004A1D78">
        <w:rPr>
          <w:sz w:val="12"/>
        </w:rPr>
        <w:t>so</w:t>
      </w:r>
      <w:proofErr w:type="gramEnd"/>
      <w:r w:rsidRPr="004A1D78">
        <w:rPr>
          <w:sz w:val="12"/>
        </w:rP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w:t>
      </w:r>
      <w:proofErr w:type="gramStart"/>
      <w:r w:rsidRPr="004A1D78">
        <w:rPr>
          <w:sz w:val="12"/>
        </w:rPr>
        <w:t>human</w:t>
      </w:r>
      <w:proofErr w:type="gramEnd"/>
      <w:r w:rsidRPr="004A1D78">
        <w:rPr>
          <w:sz w:val="12"/>
        </w:rPr>
        <w:t xml:space="preserve">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 xml:space="preserve">As long as H5N1 is out there in the </w:t>
      </w:r>
      <w:r w:rsidRPr="002D108E">
        <w:rPr>
          <w:u w:val="single"/>
        </w:rPr>
        <w:t>world</w:t>
      </w:r>
      <w:r w:rsidRPr="004A1D78">
        <w:rPr>
          <w:sz w:val="12"/>
        </w:rPr>
        <w:t>," Webster told me, "</w:t>
      </w:r>
      <w:r w:rsidRPr="002D108E">
        <w:rPr>
          <w:rStyle w:val="StyleBoldUnderline"/>
        </w:rPr>
        <w:t>there is the possibility of disaster</w:t>
      </w:r>
      <w:r w:rsidRPr="004A1D78">
        <w:rPr>
          <w:sz w:val="12"/>
        </w:rPr>
        <w:t xml:space="preserve">. . . There is the theoretical possibility that it can acquire the ability to transmit human-to-human." He paused. "And then God help us." We're unique in the history of mammals. </w:t>
      </w:r>
      <w:r w:rsidRPr="002D108E">
        <w:rPr>
          <w:u w:val="single"/>
        </w:rPr>
        <w:t>No other primate has ever weighed upon the planet to anything like the degree we do</w:t>
      </w:r>
      <w:r w:rsidRPr="004A1D78">
        <w:rPr>
          <w:sz w:val="12"/>
        </w:rPr>
        <w:t xml:space="preserve">. In ecological terms, we are almost paradoxical: large-bodied and long-lived but grotesquely abundant. </w:t>
      </w:r>
      <w:r w:rsidRPr="00CE5DD5">
        <w:rPr>
          <w:rStyle w:val="StyleBoldUnderline"/>
          <w:highlight w:val="cyan"/>
        </w:rPr>
        <w:t>We are an outbreak</w:t>
      </w:r>
      <w:r w:rsidRPr="00CE5DD5">
        <w:rPr>
          <w:sz w:val="12"/>
          <w:highlight w:val="cyan"/>
        </w:rPr>
        <w:t xml:space="preserve">. </w:t>
      </w:r>
      <w:r w:rsidRPr="00CE5DD5">
        <w:rPr>
          <w:rStyle w:val="StyleBoldUnderline"/>
          <w:highlight w:val="cyan"/>
        </w:rPr>
        <w:t>And</w:t>
      </w:r>
      <w:r w:rsidRPr="00636D2C">
        <w:rPr>
          <w:rStyle w:val="StyleBoldUnderline"/>
        </w:rPr>
        <w:t xml:space="preserve"> here's the thing about </w:t>
      </w:r>
      <w:r w:rsidRPr="00CE5DD5">
        <w:rPr>
          <w:rStyle w:val="StyleBoldUnderline"/>
          <w:highlight w:val="cyan"/>
        </w:rPr>
        <w:t>outbreaks</w:t>
      </w:r>
      <w:r w:rsidRPr="004A1D78">
        <w:rPr>
          <w:sz w:val="12"/>
        </w:rPr>
        <w:t xml:space="preserve">: </w:t>
      </w:r>
      <w:r w:rsidRPr="00636D2C">
        <w:rPr>
          <w:rStyle w:val="StyleBoldUnderline"/>
        </w:rPr>
        <w:t xml:space="preserve">they </w:t>
      </w:r>
      <w:r w:rsidRPr="00CE5DD5">
        <w:rPr>
          <w:b/>
          <w:highlight w:val="cyan"/>
          <w:u w:val="single"/>
          <w:bdr w:val="single" w:sz="4" w:space="0" w:color="auto" w:frame="1"/>
        </w:rPr>
        <w:t>end</w:t>
      </w:r>
      <w:r w:rsidRPr="004A1D78">
        <w:rPr>
          <w:sz w:val="12"/>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4A1D78">
        <w:rPr>
          <w:sz w:val="12"/>
        </w:rPr>
        <w:t>disease,</w:t>
      </w:r>
      <w:proofErr w:type="gramEnd"/>
      <w:r w:rsidRPr="004A1D78">
        <w:rPr>
          <w:sz w:val="12"/>
        </w:rPr>
        <w:t xml:space="preserve"> and viruses in particular.</w:t>
      </w:r>
    </w:p>
    <w:p w:rsidR="00CE5DD5" w:rsidRPr="00C81794" w:rsidRDefault="00CE5DD5" w:rsidP="00CE5DD5"/>
    <w:p w:rsidR="00CE5DD5" w:rsidRDefault="00CE5DD5" w:rsidP="00CE5DD5">
      <w:pPr>
        <w:pStyle w:val="Heading3"/>
      </w:pPr>
      <w:r>
        <w:t>Uniqueness</w:t>
      </w:r>
    </w:p>
    <w:p w:rsidR="00CE5DD5" w:rsidRDefault="00CE5DD5" w:rsidP="00CE5DD5"/>
    <w:p w:rsidR="00CE5DD5" w:rsidRDefault="00CE5DD5" w:rsidP="00CE5DD5">
      <w:pPr>
        <w:pStyle w:val="Heading4"/>
      </w:pPr>
      <w:r>
        <w:t>Obama has no incentive to cave-it would end his presidency-it is just a question of getting the GOP to believe it</w:t>
      </w:r>
    </w:p>
    <w:p w:rsidR="00CE5DD5" w:rsidRPr="00322843" w:rsidRDefault="00CE5DD5" w:rsidP="00CE5DD5">
      <w:pPr>
        <w:rPr>
          <w:b/>
          <w:sz w:val="24"/>
        </w:rPr>
      </w:pPr>
      <w:proofErr w:type="spellStart"/>
      <w:r w:rsidRPr="00322843">
        <w:rPr>
          <w:b/>
          <w:sz w:val="24"/>
        </w:rPr>
        <w:t>Lewison</w:t>
      </w:r>
      <w:proofErr w:type="spellEnd"/>
      <w:r w:rsidRPr="00322843">
        <w:rPr>
          <w:b/>
          <w:sz w:val="24"/>
        </w:rPr>
        <w:t>, Daily Kos senior policy editor, 9-18-13</w:t>
      </w:r>
    </w:p>
    <w:p w:rsidR="00CE5DD5" w:rsidRDefault="00CE5DD5" w:rsidP="00CE5DD5">
      <w:r>
        <w:t xml:space="preserve">(Jed, “Obama says he will not yield an inch to GOP extortion demands on debt limit”, </w:t>
      </w:r>
      <w:hyperlink r:id="rId12" w:history="1">
        <w:r w:rsidRPr="009B7106">
          <w:rPr>
            <w:rStyle w:val="Hyperlink"/>
          </w:rPr>
          <w:t>http://www.dailykos.com/story/2013/09/18/1239737/-Obama-says-he-will-not-yield-an-inch-to-GOP-extortion-demands-on-debt-limit</w:t>
        </w:r>
      </w:hyperlink>
      <w:r>
        <w:t xml:space="preserve">, </w:t>
      </w:r>
      <w:proofErr w:type="spellStart"/>
      <w:r>
        <w:t>ldg</w:t>
      </w:r>
      <w:proofErr w:type="spellEnd"/>
      <w:r>
        <w:t>)</w:t>
      </w:r>
    </w:p>
    <w:p w:rsidR="00CE5DD5" w:rsidRDefault="00CE5DD5" w:rsidP="00CE5DD5">
      <w:pPr>
        <w:tabs>
          <w:tab w:val="left" w:pos="1590"/>
        </w:tabs>
      </w:pPr>
      <w:r>
        <w:tab/>
      </w:r>
    </w:p>
    <w:p w:rsidR="00CE5DD5" w:rsidRPr="00F10D1D" w:rsidRDefault="00CE5DD5" w:rsidP="00CE5DD5">
      <w:pPr>
        <w:rPr>
          <w:rStyle w:val="Emphasis"/>
        </w:rPr>
      </w:pPr>
      <w:r w:rsidRPr="00CE5DD5">
        <w:rPr>
          <w:rStyle w:val="StyleBoldUnderline"/>
          <w:highlight w:val="cyan"/>
        </w:rPr>
        <w:t>Republicans who think</w:t>
      </w:r>
      <w:r w:rsidRPr="00F10D1D">
        <w:rPr>
          <w:rStyle w:val="StyleBoldUnderline"/>
        </w:rPr>
        <w:t xml:space="preserve"> the </w:t>
      </w:r>
      <w:r w:rsidRPr="00CE5DD5">
        <w:rPr>
          <w:rStyle w:val="StyleBoldUnderline"/>
          <w:highlight w:val="cyan"/>
        </w:rPr>
        <w:t>debt</w:t>
      </w:r>
      <w:r w:rsidRPr="00F10D1D">
        <w:rPr>
          <w:rStyle w:val="StyleBoldUnderline"/>
        </w:rPr>
        <w:t xml:space="preserve"> limit </w:t>
      </w:r>
      <w:r w:rsidRPr="00CE5DD5">
        <w:rPr>
          <w:rStyle w:val="StyleBoldUnderline"/>
          <w:highlight w:val="cyan"/>
        </w:rPr>
        <w:t>is a source of leverage</w:t>
      </w:r>
      <w:r w:rsidRPr="00F10D1D">
        <w:rPr>
          <w:rStyle w:val="StyleBoldUnderline"/>
        </w:rPr>
        <w:t xml:space="preserve"> </w:t>
      </w:r>
      <w:r w:rsidRPr="00CE5DD5">
        <w:rPr>
          <w:rStyle w:val="StyleBoldUnderline"/>
          <w:highlight w:val="cyan"/>
        </w:rPr>
        <w:t>are counting on</w:t>
      </w:r>
      <w:r w:rsidRPr="00F10D1D">
        <w:rPr>
          <w:rStyle w:val="StyleBoldUnderline"/>
        </w:rPr>
        <w:t xml:space="preserve"> President </w:t>
      </w:r>
      <w:r w:rsidRPr="00CE5DD5">
        <w:rPr>
          <w:rStyle w:val="StyleBoldUnderline"/>
          <w:highlight w:val="cyan"/>
        </w:rPr>
        <w:t>Obama to flip-flop</w:t>
      </w:r>
      <w:r w:rsidRPr="00F10D1D">
        <w:rPr>
          <w:rStyle w:val="StyleBoldUnderline"/>
        </w:rPr>
        <w:t xml:space="preserve"> back </w:t>
      </w:r>
      <w:r w:rsidRPr="00CE5DD5">
        <w:rPr>
          <w:rStyle w:val="StyleBoldUnderline"/>
          <w:highlight w:val="cyan"/>
        </w:rPr>
        <w:t>to</w:t>
      </w:r>
      <w:r w:rsidRPr="00F10D1D">
        <w:rPr>
          <w:rStyle w:val="StyleBoldUnderline"/>
        </w:rPr>
        <w:t xml:space="preserve"> his </w:t>
      </w:r>
      <w:r w:rsidRPr="00CE5DD5">
        <w:rPr>
          <w:rStyle w:val="StyleBoldUnderline"/>
          <w:highlight w:val="cyan"/>
        </w:rPr>
        <w:t>2011</w:t>
      </w:r>
      <w:r w:rsidRPr="00F10D1D">
        <w:rPr>
          <w:rStyle w:val="StyleBoldUnderline"/>
        </w:rPr>
        <w:t xml:space="preserve"> strategy. </w:t>
      </w:r>
      <w:r w:rsidRPr="00CE5DD5">
        <w:rPr>
          <w:rStyle w:val="StyleBoldUnderline"/>
          <w:highlight w:val="cyan"/>
        </w:rPr>
        <w:t>Th</w:t>
      </w:r>
      <w:r w:rsidRPr="00CE5DD5">
        <w:rPr>
          <w:sz w:val="14"/>
          <w:highlight w:val="cyan"/>
        </w:rPr>
        <w:t xml:space="preserve">at </w:t>
      </w:r>
      <w:r w:rsidRPr="00CE5DD5">
        <w:rPr>
          <w:rStyle w:val="Emphasis"/>
          <w:highlight w:val="cyan"/>
        </w:rPr>
        <w:t>would be more plausible if what happened in 2011 hadn't turned out to be such a disaste</w:t>
      </w:r>
      <w:r w:rsidRPr="00CE5DD5">
        <w:rPr>
          <w:sz w:val="14"/>
          <w:highlight w:val="cyan"/>
        </w:rPr>
        <w:t>r</w:t>
      </w:r>
      <w:r w:rsidRPr="00F10D1D">
        <w:rPr>
          <w:sz w:val="14"/>
        </w:rPr>
        <w:t xml:space="preserve"> </w:t>
      </w:r>
      <w:r w:rsidRPr="00CE5DD5">
        <w:rPr>
          <w:rStyle w:val="Emphasis"/>
          <w:highlight w:val="cyan"/>
        </w:rPr>
        <w:t>and</w:t>
      </w:r>
      <w:r w:rsidRPr="00F10D1D">
        <w:rPr>
          <w:rStyle w:val="Emphasis"/>
        </w:rPr>
        <w:t xml:space="preserve">, more importantly, </w:t>
      </w:r>
      <w:r w:rsidRPr="00CE5DD5">
        <w:rPr>
          <w:rStyle w:val="Emphasis"/>
          <w:highlight w:val="cyan"/>
        </w:rPr>
        <w:t>if</w:t>
      </w:r>
      <w:r w:rsidRPr="00F10D1D">
        <w:rPr>
          <w:rStyle w:val="Emphasis"/>
        </w:rPr>
        <w:t xml:space="preserve"> President </w:t>
      </w:r>
      <w:r w:rsidRPr="00CE5DD5">
        <w:rPr>
          <w:rStyle w:val="Emphasis"/>
          <w:highlight w:val="cyan"/>
        </w:rPr>
        <w:t>Obama didn't realize it was</w:t>
      </w:r>
      <w:r w:rsidRPr="00F10D1D">
        <w:rPr>
          <w:rStyle w:val="Emphasis"/>
        </w:rPr>
        <w:t xml:space="preserve"> a disaster—but </w:t>
      </w:r>
      <w:r w:rsidRPr="00CE5DD5">
        <w:rPr>
          <w:rStyle w:val="Emphasis"/>
          <w:highlight w:val="cyan"/>
        </w:rPr>
        <w:t>clearly, he does</w:t>
      </w:r>
      <w:r w:rsidRPr="00F10D1D">
        <w:rPr>
          <w:rStyle w:val="Emphasis"/>
        </w:rPr>
        <w:t>.</w:t>
      </w:r>
      <w:r>
        <w:rPr>
          <w:rStyle w:val="Emphasis"/>
        </w:rPr>
        <w:t xml:space="preserve"> </w:t>
      </w:r>
      <w:r w:rsidRPr="00F10D1D">
        <w:rPr>
          <w:sz w:val="14"/>
        </w:rPr>
        <w:t xml:space="preserve">Obviously, we won't know until the ink is dry on the debt limit increase whether President Obama follows through on his commitment to reject GOP hostage-taking on the debt limit, but if </w:t>
      </w:r>
      <w:r w:rsidRPr="00CE5DD5">
        <w:rPr>
          <w:rStyle w:val="StyleBoldUnderline"/>
          <w:highlight w:val="cyan"/>
        </w:rPr>
        <w:t>Republicans haven't started contemplating what happens if their strategy fails,</w:t>
      </w:r>
      <w:r w:rsidRPr="00F10D1D">
        <w:rPr>
          <w:rStyle w:val="StyleBoldUnderline"/>
        </w:rPr>
        <w:t xml:space="preserve"> </w:t>
      </w:r>
      <w:r w:rsidRPr="00CE5DD5">
        <w:rPr>
          <w:rStyle w:val="Emphasis"/>
          <w:highlight w:val="cyan"/>
        </w:rPr>
        <w:t>they</w:t>
      </w:r>
      <w:r w:rsidRPr="00F10D1D">
        <w:rPr>
          <w:rStyle w:val="Emphasis"/>
        </w:rPr>
        <w:t xml:space="preserve"> </w:t>
      </w:r>
      <w:r w:rsidRPr="00CE5DD5">
        <w:rPr>
          <w:rStyle w:val="Emphasis"/>
          <w:highlight w:val="cyan"/>
        </w:rPr>
        <w:t>had</w:t>
      </w:r>
      <w:r w:rsidRPr="00F10D1D">
        <w:rPr>
          <w:rStyle w:val="Emphasis"/>
        </w:rPr>
        <w:t xml:space="preserve"> </w:t>
      </w:r>
      <w:r w:rsidRPr="00CE5DD5">
        <w:rPr>
          <w:rStyle w:val="Emphasis"/>
          <w:highlight w:val="cyan"/>
        </w:rPr>
        <w:t>better get started wrapping</w:t>
      </w:r>
      <w:r w:rsidRPr="00F10D1D">
        <w:rPr>
          <w:rStyle w:val="Emphasis"/>
        </w:rPr>
        <w:t xml:space="preserve"> </w:t>
      </w:r>
      <w:r w:rsidRPr="00CE5DD5">
        <w:rPr>
          <w:rStyle w:val="Emphasis"/>
          <w:highlight w:val="cyan"/>
        </w:rPr>
        <w:t>their minds around it, because all indications are that's exactly what's going to happen.</w:t>
      </w:r>
    </w:p>
    <w:p w:rsidR="00CE5DD5" w:rsidRDefault="00CE5DD5" w:rsidP="00CE5DD5">
      <w:pPr>
        <w:pStyle w:val="Heading4"/>
      </w:pPr>
      <w:r>
        <w:t>GOP assumes Obama will cave now-only by staying strong can Obama get them to retreat</w:t>
      </w:r>
    </w:p>
    <w:p w:rsidR="00CE5DD5" w:rsidRPr="00F2747F" w:rsidRDefault="00CE5DD5" w:rsidP="00CE5DD5">
      <w:pPr>
        <w:rPr>
          <w:b/>
          <w:sz w:val="24"/>
        </w:rPr>
      </w:pPr>
      <w:proofErr w:type="spellStart"/>
      <w:r w:rsidRPr="00F2747F">
        <w:rPr>
          <w:b/>
          <w:sz w:val="24"/>
        </w:rPr>
        <w:t>Benen</w:t>
      </w:r>
      <w:proofErr w:type="spellEnd"/>
      <w:r w:rsidRPr="00F2747F">
        <w:rPr>
          <w:b/>
          <w:sz w:val="24"/>
        </w:rPr>
        <w:t>, MSNBC, 9-17-13</w:t>
      </w:r>
    </w:p>
    <w:p w:rsidR="00CE5DD5" w:rsidRDefault="00CE5DD5" w:rsidP="00CE5DD5">
      <w:r>
        <w:t xml:space="preserve">(Steve, “Far-right House Republicans expect Obama to cave”, </w:t>
      </w:r>
      <w:hyperlink r:id="rId13" w:history="1">
        <w:r w:rsidRPr="009B7106">
          <w:rPr>
            <w:rStyle w:val="Hyperlink"/>
          </w:rPr>
          <w:t>http://maddowblog.msnbc.com/_news/2013/09/17/20542472-far-right-house-republicans-expect-obama-to-cave?lite</w:t>
        </w:r>
      </w:hyperlink>
      <w:r>
        <w:t xml:space="preserve">, </w:t>
      </w:r>
      <w:proofErr w:type="spellStart"/>
      <w:r>
        <w:t>ldg</w:t>
      </w:r>
      <w:proofErr w:type="spellEnd"/>
      <w:r>
        <w:t>)</w:t>
      </w:r>
    </w:p>
    <w:p w:rsidR="00CE5DD5" w:rsidRDefault="00CE5DD5" w:rsidP="00CE5DD5"/>
    <w:p w:rsidR="00CE5DD5" w:rsidRPr="00F10D1D" w:rsidRDefault="00CE5DD5" w:rsidP="00CE5DD5">
      <w:pPr>
        <w:rPr>
          <w:sz w:val="14"/>
        </w:rPr>
      </w:pPr>
      <w:r w:rsidRPr="00F10D1D">
        <w:rPr>
          <w:sz w:val="14"/>
        </w:rPr>
        <w:t xml:space="preserve">But there's another question that's been nagging at me. </w:t>
      </w:r>
      <w:r w:rsidRPr="00F10D1D">
        <w:rPr>
          <w:rStyle w:val="StyleBoldUnderline"/>
        </w:rPr>
        <w:t xml:space="preserve">I realize </w:t>
      </w:r>
      <w:proofErr w:type="spellStart"/>
      <w:r w:rsidRPr="00F10D1D">
        <w:rPr>
          <w:rStyle w:val="StyleBoldUnderline"/>
        </w:rPr>
        <w:t>Obamacare</w:t>
      </w:r>
      <w:proofErr w:type="spellEnd"/>
      <w:r w:rsidRPr="00F10D1D">
        <w:rPr>
          <w:rStyle w:val="StyleBoldUnderline"/>
        </w:rPr>
        <w:t xml:space="preserve"> has driven </w:t>
      </w:r>
      <w:r w:rsidRPr="00CE5DD5">
        <w:rPr>
          <w:rStyle w:val="StyleBoldUnderline"/>
          <w:highlight w:val="cyan"/>
        </w:rPr>
        <w:t>Republicans</w:t>
      </w:r>
      <w:r w:rsidRPr="00F10D1D">
        <w:rPr>
          <w:rStyle w:val="StyleBoldUnderline"/>
        </w:rPr>
        <w:t xml:space="preserve"> mad, but what I don't understand is their endgame</w:t>
      </w:r>
      <w:r w:rsidRPr="00F10D1D">
        <w:rPr>
          <w:sz w:val="14"/>
        </w:rPr>
        <w:t>. Do they really want a government shutdown? Would they welcome a potentially catastrophic breach in the debt ceiling</w:t>
      </w:r>
      <w:r w:rsidRPr="00F10D1D">
        <w:rPr>
          <w:rStyle w:val="Emphasis"/>
        </w:rPr>
        <w:t>? As it turns out, no -- they</w:t>
      </w:r>
      <w:r w:rsidRPr="00CE5DD5">
        <w:rPr>
          <w:rStyle w:val="Emphasis"/>
          <w:highlight w:val="cyan"/>
        </w:rPr>
        <w:t>'re</w:t>
      </w:r>
      <w:r w:rsidRPr="00F10D1D">
        <w:rPr>
          <w:rStyle w:val="Emphasis"/>
        </w:rPr>
        <w:t xml:space="preserve"> </w:t>
      </w:r>
      <w:r w:rsidRPr="00CE5DD5">
        <w:rPr>
          <w:rStyle w:val="Emphasis"/>
          <w:highlight w:val="cyan"/>
        </w:rPr>
        <w:t>working from the</w:t>
      </w:r>
      <w:r w:rsidRPr="00F10D1D">
        <w:rPr>
          <w:rStyle w:val="Emphasis"/>
        </w:rPr>
        <w:t xml:space="preserve"> </w:t>
      </w:r>
      <w:r w:rsidRPr="00CE5DD5">
        <w:rPr>
          <w:rStyle w:val="Emphasis"/>
          <w:highlight w:val="cyan"/>
        </w:rPr>
        <w:t>assumption</w:t>
      </w:r>
      <w:r w:rsidRPr="00F10D1D">
        <w:rPr>
          <w:rStyle w:val="Emphasis"/>
        </w:rPr>
        <w:t xml:space="preserve"> that </w:t>
      </w:r>
      <w:r w:rsidRPr="00CE5DD5">
        <w:rPr>
          <w:rStyle w:val="Emphasis"/>
          <w:highlight w:val="cyan"/>
        </w:rPr>
        <w:t>the president will cave</w:t>
      </w:r>
      <w:r w:rsidRPr="00F10D1D">
        <w:rPr>
          <w:rStyle w:val="Emphasis"/>
        </w:rPr>
        <w:t>.</w:t>
      </w:r>
      <w:r>
        <w:rPr>
          <w:rStyle w:val="Emphasis"/>
        </w:rPr>
        <w:t xml:space="preserve"> </w:t>
      </w:r>
      <w:r w:rsidRPr="00F10D1D">
        <w:rPr>
          <w:sz w:val="14"/>
        </w:rPr>
        <w:t xml:space="preserve">A </w:t>
      </w:r>
      <w:r w:rsidRPr="00CE5DD5">
        <w:rPr>
          <w:rStyle w:val="StyleBoldUnderline"/>
          <w:highlight w:val="cyan"/>
        </w:rPr>
        <w:t>weakened</w:t>
      </w:r>
      <w:r w:rsidRPr="00F10D1D">
        <w:rPr>
          <w:rStyle w:val="StyleBoldUnderline"/>
        </w:rPr>
        <w:t xml:space="preserve"> President </w:t>
      </w:r>
      <w:r w:rsidRPr="00CE5DD5">
        <w:rPr>
          <w:rStyle w:val="StyleBoldUnderline"/>
          <w:highlight w:val="cyan"/>
        </w:rPr>
        <w:t>Obama will back down</w:t>
      </w:r>
      <w:r w:rsidRPr="00F10D1D">
        <w:rPr>
          <w:rStyle w:val="StyleBoldUnderline"/>
        </w:rPr>
        <w:t xml:space="preserve"> if there is a standoff over funding </w:t>
      </w:r>
      <w:proofErr w:type="spellStart"/>
      <w:r w:rsidRPr="00F10D1D">
        <w:rPr>
          <w:rStyle w:val="StyleBoldUnderline"/>
        </w:rPr>
        <w:t>ObamaCare</w:t>
      </w:r>
      <w:proofErr w:type="spellEnd"/>
      <w:r w:rsidRPr="00F10D1D">
        <w:rPr>
          <w:rStyle w:val="StyleBoldUnderline"/>
        </w:rPr>
        <w:t xml:space="preserve"> and preventing a government shutdown, </w:t>
      </w:r>
      <w:r w:rsidRPr="00F10D1D">
        <w:rPr>
          <w:sz w:val="14"/>
        </w:rPr>
        <w:t xml:space="preserve">House conservatives say. They are urging Speaker John Boehner (R-Ohio) and Majority Leader Eric Cantor (R-Va.) to gamble that Obama and Senate Democrats will take the blame if they reject legislation that keeps the government running but </w:t>
      </w:r>
      <w:proofErr w:type="gramStart"/>
      <w:r w:rsidRPr="00F10D1D">
        <w:rPr>
          <w:sz w:val="14"/>
        </w:rPr>
        <w:t>stops</w:t>
      </w:r>
      <w:proofErr w:type="gramEnd"/>
      <w:r w:rsidRPr="00F10D1D">
        <w:rPr>
          <w:sz w:val="14"/>
        </w:rPr>
        <w:t xml:space="preserve"> </w:t>
      </w:r>
      <w:proofErr w:type="spellStart"/>
      <w:r w:rsidRPr="00F10D1D">
        <w:rPr>
          <w:sz w:val="14"/>
        </w:rPr>
        <w:t>ObamaCare</w:t>
      </w:r>
      <w:proofErr w:type="spellEnd"/>
      <w:r w:rsidRPr="00F10D1D">
        <w:rPr>
          <w:sz w:val="14"/>
        </w:rPr>
        <w:t xml:space="preserve">. At least 43 conservatives want the GOP leadership to go for broke, asserting that Obama has been damaged by stumbles over Syria and by several delays in implementing the Affordable Care Act. Marlin </w:t>
      </w:r>
      <w:proofErr w:type="spellStart"/>
      <w:r w:rsidRPr="00F10D1D">
        <w:rPr>
          <w:sz w:val="14"/>
        </w:rPr>
        <w:t>Stutzman</w:t>
      </w:r>
      <w:proofErr w:type="spellEnd"/>
      <w:r w:rsidRPr="00F10D1D">
        <w:rPr>
          <w:sz w:val="14"/>
        </w:rPr>
        <w:t xml:space="preserve"> (R-Ind.) insisted, "</w:t>
      </w:r>
      <w:r w:rsidRPr="00F10D1D">
        <w:rPr>
          <w:rStyle w:val="StyleBoldUnderline"/>
        </w:rPr>
        <w:t>I think the president's too weak to shut the government down.... I think we will win."</w:t>
      </w:r>
      <w:r w:rsidRPr="00F10D1D">
        <w:rPr>
          <w:sz w:val="14"/>
        </w:rPr>
        <w:t xml:space="preserve"> Rep. Steve King (R-Iowa) added, "Syria has hurt him significantly.... It is a factor in the [continuing resolution] going forward, it is a factor in the debt ceiling." </w:t>
      </w:r>
      <w:r w:rsidRPr="00CE5DD5">
        <w:rPr>
          <w:rStyle w:val="StyleBoldUnderline"/>
          <w:highlight w:val="cyan"/>
        </w:rPr>
        <w:t>This is delusional</w:t>
      </w:r>
      <w:r w:rsidRPr="00F10D1D">
        <w:rPr>
          <w:rStyle w:val="StyleBoldUnderline"/>
        </w:rPr>
        <w:t xml:space="preserve"> thinking</w:t>
      </w:r>
      <w:r w:rsidRPr="00F10D1D">
        <w:rPr>
          <w:sz w:val="14"/>
        </w:rPr>
        <w:t xml:space="preserve">, even by the standards of House Republicans. Let's unwrap this a bit. </w:t>
      </w:r>
      <w:r w:rsidRPr="00F10D1D">
        <w:rPr>
          <w:rStyle w:val="StyleBoldUnderline"/>
        </w:rPr>
        <w:t xml:space="preserve">First, </w:t>
      </w:r>
      <w:r w:rsidRPr="00CE5DD5">
        <w:rPr>
          <w:rStyle w:val="StyleBoldUnderline"/>
          <w:highlight w:val="cyan"/>
        </w:rPr>
        <w:t>the vast majority of Americans oppose the Republicans' health care efforts</w:t>
      </w:r>
      <w:r w:rsidRPr="00F10D1D">
        <w:rPr>
          <w:sz w:val="14"/>
        </w:rPr>
        <w:t xml:space="preserve">, </w:t>
      </w:r>
      <w:r w:rsidRPr="00F10D1D">
        <w:rPr>
          <w:rStyle w:val="StyleBoldUnderline"/>
        </w:rPr>
        <w:t xml:space="preserve">and </w:t>
      </w:r>
      <w:r w:rsidRPr="00CE5DD5">
        <w:rPr>
          <w:rStyle w:val="StyleBoldUnderline"/>
          <w:highlight w:val="cyan"/>
        </w:rPr>
        <w:t>polls show it's the GOP that will get the blame</w:t>
      </w:r>
      <w:r w:rsidRPr="00F10D1D">
        <w:rPr>
          <w:rStyle w:val="StyleBoldUnderline"/>
        </w:rPr>
        <w:t xml:space="preserve"> in the event of a shutdown.</w:t>
      </w:r>
      <w:r>
        <w:rPr>
          <w:rStyle w:val="StyleBoldUnderline"/>
        </w:rPr>
        <w:t xml:space="preserve"> </w:t>
      </w:r>
      <w:r w:rsidRPr="00F10D1D">
        <w:rPr>
          <w:rStyle w:val="StyleBoldUnderline"/>
        </w:rPr>
        <w:t xml:space="preserve">Second, </w:t>
      </w:r>
      <w:r w:rsidRPr="00CE5DD5">
        <w:rPr>
          <w:rStyle w:val="StyleBoldUnderline"/>
          <w:highlight w:val="cyan"/>
        </w:rPr>
        <w:t>Obama hasn't been damaged by Syria</w:t>
      </w:r>
      <w:r w:rsidRPr="00F10D1D">
        <w:rPr>
          <w:rStyle w:val="StyleBoldUnderline"/>
        </w:rPr>
        <w:t xml:space="preserve"> -- </w:t>
      </w:r>
      <w:r w:rsidRPr="00CE5DD5">
        <w:rPr>
          <w:rStyle w:val="StyleBoldUnderline"/>
          <w:highlight w:val="cyan"/>
        </w:rPr>
        <w:t>he</w:t>
      </w:r>
      <w:r w:rsidRPr="00F10D1D">
        <w:rPr>
          <w:rStyle w:val="StyleBoldUnderline"/>
        </w:rPr>
        <w:t xml:space="preserve"> </w:t>
      </w:r>
      <w:r w:rsidRPr="00CE5DD5">
        <w:rPr>
          <w:rStyle w:val="StyleBoldUnderline"/>
          <w:highlight w:val="cyan"/>
        </w:rPr>
        <w:t>got everything he wanted without firing a shot</w:t>
      </w:r>
      <w:r w:rsidRPr="00F10D1D">
        <w:rPr>
          <w:rStyle w:val="StyleBoldUnderline"/>
        </w:rPr>
        <w:t xml:space="preserve">, </w:t>
      </w:r>
      <w:r w:rsidRPr="00CE5DD5">
        <w:rPr>
          <w:rStyle w:val="StyleBoldUnderline"/>
          <w:highlight w:val="cyan"/>
        </w:rPr>
        <w:t>and</w:t>
      </w:r>
      <w:r w:rsidRPr="00F10D1D">
        <w:rPr>
          <w:rStyle w:val="StyleBoldUnderline"/>
        </w:rPr>
        <w:t xml:space="preserve"> </w:t>
      </w:r>
      <w:r w:rsidRPr="00CE5DD5">
        <w:rPr>
          <w:rStyle w:val="StyleBoldUnderline"/>
          <w:highlight w:val="cyan"/>
        </w:rPr>
        <w:t>the public</w:t>
      </w:r>
      <w:r w:rsidRPr="00F10D1D">
        <w:rPr>
          <w:rStyle w:val="StyleBoldUnderline"/>
        </w:rPr>
        <w:t xml:space="preserve"> strongly </w:t>
      </w:r>
      <w:r w:rsidRPr="00CE5DD5">
        <w:rPr>
          <w:rStyle w:val="StyleBoldUnderline"/>
          <w:highlight w:val="cyan"/>
        </w:rPr>
        <w:t>backs his</w:t>
      </w:r>
      <w:r w:rsidRPr="00F10D1D">
        <w:rPr>
          <w:rStyle w:val="StyleBoldUnderline"/>
        </w:rPr>
        <w:t xml:space="preserve"> current </w:t>
      </w:r>
      <w:r w:rsidRPr="00CE5DD5">
        <w:rPr>
          <w:rStyle w:val="StyleBoldUnderline"/>
          <w:highlight w:val="cyan"/>
        </w:rPr>
        <w:t>approach</w:t>
      </w:r>
      <w:r w:rsidRPr="00F10D1D">
        <w:rPr>
          <w:sz w:val="14"/>
        </w:rPr>
        <w:t xml:space="preserve">. </w:t>
      </w:r>
      <w:r w:rsidRPr="00F10D1D">
        <w:rPr>
          <w:rStyle w:val="StyleBoldUnderline"/>
        </w:rPr>
        <w:t xml:space="preserve">And third, </w:t>
      </w:r>
      <w:r w:rsidRPr="00CE5DD5">
        <w:rPr>
          <w:rStyle w:val="StyleBoldUnderline"/>
          <w:highlight w:val="cyan"/>
        </w:rPr>
        <w:t>there's</w:t>
      </w:r>
      <w:r w:rsidRPr="00F10D1D">
        <w:rPr>
          <w:rStyle w:val="StyleBoldUnderline"/>
        </w:rPr>
        <w:t xml:space="preserve"> simply </w:t>
      </w:r>
      <w:r w:rsidRPr="00CE5DD5">
        <w:rPr>
          <w:rStyle w:val="StyleBoldUnderline"/>
          <w:highlight w:val="cyan"/>
        </w:rPr>
        <w:t>no way Democrats would</w:t>
      </w:r>
      <w:r w:rsidRPr="00F10D1D">
        <w:rPr>
          <w:rStyle w:val="StyleBoldUnderline"/>
        </w:rPr>
        <w:t xml:space="preserve"> ever </w:t>
      </w:r>
      <w:r w:rsidRPr="00CE5DD5">
        <w:rPr>
          <w:rStyle w:val="StyleBoldUnderline"/>
          <w:highlight w:val="cyan"/>
        </w:rPr>
        <w:t>agree to sabotage their</w:t>
      </w:r>
      <w:r w:rsidRPr="00F10D1D">
        <w:rPr>
          <w:rStyle w:val="StyleBoldUnderline"/>
        </w:rPr>
        <w:t xml:space="preserve"> </w:t>
      </w:r>
      <w:r w:rsidRPr="00CE5DD5">
        <w:rPr>
          <w:rStyle w:val="StyleBoldUnderline"/>
          <w:highlight w:val="cyan"/>
        </w:rPr>
        <w:t>own</w:t>
      </w:r>
      <w:r w:rsidRPr="00F10D1D">
        <w:rPr>
          <w:rStyle w:val="StyleBoldUnderline"/>
        </w:rPr>
        <w:t xml:space="preserve"> </w:t>
      </w:r>
      <w:r w:rsidRPr="00CE5DD5">
        <w:rPr>
          <w:rStyle w:val="StyleBoldUnderline"/>
          <w:highlight w:val="cyan"/>
        </w:rPr>
        <w:t>health care law,</w:t>
      </w:r>
      <w:r w:rsidRPr="00F10D1D">
        <w:rPr>
          <w:rStyle w:val="StyleBoldUnderline"/>
        </w:rPr>
        <w:t xml:space="preserve"> which the party fought tooth and nail to approve</w:t>
      </w:r>
      <w:r w:rsidRPr="00F10D1D">
        <w:rPr>
          <w:sz w:val="14"/>
        </w:rPr>
        <w:t xml:space="preserve">, following a generations-long effort. What's more -- and this is the funny part -- </w:t>
      </w:r>
      <w:r w:rsidRPr="00CE5DD5">
        <w:rPr>
          <w:rStyle w:val="Emphasis"/>
          <w:highlight w:val="cyan"/>
        </w:rPr>
        <w:t>Boehner, Cantor, and the Republican leadership is</w:t>
      </w:r>
      <w:r w:rsidRPr="00F10D1D">
        <w:rPr>
          <w:rStyle w:val="Emphasis"/>
        </w:rPr>
        <w:t xml:space="preserve"> </w:t>
      </w:r>
      <w:r w:rsidRPr="00CE5DD5">
        <w:rPr>
          <w:rStyle w:val="Emphasis"/>
          <w:highlight w:val="cyan"/>
        </w:rPr>
        <w:t>well aware of</w:t>
      </w:r>
      <w:r w:rsidRPr="00F10D1D">
        <w:rPr>
          <w:rStyle w:val="Emphasis"/>
        </w:rPr>
        <w:t xml:space="preserve"> all </w:t>
      </w:r>
      <w:r w:rsidRPr="009A54CB">
        <w:rPr>
          <w:rStyle w:val="Emphasis"/>
        </w:rPr>
        <w:t>three</w:t>
      </w:r>
      <w:r w:rsidRPr="00F10D1D">
        <w:rPr>
          <w:rStyle w:val="Emphasis"/>
        </w:rPr>
        <w:t xml:space="preserve"> of </w:t>
      </w:r>
      <w:r w:rsidRPr="00CE5DD5">
        <w:rPr>
          <w:rStyle w:val="Emphasis"/>
          <w:highlight w:val="cyan"/>
        </w:rPr>
        <w:t>these truths</w:t>
      </w:r>
      <w:r w:rsidRPr="00F10D1D">
        <w:rPr>
          <w:rStyle w:val="Emphasis"/>
        </w:rPr>
        <w:t>,</w:t>
      </w:r>
      <w:r w:rsidRPr="00F10D1D">
        <w:rPr>
          <w:sz w:val="14"/>
        </w:rPr>
        <w:t xml:space="preserve"> but they can't seem to persuade their own members to listen to reason.</w:t>
      </w:r>
    </w:p>
    <w:p w:rsidR="00CE5DD5" w:rsidRDefault="00CE5DD5" w:rsidP="00CE5DD5"/>
    <w:p w:rsidR="00CE5DD5" w:rsidRPr="007E7CE5" w:rsidRDefault="00CE5DD5" w:rsidP="00CE5DD5"/>
    <w:p w:rsidR="00CE5DD5" w:rsidRDefault="00CE5DD5" w:rsidP="00CE5DD5"/>
    <w:p w:rsidR="00CE5DD5" w:rsidRPr="00C1612A" w:rsidRDefault="00CE5DD5" w:rsidP="00CE5DD5"/>
    <w:p w:rsidR="00CE5DD5" w:rsidRDefault="00CE5DD5" w:rsidP="00CE5DD5">
      <w:pPr>
        <w:pStyle w:val="Heading3"/>
      </w:pPr>
      <w:r>
        <w:t>PC Low</w:t>
      </w:r>
    </w:p>
    <w:p w:rsidR="00CE5DD5" w:rsidRDefault="00CE5DD5" w:rsidP="00CE5DD5"/>
    <w:p w:rsidR="00CE5DD5" w:rsidRPr="00991BA9" w:rsidRDefault="00CE5DD5" w:rsidP="00CE5DD5">
      <w:pPr>
        <w:pStyle w:val="Heading4"/>
      </w:pPr>
      <w:r w:rsidRPr="00991BA9">
        <w:t>Oba</w:t>
      </w:r>
      <w:r>
        <w:t>ma has maximized his capital to resolve the debt limit</w:t>
      </w:r>
    </w:p>
    <w:p w:rsidR="00CE5DD5" w:rsidRPr="00991BA9" w:rsidRDefault="00CE5DD5" w:rsidP="00CE5DD5">
      <w:pPr>
        <w:rPr>
          <w:b/>
          <w:sz w:val="24"/>
        </w:rPr>
      </w:pPr>
      <w:proofErr w:type="spellStart"/>
      <w:r w:rsidRPr="00991BA9">
        <w:rPr>
          <w:b/>
          <w:sz w:val="24"/>
        </w:rPr>
        <w:t>Bohan</w:t>
      </w:r>
      <w:proofErr w:type="spellEnd"/>
      <w:r w:rsidRPr="00991BA9">
        <w:rPr>
          <w:b/>
          <w:sz w:val="24"/>
        </w:rPr>
        <w:t>, Reuters correspondent, 9-11-13</w:t>
      </w:r>
    </w:p>
    <w:p w:rsidR="00CE5DD5" w:rsidRPr="00991BA9" w:rsidRDefault="00CE5DD5" w:rsidP="00CE5DD5">
      <w:r>
        <w:t>(</w:t>
      </w:r>
      <w:proofErr w:type="spellStart"/>
      <w:r>
        <w:t>Caren</w:t>
      </w:r>
      <w:proofErr w:type="spellEnd"/>
      <w:r>
        <w:t xml:space="preserve">, “Delay in Syria vote frees Obama to shift to hefty domestic agenda”, </w:t>
      </w:r>
      <w:hyperlink r:id="rId14" w:history="1">
        <w:r w:rsidRPr="005F56DD">
          <w:rPr>
            <w:rStyle w:val="Hyperlink"/>
          </w:rPr>
          <w:t>http://carnegieeurope.eu/strategiceurope/?fa=52932</w:t>
        </w:r>
      </w:hyperlink>
      <w:r>
        <w:t xml:space="preserve">, </w:t>
      </w:r>
      <w:proofErr w:type="spellStart"/>
      <w:r>
        <w:t>ldg</w:t>
      </w:r>
      <w:proofErr w:type="spellEnd"/>
      <w:r>
        <w:t>)</w:t>
      </w:r>
    </w:p>
    <w:p w:rsidR="00CE5DD5" w:rsidRPr="00757A76" w:rsidRDefault="00CE5DD5" w:rsidP="00CE5DD5"/>
    <w:p w:rsidR="00CE5DD5" w:rsidRPr="007E7CE5" w:rsidRDefault="00CE5DD5" w:rsidP="00CE5DD5">
      <w:pPr>
        <w:rPr>
          <w:sz w:val="14"/>
          <w:szCs w:val="20"/>
        </w:rPr>
      </w:pPr>
      <w:r w:rsidRPr="007E7CE5">
        <w:rPr>
          <w:sz w:val="14"/>
          <w:szCs w:val="20"/>
        </w:rPr>
        <w:t xml:space="preserve">(Reuters) - </w:t>
      </w:r>
      <w:r w:rsidRPr="00CE5DD5">
        <w:rPr>
          <w:szCs w:val="20"/>
          <w:highlight w:val="cyan"/>
          <w:u w:val="single"/>
        </w:rPr>
        <w:t>Putting off</w:t>
      </w:r>
      <w:r w:rsidRPr="007E7CE5">
        <w:rPr>
          <w:szCs w:val="20"/>
          <w:u w:val="single"/>
        </w:rPr>
        <w:t xml:space="preserve"> a decision on</w:t>
      </w:r>
      <w:r w:rsidRPr="007E7CE5">
        <w:rPr>
          <w:sz w:val="14"/>
          <w:szCs w:val="20"/>
        </w:rPr>
        <w:t xml:space="preserve"> military strikes on </w:t>
      </w:r>
      <w:r w:rsidRPr="00CE5DD5">
        <w:rPr>
          <w:szCs w:val="20"/>
          <w:highlight w:val="cyan"/>
          <w:u w:val="single"/>
        </w:rPr>
        <w:t>Syria allows</w:t>
      </w:r>
      <w:r w:rsidRPr="007E7CE5">
        <w:rPr>
          <w:sz w:val="14"/>
          <w:szCs w:val="20"/>
        </w:rPr>
        <w:t xml:space="preserve"> President Barack </w:t>
      </w:r>
      <w:r w:rsidRPr="00CE5DD5">
        <w:rPr>
          <w:szCs w:val="20"/>
          <w:highlight w:val="cyan"/>
          <w:u w:val="single"/>
        </w:rPr>
        <w:t xml:space="preserve">Obama to </w:t>
      </w:r>
      <w:r w:rsidRPr="00CE5DD5">
        <w:rPr>
          <w:rStyle w:val="Emphasis"/>
          <w:szCs w:val="20"/>
          <w:highlight w:val="cyan"/>
        </w:rPr>
        <w:t>shift his attention</w:t>
      </w:r>
      <w:r w:rsidRPr="00CE5DD5">
        <w:rPr>
          <w:szCs w:val="20"/>
          <w:highlight w:val="cyan"/>
          <w:u w:val="single"/>
        </w:rPr>
        <w:t xml:space="preserve"> back to</w:t>
      </w:r>
      <w:r w:rsidRPr="007E7CE5">
        <w:rPr>
          <w:szCs w:val="20"/>
          <w:u w:val="single"/>
        </w:rPr>
        <w:t xml:space="preserve"> </w:t>
      </w:r>
      <w:r w:rsidRPr="00CE5DD5">
        <w:rPr>
          <w:szCs w:val="20"/>
          <w:highlight w:val="cyan"/>
          <w:u w:val="single"/>
        </w:rPr>
        <w:t>a weighty domestic agenda</w:t>
      </w:r>
      <w:r w:rsidRPr="007E7CE5">
        <w:rPr>
          <w:sz w:val="14"/>
          <w:szCs w:val="20"/>
        </w:rPr>
        <w:t xml:space="preserve"> for the fall </w:t>
      </w:r>
      <w:r w:rsidRPr="00CE5DD5">
        <w:rPr>
          <w:szCs w:val="20"/>
          <w:highlight w:val="cyan"/>
          <w:u w:val="single"/>
        </w:rPr>
        <w:t>that includes budget</w:t>
      </w:r>
      <w:r w:rsidRPr="007E7CE5">
        <w:rPr>
          <w:szCs w:val="20"/>
          <w:u w:val="single"/>
        </w:rPr>
        <w:t xml:space="preserve"> fights</w:t>
      </w:r>
      <w:r w:rsidRPr="007E7CE5">
        <w:rPr>
          <w:sz w:val="14"/>
          <w:szCs w:val="20"/>
        </w:rPr>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CE5DD5">
        <w:rPr>
          <w:szCs w:val="20"/>
          <w:highlight w:val="cyan"/>
          <w:u w:val="single"/>
        </w:rPr>
        <w:t>The push for</w:t>
      </w:r>
      <w:r w:rsidRPr="007E7CE5">
        <w:rPr>
          <w:sz w:val="14"/>
          <w:szCs w:val="20"/>
        </w:rPr>
        <w:t xml:space="preserve"> a vote on </w:t>
      </w:r>
      <w:r w:rsidRPr="00CE5DD5">
        <w:rPr>
          <w:szCs w:val="20"/>
          <w:highlight w:val="cyan"/>
          <w:u w:val="single"/>
        </w:rPr>
        <w:t>Syria</w:t>
      </w:r>
      <w:r w:rsidRPr="007E7CE5">
        <w:rPr>
          <w:sz w:val="14"/>
          <w:szCs w:val="20"/>
        </w:rPr>
        <w:t xml:space="preserve"> - </w:t>
      </w:r>
      <w:r w:rsidRPr="007E7CE5">
        <w:rPr>
          <w:szCs w:val="20"/>
          <w:u w:val="single"/>
        </w:rPr>
        <w:t>which has now been delayed</w:t>
      </w:r>
      <w:r w:rsidRPr="007E7CE5">
        <w:rPr>
          <w:sz w:val="14"/>
          <w:szCs w:val="20"/>
        </w:rPr>
        <w:t xml:space="preserve"> - </w:t>
      </w:r>
      <w:r w:rsidRPr="00CE5DD5">
        <w:rPr>
          <w:rStyle w:val="Emphasis"/>
          <w:szCs w:val="20"/>
          <w:highlight w:val="cyan"/>
        </w:rPr>
        <w:t>had</w:t>
      </w:r>
      <w:r w:rsidRPr="00CE5DD5">
        <w:rPr>
          <w:szCs w:val="20"/>
          <w:highlight w:val="cyan"/>
          <w:u w:val="single"/>
        </w:rPr>
        <w:t xml:space="preserve"> threatened to crowd out the</w:t>
      </w:r>
      <w:r w:rsidRPr="007E7CE5">
        <w:rPr>
          <w:sz w:val="14"/>
          <w:szCs w:val="20"/>
        </w:rPr>
        <w:t xml:space="preserve"> busy </w:t>
      </w:r>
      <w:r w:rsidRPr="007E7CE5">
        <w:rPr>
          <w:szCs w:val="20"/>
          <w:u w:val="single"/>
        </w:rPr>
        <w:t xml:space="preserve">legislative </w:t>
      </w:r>
      <w:r w:rsidRPr="00CE5DD5">
        <w:rPr>
          <w:szCs w:val="20"/>
          <w:highlight w:val="cyan"/>
          <w:u w:val="single"/>
        </w:rPr>
        <w:t>agenda</w:t>
      </w:r>
      <w:r w:rsidRPr="007E7CE5">
        <w:rPr>
          <w:sz w:val="14"/>
          <w:szCs w:val="20"/>
        </w:rPr>
        <w:t xml:space="preserve"> for the final three months of 2013 </w:t>
      </w:r>
      <w:r w:rsidRPr="00CE5DD5">
        <w:rPr>
          <w:szCs w:val="20"/>
          <w:highlight w:val="cyan"/>
          <w:u w:val="single"/>
        </w:rPr>
        <w:t>and</w:t>
      </w:r>
      <w:r w:rsidRPr="007E7CE5">
        <w:rPr>
          <w:szCs w:val="20"/>
          <w:u w:val="single"/>
        </w:rPr>
        <w:t xml:space="preserve"> </w:t>
      </w:r>
      <w:r w:rsidRPr="00CE5DD5">
        <w:rPr>
          <w:szCs w:val="20"/>
          <w:highlight w:val="cyan"/>
          <w:u w:val="single"/>
        </w:rPr>
        <w:t>drain</w:t>
      </w:r>
      <w:r w:rsidRPr="007E7CE5">
        <w:rPr>
          <w:szCs w:val="20"/>
          <w:u w:val="single"/>
        </w:rPr>
        <w:t xml:space="preserve"> </w:t>
      </w:r>
      <w:r w:rsidRPr="00CE5DD5">
        <w:rPr>
          <w:szCs w:val="20"/>
          <w:highlight w:val="cyan"/>
          <w:u w:val="single"/>
        </w:rPr>
        <w:t xml:space="preserve">Obama's </w:t>
      </w:r>
      <w:r w:rsidRPr="00CE5DD5">
        <w:rPr>
          <w:rStyle w:val="Emphasis"/>
          <w:szCs w:val="20"/>
          <w:highlight w:val="cyan"/>
        </w:rPr>
        <w:t>political clout</w:t>
      </w:r>
      <w:r w:rsidRPr="007E7CE5">
        <w:rPr>
          <w:sz w:val="14"/>
          <w:szCs w:val="20"/>
        </w:rPr>
        <w:t xml:space="preserve">, making it harder for him to press his priorities. But analysts said </w:t>
      </w:r>
      <w:r w:rsidRPr="00CE5DD5">
        <w:rPr>
          <w:szCs w:val="20"/>
          <w:highlight w:val="cyan"/>
          <w:u w:val="single"/>
        </w:rPr>
        <w:t>a proposal floated by Russia</w:t>
      </w:r>
      <w:r w:rsidRPr="007E7CE5">
        <w:rPr>
          <w:szCs w:val="20"/>
          <w:u w:val="single"/>
        </w:rPr>
        <w:t>,</w:t>
      </w:r>
      <w:r w:rsidRPr="007E7CE5">
        <w:rPr>
          <w:sz w:val="14"/>
          <w:szCs w:val="20"/>
        </w:rPr>
        <w:t xml:space="preserve"> which the Obama administration is now </w:t>
      </w:r>
      <w:proofErr w:type="gramStart"/>
      <w:r w:rsidRPr="007E7CE5">
        <w:rPr>
          <w:sz w:val="14"/>
          <w:szCs w:val="20"/>
        </w:rPr>
        <w:t>exploring,</w:t>
      </w:r>
      <w:proofErr w:type="gramEnd"/>
      <w:r w:rsidRPr="007E7CE5">
        <w:rPr>
          <w:sz w:val="14"/>
          <w:szCs w:val="20"/>
        </w:rPr>
        <w:t xml:space="preserve"> to place Syria's weapons under international control </w:t>
      </w:r>
      <w:r w:rsidRPr="00CE5DD5">
        <w:rPr>
          <w:szCs w:val="20"/>
          <w:highlight w:val="cyan"/>
          <w:u w:val="single"/>
        </w:rPr>
        <w:t>may allow Obama</w:t>
      </w:r>
      <w:r w:rsidRPr="007E7CE5">
        <w:rPr>
          <w:szCs w:val="20"/>
          <w:u w:val="single"/>
        </w:rPr>
        <w:t xml:space="preserve"> </w:t>
      </w:r>
      <w:r w:rsidRPr="00CE5DD5">
        <w:rPr>
          <w:szCs w:val="20"/>
          <w:highlight w:val="cyan"/>
          <w:u w:val="single"/>
        </w:rPr>
        <w:t>to emerge</w:t>
      </w:r>
      <w:r w:rsidRPr="007E7CE5">
        <w:rPr>
          <w:szCs w:val="20"/>
          <w:u w:val="single"/>
        </w:rPr>
        <w:t xml:space="preserve"> from a difficult dilemma </w:t>
      </w:r>
      <w:r w:rsidRPr="00CE5DD5">
        <w:rPr>
          <w:szCs w:val="20"/>
          <w:highlight w:val="cyan"/>
          <w:u w:val="single"/>
        </w:rPr>
        <w:t xml:space="preserve">with </w:t>
      </w:r>
      <w:r w:rsidRPr="00CE5DD5">
        <w:rPr>
          <w:rStyle w:val="Emphasis"/>
          <w:szCs w:val="20"/>
          <w:highlight w:val="cyan"/>
        </w:rPr>
        <w:t>minimal political</w:t>
      </w:r>
      <w:r w:rsidRPr="007E7CE5">
        <w:rPr>
          <w:rStyle w:val="Emphasis"/>
          <w:szCs w:val="20"/>
        </w:rPr>
        <w:t xml:space="preserve"> </w:t>
      </w:r>
      <w:r w:rsidRPr="00CE5DD5">
        <w:rPr>
          <w:rStyle w:val="Emphasis"/>
          <w:szCs w:val="20"/>
          <w:highlight w:val="cyan"/>
        </w:rPr>
        <w:t>damage</w:t>
      </w:r>
      <w:r w:rsidRPr="007E7CE5">
        <w:rPr>
          <w:sz w:val="14"/>
          <w:szCs w:val="20"/>
        </w:rPr>
        <w:t>. "</w:t>
      </w:r>
      <w:r w:rsidRPr="00CE5DD5">
        <w:rPr>
          <w:rStyle w:val="Emphasis"/>
          <w:szCs w:val="20"/>
          <w:highlight w:val="cyan"/>
        </w:rPr>
        <w:t>He dodges a tough</w:t>
      </w:r>
      <w:r w:rsidRPr="007E7CE5">
        <w:rPr>
          <w:rStyle w:val="Emphasis"/>
          <w:szCs w:val="20"/>
        </w:rPr>
        <w:t xml:space="preserve"> political </w:t>
      </w:r>
      <w:r w:rsidRPr="00CE5DD5">
        <w:rPr>
          <w:rStyle w:val="Emphasis"/>
          <w:szCs w:val="20"/>
          <w:highlight w:val="cyan"/>
        </w:rPr>
        <w:t>situation</w:t>
      </w:r>
      <w:r w:rsidRPr="007E7CE5">
        <w:rPr>
          <w:rStyle w:val="Emphasis"/>
          <w:szCs w:val="20"/>
        </w:rPr>
        <w:t xml:space="preserve"> this way</w:t>
      </w:r>
      <w:r w:rsidRPr="007E7CE5">
        <w:rPr>
          <w:sz w:val="14"/>
          <w:szCs w:val="20"/>
        </w:rPr>
        <w:t xml:space="preserve">," </w:t>
      </w:r>
      <w:r w:rsidRPr="00CE5DD5">
        <w:rPr>
          <w:szCs w:val="20"/>
          <w:highlight w:val="cyan"/>
          <w:u w:val="single"/>
        </w:rPr>
        <w:t>said</w:t>
      </w:r>
      <w:r w:rsidRPr="007E7CE5">
        <w:rPr>
          <w:szCs w:val="20"/>
          <w:u w:val="single"/>
        </w:rPr>
        <w:t xml:space="preserve"> </w:t>
      </w:r>
      <w:r w:rsidRPr="007E7CE5">
        <w:rPr>
          <w:sz w:val="14"/>
          <w:szCs w:val="20"/>
        </w:rPr>
        <w:t xml:space="preserve">John Pitney, </w:t>
      </w:r>
      <w:r w:rsidRPr="00CE5DD5">
        <w:rPr>
          <w:szCs w:val="20"/>
          <w:highlight w:val="cyan"/>
          <w:u w:val="single"/>
        </w:rPr>
        <w:t>professor of politics</w:t>
      </w:r>
      <w:r w:rsidRPr="007E7CE5">
        <w:rPr>
          <w:szCs w:val="20"/>
          <w:u w:val="single"/>
        </w:rPr>
        <w:t xml:space="preserve"> </w:t>
      </w:r>
      <w:r w:rsidRPr="00CE5DD5">
        <w:rPr>
          <w:szCs w:val="20"/>
          <w:highlight w:val="cyan"/>
          <w:u w:val="single"/>
        </w:rPr>
        <w:t>at Claremont</w:t>
      </w:r>
      <w:r w:rsidRPr="007E7CE5">
        <w:rPr>
          <w:szCs w:val="20"/>
          <w:u w:val="single"/>
        </w:rPr>
        <w:t xml:space="preserve"> McKenna College</w:t>
      </w:r>
      <w:r w:rsidRPr="007E7CE5">
        <w:rPr>
          <w:sz w:val="14"/>
          <w:szCs w:val="20"/>
        </w:rPr>
        <w:t xml:space="preserve"> in California. Pitney said </w:t>
      </w:r>
      <w:r w:rsidRPr="007E7CE5">
        <w:rPr>
          <w:szCs w:val="20"/>
          <w:u w:val="single"/>
        </w:rPr>
        <w:t>the delay in the Syria vote removes a big burden for Obama, given that Americans</w:t>
      </w:r>
      <w:r w:rsidRPr="007E7CE5">
        <w:rPr>
          <w:sz w:val="14"/>
          <w:szCs w:val="20"/>
        </w:rPr>
        <w:t xml:space="preserve">, who overwhelmingly opposed military intervention in Syria, </w:t>
      </w:r>
      <w:r w:rsidRPr="007E7CE5">
        <w:rPr>
          <w:szCs w:val="20"/>
          <w:u w:val="single"/>
        </w:rPr>
        <w:t>will now be able to shift their attention to other matters.</w:t>
      </w:r>
      <w:r w:rsidRPr="007E7CE5">
        <w:rPr>
          <w:sz w:val="14"/>
          <w:szCs w:val="20"/>
        </w:rPr>
        <w:t xml:space="preserve">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w:t>
      </w:r>
      <w:proofErr w:type="gramStart"/>
      <w:r w:rsidRPr="007E7CE5">
        <w:rPr>
          <w:sz w:val="14"/>
          <w:szCs w:val="20"/>
        </w:rPr>
        <w:t>that's</w:t>
      </w:r>
      <w:proofErr w:type="gramEnd"/>
      <w:r w:rsidRPr="007E7CE5">
        <w:rPr>
          <w:sz w:val="14"/>
          <w:szCs w:val="20"/>
        </w:rPr>
        <w:t xml:space="preserve"> a disadvantage in any kind of negotiation," Pitney said. BUDGET BATTLES </w:t>
      </w:r>
      <w:r w:rsidRPr="007E7CE5">
        <w:rPr>
          <w:szCs w:val="20"/>
          <w:u w:val="single"/>
        </w:rPr>
        <w:t xml:space="preserve">Among </w:t>
      </w:r>
      <w:r w:rsidRPr="00CE5DD5">
        <w:rPr>
          <w:szCs w:val="20"/>
          <w:highlight w:val="cyan"/>
          <w:u w:val="single"/>
        </w:rPr>
        <w:t xml:space="preserve">Obama's </w:t>
      </w:r>
      <w:r w:rsidRPr="00CE5DD5">
        <w:rPr>
          <w:rStyle w:val="Emphasis"/>
          <w:szCs w:val="20"/>
          <w:highlight w:val="cyan"/>
        </w:rPr>
        <w:t>most immediate challenges</w:t>
      </w:r>
      <w:r w:rsidRPr="00CE5DD5">
        <w:rPr>
          <w:szCs w:val="20"/>
          <w:highlight w:val="cyan"/>
          <w:u w:val="single"/>
        </w:rPr>
        <w:t xml:space="preserve"> are</w:t>
      </w:r>
      <w:r w:rsidRPr="007E7CE5">
        <w:rPr>
          <w:sz w:val="14"/>
          <w:szCs w:val="20"/>
        </w:rPr>
        <w:t xml:space="preserve"> two looming </w:t>
      </w:r>
      <w:r w:rsidRPr="00CE5DD5">
        <w:rPr>
          <w:szCs w:val="20"/>
          <w:highlight w:val="cyan"/>
          <w:u w:val="single"/>
        </w:rPr>
        <w:t>budget fights</w:t>
      </w:r>
      <w:r w:rsidRPr="007E7CE5">
        <w:rPr>
          <w:sz w:val="14"/>
          <w:szCs w:val="20"/>
        </w:rPr>
        <w:t xml:space="preserve">. By September 30, Congress and the president must agree on legislation to keep federal agencies funded or face a government shutdown. Two weeks later, </w:t>
      </w:r>
      <w:r w:rsidRPr="007E7CE5">
        <w:rPr>
          <w:szCs w:val="20"/>
          <w:u w:val="single"/>
        </w:rPr>
        <w:t xml:space="preserve">Congress must raise the limit on the country's ability to borrow or risk </w:t>
      </w:r>
      <w:r w:rsidRPr="007E7CE5">
        <w:rPr>
          <w:sz w:val="14"/>
          <w:szCs w:val="20"/>
        </w:rPr>
        <w:t xml:space="preserve">a possible </w:t>
      </w:r>
      <w:r w:rsidRPr="007E7CE5">
        <w:rPr>
          <w:szCs w:val="20"/>
          <w:u w:val="single"/>
        </w:rPr>
        <w:t>debt default that could cause chaos in financial markets</w:t>
      </w:r>
      <w:r w:rsidRPr="007E7CE5">
        <w:rPr>
          <w:sz w:val="14"/>
          <w:szCs w:val="20"/>
        </w:rPr>
        <w:t xml:space="preserve">. On the first budget showdown, Obama may be at a strategic advantage because of divisions among opposition Republicans about whether to use the spending bill to provoke a fight over Obama's signature health care law, known as </w:t>
      </w:r>
      <w:proofErr w:type="spellStart"/>
      <w:r w:rsidRPr="007E7CE5">
        <w:rPr>
          <w:sz w:val="14"/>
          <w:szCs w:val="20"/>
        </w:rPr>
        <w:t>Obamacare</w:t>
      </w:r>
      <w:proofErr w:type="spellEnd"/>
      <w:r w:rsidRPr="007E7CE5">
        <w:rPr>
          <w:sz w:val="14"/>
          <w:szCs w:val="20"/>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7E7CE5">
        <w:rPr>
          <w:sz w:val="14"/>
          <w:szCs w:val="20"/>
        </w:rPr>
        <w:t>Obamacare</w:t>
      </w:r>
      <w:proofErr w:type="spellEnd"/>
      <w:r w:rsidRPr="007E7CE5">
        <w:rPr>
          <w:sz w:val="14"/>
          <w:szCs w:val="20"/>
        </w:rPr>
        <w:t xml:space="preserve">, even if it means a government shutdown. </w:t>
      </w:r>
      <w:r w:rsidRPr="00CE5DD5">
        <w:rPr>
          <w:szCs w:val="20"/>
          <w:highlight w:val="cyan"/>
          <w:u w:val="single"/>
        </w:rPr>
        <w:t>The debt</w:t>
      </w:r>
      <w:r w:rsidRPr="007E7CE5">
        <w:rPr>
          <w:szCs w:val="20"/>
          <w:u w:val="single"/>
        </w:rPr>
        <w:t xml:space="preserve"> limit </w:t>
      </w:r>
      <w:r w:rsidRPr="00CE5DD5">
        <w:rPr>
          <w:szCs w:val="20"/>
          <w:highlight w:val="cyan"/>
          <w:u w:val="single"/>
        </w:rPr>
        <w:t>fight</w:t>
      </w:r>
      <w:r w:rsidRPr="007E7CE5">
        <w:rPr>
          <w:szCs w:val="20"/>
          <w:u w:val="single"/>
        </w:rPr>
        <w:t xml:space="preserve"> </w:t>
      </w:r>
      <w:r w:rsidRPr="00CE5DD5">
        <w:rPr>
          <w:szCs w:val="20"/>
          <w:highlight w:val="cyan"/>
          <w:u w:val="single"/>
        </w:rPr>
        <w:t>could</w:t>
      </w:r>
      <w:r w:rsidRPr="007E7CE5">
        <w:rPr>
          <w:szCs w:val="20"/>
          <w:u w:val="single"/>
        </w:rPr>
        <w:t xml:space="preserve"> end up </w:t>
      </w:r>
      <w:r w:rsidRPr="00CE5DD5">
        <w:rPr>
          <w:szCs w:val="20"/>
          <w:highlight w:val="cyan"/>
          <w:u w:val="single"/>
        </w:rPr>
        <w:t>go</w:t>
      </w:r>
      <w:r w:rsidRPr="007E7CE5">
        <w:rPr>
          <w:szCs w:val="20"/>
          <w:u w:val="single"/>
        </w:rPr>
        <w:t xml:space="preserve">ing </w:t>
      </w:r>
      <w:r w:rsidRPr="00CE5DD5">
        <w:rPr>
          <w:rStyle w:val="Emphasis"/>
          <w:szCs w:val="20"/>
          <w:highlight w:val="cyan"/>
        </w:rPr>
        <w:t>down to the wire</w:t>
      </w:r>
      <w:r w:rsidRPr="007E7CE5">
        <w:rPr>
          <w:sz w:val="14"/>
          <w:szCs w:val="20"/>
        </w:rPr>
        <w:t xml:space="preserve"> and unnerving financial markets. Republicans want to use that standoff to extract concessions from the Democratic president, such as spending cuts and a delay in the health law. But </w:t>
      </w:r>
      <w:r w:rsidRPr="00CE5DD5">
        <w:rPr>
          <w:szCs w:val="20"/>
          <w:highlight w:val="cyan"/>
          <w:u w:val="single"/>
        </w:rPr>
        <w:t>Obama</w:t>
      </w:r>
      <w:r w:rsidRPr="007E7CE5">
        <w:rPr>
          <w:sz w:val="14"/>
          <w:szCs w:val="20"/>
        </w:rPr>
        <w:t xml:space="preserve"> has said he </w:t>
      </w:r>
      <w:r w:rsidRPr="00CE5DD5">
        <w:rPr>
          <w:szCs w:val="20"/>
          <w:highlight w:val="cyan"/>
          <w:u w:val="single"/>
        </w:rPr>
        <w:t xml:space="preserve">has </w:t>
      </w:r>
      <w:r w:rsidRPr="00CE5DD5">
        <w:rPr>
          <w:rStyle w:val="Emphasis"/>
          <w:szCs w:val="20"/>
          <w:highlight w:val="cyan"/>
        </w:rPr>
        <w:t>no intention of negotiating</w:t>
      </w:r>
      <w:r w:rsidRPr="007E7CE5">
        <w:rPr>
          <w:szCs w:val="20"/>
          <w:u w:val="single"/>
        </w:rPr>
        <w:t xml:space="preserve"> </w:t>
      </w:r>
      <w:r w:rsidRPr="00CE5DD5">
        <w:rPr>
          <w:szCs w:val="20"/>
          <w:highlight w:val="cyan"/>
          <w:u w:val="single"/>
        </w:rPr>
        <w:t>over</w:t>
      </w:r>
      <w:r w:rsidRPr="007E7CE5">
        <w:rPr>
          <w:szCs w:val="20"/>
          <w:u w:val="single"/>
        </w:rPr>
        <w:t xml:space="preserve"> the </w:t>
      </w:r>
      <w:r w:rsidRPr="00CE5DD5">
        <w:rPr>
          <w:szCs w:val="20"/>
          <w:highlight w:val="cyan"/>
          <w:u w:val="single"/>
        </w:rPr>
        <w:t>borrowing</w:t>
      </w:r>
      <w:r w:rsidRPr="007E7CE5">
        <w:rPr>
          <w:szCs w:val="20"/>
          <w:u w:val="single"/>
        </w:rPr>
        <w:t xml:space="preserve"> limit</w:t>
      </w:r>
      <w:r w:rsidRPr="007E7CE5">
        <w:rPr>
          <w:sz w:val="14"/>
          <w:szCs w:val="20"/>
        </w:rPr>
        <w:t>.</w:t>
      </w:r>
    </w:p>
    <w:p w:rsidR="00CE5DD5" w:rsidRPr="004E1326" w:rsidRDefault="00CE5DD5" w:rsidP="00CE5DD5"/>
    <w:p w:rsidR="00CE5DD5" w:rsidRDefault="00CE5DD5" w:rsidP="00CE5DD5">
      <w:pPr>
        <w:pStyle w:val="Heading3"/>
      </w:pPr>
      <w:r>
        <w:t>AT: Obama Won’t Lead</w:t>
      </w:r>
    </w:p>
    <w:p w:rsidR="00CE5DD5" w:rsidRDefault="00CE5DD5" w:rsidP="00CE5DD5"/>
    <w:p w:rsidR="00CE5DD5" w:rsidRDefault="00CE5DD5" w:rsidP="00CE5DD5">
      <w:pPr>
        <w:pStyle w:val="Heading4"/>
      </w:pPr>
      <w:r>
        <w:t>Obama’s locked in</w:t>
      </w:r>
    </w:p>
    <w:p w:rsidR="00CE5DD5" w:rsidRPr="00D33B9F" w:rsidRDefault="00CE5DD5" w:rsidP="00CE5DD5">
      <w:pPr>
        <w:rPr>
          <w:b/>
          <w:sz w:val="24"/>
        </w:rPr>
      </w:pPr>
      <w:r w:rsidRPr="00D33B9F">
        <w:rPr>
          <w:b/>
          <w:sz w:val="24"/>
        </w:rPr>
        <w:t>Walker, Fire Dog Lake, 9-16-13</w:t>
      </w:r>
    </w:p>
    <w:p w:rsidR="00CE5DD5" w:rsidRDefault="00CE5DD5" w:rsidP="00CE5DD5">
      <w:r>
        <w:t xml:space="preserve">(Jon, “Obama Reaffirms Pledge Not to Negotiate over the Debt Limit”, </w:t>
      </w:r>
      <w:hyperlink r:id="rId15" w:history="1">
        <w:r w:rsidRPr="009B7106">
          <w:rPr>
            <w:rStyle w:val="Hyperlink"/>
          </w:rPr>
          <w:t>http://fdlaction.firedoglake.com/2013/09/16/obama-reaffirms-pledge-not-to-negotiate-over-the-debt-limit/</w:t>
        </w:r>
      </w:hyperlink>
      <w:r>
        <w:t xml:space="preserve">, </w:t>
      </w:r>
      <w:proofErr w:type="spellStart"/>
      <w:r>
        <w:t>ldg</w:t>
      </w:r>
      <w:proofErr w:type="spellEnd"/>
      <w:r>
        <w:t>)</w:t>
      </w:r>
    </w:p>
    <w:p w:rsidR="00CE5DD5" w:rsidRDefault="00CE5DD5" w:rsidP="00CE5DD5"/>
    <w:p w:rsidR="00CE5DD5" w:rsidRPr="00BF1566" w:rsidRDefault="00CE5DD5" w:rsidP="00CE5DD5">
      <w:pPr>
        <w:rPr>
          <w:rStyle w:val="Emphasis"/>
        </w:rPr>
      </w:pPr>
      <w:r w:rsidRPr="00CE5DD5">
        <w:rPr>
          <w:rStyle w:val="StyleBoldUnderline"/>
          <w:highlight w:val="cyan"/>
        </w:rPr>
        <w:t>One of the most positive developments over the weekend is that President Obama strongly reaffirmed that he will not negotiate over the debt limit</w:t>
      </w:r>
      <w:r w:rsidRPr="00BF1566">
        <w:rPr>
          <w:rStyle w:val="StyleBoldUnderline"/>
        </w:rPr>
        <w:t xml:space="preserve"> </w:t>
      </w:r>
      <w:r w:rsidRPr="00BF1566">
        <w:rPr>
          <w:sz w:val="14"/>
        </w:rPr>
        <w:t xml:space="preserve">while on This Week. </w:t>
      </w:r>
      <w:proofErr w:type="gramStart"/>
      <w:r w:rsidRPr="00BF1566">
        <w:rPr>
          <w:sz w:val="14"/>
        </w:rPr>
        <w:t>From Obama’s interview: And I’ve told him, and I’ve told the country, what I think we need to do.</w:t>
      </w:r>
      <w:proofErr w:type="gramEnd"/>
      <w:r w:rsidRPr="00BF1566">
        <w:rPr>
          <w:sz w:val="14"/>
        </w:rPr>
        <w:t xml:space="preserve"> I’m happy to have a conversation with him about how we can deal with the so-called sequester, which is making across-the-board cuts on stuff that we shouldn’t be cutting, while continuing tax breaks, for example, for companies that are not helping to grow the economy. There are ways of doing </w:t>
      </w:r>
      <w:proofErr w:type="gramStart"/>
      <w:r w:rsidRPr="00BF1566">
        <w:rPr>
          <w:sz w:val="14"/>
        </w:rPr>
        <w:t>this,</w:t>
      </w:r>
      <w:proofErr w:type="gramEnd"/>
      <w:r w:rsidRPr="00BF1566">
        <w:rPr>
          <w:sz w:val="14"/>
        </w:rPr>
        <w:t xml:space="preserve"> it’s just that they haven’t been willing to negotiate in a serious way on that. What I haven’t been willing to negotiate, and I will not negotiate, is on the debt ceiling. </w:t>
      </w:r>
      <w:r w:rsidRPr="00CE5DD5">
        <w:rPr>
          <w:rStyle w:val="StyleBoldUnderline"/>
          <w:highlight w:val="cyan"/>
        </w:rPr>
        <w:t xml:space="preserve">Not only did Obama firmly say he would not negotiate but went on to explain allowing this precedent to develop would undermine the very structure of our government. </w:t>
      </w:r>
      <w:r w:rsidRPr="00CE5DD5">
        <w:rPr>
          <w:rStyle w:val="Emphasis"/>
          <w:highlight w:val="cyan"/>
        </w:rPr>
        <w:t>It was the type of definitive statement Obama can’t back away from without looking weak and pathetic. Saying he “will not negotiate” is not a clever negotiation tactic, it is a firm stance.</w:t>
      </w:r>
      <w:r w:rsidRPr="00BF1566">
        <w:rPr>
          <w:sz w:val="14"/>
        </w:rPr>
        <w:t xml:space="preserve"> </w:t>
      </w:r>
      <w:r w:rsidRPr="00BF1566">
        <w:rPr>
          <w:rStyle w:val="StyleBoldUnderline"/>
        </w:rPr>
        <w:t>An ongoing concern of mine is that Obama would use the Republican focus on the debt ceiling to again try to force everyone to back his goal of a “grand bargain.</w:t>
      </w:r>
      <w:r w:rsidRPr="00BF1566">
        <w:rPr>
          <w:sz w:val="14"/>
        </w:rPr>
        <w:t xml:space="preserve">” This whole debt limit problem started because back in 2011 because Obama thought creating an artificial crisis with the debt limit would force Democrats to accept cuts to Social Security and Republicans to accept tax increase. Obama only ended up with sequester and a continuing headache with all future debt ceiling votes. </w:t>
      </w:r>
      <w:r w:rsidRPr="00BF1566">
        <w:rPr>
          <w:rStyle w:val="Emphasis"/>
        </w:rPr>
        <w:t>It appears Obama really did learn his lesson.</w:t>
      </w:r>
    </w:p>
    <w:p w:rsidR="00CE5DD5" w:rsidRDefault="00CE5DD5" w:rsidP="00CE5DD5"/>
    <w:p w:rsidR="00CE5DD5" w:rsidRDefault="00CE5DD5" w:rsidP="00CE5DD5"/>
    <w:p w:rsidR="00CE5DD5" w:rsidRPr="004E1326" w:rsidRDefault="00CE5DD5" w:rsidP="00CE5DD5"/>
    <w:p w:rsidR="00CE5DD5" w:rsidRDefault="00CE5DD5" w:rsidP="00CE5DD5">
      <w:pPr>
        <w:pStyle w:val="Heading3"/>
      </w:pPr>
      <w:r>
        <w:t>AT: No Econ Impact</w:t>
      </w:r>
    </w:p>
    <w:p w:rsidR="00CE5DD5" w:rsidRDefault="00CE5DD5" w:rsidP="00CE5DD5">
      <w:pPr>
        <w:pStyle w:val="Heading4"/>
      </w:pPr>
      <w:r>
        <w:t>Growth fine now-debt ceiling will wreck it</w:t>
      </w:r>
    </w:p>
    <w:p w:rsidR="00CE5DD5" w:rsidRPr="00DA73CD" w:rsidRDefault="00CE5DD5" w:rsidP="00CE5DD5">
      <w:pPr>
        <w:rPr>
          <w:b/>
          <w:sz w:val="24"/>
        </w:rPr>
      </w:pPr>
      <w:r w:rsidRPr="00DA73CD">
        <w:rPr>
          <w:b/>
          <w:sz w:val="24"/>
        </w:rPr>
        <w:t xml:space="preserve">Shapiro, </w:t>
      </w:r>
      <w:proofErr w:type="spellStart"/>
      <w:r w:rsidRPr="00DA73CD">
        <w:rPr>
          <w:b/>
          <w:sz w:val="24"/>
        </w:rPr>
        <w:t>Sonecon</w:t>
      </w:r>
      <w:proofErr w:type="spellEnd"/>
      <w:r w:rsidRPr="00DA73CD">
        <w:rPr>
          <w:b/>
          <w:sz w:val="24"/>
        </w:rPr>
        <w:t xml:space="preserve"> chairman, 9-5-13</w:t>
      </w:r>
    </w:p>
    <w:p w:rsidR="00CE5DD5" w:rsidRDefault="00CE5DD5" w:rsidP="00CE5DD5">
      <w:r>
        <w:t xml:space="preserve">(Robert, “Congress and China Pose Biggest Threats to U.S. Economic Expansion”, </w:t>
      </w:r>
      <w:hyperlink r:id="rId16" w:history="1">
        <w:r w:rsidRPr="009B7106">
          <w:rPr>
            <w:rStyle w:val="Hyperlink"/>
          </w:rPr>
          <w:t>http://www.thedailybeast.com/articles/2013/09/05/congress-and-china-pose-biggest-threats-to-u-s-economic-expansion.html</w:t>
        </w:r>
      </w:hyperlink>
      <w:r>
        <w:t xml:space="preserve">, </w:t>
      </w:r>
      <w:proofErr w:type="spellStart"/>
      <w:r>
        <w:t>ldg</w:t>
      </w:r>
      <w:proofErr w:type="spellEnd"/>
      <w:r>
        <w:t>)</w:t>
      </w:r>
    </w:p>
    <w:p w:rsidR="00CE5DD5" w:rsidRDefault="00CE5DD5" w:rsidP="00CE5DD5"/>
    <w:p w:rsidR="00CE5DD5" w:rsidRPr="00F10D1D" w:rsidRDefault="00CE5DD5" w:rsidP="00CE5DD5">
      <w:pPr>
        <w:rPr>
          <w:sz w:val="14"/>
        </w:rPr>
      </w:pPr>
      <w:r w:rsidRPr="00F10D1D">
        <w:rPr>
          <w:rStyle w:val="StyleBoldUnderline"/>
        </w:rPr>
        <w:t xml:space="preserve">As summer ends, and investors and policymakers look ahead, </w:t>
      </w:r>
      <w:r w:rsidRPr="00CE5DD5">
        <w:rPr>
          <w:rStyle w:val="StyleBoldUnderline"/>
          <w:highlight w:val="cyan"/>
        </w:rPr>
        <w:t>the American economy faces a range of downside risks</w:t>
      </w:r>
      <w:r w:rsidRPr="00F10D1D">
        <w:rPr>
          <w:sz w:val="14"/>
        </w:rPr>
        <w:t xml:space="preserve">. Most of these risks are what economists call “exogenous,” which is a fancy way of saying that they come from sources outside the economy itself. </w:t>
      </w:r>
      <w:r w:rsidRPr="00CE5DD5">
        <w:rPr>
          <w:rStyle w:val="Emphasis"/>
          <w:highlight w:val="cyan"/>
        </w:rPr>
        <w:t>Left to itself, the economy appears set to maintain its current path of moderate growth</w:t>
      </w:r>
      <w:r w:rsidRPr="00F10D1D">
        <w:rPr>
          <w:sz w:val="14"/>
        </w:rPr>
        <w:t xml:space="preserve">. Gross domestic product grew at a 1.8 percent rate in the first quarter of this year followed by 2.5 percent growth in the second quarter, with no signs of the bracing job and income gains Americans remember from the 1980s and 1990s. But this may be as good as it gets. </w:t>
      </w:r>
      <w:r w:rsidRPr="00A859EA">
        <w:rPr>
          <w:rStyle w:val="StyleBoldUnderline"/>
        </w:rPr>
        <w:t>The fundamental internals, while not great, are decent. Now, however, outside forces pose the biggest threat</w:t>
      </w:r>
      <w:r w:rsidRPr="00F10D1D">
        <w:rPr>
          <w:sz w:val="14"/>
        </w:rPr>
        <w:t xml:space="preserve">. And the two largest threats come from Washington, D.C., and Beijing. </w:t>
      </w:r>
      <w:r w:rsidRPr="00CE5DD5">
        <w:rPr>
          <w:rStyle w:val="StyleBoldUnderline"/>
          <w:highlight w:val="cyan"/>
        </w:rPr>
        <w:t>The most clear and present threat to growth lies in the looming fight over the debt ceiling.</w:t>
      </w:r>
      <w:r w:rsidRPr="00F10D1D">
        <w:rPr>
          <w:sz w:val="14"/>
        </w:rPr>
        <w:t xml:space="preserve"> After a reprieve over the spring and summer, debt-ceiling brinksmanship is about to resume. The Treasury Department is poised to reach the limit of debt issuance in October. It has to be said how truly foolish and irrational it is that this matter should pose any risk to our economic security. But the Republican Party is caught in an internal power struggle that could well result in Congress suspending the Treasury’s legal authority to issue bonds to finance debts already accrued by the current and previous Congresses. </w:t>
      </w:r>
      <w:r w:rsidRPr="00A859EA">
        <w:rPr>
          <w:rStyle w:val="StyleBoldUnderline"/>
        </w:rPr>
        <w:t>That would</w:t>
      </w:r>
      <w:r w:rsidRPr="00F10D1D">
        <w:rPr>
          <w:rStyle w:val="StyleBoldUnderline"/>
        </w:rPr>
        <w:t xml:space="preserve"> constitute a technical default by the United States—and </w:t>
      </w:r>
      <w:r w:rsidRPr="00CE5DD5">
        <w:rPr>
          <w:rStyle w:val="StyleBoldUnderline"/>
          <w:highlight w:val="cyan"/>
        </w:rPr>
        <w:t>that would trigger an unprecedented slump in the value of</w:t>
      </w:r>
      <w:r w:rsidRPr="00F10D1D">
        <w:rPr>
          <w:rStyle w:val="StyleBoldUnderline"/>
        </w:rPr>
        <w:t xml:space="preserve"> all U.S. </w:t>
      </w:r>
      <w:r w:rsidRPr="00CE5DD5">
        <w:rPr>
          <w:rStyle w:val="StyleBoldUnderline"/>
          <w:highlight w:val="cyan"/>
        </w:rPr>
        <w:t xml:space="preserve">Treasury securities, until now the world’s most </w:t>
      </w:r>
      <w:r w:rsidRPr="00A859EA">
        <w:rPr>
          <w:rStyle w:val="StyleBoldUnderline"/>
        </w:rPr>
        <w:t>secure</w:t>
      </w:r>
      <w:r w:rsidRPr="00F10D1D">
        <w:rPr>
          <w:rStyle w:val="StyleBoldUnderline"/>
        </w:rPr>
        <w:t xml:space="preserve"> and </w:t>
      </w:r>
      <w:r w:rsidRPr="00CE5DD5">
        <w:rPr>
          <w:rStyle w:val="StyleBoldUnderline"/>
          <w:highlight w:val="cyan"/>
        </w:rPr>
        <w:t>stable financial instrument</w:t>
      </w:r>
      <w:r w:rsidRPr="00CE5DD5">
        <w:rPr>
          <w:sz w:val="14"/>
          <w:highlight w:val="cyan"/>
        </w:rPr>
        <w:t xml:space="preserve">. </w:t>
      </w:r>
      <w:r w:rsidRPr="00CE5DD5">
        <w:rPr>
          <w:rStyle w:val="Emphasis"/>
          <w:highlight w:val="cyan"/>
        </w:rPr>
        <w:t>Interest rates on those securities would shoot up, and we would see a chaotic sell-off in</w:t>
      </w:r>
      <w:r w:rsidRPr="00F10D1D">
        <w:rPr>
          <w:rStyle w:val="Emphasis"/>
        </w:rPr>
        <w:t xml:space="preserve"> U.S. and global </w:t>
      </w:r>
      <w:r w:rsidRPr="00CE5DD5">
        <w:rPr>
          <w:rStyle w:val="Emphasis"/>
          <w:highlight w:val="cyan"/>
        </w:rPr>
        <w:t>bond markets followed by a sharp economic slowdown and a</w:t>
      </w:r>
      <w:r w:rsidRPr="00F10D1D">
        <w:rPr>
          <w:rStyle w:val="Emphasis"/>
        </w:rPr>
        <w:t xml:space="preserve"> precipitous </w:t>
      </w:r>
      <w:r w:rsidRPr="00CE5DD5">
        <w:rPr>
          <w:rStyle w:val="Emphasis"/>
          <w:highlight w:val="cyan"/>
        </w:rPr>
        <w:t>nosedive in stock markets</w:t>
      </w:r>
      <w:r w:rsidRPr="00F10D1D">
        <w:rPr>
          <w:sz w:val="14"/>
        </w:rPr>
        <w:t xml:space="preserve">. It would all unfold like a bitter divorce, where one spouse spitefully engineers a collapse of the marital assets heedless of how it will affect their children (in this scenario, you and I are the children). Of course, a debt-ceiling debacle is not inevitable. Once the debt-limit debate has produced some fiery political theater, the grown-ups in the GOP leadership and wealthy donors who underwrite most Republican campaigns may yet bring their party’s radicals to heel. </w:t>
      </w:r>
    </w:p>
    <w:p w:rsidR="00CE5DD5" w:rsidRDefault="00CE5DD5" w:rsidP="00CE5DD5"/>
    <w:p w:rsidR="00CE5DD5" w:rsidRDefault="00CE5DD5" w:rsidP="00CE5DD5"/>
    <w:p w:rsidR="00CE5DD5" w:rsidRDefault="00CE5DD5" w:rsidP="00CE5DD5"/>
    <w:p w:rsidR="00CE5DD5" w:rsidRDefault="00CE5DD5" w:rsidP="00CE5DD5"/>
    <w:p w:rsidR="00CE5DD5" w:rsidRPr="001802D6" w:rsidRDefault="00CE5DD5" w:rsidP="00CE5DD5">
      <w:pPr>
        <w:pStyle w:val="Heading4"/>
        <w:rPr>
          <w:rFonts w:asciiTheme="minorHAnsi" w:hAnsiTheme="minorHAnsi"/>
        </w:rPr>
      </w:pPr>
      <w:r w:rsidRPr="001802D6">
        <w:rPr>
          <w:rFonts w:asciiTheme="minorHAnsi" w:hAnsiTheme="minorHAnsi"/>
        </w:rPr>
        <w:t xml:space="preserve">Economic decline increases the propensity for conventional and nuclear conflict </w:t>
      </w:r>
    </w:p>
    <w:p w:rsidR="00CE5DD5" w:rsidRPr="001802D6" w:rsidRDefault="00CE5DD5" w:rsidP="00CE5DD5">
      <w:pPr>
        <w:rPr>
          <w:rFonts w:asciiTheme="minorHAnsi" w:hAnsiTheme="minorHAnsi" w:cs="Arial"/>
          <w:color w:val="000000"/>
          <w:szCs w:val="28"/>
        </w:rPr>
      </w:pPr>
      <w:r w:rsidRPr="001802D6">
        <w:rPr>
          <w:rFonts w:asciiTheme="minorHAnsi" w:hAnsiTheme="minorHAnsi" w:cs="Arial"/>
          <w:b/>
          <w:color w:val="000000"/>
          <w:szCs w:val="28"/>
        </w:rPr>
        <w:t>Harris and Burrows 09</w:t>
      </w:r>
      <w:r w:rsidRPr="001802D6">
        <w:rPr>
          <w:rFonts w:asciiTheme="minorHAnsi" w:hAnsiTheme="minorHAnsi"/>
        </w:rPr>
        <w:t xml:space="preserve"> PhD European History @ Cambridge, counselor in the National Intelligence Council (NIC) &amp; member of the NIC’s Long Range Analysis Unit</w:t>
      </w:r>
    </w:p>
    <w:p w:rsidR="00CE5DD5" w:rsidRPr="001802D6" w:rsidRDefault="00CE5DD5" w:rsidP="00CE5DD5">
      <w:pPr>
        <w:rPr>
          <w:rFonts w:asciiTheme="minorHAnsi" w:hAnsiTheme="minorHAnsi" w:cs="Times New Roman"/>
          <w:sz w:val="16"/>
          <w:szCs w:val="16"/>
        </w:rPr>
      </w:pPr>
      <w:r w:rsidRPr="001802D6">
        <w:rPr>
          <w:rFonts w:asciiTheme="minorHAnsi" w:hAnsiTheme="minorHAnsi"/>
          <w:sz w:val="16"/>
          <w:szCs w:val="16"/>
        </w:rPr>
        <w:t>Mathew, and Jennifer “Revisiting the Future: Geopolitical Effects of the Financial Crisis”</w:t>
      </w:r>
      <w:r w:rsidRPr="001802D6">
        <w:rPr>
          <w:rStyle w:val="apple-converted-space"/>
          <w:rFonts w:asciiTheme="minorHAnsi" w:hAnsiTheme="minorHAnsi" w:cs="Arial"/>
        </w:rPr>
        <w:t> </w:t>
      </w:r>
      <w:hyperlink r:id="rId17" w:tgtFrame="_blank" w:history="1">
        <w:r w:rsidRPr="001802D6">
          <w:rPr>
            <w:rStyle w:val="Hyperlink"/>
            <w:rFonts w:asciiTheme="minorHAnsi" w:hAnsiTheme="minorHAnsi" w:cs="Arial"/>
            <w:sz w:val="16"/>
            <w:szCs w:val="16"/>
          </w:rPr>
          <w:t>http://www.ciaonet.org/journals/twq/v32i2/f_0016178_13952.pdf</w:t>
        </w:r>
      </w:hyperlink>
    </w:p>
    <w:p w:rsidR="00CE5DD5" w:rsidRPr="001802D6" w:rsidRDefault="00CE5DD5" w:rsidP="00CE5DD5">
      <w:pPr>
        <w:rPr>
          <w:rFonts w:asciiTheme="minorHAnsi" w:hAnsiTheme="minorHAnsi" w:cs="Arial"/>
          <w:color w:val="000000"/>
          <w:szCs w:val="28"/>
          <w:u w:val="single"/>
        </w:rPr>
      </w:pPr>
      <w:r w:rsidRPr="001802D6">
        <w:rPr>
          <w:rFonts w:asciiTheme="minorHAnsi" w:hAnsiTheme="minorHAnsi" w:cs="Arial"/>
          <w:color w:val="000000"/>
          <w:sz w:val="16"/>
          <w:szCs w:val="16"/>
        </w:rPr>
        <w:t>Of course, the report encompasses more than economics and indeed believes the future is likely to be the result of a number of intersecting and interlocking forces. With so many possible permutations of outcomes, each with ample</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Revisiting the Future</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opportunity for unintended consequences, there is a growing sense of insecurity. Even so, </w:t>
      </w:r>
      <w:r w:rsidRPr="001802D6">
        <w:rPr>
          <w:rFonts w:asciiTheme="minorHAnsi" w:hAnsiTheme="minorHAnsi" w:cs="Arial"/>
          <w:color w:val="000000"/>
          <w:szCs w:val="28"/>
          <w:u w:val="single"/>
        </w:rPr>
        <w:t>history may be more instructive than ever</w:t>
      </w:r>
      <w:r w:rsidRPr="00CE5DD5">
        <w:rPr>
          <w:rFonts w:asciiTheme="minorHAnsi" w:hAnsiTheme="minorHAnsi" w:cs="Arial"/>
          <w:color w:val="000000"/>
          <w:sz w:val="16"/>
          <w:szCs w:val="16"/>
          <w:highlight w:val="cyan"/>
        </w:rPr>
        <w:t>.</w:t>
      </w:r>
      <w:r w:rsidRPr="001802D6">
        <w:rPr>
          <w:rFonts w:asciiTheme="minorHAnsi" w:hAnsiTheme="minorHAnsi" w:cs="Arial"/>
          <w:color w:val="000000"/>
          <w:sz w:val="16"/>
          <w:szCs w:val="16"/>
        </w:rPr>
        <w:t xml:space="preserve"> While we continue to believe that</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the Great Depression</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is not likely to be repeated, the</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lessons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to be drawn from that period</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 xml:space="preserve">include the </w:t>
      </w:r>
      <w:r w:rsidRPr="001802D6">
        <w:rPr>
          <w:rFonts w:asciiTheme="minorHAnsi" w:hAnsiTheme="minorHAnsi" w:cs="Arial"/>
          <w:color w:val="000000"/>
          <w:szCs w:val="28"/>
          <w:u w:val="single"/>
        </w:rPr>
        <w:t xml:space="preserve">harmful </w:t>
      </w:r>
      <w:r w:rsidRPr="00CE5DD5">
        <w:rPr>
          <w:rFonts w:asciiTheme="minorHAnsi" w:hAnsiTheme="minorHAnsi" w:cs="Arial"/>
          <w:color w:val="000000"/>
          <w:szCs w:val="28"/>
          <w:highlight w:val="cyan"/>
          <w:u w:val="single"/>
        </w:rPr>
        <w:t xml:space="preserve">effects on fledgling democracies </w:t>
      </w:r>
      <w:r w:rsidRPr="001802D6">
        <w:rPr>
          <w:rFonts w:asciiTheme="minorHAnsi" w:hAnsiTheme="minorHAnsi" w:cs="Arial"/>
          <w:color w:val="000000"/>
          <w:szCs w:val="28"/>
          <w:u w:val="single"/>
        </w:rPr>
        <w:t>and multiethnic societies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(think Central Europe in 1920s and 1930s)</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and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on the </w:t>
      </w:r>
      <w:r w:rsidRPr="00CE5DD5">
        <w:rPr>
          <w:rFonts w:asciiTheme="minorHAnsi" w:hAnsiTheme="minorHAnsi" w:cs="Arial"/>
          <w:color w:val="000000"/>
          <w:szCs w:val="28"/>
          <w:highlight w:val="cyan"/>
          <w:u w:val="single"/>
        </w:rPr>
        <w:t>sustainability of multilateral institutions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(think League of Nations in the same period).</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There is no reason to think that this would not be true in the twenty-first as much as in the twentieth century</w:t>
      </w:r>
      <w:r w:rsidRPr="001802D6">
        <w:rPr>
          <w:rFonts w:asciiTheme="minorHAnsi" w:hAnsiTheme="minorHAnsi" w:cs="Arial"/>
          <w:color w:val="000000"/>
          <w:sz w:val="16"/>
          <w:szCs w:val="16"/>
        </w:rPr>
        <w:t>. For that reason, the ways in which</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the</w:t>
      </w:r>
      <w:r w:rsidRPr="00CE5DD5">
        <w:rPr>
          <w:rStyle w:val="apple-converted-space"/>
          <w:rFonts w:asciiTheme="minorHAnsi" w:hAnsiTheme="minorHAnsi" w:cs="Arial"/>
          <w:color w:val="000000"/>
          <w:szCs w:val="28"/>
          <w:highlight w:val="cyan"/>
        </w:rPr>
        <w:t> </w:t>
      </w:r>
      <w:r w:rsidRPr="00CE5DD5">
        <w:rPr>
          <w:rFonts w:asciiTheme="minorHAnsi" w:hAnsiTheme="minorHAnsi" w:cs="Arial"/>
          <w:color w:val="000000"/>
          <w:szCs w:val="28"/>
          <w:highlight w:val="cyan"/>
          <w:u w:val="single"/>
        </w:rPr>
        <w:t>potential for</w:t>
      </w:r>
      <w:r w:rsidRPr="00CE5DD5">
        <w:rPr>
          <w:rStyle w:val="apple-converted-space"/>
          <w:rFonts w:asciiTheme="minorHAnsi" w:hAnsiTheme="minorHAnsi" w:cs="Arial"/>
          <w:color w:val="000000"/>
          <w:szCs w:val="28"/>
          <w:highlight w:val="cyan"/>
        </w:rPr>
        <w:t> </w:t>
      </w:r>
      <w:r w:rsidRPr="001802D6">
        <w:rPr>
          <w:rFonts w:asciiTheme="minorHAnsi" w:hAnsiTheme="minorHAnsi" w:cs="Arial"/>
          <w:color w:val="000000"/>
          <w:szCs w:val="28"/>
          <w:u w:val="single"/>
        </w:rPr>
        <w:t>greater</w:t>
      </w:r>
      <w:r w:rsidRPr="001802D6">
        <w:rPr>
          <w:rStyle w:val="apple-converted-space"/>
          <w:rFonts w:asciiTheme="minorHAnsi" w:hAnsiTheme="minorHAnsi" w:cs="Arial"/>
          <w:color w:val="000000"/>
          <w:szCs w:val="28"/>
        </w:rPr>
        <w:t> </w:t>
      </w:r>
      <w:r w:rsidRPr="00CE5DD5">
        <w:rPr>
          <w:rFonts w:asciiTheme="minorHAnsi" w:hAnsiTheme="minorHAnsi" w:cs="Arial"/>
          <w:color w:val="000000"/>
          <w:szCs w:val="28"/>
          <w:highlight w:val="cyan"/>
          <w:u w:val="single"/>
        </w:rPr>
        <w:t>conflict</w:t>
      </w:r>
      <w:r w:rsidRPr="00CE5DD5">
        <w:rPr>
          <w:rStyle w:val="apple-converted-space"/>
          <w:rFonts w:asciiTheme="minorHAnsi" w:hAnsiTheme="minorHAnsi" w:cs="Arial"/>
          <w:color w:val="000000"/>
          <w:szCs w:val="28"/>
          <w:highlight w:val="cyan"/>
        </w:rPr>
        <w:t> </w:t>
      </w:r>
      <w:r w:rsidRPr="00CE5DD5">
        <w:rPr>
          <w:rFonts w:asciiTheme="minorHAnsi" w:hAnsiTheme="minorHAnsi" w:cs="Arial"/>
          <w:color w:val="000000"/>
          <w:szCs w:val="28"/>
          <w:highlight w:val="cyan"/>
          <w:u w:val="single"/>
        </w:rPr>
        <w:t>could grow</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would seem to be even more apt</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in</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a constantly</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volatile economic environment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as they would be if change would be steadier. In surveying those risks, the report stressed the likelihood that terrorism and nonproliferation will remain priorities even as resource issues move up on the international agenda.</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Terrorism’s appeal will decline if economic growth continues in the Middle East and youth unemployment is reduced.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For those terrorist groups that remain active in 2025, however, the diffusion of technologies and scientific knowledge will place some of the world’s most dangerous capabilities within their reach.</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Terrorist groups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in 2025</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will</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likely be a combination of descendants of long established </w:t>
      </w:r>
      <w:proofErr w:type="spellStart"/>
      <w:r w:rsidRPr="001802D6">
        <w:rPr>
          <w:rFonts w:asciiTheme="minorHAnsi" w:hAnsiTheme="minorHAnsi" w:cs="Arial"/>
          <w:color w:val="000000"/>
          <w:sz w:val="16"/>
          <w:szCs w:val="16"/>
        </w:rPr>
        <w:t>groups_inheriting</w:t>
      </w:r>
      <w:proofErr w:type="spellEnd"/>
      <w:r w:rsidRPr="001802D6">
        <w:rPr>
          <w:rFonts w:asciiTheme="minorHAnsi" w:hAnsiTheme="minorHAnsi" w:cs="Arial"/>
          <w:color w:val="000000"/>
          <w:sz w:val="16"/>
          <w:szCs w:val="16"/>
        </w:rPr>
        <w:t xml:space="preserve"> organizational structures, command and control processes, and training procedures necessary to conduct sophisticated </w:t>
      </w:r>
      <w:proofErr w:type="spellStart"/>
      <w:r w:rsidRPr="001802D6">
        <w:rPr>
          <w:rFonts w:asciiTheme="minorHAnsi" w:hAnsiTheme="minorHAnsi" w:cs="Arial"/>
          <w:color w:val="000000"/>
          <w:sz w:val="16"/>
          <w:szCs w:val="16"/>
        </w:rPr>
        <w:t>attacks_and</w:t>
      </w:r>
      <w:proofErr w:type="spellEnd"/>
      <w:r w:rsidRPr="001802D6">
        <w:rPr>
          <w:rFonts w:asciiTheme="minorHAnsi" w:hAnsiTheme="minorHAnsi" w:cs="Arial"/>
          <w:color w:val="000000"/>
          <w:sz w:val="16"/>
          <w:szCs w:val="16"/>
        </w:rPr>
        <w:t xml:space="preserve"> newly emergent collections of the angry and disenfranchised that</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become self-radicalized, particularly in the absence of economic outlets</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that would become narrower in an economic downturn. The most dangerous casualty of an</w:t>
      </w:r>
      <w:r w:rsidRPr="001802D6">
        <w:rPr>
          <w:rFonts w:asciiTheme="minorHAnsi" w:hAnsiTheme="minorHAnsi" w:cs="Arial"/>
          <w:color w:val="000000"/>
          <w:sz w:val="16"/>
          <w:szCs w:val="16"/>
        </w:rPr>
        <w:t>y</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economic</w:t>
      </w:r>
      <w:r w:rsidRPr="00CE5DD5">
        <w:rPr>
          <w:rFonts w:asciiTheme="minorHAnsi" w:hAnsiTheme="minorHAnsi" w:cs="Arial"/>
          <w:color w:val="000000"/>
          <w:sz w:val="16"/>
          <w:szCs w:val="16"/>
          <w:highlight w:val="cyan"/>
        </w:rPr>
        <w:t>ally-</w:t>
      </w:r>
      <w:r w:rsidRPr="00CE5DD5">
        <w:rPr>
          <w:rFonts w:asciiTheme="minorHAnsi" w:hAnsiTheme="minorHAnsi" w:cs="Arial"/>
          <w:color w:val="000000"/>
          <w:szCs w:val="28"/>
          <w:highlight w:val="cyan"/>
          <w:u w:val="single"/>
        </w:rPr>
        <w:t>induced</w:t>
      </w:r>
      <w:r w:rsidRPr="00CE5DD5">
        <w:rPr>
          <w:rStyle w:val="apple-converted-space"/>
          <w:rFonts w:asciiTheme="minorHAnsi" w:hAnsiTheme="minorHAnsi" w:cs="Arial"/>
          <w:color w:val="000000"/>
          <w:highlight w:val="cyan"/>
        </w:rPr>
        <w:t> </w:t>
      </w:r>
      <w:r w:rsidRPr="00CE5DD5">
        <w:rPr>
          <w:rFonts w:asciiTheme="minorHAnsi" w:hAnsiTheme="minorHAnsi" w:cs="Arial"/>
          <w:color w:val="000000"/>
          <w:szCs w:val="28"/>
          <w:highlight w:val="cyan"/>
          <w:u w:val="single"/>
        </w:rPr>
        <w:t>drawdown of U.S. military presence</w:t>
      </w:r>
      <w:r w:rsidRPr="001802D6">
        <w:rPr>
          <w:rFonts w:asciiTheme="minorHAnsi" w:hAnsiTheme="minorHAnsi" w:cs="Arial"/>
          <w:color w:val="000000"/>
          <w:szCs w:val="28"/>
          <w:u w:val="single"/>
        </w:rPr>
        <w:t xml:space="preserve"> would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almost certainly be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the Middle East</w:t>
      </w:r>
      <w:r w:rsidRPr="001802D6">
        <w:rPr>
          <w:rFonts w:asciiTheme="minorHAnsi" w:hAnsiTheme="minorHAnsi" w:cs="Arial"/>
          <w:color w:val="000000"/>
          <w:sz w:val="16"/>
          <w:szCs w:val="16"/>
        </w:rPr>
        <w:t>. Although Iran’s acquisition of nuclear weapons is not inevitable,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worries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about a nuclear-armed Iran</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could lead states</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in the region</w:t>
      </w:r>
      <w:r w:rsidRPr="001802D6">
        <w:rPr>
          <w:rStyle w:val="apple-converted-space"/>
          <w:rFonts w:asciiTheme="minorHAnsi" w:hAnsiTheme="minorHAnsi" w:cs="Arial"/>
          <w:color w:val="000000"/>
          <w:szCs w:val="28"/>
        </w:rPr>
        <w:t> </w:t>
      </w:r>
      <w:r w:rsidRPr="00CE5DD5">
        <w:rPr>
          <w:rFonts w:asciiTheme="minorHAnsi" w:hAnsiTheme="minorHAnsi" w:cs="Arial"/>
          <w:color w:val="000000"/>
          <w:szCs w:val="28"/>
          <w:highlight w:val="cyan"/>
          <w:u w:val="single"/>
        </w:rPr>
        <w:t>to</w:t>
      </w:r>
      <w:r w:rsidRPr="001802D6">
        <w:rPr>
          <w:rFonts w:asciiTheme="minorHAnsi" w:hAnsiTheme="minorHAnsi" w:cs="Arial"/>
          <w:color w:val="000000"/>
          <w:szCs w:val="28"/>
          <w:u w:val="single"/>
        </w:rPr>
        <w:t xml:space="preserve"> develop new security arrangements with external powers, acquire additional weapons,</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 xml:space="preserve">and </w:t>
      </w:r>
      <w:r w:rsidRPr="00CE5DD5">
        <w:rPr>
          <w:rFonts w:asciiTheme="minorHAnsi" w:hAnsiTheme="minorHAnsi" w:cs="Arial"/>
          <w:color w:val="000000"/>
          <w:szCs w:val="28"/>
          <w:highlight w:val="cyan"/>
          <w:u w:val="single"/>
        </w:rPr>
        <w:t>consider pursuing</w:t>
      </w:r>
      <w:r w:rsidRPr="001802D6">
        <w:rPr>
          <w:rFonts w:asciiTheme="minorHAnsi" w:hAnsiTheme="minorHAnsi" w:cs="Arial"/>
          <w:color w:val="000000"/>
          <w:szCs w:val="28"/>
          <w:u w:val="single"/>
        </w:rPr>
        <w:t xml:space="preserve"> their own </w:t>
      </w:r>
      <w:r w:rsidRPr="00CE5DD5">
        <w:rPr>
          <w:rFonts w:asciiTheme="minorHAnsi" w:hAnsiTheme="minorHAnsi" w:cs="Arial"/>
          <w:color w:val="000000"/>
          <w:szCs w:val="28"/>
          <w:highlight w:val="cyan"/>
          <w:u w:val="single"/>
        </w:rPr>
        <w:t>nuclear ambitions.</w:t>
      </w:r>
      <w:r w:rsidRPr="00CE5DD5">
        <w:rPr>
          <w:rStyle w:val="apple-converted-space"/>
          <w:rFonts w:asciiTheme="minorHAnsi" w:hAnsiTheme="minorHAnsi" w:cs="Arial"/>
          <w:color w:val="000000"/>
          <w:highlight w:val="cyan"/>
        </w:rPr>
        <w:t> </w:t>
      </w:r>
      <w:r w:rsidRPr="00CE5DD5">
        <w:rPr>
          <w:rFonts w:asciiTheme="minorHAnsi" w:hAnsiTheme="minorHAnsi" w:cs="Arial"/>
          <w:color w:val="000000"/>
          <w:sz w:val="16"/>
          <w:szCs w:val="16"/>
          <w:highlight w:val="cyan"/>
        </w:rPr>
        <w:t>It</w:t>
      </w:r>
      <w:r w:rsidRPr="001802D6">
        <w:rPr>
          <w:rFonts w:asciiTheme="minorHAnsi" w:hAnsiTheme="minorHAnsi" w:cs="Arial"/>
          <w:color w:val="000000"/>
          <w:sz w:val="16"/>
          <w:szCs w:val="16"/>
        </w:rPr>
        <w:t xml:space="preserve"> is not clear that the type of stable deterrent relationship that existed between the great powers for most of the Cold War would emerge naturally in the Middle East with a nuclear Iran. Episodes of low intensity</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and terrorism taking place under a nuclear umbrella</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could lead to an unintended escalation and broader 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if clear red lines between those states involved are not well established. The</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close proximity of potential nuclear rivals</w:t>
      </w:r>
      <w:r w:rsidRPr="001802D6">
        <w:rPr>
          <w:rFonts w:asciiTheme="minorHAnsi" w:hAnsiTheme="minorHAnsi" w:cs="Arial"/>
          <w:color w:val="000000"/>
          <w:szCs w:val="28"/>
          <w:u w:val="single"/>
        </w:rPr>
        <w:t xml:space="preserve"> </w:t>
      </w:r>
      <w:r w:rsidRPr="001802D6">
        <w:rPr>
          <w:rFonts w:asciiTheme="minorHAnsi" w:hAnsiTheme="minorHAnsi" w:cs="Arial"/>
          <w:color w:val="000000"/>
          <w:sz w:val="16"/>
          <w:szCs w:val="16"/>
        </w:rPr>
        <w:t>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 xml:space="preserve">short </w:t>
      </w:r>
      <w:r w:rsidRPr="001802D6">
        <w:rPr>
          <w:rFonts w:asciiTheme="minorHAnsi" w:hAnsiTheme="minorHAnsi" w:cs="Arial"/>
          <w:color w:val="000000"/>
          <w:szCs w:val="28"/>
          <w:u w:val="single"/>
        </w:rPr>
        <w:t xml:space="preserve">warning and </w:t>
      </w:r>
      <w:r w:rsidRPr="00CE5DD5">
        <w:rPr>
          <w:rFonts w:asciiTheme="minorHAnsi" w:hAnsiTheme="minorHAnsi" w:cs="Arial"/>
          <w:color w:val="000000"/>
          <w:szCs w:val="28"/>
          <w:highlight w:val="cyan"/>
          <w:u w:val="single"/>
        </w:rPr>
        <w:t xml:space="preserve">missile </w:t>
      </w:r>
      <w:r w:rsidRPr="001802D6">
        <w:rPr>
          <w:rFonts w:asciiTheme="minorHAnsi" w:hAnsiTheme="minorHAnsi" w:cs="Arial"/>
          <w:color w:val="000000"/>
          <w:szCs w:val="28"/>
          <w:u w:val="single"/>
        </w:rPr>
        <w:t xml:space="preserve">flight </w:t>
      </w:r>
      <w:r w:rsidRPr="00CE5DD5">
        <w:rPr>
          <w:rFonts w:asciiTheme="minorHAnsi" w:hAnsiTheme="minorHAnsi" w:cs="Arial"/>
          <w:color w:val="000000"/>
          <w:szCs w:val="28"/>
          <w:highlight w:val="cyan"/>
          <w:u w:val="single"/>
        </w:rPr>
        <w:t>times</w:t>
      </w:r>
      <w:r w:rsidRPr="001802D6">
        <w:rPr>
          <w:rFonts w:asciiTheme="minorHAnsi" w:hAnsiTheme="minorHAnsi" w:cs="Arial"/>
          <w:color w:val="000000"/>
          <w:szCs w:val="28"/>
          <w:u w:val="single"/>
        </w:rPr>
        <w:t xml:space="preserve">, </w:t>
      </w:r>
      <w:r w:rsidRPr="00CE5DD5">
        <w:rPr>
          <w:rFonts w:asciiTheme="minorHAnsi" w:hAnsiTheme="minorHAnsi" w:cs="Arial"/>
          <w:color w:val="000000"/>
          <w:szCs w:val="28"/>
          <w:highlight w:val="cyan"/>
          <w:u w:val="single"/>
        </w:rPr>
        <w:t>and uncertainty</w:t>
      </w:r>
      <w:r w:rsidRPr="001802D6">
        <w:rPr>
          <w:rFonts w:asciiTheme="minorHAnsi" w:hAnsiTheme="minorHAnsi" w:cs="Arial"/>
          <w:color w:val="000000"/>
          <w:szCs w:val="28"/>
          <w:u w:val="single"/>
        </w:rPr>
        <w:t xml:space="preserve"> </w:t>
      </w:r>
      <w:r w:rsidRPr="001802D6">
        <w:rPr>
          <w:rFonts w:asciiTheme="minorHAnsi" w:hAnsiTheme="minorHAnsi" w:cs="Arial"/>
          <w:color w:val="000000"/>
          <w:sz w:val="16"/>
          <w:szCs w:val="16"/>
        </w:rPr>
        <w:t>of Iranian intentions</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 xml:space="preserve">may place </w:t>
      </w:r>
      <w:r w:rsidRPr="001802D6">
        <w:rPr>
          <w:rFonts w:asciiTheme="minorHAnsi" w:hAnsiTheme="minorHAnsi" w:cs="Arial"/>
          <w:color w:val="000000"/>
          <w:szCs w:val="28"/>
          <w:u w:val="single"/>
        </w:rPr>
        <w:t xml:space="preserve">more </w:t>
      </w:r>
      <w:r w:rsidRPr="00CE5DD5">
        <w:rPr>
          <w:rFonts w:asciiTheme="minorHAnsi" w:hAnsiTheme="minorHAnsi" w:cs="Arial"/>
          <w:color w:val="000000"/>
          <w:szCs w:val="28"/>
          <w:highlight w:val="cyan"/>
          <w:u w:val="single"/>
        </w:rPr>
        <w:t>focus on preemption</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rather than defense, potentially</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leading to escalating crises</w:t>
      </w:r>
      <w:r w:rsidRPr="001802D6">
        <w:rPr>
          <w:rFonts w:asciiTheme="minorHAnsi" w:hAnsiTheme="minorHAnsi" w:cs="Arial"/>
          <w:color w:val="000000"/>
          <w:sz w:val="16"/>
          <w:szCs w:val="16"/>
        </w:rPr>
        <w: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36</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Types of</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that the world continues to experience, such as</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over resources, could reemerge</w:t>
      </w:r>
      <w:r w:rsidRPr="001802D6">
        <w:rPr>
          <w:rFonts w:asciiTheme="minorHAnsi" w:hAnsiTheme="minorHAnsi" w:cs="Arial"/>
          <w:color w:val="000000"/>
          <w:sz w:val="16"/>
          <w:szCs w:val="16"/>
        </w:rPr>
        <w:t>, particularly if</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 xml:space="preserve">protectionism grows and there is a resort to neo-mercantilist practices. </w:t>
      </w:r>
      <w:r w:rsidRPr="00CE5DD5">
        <w:rPr>
          <w:rFonts w:asciiTheme="minorHAnsi" w:hAnsiTheme="minorHAnsi" w:cs="Arial"/>
          <w:color w:val="000000"/>
          <w:szCs w:val="28"/>
          <w:highlight w:val="cyan"/>
          <w:u w:val="single"/>
        </w:rPr>
        <w:t>Perceptions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of renewed energy scarcity will drive countries to take actions to assure their future access to energy supplies. In the worst case, this</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could</w:t>
      </w:r>
      <w:r w:rsidRPr="00CE5DD5">
        <w:rPr>
          <w:rStyle w:val="apple-converted-space"/>
          <w:rFonts w:asciiTheme="minorHAnsi" w:hAnsiTheme="minorHAnsi" w:cs="Arial"/>
          <w:color w:val="000000"/>
          <w:szCs w:val="28"/>
          <w:highlight w:val="cyan"/>
        </w:rPr>
        <w:t> </w:t>
      </w:r>
      <w:r w:rsidRPr="00CE5DD5">
        <w:rPr>
          <w:rFonts w:asciiTheme="minorHAnsi" w:hAnsiTheme="minorHAnsi" w:cs="Arial"/>
          <w:color w:val="000000"/>
          <w:szCs w:val="28"/>
          <w:highlight w:val="cyan"/>
          <w:u w:val="single"/>
        </w:rPr>
        <w:t xml:space="preserve">result in interstate conflicts </w:t>
      </w:r>
      <w:r w:rsidRPr="001802D6">
        <w:rPr>
          <w:rFonts w:asciiTheme="minorHAnsi" w:hAnsiTheme="minorHAnsi" w:cs="Arial"/>
          <w:color w:val="000000"/>
          <w:szCs w:val="28"/>
          <w:u w:val="single"/>
        </w:rPr>
        <w:t xml:space="preserve">if government </w:t>
      </w:r>
      <w:r w:rsidRPr="00CE5DD5">
        <w:rPr>
          <w:rFonts w:asciiTheme="minorHAnsi" w:hAnsiTheme="minorHAnsi" w:cs="Arial"/>
          <w:color w:val="000000"/>
          <w:szCs w:val="28"/>
          <w:highlight w:val="cyan"/>
          <w:u w:val="single"/>
        </w:rPr>
        <w:t xml:space="preserve">leaders deem </w:t>
      </w:r>
      <w:r w:rsidRPr="001802D6">
        <w:rPr>
          <w:rFonts w:asciiTheme="minorHAnsi" w:hAnsiTheme="minorHAnsi" w:cs="Arial"/>
          <w:color w:val="000000"/>
          <w:szCs w:val="28"/>
          <w:u w:val="single"/>
        </w:rPr>
        <w:t xml:space="preserve">assured </w:t>
      </w:r>
      <w:r w:rsidRPr="00CE5DD5">
        <w:rPr>
          <w:rFonts w:asciiTheme="minorHAnsi" w:hAnsiTheme="minorHAnsi" w:cs="Arial"/>
          <w:color w:val="000000"/>
          <w:szCs w:val="28"/>
          <w:highlight w:val="cyan"/>
          <w:u w:val="single"/>
        </w:rPr>
        <w:t xml:space="preserve">access to energy </w:t>
      </w:r>
      <w:r w:rsidRPr="001802D6">
        <w:rPr>
          <w:rFonts w:asciiTheme="minorHAnsi" w:hAnsiTheme="minorHAnsi" w:cs="Arial"/>
          <w:color w:val="000000"/>
          <w:szCs w:val="28"/>
          <w:u w:val="single"/>
        </w:rPr>
        <w:t>resources</w:t>
      </w:r>
      <w:r w:rsidRPr="001802D6">
        <w:rPr>
          <w:rFonts w:asciiTheme="minorHAnsi" w:hAnsiTheme="minorHAnsi" w:cs="Arial"/>
          <w:color w:val="000000"/>
          <w:sz w:val="16"/>
          <w:szCs w:val="16"/>
        </w:rPr>
        <w:t>, for example, to be</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 xml:space="preserve">essential </w:t>
      </w:r>
      <w:r w:rsidRPr="001802D6">
        <w:rPr>
          <w:rFonts w:asciiTheme="minorHAnsi" w:hAnsiTheme="minorHAnsi" w:cs="Arial"/>
          <w:color w:val="000000"/>
          <w:szCs w:val="28"/>
          <w:u w:val="single"/>
        </w:rPr>
        <w:t>for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maintaining domestic stability and the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survival of their regime</w:t>
      </w:r>
      <w:r w:rsidRPr="001802D6">
        <w:rPr>
          <w:rFonts w:asciiTheme="minorHAnsi" w:hAnsiTheme="minorHAnsi" w:cs="Arial"/>
          <w:color w:val="000000"/>
          <w:sz w:val="16"/>
          <w:szCs w:val="16"/>
        </w:rPr>
        <w:t>. Even actions short of war, however, will have important geopolitical implications. Maritime security concerns are providing a rationale for naval buildups and modernization efforts, such as China’s and India’s development of blue water naval capabilities.</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If</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 xml:space="preserve">fiscal </w:t>
      </w:r>
      <w:r w:rsidRPr="00CE5DD5">
        <w:rPr>
          <w:rFonts w:asciiTheme="minorHAnsi" w:hAnsiTheme="minorHAnsi" w:cs="Arial"/>
          <w:color w:val="000000"/>
          <w:szCs w:val="28"/>
          <w:highlight w:val="cyan"/>
          <w:u w:val="single"/>
        </w:rPr>
        <w:t xml:space="preserve">stimulus </w:t>
      </w:r>
      <w:r w:rsidRPr="001802D6">
        <w:rPr>
          <w:rFonts w:asciiTheme="minorHAnsi" w:hAnsiTheme="minorHAnsi" w:cs="Arial"/>
          <w:color w:val="000000"/>
          <w:szCs w:val="28"/>
          <w:u w:val="single"/>
        </w:rPr>
        <w:t>focus for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these </w:t>
      </w:r>
      <w:r w:rsidRPr="001802D6">
        <w:rPr>
          <w:rFonts w:asciiTheme="minorHAnsi" w:hAnsiTheme="minorHAnsi" w:cs="Arial"/>
          <w:color w:val="000000"/>
          <w:szCs w:val="28"/>
          <w:u w:val="single"/>
        </w:rPr>
        <w:t xml:space="preserve">countries indeed </w:t>
      </w:r>
      <w:r w:rsidRPr="00CE5DD5">
        <w:rPr>
          <w:rFonts w:asciiTheme="minorHAnsi" w:hAnsiTheme="minorHAnsi" w:cs="Arial"/>
          <w:color w:val="000000"/>
          <w:szCs w:val="28"/>
          <w:highlight w:val="cyan"/>
          <w:u w:val="single"/>
        </w:rPr>
        <w:t>turns inward, one</w:t>
      </w:r>
      <w:r w:rsidRPr="001802D6">
        <w:rPr>
          <w:rFonts w:asciiTheme="minorHAnsi" w:hAnsiTheme="minorHAnsi" w:cs="Arial"/>
          <w:color w:val="000000"/>
          <w:szCs w:val="28"/>
          <w:u w:val="single"/>
        </w:rPr>
        <w:t xml:space="preserve"> of the most obvious funding </w:t>
      </w:r>
      <w:r w:rsidRPr="00CE5DD5">
        <w:rPr>
          <w:rFonts w:asciiTheme="minorHAnsi" w:hAnsiTheme="minorHAnsi" w:cs="Arial"/>
          <w:color w:val="000000"/>
          <w:szCs w:val="28"/>
          <w:highlight w:val="cyan"/>
          <w:u w:val="single"/>
        </w:rPr>
        <w:t>targets may be military. Buildup of regional</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naval</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 xml:space="preserve">capabilities could lead to increased tensions, </w:t>
      </w:r>
      <w:r w:rsidRPr="001802D6">
        <w:rPr>
          <w:rFonts w:asciiTheme="minorHAnsi" w:hAnsiTheme="minorHAnsi" w:cs="Arial"/>
          <w:color w:val="000000"/>
          <w:szCs w:val="28"/>
          <w:u w:val="single"/>
        </w:rPr>
        <w:t>rivalries, and counterbalancing moves</w:t>
      </w:r>
      <w:r w:rsidRPr="001802D6">
        <w:rPr>
          <w:rFonts w:asciiTheme="minorHAnsi" w:hAnsiTheme="minorHAnsi" w:cs="Arial"/>
          <w:color w:val="000000"/>
          <w:sz w:val="16"/>
          <w:szCs w:val="16"/>
        </w:rPr>
        <w:t xml:space="preserve">, but it also will create opportunities for multinational cooperation in protecting critical sea lanes. </w:t>
      </w:r>
      <w:r w:rsidRPr="00CE5DD5">
        <w:rPr>
          <w:rFonts w:asciiTheme="minorHAnsi" w:hAnsiTheme="minorHAnsi" w:cs="Arial"/>
          <w:color w:val="000000"/>
          <w:szCs w:val="28"/>
          <w:highlight w:val="cyan"/>
          <w:u w:val="single"/>
        </w:rPr>
        <w:t>With water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also</w:t>
      </w:r>
      <w:r w:rsidRPr="001802D6">
        <w:rPr>
          <w:rStyle w:val="apple-converted-space"/>
          <w:rFonts w:asciiTheme="minorHAnsi" w:hAnsiTheme="minorHAnsi" w:cs="Arial"/>
          <w:color w:val="000000"/>
        </w:rPr>
        <w:t> </w:t>
      </w:r>
      <w:r w:rsidRPr="00CE5DD5">
        <w:rPr>
          <w:rFonts w:asciiTheme="minorHAnsi" w:hAnsiTheme="minorHAnsi" w:cs="Arial"/>
          <w:color w:val="000000"/>
          <w:szCs w:val="28"/>
          <w:highlight w:val="cyan"/>
          <w:u w:val="single"/>
        </w:rPr>
        <w:t>becoming</w:t>
      </w:r>
      <w:r w:rsidRPr="001802D6">
        <w:rPr>
          <w:rFonts w:asciiTheme="minorHAnsi" w:hAnsiTheme="minorHAnsi" w:cs="Arial"/>
          <w:color w:val="000000"/>
          <w:szCs w:val="28"/>
          <w:u w:val="single"/>
        </w:rPr>
        <w:t xml:space="preserve"> </w:t>
      </w:r>
      <w:r w:rsidRPr="00CE5DD5">
        <w:rPr>
          <w:rFonts w:asciiTheme="minorHAnsi" w:hAnsiTheme="minorHAnsi" w:cs="Arial"/>
          <w:color w:val="000000"/>
          <w:szCs w:val="28"/>
          <w:highlight w:val="cyan"/>
          <w:u w:val="single"/>
        </w:rPr>
        <w:t>scarcer</w:t>
      </w:r>
      <w:r w:rsidRPr="001802D6">
        <w:rPr>
          <w:rFonts w:asciiTheme="minorHAnsi" w:hAnsiTheme="minorHAnsi" w:cs="Arial"/>
          <w:color w:val="000000"/>
          <w:szCs w:val="28"/>
          <w:u w:val="single"/>
        </w:rPr>
        <w:t xml:space="preserve"> in Asia and the Middle East</w:t>
      </w:r>
      <w:r w:rsidRPr="00CE5DD5">
        <w:rPr>
          <w:rFonts w:asciiTheme="minorHAnsi" w:hAnsiTheme="minorHAnsi" w:cs="Arial"/>
          <w:color w:val="000000"/>
          <w:szCs w:val="28"/>
          <w:highlight w:val="cyan"/>
          <w:u w:val="single"/>
        </w:rPr>
        <w:t>, coop</w:t>
      </w:r>
      <w:r w:rsidRPr="001802D6">
        <w:rPr>
          <w:rFonts w:asciiTheme="minorHAnsi" w:hAnsiTheme="minorHAnsi" w:cs="Arial"/>
          <w:color w:val="000000"/>
          <w:szCs w:val="28"/>
          <w:u w:val="single"/>
        </w:rPr>
        <w:t xml:space="preserve">eration to manage changing water resources </w:t>
      </w:r>
      <w:r w:rsidRPr="00CE5DD5">
        <w:rPr>
          <w:rFonts w:asciiTheme="minorHAnsi" w:hAnsiTheme="minorHAnsi" w:cs="Arial"/>
          <w:color w:val="000000"/>
          <w:szCs w:val="28"/>
          <w:highlight w:val="cyan"/>
          <w:u w:val="single"/>
        </w:rPr>
        <w:t xml:space="preserve">is likely to be </w:t>
      </w:r>
      <w:r w:rsidRPr="001802D6">
        <w:rPr>
          <w:rFonts w:asciiTheme="minorHAnsi" w:hAnsiTheme="minorHAnsi" w:cs="Arial"/>
          <w:color w:val="000000"/>
          <w:szCs w:val="28"/>
          <w:u w:val="single"/>
        </w:rPr>
        <w:t xml:space="preserve">increasingly </w:t>
      </w:r>
      <w:r w:rsidRPr="00CE5DD5">
        <w:rPr>
          <w:rFonts w:asciiTheme="minorHAnsi" w:hAnsiTheme="minorHAnsi" w:cs="Arial"/>
          <w:color w:val="000000"/>
          <w:szCs w:val="28"/>
          <w:highlight w:val="cyan"/>
          <w:u w:val="single"/>
        </w:rPr>
        <w:t>difficult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both</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within and between states in a more dog-eat-dog world.</w:t>
      </w:r>
    </w:p>
    <w:p w:rsidR="00CE5DD5" w:rsidRDefault="00CE5DD5" w:rsidP="00CE5DD5">
      <w:pPr>
        <w:pStyle w:val="Heading3"/>
      </w:pPr>
      <w:r>
        <w:t>Weakness Link</w:t>
      </w:r>
    </w:p>
    <w:p w:rsidR="00CE5DD5" w:rsidRDefault="00CE5DD5" w:rsidP="00CE5DD5"/>
    <w:p w:rsidR="00CE5DD5" w:rsidRPr="00DE3794" w:rsidRDefault="00CE5DD5" w:rsidP="00CE5DD5">
      <w:pPr>
        <w:pStyle w:val="Heading4"/>
      </w:pPr>
      <w:r w:rsidRPr="00DE3794">
        <w:t>Reducing war powers will end Obama’s credibility with Congress – it causes stronger GOP pushback on the debt ceiling</w:t>
      </w:r>
    </w:p>
    <w:p w:rsidR="00CE5DD5" w:rsidRPr="00DE3794" w:rsidRDefault="00CE5DD5" w:rsidP="00CE5DD5">
      <w:pPr>
        <w:rPr>
          <w:b/>
          <w:sz w:val="24"/>
        </w:rPr>
      </w:pPr>
      <w:r w:rsidRPr="00DE3794">
        <w:rPr>
          <w:b/>
          <w:sz w:val="24"/>
        </w:rPr>
        <w:t>Seeking Alpha 9-10-13</w:t>
      </w:r>
    </w:p>
    <w:p w:rsidR="00CE5DD5" w:rsidRDefault="00CE5DD5" w:rsidP="00CE5DD5">
      <w:r>
        <w:t xml:space="preserve">(“Syria Could Upend Debt Ceiling Fight”, </w:t>
      </w:r>
      <w:hyperlink r:id="rId18" w:history="1">
        <w:r w:rsidRPr="002F5B5B">
          <w:rPr>
            <w:rStyle w:val="Hyperlink"/>
          </w:rPr>
          <w:t>http://seekingalpha.com/article/1684082-syria-could-upend-debt-ceiling-fight</w:t>
        </w:r>
      </w:hyperlink>
      <w:r>
        <w:t xml:space="preserve">, </w:t>
      </w:r>
      <w:proofErr w:type="spellStart"/>
      <w:r>
        <w:t>ldg</w:t>
      </w:r>
      <w:proofErr w:type="spellEnd"/>
      <w:r>
        <w:t>)</w:t>
      </w:r>
    </w:p>
    <w:p w:rsidR="00CE5DD5" w:rsidRDefault="00CE5DD5" w:rsidP="00CE5DD5"/>
    <w:p w:rsidR="00CE5DD5" w:rsidRPr="00DE3794" w:rsidRDefault="00CE5DD5" w:rsidP="00CE5DD5">
      <w:pPr>
        <w:rPr>
          <w:sz w:val="14"/>
          <w:szCs w:val="20"/>
        </w:rPr>
      </w:pPr>
      <w:r w:rsidRPr="00DE3794">
        <w:rPr>
          <w:sz w:val="14"/>
          <w:szCs w:val="20"/>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CE5DD5">
        <w:rPr>
          <w:rStyle w:val="StyleBoldUnderline"/>
          <w:szCs w:val="20"/>
          <w:highlight w:val="cyan"/>
        </w:rPr>
        <w:t xml:space="preserve">To forbid the Commander-in-Chief of </w:t>
      </w:r>
      <w:r w:rsidRPr="00DE3794">
        <w:rPr>
          <w:sz w:val="14"/>
          <w:szCs w:val="20"/>
        </w:rPr>
        <w:t>his primary</w:t>
      </w:r>
      <w:r w:rsidRPr="00CE5DD5">
        <w:rPr>
          <w:rStyle w:val="StyleBoldUnderline"/>
          <w:szCs w:val="20"/>
          <w:highlight w:val="cyan"/>
        </w:rPr>
        <w:t xml:space="preserve"> </w:t>
      </w:r>
      <w:r w:rsidRPr="00CE5DD5">
        <w:rPr>
          <w:rStyle w:val="Emphasis"/>
          <w:highlight w:val="cyan"/>
        </w:rPr>
        <w:t xml:space="preserve">power renders him </w:t>
      </w:r>
      <w:r w:rsidRPr="00DE3794">
        <w:rPr>
          <w:rStyle w:val="Emphasis"/>
        </w:rPr>
        <w:t xml:space="preserve">all but </w:t>
      </w:r>
      <w:r w:rsidRPr="00CE5DD5">
        <w:rPr>
          <w:rStyle w:val="Emphasis"/>
          <w:highlight w:val="cyan"/>
        </w:rPr>
        <w:t>impotent</w:t>
      </w:r>
      <w:r w:rsidRPr="00DE3794">
        <w:rPr>
          <w:sz w:val="14"/>
          <w:szCs w:val="20"/>
        </w:rPr>
        <w:t xml:space="preserve">.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CE5DD5">
        <w:rPr>
          <w:rStyle w:val="StyleBoldUnderline"/>
          <w:szCs w:val="20"/>
          <w:highlight w:val="cyan"/>
        </w:rPr>
        <w:t xml:space="preserve">For the Republicans to beat Obama on a President's </w:t>
      </w:r>
      <w:r w:rsidRPr="00DE3794">
        <w:rPr>
          <w:rStyle w:val="StyleBoldUnderline"/>
          <w:szCs w:val="20"/>
        </w:rPr>
        <w:t>strength (foreign military action),</w:t>
      </w:r>
      <w:r w:rsidRPr="00CE5DD5">
        <w:rPr>
          <w:rStyle w:val="StyleBoldUnderline"/>
          <w:szCs w:val="20"/>
          <w:highlight w:val="cyan"/>
        </w:rPr>
        <w:t xml:space="preserve"> they will </w:t>
      </w:r>
      <w:r w:rsidRPr="00DE3794">
        <w:rPr>
          <w:rStyle w:val="StyleBoldUnderline"/>
          <w:szCs w:val="20"/>
        </w:rPr>
        <w:t xml:space="preserve">likely </w:t>
      </w:r>
      <w:r w:rsidRPr="00CE5DD5">
        <w:rPr>
          <w:rStyle w:val="StyleBoldUnderline"/>
          <w:szCs w:val="20"/>
          <w:highlight w:val="cyan"/>
        </w:rPr>
        <w:t>be emboldened that they can beat him on domestic spending issues</w:t>
      </w:r>
      <w:r w:rsidRPr="00DE3794">
        <w:rPr>
          <w:sz w:val="14"/>
          <w:szCs w:val="20"/>
        </w:rPr>
        <w:t xml:space="preserve">. Until now, consensus has been that the two sides would compromise to fund the government at </w:t>
      </w:r>
      <w:proofErr w:type="gramStart"/>
      <w:r w:rsidRPr="00DE3794">
        <w:rPr>
          <w:sz w:val="14"/>
          <w:szCs w:val="20"/>
        </w:rPr>
        <w:t>sequester</w:t>
      </w:r>
      <w:proofErr w:type="gramEnd"/>
      <w:r w:rsidRPr="00DE3794">
        <w:rPr>
          <w:sz w:val="14"/>
          <w:szCs w:val="20"/>
        </w:rPr>
        <w:t xml:space="preserve"> levels while passing a $1 trillion stand-alone debt ceiling increase. However, the right wing of Boehner's caucus has been pushing for more, including another $1 trillion in spending cuts, defunding of </w:t>
      </w:r>
      <w:proofErr w:type="spellStart"/>
      <w:r w:rsidRPr="00DE3794">
        <w:rPr>
          <w:sz w:val="14"/>
          <w:szCs w:val="20"/>
        </w:rPr>
        <w:t>Obamacare</w:t>
      </w:r>
      <w:proofErr w:type="spellEnd"/>
      <w:r w:rsidRPr="00DE3794">
        <w:rPr>
          <w:sz w:val="14"/>
          <w:szCs w:val="20"/>
        </w:rPr>
        <w:t xml:space="preserve">, and a one year delay of the individual mandate. Already, Conservative PACs have begun airing advertisements, urging a debt ceiling fight over </w:t>
      </w:r>
      <w:proofErr w:type="spellStart"/>
      <w:r w:rsidRPr="00DE3794">
        <w:rPr>
          <w:sz w:val="14"/>
          <w:szCs w:val="20"/>
        </w:rPr>
        <w:t>Obamacare</w:t>
      </w:r>
      <w:proofErr w:type="spellEnd"/>
      <w:r w:rsidRPr="00DE3794">
        <w:rPr>
          <w:sz w:val="14"/>
          <w:szCs w:val="20"/>
        </w:rPr>
        <w:t xml:space="preserve">. </w:t>
      </w:r>
      <w:r w:rsidRPr="00CE5DD5">
        <w:rPr>
          <w:rStyle w:val="StyleBoldUnderline"/>
          <w:szCs w:val="20"/>
          <w:highlight w:val="cyan"/>
        </w:rPr>
        <w:t>With the President rendered hapless</w:t>
      </w:r>
      <w:r w:rsidRPr="00DE3794">
        <w:rPr>
          <w:sz w:val="14"/>
          <w:szCs w:val="20"/>
        </w:rPr>
        <w:t xml:space="preserve"> on Syria, </w:t>
      </w:r>
      <w:r w:rsidRPr="00CE5DD5">
        <w:rPr>
          <w:rStyle w:val="StyleBoldUnderline"/>
          <w:szCs w:val="20"/>
          <w:highlight w:val="cyan"/>
        </w:rPr>
        <w:t xml:space="preserve">they will become </w:t>
      </w:r>
      <w:r w:rsidRPr="00DE3794">
        <w:rPr>
          <w:rStyle w:val="StyleBoldUnderline"/>
          <w:szCs w:val="20"/>
        </w:rPr>
        <w:t xml:space="preserve">even </w:t>
      </w:r>
      <w:r w:rsidRPr="00CE5DD5">
        <w:rPr>
          <w:rStyle w:val="StyleBoldUnderline"/>
          <w:szCs w:val="20"/>
          <w:highlight w:val="cyan"/>
        </w:rPr>
        <w:t>more vocal about their hardline resolution</w:t>
      </w:r>
      <w:r w:rsidRPr="00DE3794">
        <w:rPr>
          <w:sz w:val="14"/>
          <w:szCs w:val="20"/>
        </w:rPr>
        <w:t xml:space="preserve">, setting us up for a showdown that will rival 2011's debt ceiling fight.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w:t>
      </w:r>
      <w:r w:rsidRPr="00CE5DD5">
        <w:rPr>
          <w:sz w:val="14"/>
          <w:szCs w:val="20"/>
        </w:rPr>
        <w:t xml:space="preserve">action, it will take America as close to a default as it did in 2011. Based on the market action then, </w:t>
      </w:r>
      <w:r w:rsidRPr="00CE5DD5">
        <w:rPr>
          <w:rStyle w:val="StyleBoldUnderline"/>
          <w:szCs w:val="20"/>
        </w:rPr>
        <w:t>we can expect massive volatility in the final days of the showdown with the Dow falling 500 points</w:t>
      </w:r>
      <w:r w:rsidRPr="00CE5DD5">
        <w:rPr>
          <w:sz w:val="14"/>
          <w:szCs w:val="20"/>
        </w:rPr>
        <w:t xml:space="preserve"> in one session in 2011.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CE5DD5">
        <w:rPr>
          <w:rStyle w:val="StyleBoldUnderline"/>
          <w:szCs w:val="20"/>
        </w:rPr>
        <w:t>If the Syrian resolution fails, the debt ceiling fight will be even worse, which will send equities lower by upwards of 10%.</w:t>
      </w:r>
      <w:r w:rsidRPr="00CE5DD5">
        <w:rPr>
          <w:sz w:val="14"/>
          <w:szCs w:val="20"/>
        </w:rPr>
        <w:t xml:space="preserve"> Investors must be prepared for this "black swan" event.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 Remember, </w:t>
      </w:r>
      <w:r w:rsidRPr="00CE5DD5">
        <w:rPr>
          <w:rStyle w:val="StyleBoldUnderline"/>
          <w:szCs w:val="20"/>
        </w:rPr>
        <w:t>in politics everything is connected. Syria is not a stand-alone issue. Its resolution will impact the power structure in Washington. A failed vote in Congress is likely to make the debt ceiling fight even worse, spooking markets, and threatening default</w:t>
      </w:r>
      <w:r w:rsidRPr="00CE5DD5">
        <w:rPr>
          <w:sz w:val="14"/>
          <w:szCs w:val="20"/>
        </w:rPr>
        <w:t xml:space="preserve"> on U.S. obligations unless another last minute deal can be struck.</w:t>
      </w:r>
    </w:p>
    <w:p w:rsidR="00CE5DD5" w:rsidRDefault="00CE5DD5" w:rsidP="00CE5DD5"/>
    <w:p w:rsidR="00CE5DD5" w:rsidRDefault="00CE5DD5" w:rsidP="00CE5DD5"/>
    <w:p w:rsidR="00CE5DD5" w:rsidRPr="00CE5DD5" w:rsidRDefault="00CE5DD5" w:rsidP="00CE5DD5"/>
    <w:p w:rsidR="00CE5DD5" w:rsidRPr="00CE5DD5" w:rsidRDefault="00CE5DD5" w:rsidP="00CE5DD5"/>
    <w:sectPr w:rsidR="00CE5DD5" w:rsidRPr="00CE5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D5"/>
    <w:rsid w:val="00156036"/>
    <w:rsid w:val="00522115"/>
    <w:rsid w:val="00CE5DD5"/>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E5DD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5D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5D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CE5D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CE5D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5D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5DD5"/>
  </w:style>
  <w:style w:type="character" w:customStyle="1" w:styleId="Heading1Char">
    <w:name w:val="Heading 1 Char"/>
    <w:aliases w:val="Pocket Char"/>
    <w:basedOn w:val="DefaultParagraphFont"/>
    <w:link w:val="Heading1"/>
    <w:uiPriority w:val="1"/>
    <w:rsid w:val="00CE5DD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5DD5"/>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CE5DD5"/>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CE5DD5"/>
    <w:rPr>
      <w:rFonts w:ascii="Calibri" w:eastAsiaTheme="majorEastAsia" w:hAnsi="Calibri" w:cstheme="majorBidi"/>
      <w:b/>
      <w:bCs/>
      <w:iCs/>
      <w:sz w:val="26"/>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CE5DD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E5DD5"/>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E5DD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E5DD5"/>
    <w:rPr>
      <w:b/>
      <w:bCs/>
      <w:sz w:val="26"/>
      <w:u w:val="single"/>
    </w:rPr>
  </w:style>
  <w:style w:type="paragraph" w:styleId="Header">
    <w:name w:val="header"/>
    <w:basedOn w:val="Normal"/>
    <w:link w:val="HeaderChar"/>
    <w:uiPriority w:val="99"/>
    <w:semiHidden/>
    <w:rsid w:val="00CE5DD5"/>
    <w:pPr>
      <w:tabs>
        <w:tab w:val="center" w:pos="4680"/>
        <w:tab w:val="right" w:pos="9360"/>
      </w:tabs>
    </w:pPr>
  </w:style>
  <w:style w:type="character" w:customStyle="1" w:styleId="HeaderChar">
    <w:name w:val="Header Char"/>
    <w:basedOn w:val="DefaultParagraphFont"/>
    <w:link w:val="Header"/>
    <w:uiPriority w:val="99"/>
    <w:semiHidden/>
    <w:rsid w:val="00CE5DD5"/>
    <w:rPr>
      <w:rFonts w:ascii="Calibri" w:hAnsi="Calibri" w:cs="Calibri"/>
    </w:rPr>
  </w:style>
  <w:style w:type="paragraph" w:styleId="Footer">
    <w:name w:val="footer"/>
    <w:basedOn w:val="Normal"/>
    <w:link w:val="FooterChar"/>
    <w:uiPriority w:val="99"/>
    <w:semiHidden/>
    <w:rsid w:val="00CE5DD5"/>
    <w:pPr>
      <w:tabs>
        <w:tab w:val="center" w:pos="4680"/>
        <w:tab w:val="right" w:pos="9360"/>
      </w:tabs>
    </w:pPr>
  </w:style>
  <w:style w:type="character" w:customStyle="1" w:styleId="FooterChar">
    <w:name w:val="Footer Char"/>
    <w:basedOn w:val="DefaultParagraphFont"/>
    <w:link w:val="Footer"/>
    <w:uiPriority w:val="99"/>
    <w:semiHidden/>
    <w:rsid w:val="00CE5DD5"/>
    <w:rPr>
      <w:rFonts w:ascii="Calibri" w:hAnsi="Calibri" w:cs="Calibri"/>
    </w:rPr>
  </w:style>
  <w:style w:type="character" w:styleId="Hyperlink">
    <w:name w:val="Hyperlink"/>
    <w:aliases w:val="heading 1 (block title),Card Text,Read,Important,Internet Link"/>
    <w:basedOn w:val="DefaultParagraphFont"/>
    <w:uiPriority w:val="99"/>
    <w:rsid w:val="00CE5DD5"/>
    <w:rPr>
      <w:color w:val="auto"/>
      <w:u w:val="none"/>
    </w:rPr>
  </w:style>
  <w:style w:type="character" w:styleId="FollowedHyperlink">
    <w:name w:val="FollowedHyperlink"/>
    <w:basedOn w:val="DefaultParagraphFont"/>
    <w:uiPriority w:val="99"/>
    <w:semiHidden/>
    <w:rsid w:val="00CE5DD5"/>
    <w:rPr>
      <w:color w:val="auto"/>
      <w:u w:val="none"/>
    </w:rPr>
  </w:style>
  <w:style w:type="paragraph" w:customStyle="1" w:styleId="cardtext">
    <w:name w:val="card text"/>
    <w:basedOn w:val="Normal"/>
    <w:link w:val="cardtextChar"/>
    <w:qFormat/>
    <w:rsid w:val="00CE5DD5"/>
    <w:pPr>
      <w:ind w:left="288" w:right="288"/>
    </w:pPr>
    <w:rPr>
      <w:rFonts w:eastAsia="Calibri"/>
    </w:rPr>
  </w:style>
  <w:style w:type="character" w:customStyle="1" w:styleId="cardtextChar">
    <w:name w:val="card text Char"/>
    <w:link w:val="cardtext"/>
    <w:rsid w:val="00CE5DD5"/>
    <w:rPr>
      <w:rFonts w:ascii="Calibri" w:eastAsia="Calibri" w:hAnsi="Calibri" w:cs="Calibri"/>
    </w:rPr>
  </w:style>
  <w:style w:type="character" w:customStyle="1" w:styleId="apple-converted-space">
    <w:name w:val="apple-converted-space"/>
    <w:basedOn w:val="DefaultParagraphFont"/>
    <w:rsid w:val="00CE5DD5"/>
  </w:style>
  <w:style w:type="character" w:customStyle="1" w:styleId="BoldUnderlineChar">
    <w:name w:val="Bold Underline Char"/>
    <w:locked/>
    <w:rsid w:val="00CE5DD5"/>
    <w:rPr>
      <w:rFonts w:ascii="Times New Roman" w:eastAsia="Times New Roman" w:hAnsi="Times New Roman" w:cs="Times New Roman"/>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E5DD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5D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5D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CE5D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CE5D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5D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5DD5"/>
  </w:style>
  <w:style w:type="character" w:customStyle="1" w:styleId="Heading1Char">
    <w:name w:val="Heading 1 Char"/>
    <w:aliases w:val="Pocket Char"/>
    <w:basedOn w:val="DefaultParagraphFont"/>
    <w:link w:val="Heading1"/>
    <w:uiPriority w:val="1"/>
    <w:rsid w:val="00CE5DD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5DD5"/>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CE5DD5"/>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CE5DD5"/>
    <w:rPr>
      <w:rFonts w:ascii="Calibri" w:eastAsiaTheme="majorEastAsia" w:hAnsi="Calibri" w:cstheme="majorBidi"/>
      <w:b/>
      <w:bCs/>
      <w:iCs/>
      <w:sz w:val="26"/>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CE5DD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E5DD5"/>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E5DD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E5DD5"/>
    <w:rPr>
      <w:b/>
      <w:bCs/>
      <w:sz w:val="26"/>
      <w:u w:val="single"/>
    </w:rPr>
  </w:style>
  <w:style w:type="paragraph" w:styleId="Header">
    <w:name w:val="header"/>
    <w:basedOn w:val="Normal"/>
    <w:link w:val="HeaderChar"/>
    <w:uiPriority w:val="99"/>
    <w:semiHidden/>
    <w:rsid w:val="00CE5DD5"/>
    <w:pPr>
      <w:tabs>
        <w:tab w:val="center" w:pos="4680"/>
        <w:tab w:val="right" w:pos="9360"/>
      </w:tabs>
    </w:pPr>
  </w:style>
  <w:style w:type="character" w:customStyle="1" w:styleId="HeaderChar">
    <w:name w:val="Header Char"/>
    <w:basedOn w:val="DefaultParagraphFont"/>
    <w:link w:val="Header"/>
    <w:uiPriority w:val="99"/>
    <w:semiHidden/>
    <w:rsid w:val="00CE5DD5"/>
    <w:rPr>
      <w:rFonts w:ascii="Calibri" w:hAnsi="Calibri" w:cs="Calibri"/>
    </w:rPr>
  </w:style>
  <w:style w:type="paragraph" w:styleId="Footer">
    <w:name w:val="footer"/>
    <w:basedOn w:val="Normal"/>
    <w:link w:val="FooterChar"/>
    <w:uiPriority w:val="99"/>
    <w:semiHidden/>
    <w:rsid w:val="00CE5DD5"/>
    <w:pPr>
      <w:tabs>
        <w:tab w:val="center" w:pos="4680"/>
        <w:tab w:val="right" w:pos="9360"/>
      </w:tabs>
    </w:pPr>
  </w:style>
  <w:style w:type="character" w:customStyle="1" w:styleId="FooterChar">
    <w:name w:val="Footer Char"/>
    <w:basedOn w:val="DefaultParagraphFont"/>
    <w:link w:val="Footer"/>
    <w:uiPriority w:val="99"/>
    <w:semiHidden/>
    <w:rsid w:val="00CE5DD5"/>
    <w:rPr>
      <w:rFonts w:ascii="Calibri" w:hAnsi="Calibri" w:cs="Calibri"/>
    </w:rPr>
  </w:style>
  <w:style w:type="character" w:styleId="Hyperlink">
    <w:name w:val="Hyperlink"/>
    <w:aliases w:val="heading 1 (block title),Card Text,Read,Important,Internet Link"/>
    <w:basedOn w:val="DefaultParagraphFont"/>
    <w:uiPriority w:val="99"/>
    <w:rsid w:val="00CE5DD5"/>
    <w:rPr>
      <w:color w:val="auto"/>
      <w:u w:val="none"/>
    </w:rPr>
  </w:style>
  <w:style w:type="character" w:styleId="FollowedHyperlink">
    <w:name w:val="FollowedHyperlink"/>
    <w:basedOn w:val="DefaultParagraphFont"/>
    <w:uiPriority w:val="99"/>
    <w:semiHidden/>
    <w:rsid w:val="00CE5DD5"/>
    <w:rPr>
      <w:color w:val="auto"/>
      <w:u w:val="none"/>
    </w:rPr>
  </w:style>
  <w:style w:type="paragraph" w:customStyle="1" w:styleId="cardtext">
    <w:name w:val="card text"/>
    <w:basedOn w:val="Normal"/>
    <w:link w:val="cardtextChar"/>
    <w:qFormat/>
    <w:rsid w:val="00CE5DD5"/>
    <w:pPr>
      <w:ind w:left="288" w:right="288"/>
    </w:pPr>
    <w:rPr>
      <w:rFonts w:eastAsia="Calibri"/>
    </w:rPr>
  </w:style>
  <w:style w:type="character" w:customStyle="1" w:styleId="cardtextChar">
    <w:name w:val="card text Char"/>
    <w:link w:val="cardtext"/>
    <w:rsid w:val="00CE5DD5"/>
    <w:rPr>
      <w:rFonts w:ascii="Calibri" w:eastAsia="Calibri" w:hAnsi="Calibri" w:cs="Calibri"/>
    </w:rPr>
  </w:style>
  <w:style w:type="character" w:customStyle="1" w:styleId="apple-converted-space">
    <w:name w:val="apple-converted-space"/>
    <w:basedOn w:val="DefaultParagraphFont"/>
    <w:rsid w:val="00CE5DD5"/>
  </w:style>
  <w:style w:type="character" w:customStyle="1" w:styleId="BoldUnderlineChar">
    <w:name w:val="Bold Underline Char"/>
    <w:locked/>
    <w:rsid w:val="00CE5DD5"/>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adebate.org/forum/index.php?action=dlattach;topic=4848.0;attach=1690" TargetMode="External"/><Relationship Id="rId13" Type="http://schemas.openxmlformats.org/officeDocument/2006/relationships/hyperlink" Target="http://maddowblog.msnbc.com/_news/2013/09/17/20542472-far-right-house-republicans-expect-obama-to-cave?lite" TargetMode="External"/><Relationship Id="rId18" Type="http://schemas.openxmlformats.org/officeDocument/2006/relationships/hyperlink" Target="http://seekingalpha.com/article/1684082-syria-could-upend-debt-ceiling-fight" TargetMode="External"/><Relationship Id="rId3" Type="http://schemas.openxmlformats.org/officeDocument/2006/relationships/settings" Target="settings.xml"/><Relationship Id="rId7" Type="http://schemas.openxmlformats.org/officeDocument/2006/relationships/hyperlink" Target="http://www.latimes.com/nation/la-na-obama-congress-20130913,0,2959396.story" TargetMode="External"/><Relationship Id="rId12" Type="http://schemas.openxmlformats.org/officeDocument/2006/relationships/hyperlink" Target="http://www.dailykos.com/story/2013/09/18/1239737/-Obama-says-he-will-not-yield-an-inch-to-GOP-extortion-demands-on-debt-limit" TargetMode="External"/><Relationship Id="rId17" Type="http://schemas.openxmlformats.org/officeDocument/2006/relationships/hyperlink" Target="http://www.ciaonet.org/journals/twq/v32i2/f_0016178_13952.pdf" TargetMode="External"/><Relationship Id="rId2" Type="http://schemas.microsoft.com/office/2007/relationships/stylesWithEffects" Target="stylesWithEffects.xml"/><Relationship Id="rId16" Type="http://schemas.openxmlformats.org/officeDocument/2006/relationships/hyperlink" Target="http://www.thedailybeast.com/articles/2013/09/05/congress-and-china-pose-biggest-threats-to-u-s-economic-expansion.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tionaljournal.com/all-powers/a-september-to-surrender-syria-and-summers-spell-second-term-slump-20130917" TargetMode="External"/><Relationship Id="rId11" Type="http://schemas.openxmlformats.org/officeDocument/2006/relationships/hyperlink" Target="http://www.wfp.org/stories/high-food-prices-why-different-2008" TargetMode="External"/><Relationship Id="rId5" Type="http://schemas.openxmlformats.org/officeDocument/2006/relationships/hyperlink" Target="http://www.forbes.com/sites/currentevents/2013/05/08/a-lesson-for-rogue-states/" TargetMode="External"/><Relationship Id="rId15" Type="http://schemas.openxmlformats.org/officeDocument/2006/relationships/hyperlink" Target="http://fdlaction.firedoglake.com/2013/09/16/obama-reaffirms-pledge-not-to-negotiate-over-the-debt-limit/" TargetMode="External"/><Relationship Id="rId10" Type="http://schemas.openxmlformats.org/officeDocument/2006/relationships/hyperlink" Target="http://law.case.edu/journals/JIL/Documents/45CaseWResJIntlL1&amp;2.10.Article.Newto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wrockwell.com/2006/02/thomas-woods/the-war-powers-resolution-fraud/" TargetMode="External"/><Relationship Id="rId14" Type="http://schemas.openxmlformats.org/officeDocument/2006/relationships/hyperlink" Target="http://carnegieeurope.eu/strategiceurope/?fa=529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26</Pages>
  <Words>23796</Words>
  <Characters>135641</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2013-09-22T00:12:00Z</dcterms:created>
  <dcterms:modified xsi:type="dcterms:W3CDTF">2013-09-22T00:27:00Z</dcterms:modified>
</cp:coreProperties>
</file>